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865C" w14:textId="66DE8730" w:rsidR="00D04E89" w:rsidRPr="007B2F91" w:rsidRDefault="00881A93" w:rsidP="00DD07D0">
      <w:pPr>
        <w:spacing w:after="0" w:line="240" w:lineRule="auto"/>
        <w:jc w:val="center"/>
        <w:rPr>
          <w:rFonts w:ascii="Bookman Old Style" w:hAnsi="Bookman Old Style" w:cs="Arial"/>
          <w:color w:val="000000" w:themeColor="text1"/>
          <w:sz w:val="24"/>
          <w:szCs w:val="24"/>
        </w:rPr>
      </w:pPr>
      <w:r>
        <w:rPr>
          <w:rFonts w:ascii="Bookman Old Style" w:hAnsi="Bookman Old Style"/>
          <w:noProof/>
          <w:color w:val="000000" w:themeColor="text1"/>
          <w:sz w:val="24"/>
          <w:szCs w:val="24"/>
        </w:rPr>
        <mc:AlternateContent>
          <mc:Choice Requires="wps">
            <w:drawing>
              <wp:anchor distT="0" distB="0" distL="114300" distR="114300" simplePos="0" relativeHeight="251659264" behindDoc="0" locked="0" layoutInCell="1" allowOverlap="1" wp14:anchorId="01F52424" wp14:editId="7DBA6257">
                <wp:simplePos x="0" y="0"/>
                <wp:positionH relativeFrom="column">
                  <wp:posOffset>4852670</wp:posOffset>
                </wp:positionH>
                <wp:positionV relativeFrom="paragraph">
                  <wp:posOffset>-471805</wp:posOffset>
                </wp:positionV>
                <wp:extent cx="1619250" cy="390525"/>
                <wp:effectExtent l="0" t="0" r="19050" b="28575"/>
                <wp:wrapNone/>
                <wp:docPr id="1317827338" name="Rectangle: Rounded Corners 1"/>
                <wp:cNvGraphicFramePr/>
                <a:graphic xmlns:a="http://schemas.openxmlformats.org/drawingml/2006/main">
                  <a:graphicData uri="http://schemas.microsoft.com/office/word/2010/wordprocessingShape">
                    <wps:wsp>
                      <wps:cNvSpPr/>
                      <wps:spPr>
                        <a:xfrm>
                          <a:off x="0" y="0"/>
                          <a:ext cx="1619250" cy="3905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94E5907" w14:textId="20A9EFBF" w:rsidR="00881A93" w:rsidRPr="00881A93" w:rsidRDefault="00881A93" w:rsidP="00881A93">
                            <w:pPr>
                              <w:jc w:val="center"/>
                              <w:rPr>
                                <w:b/>
                                <w:bCs/>
                                <w:sz w:val="38"/>
                                <w:szCs w:val="38"/>
                              </w:rPr>
                            </w:pPr>
                            <w:r w:rsidRPr="00881A93">
                              <w:rPr>
                                <w:b/>
                                <w:bCs/>
                                <w:sz w:val="38"/>
                                <w:szCs w:val="38"/>
                              </w:rPr>
                              <w:t>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F52424" id="Rectangle: Rounded Corners 1" o:spid="_x0000_s1026" style="position:absolute;left:0;text-align:left;margin-left:382.1pt;margin-top:-37.15pt;width:12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" fillcolor="#4472c4 [3204]" strokecolor="#09101d [484]" strokeweight="1pt">
                <v:stroke joinstyle="miter"/>
                <v:textbox>
                  <w:txbxContent>
                    <w:p w14:paraId="694E5907" w14:textId="20A9EFBF" w:rsidR="00881A93" w:rsidRPr="00881A93" w:rsidRDefault="00881A93" w:rsidP="00881A93">
                      <w:pPr>
                        <w:jc w:val="center"/>
                        <w:rPr>
                          <w:b/>
                          <w:bCs/>
                          <w:sz w:val="38"/>
                          <w:szCs w:val="38"/>
                        </w:rPr>
                      </w:pPr>
                      <w:r w:rsidRPr="00881A93">
                        <w:rPr>
                          <w:b/>
                          <w:bCs/>
                          <w:sz w:val="38"/>
                          <w:szCs w:val="38"/>
                        </w:rPr>
                        <w:t>RANCANGAN</w:t>
                      </w:r>
                    </w:p>
                  </w:txbxContent>
                </v:textbox>
              </v:roundrect>
            </w:pict>
          </mc:Fallback>
        </mc:AlternateContent>
      </w:r>
      <w:r w:rsidR="00DD07D0" w:rsidRPr="007B2F91">
        <w:rPr>
          <w:rFonts w:ascii="Bookman Old Style" w:hAnsi="Bookman Old Style"/>
          <w:noProof/>
          <w:color w:val="000000" w:themeColor="text1"/>
          <w:sz w:val="24"/>
          <w:szCs w:val="24"/>
        </w:rPr>
        <w:drawing>
          <wp:inline distT="0" distB="0" distL="0" distR="0" wp14:anchorId="1838CE38" wp14:editId="564BF1B7">
            <wp:extent cx="1166432" cy="1270660"/>
            <wp:effectExtent l="19050" t="0" r="0" b="0"/>
            <wp:docPr id="2" name="Picture 0" descr="National_emblem_of_Indonesia_Garuda_Pancasil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_emblem_of_Indonesia_Garuda_Pancasila.svg.png"/>
                    <pic:cNvPicPr/>
                  </pic:nvPicPr>
                  <pic:blipFill>
                    <a:blip r:embed="rId7" cstate="print"/>
                    <a:stretch>
                      <a:fillRect/>
                    </a:stretch>
                  </pic:blipFill>
                  <pic:spPr>
                    <a:xfrm>
                      <a:off x="0" y="0"/>
                      <a:ext cx="1167226" cy="1271524"/>
                    </a:xfrm>
                    <a:prstGeom prst="rect">
                      <a:avLst/>
                    </a:prstGeom>
                  </pic:spPr>
                </pic:pic>
              </a:graphicData>
            </a:graphic>
          </wp:inline>
        </w:drawing>
      </w:r>
    </w:p>
    <w:p w14:paraId="77555320" w14:textId="7DAFDC90" w:rsidR="00D04E89" w:rsidRPr="007B2F91" w:rsidRDefault="00D04E89"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BUPATI SUMEDANG</w:t>
      </w:r>
    </w:p>
    <w:p w14:paraId="793A845F" w14:textId="27357D79" w:rsidR="00D04E89" w:rsidRPr="007B2F91" w:rsidRDefault="00D04E89"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PROVINSI JAWA BARAT</w:t>
      </w:r>
    </w:p>
    <w:p w14:paraId="30C8E9C9" w14:textId="77777777" w:rsidR="00DD07D0" w:rsidRPr="007B2F91" w:rsidRDefault="00DD07D0" w:rsidP="00DD07D0">
      <w:pPr>
        <w:spacing w:after="0" w:line="240" w:lineRule="auto"/>
        <w:jc w:val="center"/>
        <w:rPr>
          <w:rFonts w:ascii="Bookman Old Style" w:hAnsi="Bookman Old Style" w:cs="Arial"/>
          <w:color w:val="000000" w:themeColor="text1"/>
          <w:sz w:val="24"/>
          <w:szCs w:val="24"/>
          <w:lang w:val="sv-SE"/>
        </w:rPr>
      </w:pPr>
    </w:p>
    <w:p w14:paraId="26BD9DA3" w14:textId="6C4FA3AB" w:rsidR="00DD07D0" w:rsidRPr="007B2F91" w:rsidRDefault="00DD07D0"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RANCANGAN</w:t>
      </w:r>
    </w:p>
    <w:p w14:paraId="2130CB2C" w14:textId="60CB6E5A" w:rsidR="00602973" w:rsidRPr="007B2F91" w:rsidRDefault="00ED42AA"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PERATURAN DAERAH KABUPATEN SUMEDANG</w:t>
      </w:r>
    </w:p>
    <w:p w14:paraId="603E03B4" w14:textId="77777777" w:rsidR="00DD07D0" w:rsidRPr="007B2F91" w:rsidRDefault="00DD07D0" w:rsidP="00DD07D0">
      <w:pPr>
        <w:spacing w:after="0" w:line="240" w:lineRule="auto"/>
        <w:jc w:val="center"/>
        <w:rPr>
          <w:rFonts w:ascii="Bookman Old Style" w:hAnsi="Bookman Old Style" w:cs="Arial"/>
          <w:color w:val="000000" w:themeColor="text1"/>
          <w:sz w:val="24"/>
          <w:szCs w:val="24"/>
          <w:lang w:val="sv-SE"/>
        </w:rPr>
      </w:pPr>
    </w:p>
    <w:p w14:paraId="044DFA20" w14:textId="5FDA9975" w:rsidR="00ED42AA" w:rsidRPr="007B2F91" w:rsidRDefault="00ED42AA"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 xml:space="preserve">NOMOR </w:t>
      </w:r>
      <w:r w:rsidR="00DD07D0" w:rsidRPr="007B2F91">
        <w:rPr>
          <w:rFonts w:ascii="Bookman Old Style" w:hAnsi="Bookman Old Style" w:cs="Arial"/>
          <w:color w:val="000000" w:themeColor="text1"/>
          <w:sz w:val="24"/>
          <w:szCs w:val="24"/>
          <w:lang w:val="sv-SE"/>
        </w:rPr>
        <w:t>...</w:t>
      </w:r>
      <w:r w:rsidRPr="007B2F91">
        <w:rPr>
          <w:rFonts w:ascii="Bookman Old Style" w:hAnsi="Bookman Old Style" w:cs="Arial"/>
          <w:color w:val="000000" w:themeColor="text1"/>
          <w:sz w:val="24"/>
          <w:szCs w:val="24"/>
          <w:lang w:val="sv-SE"/>
        </w:rPr>
        <w:t xml:space="preserve"> TAHUN </w:t>
      </w:r>
      <w:r w:rsidR="00DD07D0" w:rsidRPr="007B2F91">
        <w:rPr>
          <w:rFonts w:ascii="Bookman Old Style" w:hAnsi="Bookman Old Style" w:cs="Arial"/>
          <w:color w:val="000000" w:themeColor="text1"/>
          <w:sz w:val="24"/>
          <w:szCs w:val="24"/>
          <w:lang w:val="sv-SE"/>
        </w:rPr>
        <w:t>...</w:t>
      </w:r>
    </w:p>
    <w:p w14:paraId="4621074D" w14:textId="77777777" w:rsidR="00DD07D0" w:rsidRPr="007B2F91" w:rsidRDefault="00DD07D0" w:rsidP="00DD07D0">
      <w:pPr>
        <w:spacing w:after="0" w:line="240" w:lineRule="auto"/>
        <w:jc w:val="center"/>
        <w:rPr>
          <w:rFonts w:ascii="Bookman Old Style" w:hAnsi="Bookman Old Style" w:cs="Arial"/>
          <w:color w:val="000000" w:themeColor="text1"/>
          <w:sz w:val="24"/>
          <w:szCs w:val="24"/>
          <w:lang w:val="sv-SE"/>
        </w:rPr>
      </w:pPr>
    </w:p>
    <w:p w14:paraId="59CA1D82" w14:textId="4DDC8E45" w:rsidR="00ED42AA" w:rsidRPr="007B2F91" w:rsidRDefault="00ED42AA"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TENTANG</w:t>
      </w:r>
    </w:p>
    <w:p w14:paraId="7C21F8EC" w14:textId="77777777" w:rsidR="00DD07D0" w:rsidRPr="00C4123C" w:rsidRDefault="00DD07D0" w:rsidP="00DD07D0">
      <w:pPr>
        <w:spacing w:after="0" w:line="240" w:lineRule="auto"/>
        <w:jc w:val="center"/>
        <w:rPr>
          <w:rFonts w:ascii="Bookman Old Style" w:hAnsi="Bookman Old Style" w:cs="Arial"/>
          <w:color w:val="000000" w:themeColor="text1"/>
          <w:sz w:val="24"/>
          <w:szCs w:val="24"/>
          <w:lang w:val="sv-SE"/>
        </w:rPr>
      </w:pPr>
    </w:p>
    <w:p w14:paraId="5864EED3" w14:textId="02EBD61D" w:rsidR="000419A6" w:rsidRPr="00C4123C" w:rsidRDefault="001246A2" w:rsidP="00581FA2">
      <w:pPr>
        <w:spacing w:after="0" w:line="240" w:lineRule="auto"/>
        <w:jc w:val="center"/>
        <w:rPr>
          <w:rFonts w:ascii="Bookman Old Style" w:hAnsi="Bookman Old Style" w:cs="Arial"/>
          <w:color w:val="000000" w:themeColor="text1"/>
          <w:sz w:val="24"/>
          <w:szCs w:val="24"/>
          <w:lang w:val="sv-SE"/>
        </w:rPr>
      </w:pPr>
      <w:r w:rsidRPr="00C4123C">
        <w:rPr>
          <w:rFonts w:ascii="Bookman Old Style" w:hAnsi="Bookman Old Style" w:cs="Arial"/>
          <w:color w:val="000000" w:themeColor="text1"/>
          <w:sz w:val="24"/>
          <w:szCs w:val="24"/>
          <w:lang w:val="sv-SE"/>
        </w:rPr>
        <w:t xml:space="preserve">PERUBAHAN </w:t>
      </w:r>
      <w:r w:rsidR="00581FA2">
        <w:rPr>
          <w:rFonts w:ascii="Bookman Old Style" w:hAnsi="Bookman Old Style" w:cs="Arial"/>
          <w:color w:val="000000" w:themeColor="text1"/>
          <w:sz w:val="24"/>
          <w:szCs w:val="24"/>
          <w:lang w:val="sv-SE"/>
        </w:rPr>
        <w:t>ATAS PERATURAN DAERAH NOMOR 5 TAHUN 2020 TENTANG PERUSAHAAN UMUM DAERAH AIR MINUM TIRTA MEDAL KABUPATEN SUMEDANG</w:t>
      </w:r>
      <w:r w:rsidR="000419A6" w:rsidRPr="00C4123C">
        <w:rPr>
          <w:rFonts w:ascii="Bookman Old Style" w:hAnsi="Bookman Old Style" w:cs="Arial"/>
          <w:color w:val="000000" w:themeColor="text1"/>
          <w:sz w:val="24"/>
          <w:szCs w:val="24"/>
          <w:lang w:val="sv-SE"/>
        </w:rPr>
        <w:t xml:space="preserve"> </w:t>
      </w:r>
    </w:p>
    <w:p w14:paraId="595FAA23" w14:textId="460EE891" w:rsidR="00EF1F67" w:rsidRPr="007B2F91" w:rsidRDefault="00EF1F67" w:rsidP="00DD07D0">
      <w:pPr>
        <w:spacing w:after="0" w:line="240" w:lineRule="auto"/>
        <w:jc w:val="center"/>
        <w:rPr>
          <w:rFonts w:ascii="Bookman Old Style" w:hAnsi="Bookman Old Style" w:cs="Arial"/>
          <w:color w:val="000000" w:themeColor="text1"/>
          <w:sz w:val="24"/>
          <w:szCs w:val="24"/>
          <w:lang w:val="sv-SE"/>
        </w:rPr>
      </w:pPr>
    </w:p>
    <w:p w14:paraId="44FCEA14" w14:textId="6C4B979D" w:rsidR="00DD07D0" w:rsidRPr="007B2F91" w:rsidRDefault="00EF1F67" w:rsidP="00DD07D0">
      <w:pPr>
        <w:spacing w:after="0" w:line="240" w:lineRule="auto"/>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DENGAN RAHMAT TUHAN YANG MAHA ESA</w:t>
      </w:r>
    </w:p>
    <w:p w14:paraId="2B046310" w14:textId="77777777" w:rsidR="00EF1F67" w:rsidRPr="007B2F91" w:rsidRDefault="00EF1F67" w:rsidP="00DD07D0">
      <w:pPr>
        <w:spacing w:after="0" w:line="240" w:lineRule="auto"/>
        <w:rPr>
          <w:rFonts w:ascii="Bookman Old Style" w:hAnsi="Bookman Old Style" w:cs="Arial"/>
          <w:color w:val="000000" w:themeColor="text1"/>
          <w:sz w:val="24"/>
          <w:szCs w:val="24"/>
          <w:lang w:val="sv-SE"/>
        </w:rPr>
      </w:pPr>
    </w:p>
    <w:p w14:paraId="2FA147BC" w14:textId="25A5CA5B" w:rsidR="00EF1F67" w:rsidRPr="007B2F91" w:rsidRDefault="00EF1F67" w:rsidP="00DD07D0">
      <w:pPr>
        <w:spacing w:after="0" w:line="240" w:lineRule="auto"/>
        <w:jc w:val="cente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BUPATI SUMEDANG,</w:t>
      </w:r>
    </w:p>
    <w:p w14:paraId="06C06425" w14:textId="77777777" w:rsidR="00DD07D0" w:rsidRPr="007B2F91" w:rsidRDefault="00DD07D0" w:rsidP="00DD07D0">
      <w:pPr>
        <w:spacing w:after="0" w:line="240" w:lineRule="auto"/>
        <w:jc w:val="center"/>
        <w:rPr>
          <w:rFonts w:ascii="Bookman Old Style" w:hAnsi="Bookman Old Style" w:cs="Arial"/>
          <w:color w:val="000000" w:themeColor="text1"/>
          <w:sz w:val="24"/>
          <w:szCs w:val="24"/>
        </w:rPr>
      </w:pP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293"/>
        <w:gridCol w:w="2993"/>
        <w:gridCol w:w="4104"/>
        <w:gridCol w:w="437"/>
      </w:tblGrid>
      <w:tr w:rsidR="007B2F91" w:rsidRPr="007B2F91" w14:paraId="66D304DE" w14:textId="77777777" w:rsidTr="007B2F91">
        <w:tc>
          <w:tcPr>
            <w:tcW w:w="1813" w:type="dxa"/>
          </w:tcPr>
          <w:p w14:paraId="2368206C" w14:textId="3F5F4AB4" w:rsidR="00EF1F67" w:rsidRPr="007B2F91" w:rsidRDefault="00EF1F67" w:rsidP="005C1417">
            <w:pP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Menimbang</w:t>
            </w:r>
          </w:p>
        </w:tc>
        <w:tc>
          <w:tcPr>
            <w:tcW w:w="293" w:type="dxa"/>
          </w:tcPr>
          <w:p w14:paraId="6CB097FD" w14:textId="105AA2D5" w:rsidR="00EF1F67" w:rsidRPr="007B2F91" w:rsidRDefault="00283343" w:rsidP="005C1417">
            <w:pP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w:t>
            </w:r>
          </w:p>
        </w:tc>
        <w:tc>
          <w:tcPr>
            <w:tcW w:w="7534" w:type="dxa"/>
            <w:gridSpan w:val="3"/>
          </w:tcPr>
          <w:p w14:paraId="49ADFE0C" w14:textId="6F9AF38D" w:rsidR="00AF7065" w:rsidRPr="001828A4" w:rsidRDefault="00D922A8" w:rsidP="003B19BB">
            <w:pPr>
              <w:pStyle w:val="ListParagraph"/>
              <w:numPr>
                <w:ilvl w:val="0"/>
                <w:numId w:val="1"/>
              </w:numPr>
              <w:autoSpaceDE w:val="0"/>
              <w:autoSpaceDN w:val="0"/>
              <w:adjustRightInd w:val="0"/>
              <w:ind w:left="454" w:hanging="454"/>
              <w:jc w:val="both"/>
              <w:rPr>
                <w:rFonts w:ascii="Bookman Old Style" w:hAnsi="Bookman Old Style" w:cs="Bookman Old Style"/>
                <w:color w:val="000000" w:themeColor="text1"/>
                <w:sz w:val="24"/>
                <w:szCs w:val="24"/>
              </w:rPr>
            </w:pPr>
            <w:r w:rsidRPr="001828A4">
              <w:rPr>
                <w:rFonts w:ascii="Bookman Old Style" w:hAnsi="Bookman Old Style" w:cs="Bookman Old Style"/>
                <w:color w:val="000000" w:themeColor="text1"/>
                <w:sz w:val="24"/>
                <w:szCs w:val="24"/>
              </w:rPr>
              <w:t xml:space="preserve">bahwa </w:t>
            </w:r>
            <w:r w:rsidR="00005A7B" w:rsidRPr="001828A4">
              <w:rPr>
                <w:rFonts w:ascii="Bookman Old Style" w:hAnsi="Bookman Old Style" w:cs="Bookman Old Style"/>
                <w:color w:val="000000" w:themeColor="text1"/>
                <w:sz w:val="24"/>
                <w:szCs w:val="24"/>
              </w:rPr>
              <w:t>untuk lebih meningkatkan pengelolaan ari minum agar memberikan manfaat yang besar bagi masyarakat sekaligus memberikan landasan yang kokoh dalam pengelolaan air minum, pengelolaan dilakukan oleh Pemerintah Daerah melalui Perusahaan Daerah Air Minum Tirta Medal Kabupaten Sumedang</w:t>
            </w:r>
            <w:r w:rsidRPr="00881A93">
              <w:rPr>
                <w:rFonts w:ascii="Bookman Old Style" w:hAnsi="Bookman Old Style" w:cs="Arial"/>
                <w:color w:val="000000" w:themeColor="text1"/>
                <w:sz w:val="24"/>
                <w:szCs w:val="24"/>
              </w:rPr>
              <w:t>;</w:t>
            </w:r>
          </w:p>
          <w:p w14:paraId="0D5E458B" w14:textId="5A0FAFCB" w:rsidR="00005A7B" w:rsidRPr="001828A4" w:rsidRDefault="00005A7B" w:rsidP="003B19BB">
            <w:pPr>
              <w:pStyle w:val="ListParagraph"/>
              <w:numPr>
                <w:ilvl w:val="0"/>
                <w:numId w:val="1"/>
              </w:numPr>
              <w:autoSpaceDE w:val="0"/>
              <w:autoSpaceDN w:val="0"/>
              <w:adjustRightInd w:val="0"/>
              <w:ind w:left="454" w:hanging="454"/>
              <w:jc w:val="both"/>
              <w:rPr>
                <w:rFonts w:ascii="Bookman Old Style" w:hAnsi="Bookman Old Style" w:cs="Bookman Old Style"/>
                <w:color w:val="000000" w:themeColor="text1"/>
                <w:sz w:val="24"/>
                <w:szCs w:val="24"/>
              </w:rPr>
            </w:pPr>
            <w:r w:rsidRPr="001828A4">
              <w:rPr>
                <w:rFonts w:ascii="Bookman Old Style" w:hAnsi="Bookman Old Style" w:cs="Bookman Old Style"/>
                <w:color w:val="000000" w:themeColor="text1"/>
                <w:sz w:val="24"/>
                <w:szCs w:val="24"/>
              </w:rPr>
              <w:t xml:space="preserve">bahwa Peraturan Daerah Nomor 5 Tahun 2020 tentang </w:t>
            </w:r>
            <w:r w:rsidRPr="00881A93">
              <w:rPr>
                <w:rFonts w:ascii="Bookman Old Style" w:hAnsi="Bookman Old Style" w:cs="Arial"/>
                <w:color w:val="000000" w:themeColor="text1"/>
                <w:sz w:val="24"/>
                <w:szCs w:val="24"/>
              </w:rPr>
              <w:t>Perusahaan Umum Daerah Air Minum Tirta Medal Kabupaten Sumedang sudah tidak sesuai dengan dinamika kebutuhan dan perkembangan peraturan perundang-undangan, sehingga perlu diganti;</w:t>
            </w:r>
          </w:p>
          <w:p w14:paraId="0373293C" w14:textId="512C1B89" w:rsidR="005C1417" w:rsidRPr="001828A4" w:rsidRDefault="005E11AB" w:rsidP="003B19BB">
            <w:pPr>
              <w:pStyle w:val="ListParagraph"/>
              <w:numPr>
                <w:ilvl w:val="0"/>
                <w:numId w:val="1"/>
              </w:numPr>
              <w:autoSpaceDE w:val="0"/>
              <w:autoSpaceDN w:val="0"/>
              <w:adjustRightInd w:val="0"/>
              <w:ind w:left="454" w:hanging="454"/>
              <w:jc w:val="both"/>
              <w:rPr>
                <w:rFonts w:ascii="Bookman Old Style" w:hAnsi="Bookman Old Style" w:cs="Bookman Old Style"/>
                <w:color w:val="000000" w:themeColor="text1"/>
                <w:sz w:val="24"/>
                <w:szCs w:val="24"/>
              </w:rPr>
            </w:pPr>
            <w:r w:rsidRPr="001828A4">
              <w:rPr>
                <w:rFonts w:ascii="Bookman Old Style" w:hAnsi="Bookman Old Style" w:cs="Arial"/>
                <w:color w:val="000000" w:themeColor="text1"/>
                <w:sz w:val="24"/>
                <w:szCs w:val="24"/>
              </w:rPr>
              <w:t>bahwa berdasarkan pertimbangan sebagaimana dimaksud dalam huruf a</w:t>
            </w:r>
            <w:r w:rsidR="00005A7B" w:rsidRPr="001828A4">
              <w:rPr>
                <w:rFonts w:ascii="Bookman Old Style" w:hAnsi="Bookman Old Style" w:cs="Arial"/>
                <w:color w:val="000000" w:themeColor="text1"/>
                <w:sz w:val="24"/>
                <w:szCs w:val="24"/>
              </w:rPr>
              <w:t xml:space="preserve"> dan huruf b</w:t>
            </w:r>
            <w:r w:rsidR="00AF7065" w:rsidRPr="001828A4">
              <w:rPr>
                <w:rFonts w:ascii="Bookman Old Style" w:hAnsi="Bookman Old Style" w:cs="Arial"/>
                <w:color w:val="000000" w:themeColor="text1"/>
                <w:sz w:val="24"/>
                <w:szCs w:val="24"/>
              </w:rPr>
              <w:t>,</w:t>
            </w:r>
            <w:r w:rsidR="00836FE0" w:rsidRPr="001828A4">
              <w:rPr>
                <w:rFonts w:ascii="Bookman Old Style" w:hAnsi="Bookman Old Style" w:cs="Arial"/>
                <w:color w:val="000000" w:themeColor="text1"/>
                <w:sz w:val="24"/>
                <w:szCs w:val="24"/>
              </w:rPr>
              <w:t xml:space="preserve"> </w:t>
            </w:r>
            <w:r w:rsidRPr="001828A4">
              <w:rPr>
                <w:rFonts w:ascii="Bookman Old Style" w:hAnsi="Bookman Old Style" w:cs="Arial"/>
                <w:color w:val="000000" w:themeColor="text1"/>
                <w:sz w:val="24"/>
                <w:szCs w:val="24"/>
              </w:rPr>
              <w:t xml:space="preserve">perlu menetapkan Peraturan Daerah </w:t>
            </w:r>
            <w:r w:rsidR="00632421" w:rsidRPr="001828A4">
              <w:rPr>
                <w:rFonts w:ascii="Bookman Old Style" w:hAnsi="Bookman Old Style" w:cs="Arial"/>
                <w:color w:val="000000" w:themeColor="text1"/>
                <w:sz w:val="24"/>
                <w:szCs w:val="24"/>
              </w:rPr>
              <w:t xml:space="preserve">tentang </w:t>
            </w:r>
            <w:r w:rsidR="00930709" w:rsidRPr="00881A93">
              <w:rPr>
                <w:rFonts w:ascii="Bookman Old Style" w:hAnsi="Bookman Old Style" w:cs="Arial"/>
                <w:color w:val="000000" w:themeColor="text1"/>
                <w:sz w:val="24"/>
                <w:szCs w:val="24"/>
              </w:rPr>
              <w:t xml:space="preserve">Perubahan </w:t>
            </w:r>
            <w:r w:rsidR="00581FA2" w:rsidRPr="00881A93">
              <w:rPr>
                <w:rFonts w:ascii="Bookman Old Style" w:hAnsi="Bookman Old Style" w:cs="Arial"/>
                <w:color w:val="000000" w:themeColor="text1"/>
                <w:sz w:val="24"/>
                <w:szCs w:val="24"/>
              </w:rPr>
              <w:t>atas Peraturan Daerah Nomor 5 Tahun 2020 tentang Perusahaan Umum Daerah Air Minum Tirta Medal Kabupaten Sumedang</w:t>
            </w:r>
            <w:r w:rsidR="00AF7065" w:rsidRPr="001828A4">
              <w:rPr>
                <w:rFonts w:ascii="Bookman Old Style" w:hAnsi="Bookman Old Style" w:cs="Arial"/>
                <w:color w:val="000000" w:themeColor="text1"/>
                <w:sz w:val="24"/>
                <w:szCs w:val="24"/>
              </w:rPr>
              <w:t>;</w:t>
            </w:r>
          </w:p>
          <w:p w14:paraId="4DC3AD0F" w14:textId="758CA041" w:rsidR="00DD07D0" w:rsidRPr="001828A4" w:rsidRDefault="00DD07D0" w:rsidP="00DD07D0">
            <w:pPr>
              <w:pStyle w:val="ListParagraph"/>
              <w:autoSpaceDE w:val="0"/>
              <w:autoSpaceDN w:val="0"/>
              <w:adjustRightInd w:val="0"/>
              <w:ind w:left="338"/>
              <w:jc w:val="both"/>
              <w:rPr>
                <w:rFonts w:ascii="Bookman Old Style" w:hAnsi="Bookman Old Style" w:cs="Bookman Old Style"/>
                <w:color w:val="000000" w:themeColor="text1"/>
                <w:sz w:val="24"/>
                <w:szCs w:val="24"/>
              </w:rPr>
            </w:pPr>
          </w:p>
        </w:tc>
      </w:tr>
      <w:tr w:rsidR="007B2F91" w:rsidRPr="00881A93" w14:paraId="3C1886A0" w14:textId="77777777" w:rsidTr="007B2F91">
        <w:tc>
          <w:tcPr>
            <w:tcW w:w="1813" w:type="dxa"/>
          </w:tcPr>
          <w:p w14:paraId="486EB27B" w14:textId="02D6EF58" w:rsidR="00EF1F67" w:rsidRPr="007B2F91" w:rsidRDefault="00EF1F67" w:rsidP="00DD07D0">
            <w:pP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Mengingat</w:t>
            </w:r>
          </w:p>
        </w:tc>
        <w:tc>
          <w:tcPr>
            <w:tcW w:w="293" w:type="dxa"/>
          </w:tcPr>
          <w:p w14:paraId="59C1FFDC" w14:textId="00258F7D" w:rsidR="00EF1F67" w:rsidRPr="007B2F91" w:rsidRDefault="00283343" w:rsidP="00DD07D0">
            <w:pP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w:t>
            </w:r>
          </w:p>
        </w:tc>
        <w:tc>
          <w:tcPr>
            <w:tcW w:w="7534" w:type="dxa"/>
            <w:gridSpan w:val="3"/>
          </w:tcPr>
          <w:p w14:paraId="7AD1E42C" w14:textId="77777777" w:rsidR="00005A7B" w:rsidRPr="001828A4" w:rsidRDefault="00DD07D0" w:rsidP="00005A7B">
            <w:pPr>
              <w:pStyle w:val="ListParagraph"/>
              <w:numPr>
                <w:ilvl w:val="0"/>
                <w:numId w:val="2"/>
              </w:numPr>
              <w:ind w:left="425" w:hanging="425"/>
              <w:jc w:val="both"/>
              <w:rPr>
                <w:rFonts w:ascii="Bookman Old Style" w:hAnsi="Bookman Old Style" w:cs="Arial"/>
                <w:color w:val="000000" w:themeColor="text1"/>
                <w:sz w:val="24"/>
                <w:szCs w:val="24"/>
              </w:rPr>
            </w:pPr>
            <w:r w:rsidRPr="001828A4">
              <w:rPr>
                <w:rFonts w:ascii="Bookman Old Style" w:eastAsia="Bookman Uralic" w:hAnsi="Bookman Old Style"/>
                <w:noProof/>
                <w:color w:val="000000" w:themeColor="text1"/>
                <w:sz w:val="24"/>
                <w:szCs w:val="24"/>
              </w:rPr>
              <w:t xml:space="preserve">Pasal 18 ayat (6) </w:t>
            </w:r>
            <w:r w:rsidR="00B27F10" w:rsidRPr="001828A4">
              <w:rPr>
                <w:rFonts w:ascii="Bookman Old Style" w:hAnsi="Bookman Old Style" w:cs="Arial"/>
                <w:color w:val="000000" w:themeColor="text1"/>
                <w:sz w:val="24"/>
                <w:szCs w:val="24"/>
              </w:rPr>
              <w:t>Undang-Undang Dasar Negara Republik Indonesia Tahun 1945</w:t>
            </w:r>
            <w:r w:rsidR="004C4E93" w:rsidRPr="001828A4">
              <w:rPr>
                <w:rFonts w:ascii="Bookman Old Style" w:hAnsi="Bookman Old Style" w:cs="Arial"/>
                <w:color w:val="000000" w:themeColor="text1"/>
                <w:sz w:val="24"/>
                <w:szCs w:val="24"/>
              </w:rPr>
              <w:t>;</w:t>
            </w:r>
          </w:p>
          <w:p w14:paraId="7A8E034F" w14:textId="4CBEC7A7" w:rsidR="00005A7B" w:rsidRPr="001828A4" w:rsidRDefault="00005A7B" w:rsidP="00005A7B">
            <w:pPr>
              <w:pStyle w:val="ListParagraph"/>
              <w:numPr>
                <w:ilvl w:val="0"/>
                <w:numId w:val="2"/>
              </w:numPr>
              <w:ind w:left="425" w:hanging="425"/>
              <w:jc w:val="both"/>
              <w:rPr>
                <w:rFonts w:ascii="Bookman Old Style" w:hAnsi="Bookman Old Style" w:cs="Arial"/>
                <w:color w:val="000000" w:themeColor="text1"/>
                <w:sz w:val="24"/>
                <w:szCs w:val="24"/>
              </w:rPr>
            </w:pPr>
            <w:r w:rsidRPr="001828A4">
              <w:rPr>
                <w:rFonts w:ascii="Bookman Old Style" w:hAnsi="Bookman Old Style"/>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626AE847" w14:textId="77777777" w:rsidR="00005A7B" w:rsidRPr="001828A4" w:rsidRDefault="00005A7B" w:rsidP="00005A7B">
            <w:pPr>
              <w:pStyle w:val="Default"/>
              <w:jc w:val="both"/>
              <w:rPr>
                <w:rFonts w:cstheme="minorBidi"/>
                <w:color w:val="auto"/>
              </w:rPr>
            </w:pPr>
          </w:p>
          <w:p w14:paraId="03E6D38A" w14:textId="77777777" w:rsidR="00005A7B" w:rsidRPr="001828A4" w:rsidRDefault="00D33A9B" w:rsidP="00005A7B">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eastAsia="Bookman Uralic" w:hAnsi="Bookman Old Style"/>
                <w:noProof/>
                <w:color w:val="000000" w:themeColor="text1"/>
                <w:sz w:val="24"/>
                <w:szCs w:val="24"/>
              </w:rPr>
              <w:t xml:space="preserve">Undang-Undang Nomor 23 Tahun 2014 tentang Pemerintahan Daerah (Lembaran Negara Republik Indonesia Tahun 2014 Nomor 244, Tambahan Lembaran Negara Republik Indonesia Nomor 5587) sebagaimana telah beberapa kali </w:t>
            </w:r>
            <w:r w:rsidR="008424CF" w:rsidRPr="001828A4">
              <w:rPr>
                <w:rFonts w:ascii="Bookman Old Style" w:eastAsia="Bookman Uralic" w:hAnsi="Bookman Old Style"/>
                <w:noProof/>
                <w:color w:val="000000" w:themeColor="text1"/>
                <w:sz w:val="24"/>
                <w:szCs w:val="24"/>
              </w:rPr>
              <w:t xml:space="preserve">diubah </w:t>
            </w:r>
            <w:r w:rsidRPr="001828A4">
              <w:rPr>
                <w:rFonts w:ascii="Bookman Old Style" w:eastAsia="Bookman Uralic" w:hAnsi="Bookman Old Style"/>
                <w:noProof/>
                <w:color w:val="000000" w:themeColor="text1"/>
                <w:sz w:val="24"/>
                <w:szCs w:val="24"/>
              </w:rPr>
              <w:t xml:space="preserve">terakhir dengan </w:t>
            </w:r>
            <w:r w:rsidR="00DD07D0" w:rsidRPr="001828A4">
              <w:rPr>
                <w:rFonts w:ascii="Bookman Old Style" w:eastAsia="Bookman Uralic" w:hAnsi="Bookman Old Style"/>
                <w:noProof/>
                <w:color w:val="000000" w:themeColor="text1"/>
                <w:sz w:val="24"/>
                <w:szCs w:val="24"/>
              </w:rPr>
              <w:t>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115A01CA" w14:textId="2E16A7C6" w:rsidR="00005A7B" w:rsidRPr="001828A4" w:rsidRDefault="00005A7B" w:rsidP="00005A7B">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hAnsi="Bookman Old Style"/>
                <w:sz w:val="24"/>
                <w:szCs w:val="24"/>
              </w:rPr>
              <w:t>Undang-Undang Nomor 17 Tahun 2019 tentang Sumber Daya Air (Lembaran Negara Republik Indonesia Tahun 2019 Nomor 190, Tambahan Lembaran Negara Republik Indonesia Nomor 6405</w:t>
            </w:r>
            <w:r w:rsidR="001828A4" w:rsidRPr="001828A4">
              <w:rPr>
                <w:rFonts w:ascii="Bookman Old Style" w:hAnsi="Bookman Old Style"/>
                <w:sz w:val="24"/>
                <w:szCs w:val="24"/>
              </w:rPr>
              <w:t>)</w:t>
            </w:r>
            <w:r w:rsidRPr="001828A4">
              <w:rPr>
                <w:rFonts w:ascii="Bookman Old Style" w:hAnsi="Bookman Old Style"/>
                <w:sz w:val="24"/>
                <w:szCs w:val="24"/>
              </w:rPr>
              <w:t>;</w:t>
            </w:r>
          </w:p>
          <w:p w14:paraId="50FACA4D" w14:textId="0360B4C5" w:rsidR="001828A4" w:rsidRPr="001828A4" w:rsidRDefault="001828A4" w:rsidP="00005A7B">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eastAsia="Bookman Uralic" w:hAnsi="Bookman Old Style"/>
                <w:noProof/>
                <w:color w:val="000000" w:themeColor="text1"/>
                <w:sz w:val="24"/>
                <w:szCs w:val="24"/>
              </w:rPr>
              <w:t>Undang-Undang Nomor 105 Tahun 2024 tentang Kabupaten Sumedang di Provinsi Jawa Barat (</w:t>
            </w:r>
            <w:r w:rsidRPr="001828A4">
              <w:rPr>
                <w:rFonts w:ascii="Bookman Old Style" w:hAnsi="Bookman Old Style"/>
                <w:sz w:val="24"/>
                <w:szCs w:val="24"/>
              </w:rPr>
              <w:t>Lembaran Negara Republik Indonesia Tahun 2024 Nomor 291);</w:t>
            </w:r>
          </w:p>
          <w:p w14:paraId="5D412B64" w14:textId="77777777" w:rsidR="001828A4" w:rsidRPr="001828A4" w:rsidRDefault="00005A7B" w:rsidP="001828A4">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hAnsi="Bookman Old Style"/>
                <w:sz w:val="24"/>
                <w:szCs w:val="24"/>
              </w:rPr>
              <w:t>Peraturan Pemerintah Nomor 121 Tahun 2015 tentang Pengusahaan Sumber Daya Air (Lembaran Negara Republik Indonesia Tahun 2015 Nomor 344, Tambahan Lembaran Negara Republik Indonesia Nomor 5801)</w:t>
            </w:r>
            <w:r w:rsidR="001828A4" w:rsidRPr="001828A4">
              <w:rPr>
                <w:rFonts w:ascii="Bookman Old Style" w:hAnsi="Bookman Old Style"/>
                <w:sz w:val="24"/>
                <w:szCs w:val="24"/>
              </w:rPr>
              <w:t>;</w:t>
            </w:r>
          </w:p>
          <w:p w14:paraId="53134069" w14:textId="677DD095" w:rsidR="001828A4" w:rsidRPr="001828A4" w:rsidRDefault="001828A4" w:rsidP="001828A4">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hAnsi="Bookman Old Style"/>
                <w:sz w:val="24"/>
                <w:szCs w:val="24"/>
              </w:rPr>
              <w:t>Peraturan Pemerintah Nomor 122 Tahun 2015 tentang Sistem Penyediaan Air Minum (Lembaran Negara Republik Indonesia Tahun 2015 Nomor 34,Tambahan Lembaran Negara Republik Indonesia Nomor 580);</w:t>
            </w:r>
          </w:p>
          <w:p w14:paraId="4DFE848C" w14:textId="382FC1BB" w:rsidR="001828A4" w:rsidRPr="001828A4" w:rsidRDefault="001828A4" w:rsidP="001828A4">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hAnsi="Bookman Old Style"/>
                <w:sz w:val="24"/>
                <w:szCs w:val="24"/>
              </w:rPr>
              <w:t xml:space="preserve">Peraturan Pemerintah Nomor 54 Tahun 2017 tentang Badan Usaha Milik Daerah (Lembaran Negara Republik Indonesia Tahun 2017 Nomor 305, Tambahan Lembaran Negara Republik Indonesia Nomor 6173); </w:t>
            </w:r>
          </w:p>
          <w:p w14:paraId="77482926" w14:textId="77777777" w:rsidR="001828A4" w:rsidRPr="001828A4" w:rsidRDefault="001828A4" w:rsidP="001828A4">
            <w:pPr>
              <w:pStyle w:val="ListParagraph"/>
              <w:numPr>
                <w:ilvl w:val="0"/>
                <w:numId w:val="2"/>
              </w:numPr>
              <w:ind w:left="425" w:hanging="425"/>
              <w:jc w:val="both"/>
              <w:rPr>
                <w:rFonts w:ascii="Bookman Old Style" w:eastAsia="Bookman Uralic" w:hAnsi="Bookman Old Style"/>
                <w:noProof/>
                <w:color w:val="000000" w:themeColor="text1"/>
                <w:sz w:val="24"/>
                <w:szCs w:val="24"/>
              </w:rPr>
            </w:pPr>
            <w:r w:rsidRPr="001828A4">
              <w:rPr>
                <w:rFonts w:ascii="Bookman Old Style" w:hAnsi="Bookman Old Style"/>
                <w:sz w:val="24"/>
                <w:szCs w:val="24"/>
              </w:rPr>
              <w:t xml:space="preserve">Peraturan Pemerintah Nomor 2 Tahun 2018 tentang Standar Pelayanan Minimal (Lembaran Negara Republik Indonesia Tahun 2018 Nomor 2, Tambahan Lembaran Negara Republik Indonesia Nomor 6178) </w:t>
            </w:r>
          </w:p>
          <w:p w14:paraId="10BC1E9C" w14:textId="6E2E0A25" w:rsidR="001828A4" w:rsidRPr="00881A93" w:rsidRDefault="001828A4" w:rsidP="001828A4">
            <w:pPr>
              <w:pStyle w:val="ListParagraph"/>
              <w:numPr>
                <w:ilvl w:val="0"/>
                <w:numId w:val="2"/>
              </w:numPr>
              <w:ind w:left="425" w:hanging="425"/>
              <w:jc w:val="both"/>
              <w:rPr>
                <w:rFonts w:ascii="Bookman Old Style" w:eastAsia="Bookman Uralic" w:hAnsi="Bookman Old Style"/>
                <w:noProof/>
                <w:color w:val="000000" w:themeColor="text1"/>
                <w:sz w:val="24"/>
                <w:szCs w:val="24"/>
                <w:lang w:val="sv-SE"/>
              </w:rPr>
            </w:pPr>
            <w:r w:rsidRPr="00881A93">
              <w:rPr>
                <w:rFonts w:ascii="Bookman Old Style" w:hAnsi="Bookman Old Style"/>
                <w:sz w:val="24"/>
                <w:szCs w:val="24"/>
                <w:lang w:val="sv-SE"/>
              </w:rPr>
              <w:t xml:space="preserve">Peraturan Daerah Kabupaten Sumedang Nomor 4 Tahun 2012 tentang Pedoman Pendirian dan Pengelolaan Badan Usaha Milik Daerah Kabupaten Sumedang (Lembaran Daerah Kabupaten Sumedang Tahun 2012 Nomor 4); </w:t>
            </w:r>
          </w:p>
          <w:p w14:paraId="280506F5" w14:textId="5A7D7833" w:rsidR="003B19BB" w:rsidRPr="00881A93" w:rsidRDefault="003B19BB" w:rsidP="001828A4">
            <w:pPr>
              <w:pStyle w:val="ListParagraph"/>
              <w:ind w:left="425"/>
              <w:jc w:val="both"/>
              <w:rPr>
                <w:rFonts w:ascii="Bookman Old Style" w:eastAsia="Bookman Uralic" w:hAnsi="Bookman Old Style"/>
                <w:noProof/>
                <w:color w:val="000000" w:themeColor="text1"/>
                <w:sz w:val="24"/>
                <w:szCs w:val="24"/>
                <w:lang w:val="sv-SE"/>
              </w:rPr>
            </w:pPr>
          </w:p>
          <w:p w14:paraId="02817956" w14:textId="0C73135D" w:rsidR="005E11AB" w:rsidRPr="001828A4" w:rsidRDefault="005E11AB" w:rsidP="00D11077">
            <w:pPr>
              <w:jc w:val="both"/>
              <w:rPr>
                <w:rFonts w:ascii="Bookman Old Style" w:hAnsi="Bookman Old Style" w:cs="Arial"/>
                <w:strike/>
                <w:color w:val="000000" w:themeColor="text1"/>
                <w:sz w:val="24"/>
                <w:szCs w:val="24"/>
                <w:lang w:val="sv-SE"/>
              </w:rPr>
            </w:pPr>
          </w:p>
        </w:tc>
      </w:tr>
      <w:tr w:rsidR="007B2F91" w:rsidRPr="007B2F91" w14:paraId="0E4EC2DC" w14:textId="77777777" w:rsidTr="007B2F91">
        <w:trPr>
          <w:trHeight w:val="1309"/>
        </w:trPr>
        <w:tc>
          <w:tcPr>
            <w:tcW w:w="1813" w:type="dxa"/>
          </w:tcPr>
          <w:p w14:paraId="0552D3C7" w14:textId="77777777" w:rsidR="00D04E89" w:rsidRPr="007B2F91" w:rsidRDefault="00D04E89" w:rsidP="005C1417">
            <w:pPr>
              <w:rPr>
                <w:rFonts w:ascii="Bookman Old Style" w:hAnsi="Bookman Old Style" w:cs="Arial"/>
                <w:color w:val="000000" w:themeColor="text1"/>
                <w:sz w:val="24"/>
                <w:szCs w:val="24"/>
                <w:lang w:val="sv-SE"/>
              </w:rPr>
            </w:pPr>
          </w:p>
        </w:tc>
        <w:tc>
          <w:tcPr>
            <w:tcW w:w="293" w:type="dxa"/>
          </w:tcPr>
          <w:p w14:paraId="55931D7B" w14:textId="77777777" w:rsidR="00D04E89" w:rsidRPr="007B2F91" w:rsidRDefault="00D04E89" w:rsidP="005C1417">
            <w:pPr>
              <w:rPr>
                <w:rFonts w:ascii="Bookman Old Style" w:hAnsi="Bookman Old Style" w:cs="Arial"/>
                <w:color w:val="000000" w:themeColor="text1"/>
                <w:sz w:val="24"/>
                <w:szCs w:val="24"/>
                <w:lang w:val="sv-SE"/>
              </w:rPr>
            </w:pPr>
          </w:p>
        </w:tc>
        <w:tc>
          <w:tcPr>
            <w:tcW w:w="7534" w:type="dxa"/>
            <w:gridSpan w:val="3"/>
          </w:tcPr>
          <w:p w14:paraId="77A28791" w14:textId="658D0AEF" w:rsidR="00D04E89" w:rsidRPr="007B2F91" w:rsidRDefault="00D04E89" w:rsidP="006C134F">
            <w:pPr>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Dengan Persetujuan Bersama</w:t>
            </w:r>
          </w:p>
          <w:p w14:paraId="19E66AEC" w14:textId="77777777" w:rsidR="00D04E89" w:rsidRPr="007B2F91" w:rsidRDefault="00D04E89" w:rsidP="005C1417">
            <w:pPr>
              <w:jc w:val="center"/>
              <w:rPr>
                <w:rFonts w:ascii="Bookman Old Style" w:hAnsi="Bookman Old Style" w:cs="Arial"/>
                <w:color w:val="000000" w:themeColor="text1"/>
                <w:sz w:val="24"/>
                <w:szCs w:val="24"/>
                <w:lang w:val="sv-SE"/>
              </w:rPr>
            </w:pPr>
            <w:r w:rsidRPr="007B2F91">
              <w:rPr>
                <w:rFonts w:ascii="Bookman Old Style" w:hAnsi="Bookman Old Style" w:cs="Arial"/>
                <w:color w:val="000000" w:themeColor="text1"/>
                <w:sz w:val="24"/>
                <w:szCs w:val="24"/>
                <w:lang w:val="sv-SE"/>
              </w:rPr>
              <w:t>DEWAN PERWAKILAN RAKYAT DAERAH</w:t>
            </w:r>
          </w:p>
          <w:p w14:paraId="225A3F63" w14:textId="77777777" w:rsidR="00D04E89" w:rsidRPr="007B2F91" w:rsidRDefault="00D04E89" w:rsidP="005C1417">
            <w:pPr>
              <w:jc w:val="cente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KABUPATEN SUMEDANG</w:t>
            </w:r>
          </w:p>
          <w:p w14:paraId="64B72B31" w14:textId="592D1630" w:rsidR="00D04E89" w:rsidRPr="007B2F91" w:rsidRDefault="005E11AB" w:rsidP="005C1417">
            <w:pPr>
              <w:jc w:val="cente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d</w:t>
            </w:r>
            <w:r w:rsidR="00D04E89" w:rsidRPr="007B2F91">
              <w:rPr>
                <w:rFonts w:ascii="Bookman Old Style" w:hAnsi="Bookman Old Style" w:cs="Arial"/>
                <w:color w:val="000000" w:themeColor="text1"/>
                <w:sz w:val="24"/>
                <w:szCs w:val="24"/>
              </w:rPr>
              <w:t>an</w:t>
            </w:r>
          </w:p>
          <w:p w14:paraId="0AA369E7" w14:textId="1F395251" w:rsidR="00E115BF" w:rsidRDefault="00D04E89" w:rsidP="00104739">
            <w:pPr>
              <w:jc w:val="cente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BUPATI SUMEDANG</w:t>
            </w:r>
          </w:p>
          <w:p w14:paraId="00C9E151" w14:textId="77777777" w:rsidR="00E115BF" w:rsidRDefault="00E115BF" w:rsidP="005C1417">
            <w:pPr>
              <w:jc w:val="center"/>
              <w:rPr>
                <w:rFonts w:ascii="Bookman Old Style" w:hAnsi="Bookman Old Style" w:cs="Arial"/>
                <w:color w:val="000000" w:themeColor="text1"/>
                <w:sz w:val="24"/>
                <w:szCs w:val="24"/>
              </w:rPr>
            </w:pPr>
          </w:p>
          <w:p w14:paraId="715836B8" w14:textId="77777777" w:rsidR="00E115BF" w:rsidRDefault="00E115BF" w:rsidP="005C1417">
            <w:pPr>
              <w:jc w:val="center"/>
              <w:rPr>
                <w:rFonts w:ascii="Bookman Old Style" w:hAnsi="Bookman Old Style" w:cs="Arial"/>
                <w:color w:val="000000" w:themeColor="text1"/>
                <w:sz w:val="24"/>
                <w:szCs w:val="24"/>
              </w:rPr>
            </w:pPr>
          </w:p>
          <w:p w14:paraId="6038207C" w14:textId="77777777" w:rsidR="006C134F" w:rsidRDefault="006C134F" w:rsidP="005C1417">
            <w:pPr>
              <w:jc w:val="center"/>
              <w:rPr>
                <w:rFonts w:ascii="Bookman Old Style" w:hAnsi="Bookman Old Style" w:cs="Arial"/>
                <w:color w:val="000000" w:themeColor="text1"/>
                <w:sz w:val="24"/>
                <w:szCs w:val="24"/>
              </w:rPr>
            </w:pPr>
          </w:p>
          <w:p w14:paraId="07DEEDA0" w14:textId="172A79A7" w:rsidR="006C134F" w:rsidRPr="007B2F91" w:rsidRDefault="006C134F" w:rsidP="005C1417">
            <w:pPr>
              <w:jc w:val="center"/>
              <w:rPr>
                <w:rFonts w:ascii="Bookman Old Style" w:hAnsi="Bookman Old Style" w:cs="Arial"/>
                <w:color w:val="000000" w:themeColor="text1"/>
                <w:sz w:val="24"/>
                <w:szCs w:val="24"/>
              </w:rPr>
            </w:pPr>
          </w:p>
        </w:tc>
      </w:tr>
      <w:tr w:rsidR="007B2F91" w:rsidRPr="007B2F91" w14:paraId="245B72EA" w14:textId="77777777" w:rsidTr="007B2F91">
        <w:tc>
          <w:tcPr>
            <w:tcW w:w="1813" w:type="dxa"/>
          </w:tcPr>
          <w:p w14:paraId="018C1444" w14:textId="77777777" w:rsidR="00D04E89" w:rsidRPr="007B2F91" w:rsidRDefault="00D04E89" w:rsidP="005C1417">
            <w:pPr>
              <w:rPr>
                <w:rFonts w:ascii="Bookman Old Style" w:hAnsi="Bookman Old Style" w:cs="Arial"/>
                <w:color w:val="000000" w:themeColor="text1"/>
                <w:sz w:val="24"/>
                <w:szCs w:val="24"/>
              </w:rPr>
            </w:pPr>
          </w:p>
        </w:tc>
        <w:tc>
          <w:tcPr>
            <w:tcW w:w="293" w:type="dxa"/>
          </w:tcPr>
          <w:p w14:paraId="75F2385C" w14:textId="77777777" w:rsidR="00D04E89" w:rsidRPr="007B2F91" w:rsidRDefault="00D04E89" w:rsidP="005C1417">
            <w:pPr>
              <w:rPr>
                <w:rFonts w:ascii="Bookman Old Style" w:hAnsi="Bookman Old Style" w:cs="Arial"/>
                <w:color w:val="000000" w:themeColor="text1"/>
                <w:sz w:val="24"/>
                <w:szCs w:val="24"/>
              </w:rPr>
            </w:pPr>
          </w:p>
        </w:tc>
        <w:tc>
          <w:tcPr>
            <w:tcW w:w="7534" w:type="dxa"/>
            <w:gridSpan w:val="3"/>
          </w:tcPr>
          <w:p w14:paraId="25CE5BF3" w14:textId="77777777" w:rsidR="00B476F0" w:rsidRDefault="00D04E89" w:rsidP="00B476F0">
            <w:pPr>
              <w:jc w:val="cente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MEMUTUSKAN:</w:t>
            </w:r>
          </w:p>
          <w:p w14:paraId="68692273" w14:textId="6A49A1BA" w:rsidR="00B476F0" w:rsidRPr="007B2F91" w:rsidRDefault="00B476F0" w:rsidP="00B476F0">
            <w:pPr>
              <w:jc w:val="center"/>
              <w:rPr>
                <w:rFonts w:ascii="Bookman Old Style" w:hAnsi="Bookman Old Style" w:cs="Arial"/>
                <w:color w:val="000000" w:themeColor="text1"/>
                <w:sz w:val="24"/>
                <w:szCs w:val="24"/>
              </w:rPr>
            </w:pPr>
          </w:p>
        </w:tc>
      </w:tr>
      <w:tr w:rsidR="007B2F91" w:rsidRPr="007B2F91" w14:paraId="1F4D2F43" w14:textId="77777777" w:rsidTr="007B2F91">
        <w:tc>
          <w:tcPr>
            <w:tcW w:w="1813" w:type="dxa"/>
          </w:tcPr>
          <w:p w14:paraId="13F16C51" w14:textId="65543391" w:rsidR="00EF1F67" w:rsidRPr="007B2F91" w:rsidRDefault="00283343" w:rsidP="00DD07D0">
            <w:pP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Menetapkan</w:t>
            </w:r>
          </w:p>
        </w:tc>
        <w:tc>
          <w:tcPr>
            <w:tcW w:w="293" w:type="dxa"/>
          </w:tcPr>
          <w:p w14:paraId="2FD50EC8" w14:textId="3BFE542D" w:rsidR="00EF1F67" w:rsidRPr="007B2F91" w:rsidRDefault="00283343" w:rsidP="00DD07D0">
            <w:pPr>
              <w:rPr>
                <w:rFonts w:ascii="Bookman Old Style" w:hAnsi="Bookman Old Style" w:cs="Arial"/>
                <w:color w:val="000000" w:themeColor="text1"/>
                <w:sz w:val="24"/>
                <w:szCs w:val="24"/>
              </w:rPr>
            </w:pPr>
            <w:r w:rsidRPr="007B2F91">
              <w:rPr>
                <w:rFonts w:ascii="Bookman Old Style" w:hAnsi="Bookman Old Style" w:cs="Arial"/>
                <w:color w:val="000000" w:themeColor="text1"/>
                <w:sz w:val="24"/>
                <w:szCs w:val="24"/>
              </w:rPr>
              <w:t>:</w:t>
            </w:r>
          </w:p>
        </w:tc>
        <w:tc>
          <w:tcPr>
            <w:tcW w:w="7534" w:type="dxa"/>
            <w:gridSpan w:val="3"/>
          </w:tcPr>
          <w:p w14:paraId="1BA4E0B5" w14:textId="1B49CB7A" w:rsidR="00EF1F67" w:rsidRPr="00D11077" w:rsidRDefault="00D04E89" w:rsidP="00D11077">
            <w:pPr>
              <w:jc w:val="both"/>
              <w:rPr>
                <w:rFonts w:ascii="Bookman Old Style" w:hAnsi="Bookman Old Style" w:cs="Arial"/>
                <w:color w:val="000000" w:themeColor="text1"/>
                <w:sz w:val="24"/>
                <w:szCs w:val="24"/>
                <w:lang w:val="sv-SE"/>
              </w:rPr>
            </w:pPr>
            <w:r w:rsidRPr="00C4123C">
              <w:rPr>
                <w:rFonts w:ascii="Bookman Old Style" w:hAnsi="Bookman Old Style" w:cs="Arial"/>
                <w:color w:val="000000" w:themeColor="text1"/>
                <w:sz w:val="24"/>
                <w:szCs w:val="24"/>
                <w:lang w:val="sv-SE"/>
              </w:rPr>
              <w:t xml:space="preserve">PERATURAN DAERAH TENTANG </w:t>
            </w:r>
            <w:r w:rsidR="00990F51" w:rsidRPr="00C4123C">
              <w:rPr>
                <w:rFonts w:ascii="Bookman Old Style" w:hAnsi="Bookman Old Style" w:cs="Arial"/>
                <w:color w:val="000000" w:themeColor="text1"/>
                <w:sz w:val="24"/>
                <w:szCs w:val="24"/>
                <w:lang w:val="sv-SE"/>
              </w:rPr>
              <w:t xml:space="preserve">PERUBAHAN </w:t>
            </w:r>
            <w:r w:rsidR="001828A4">
              <w:rPr>
                <w:rFonts w:ascii="Bookman Old Style" w:hAnsi="Bookman Old Style" w:cs="Arial"/>
                <w:color w:val="000000" w:themeColor="text1"/>
                <w:sz w:val="24"/>
                <w:szCs w:val="24"/>
                <w:lang w:val="sv-SE"/>
              </w:rPr>
              <w:t>ATAS PERATURAN DAERAH NOMOR 5 TAHUN 2020 TENTANG PERUSAHAAN UMUM DAERAH AIR MINUM TIRTA MEDAL KABUPATEN SUMEDANG</w:t>
            </w:r>
            <w:r w:rsidR="005C1417" w:rsidRPr="00C4123C">
              <w:rPr>
                <w:rFonts w:ascii="Bookman Old Style" w:hAnsi="Bookman Old Style" w:cs="Arial"/>
                <w:color w:val="000000" w:themeColor="text1"/>
                <w:sz w:val="24"/>
                <w:szCs w:val="24"/>
                <w:lang w:val="sv-SE"/>
              </w:rPr>
              <w:t>.</w:t>
            </w:r>
          </w:p>
        </w:tc>
      </w:tr>
      <w:tr w:rsidR="007B2F91" w:rsidRPr="00881A93" w14:paraId="16C98844" w14:textId="77777777" w:rsidTr="007B2F91">
        <w:tc>
          <w:tcPr>
            <w:tcW w:w="1813" w:type="dxa"/>
          </w:tcPr>
          <w:p w14:paraId="2B6C685D" w14:textId="77777777" w:rsidR="001C0322" w:rsidRPr="007B2F91" w:rsidRDefault="001C0322" w:rsidP="005C1417">
            <w:pPr>
              <w:spacing w:before="240"/>
              <w:rPr>
                <w:rFonts w:ascii="Bookman Old Style" w:hAnsi="Bookman Old Style" w:cs="Arial"/>
                <w:color w:val="000000" w:themeColor="text1"/>
                <w:sz w:val="24"/>
                <w:szCs w:val="24"/>
              </w:rPr>
            </w:pPr>
          </w:p>
        </w:tc>
        <w:tc>
          <w:tcPr>
            <w:tcW w:w="293" w:type="dxa"/>
          </w:tcPr>
          <w:p w14:paraId="78EC7034" w14:textId="77777777" w:rsidR="001C0322" w:rsidRPr="007B2F91" w:rsidRDefault="001C0322" w:rsidP="005C1417">
            <w:pPr>
              <w:spacing w:before="240"/>
              <w:rPr>
                <w:rFonts w:ascii="Bookman Old Style" w:hAnsi="Bookman Old Style" w:cs="Arial"/>
                <w:color w:val="000000" w:themeColor="text1"/>
                <w:sz w:val="24"/>
                <w:szCs w:val="24"/>
              </w:rPr>
            </w:pPr>
          </w:p>
        </w:tc>
        <w:tc>
          <w:tcPr>
            <w:tcW w:w="7534" w:type="dxa"/>
            <w:gridSpan w:val="3"/>
          </w:tcPr>
          <w:p w14:paraId="46529C57" w14:textId="77777777" w:rsidR="00DD07D0" w:rsidRPr="00881A93" w:rsidRDefault="00DD07D0" w:rsidP="00145809">
            <w:pPr>
              <w:pStyle w:val="Heading1"/>
              <w:spacing w:before="0"/>
              <w:jc w:val="both"/>
              <w:rPr>
                <w:rFonts w:ascii="Bookman Old Style" w:hAnsi="Bookman Old Style"/>
                <w:color w:val="000000" w:themeColor="text1"/>
                <w:sz w:val="24"/>
                <w:szCs w:val="24"/>
              </w:rPr>
            </w:pPr>
          </w:p>
          <w:p w14:paraId="7C329D2F" w14:textId="7F035653" w:rsidR="001C0322" w:rsidRPr="00881A93" w:rsidRDefault="001828A4" w:rsidP="00145809">
            <w:pPr>
              <w:jc w:val="both"/>
              <w:rPr>
                <w:rFonts w:ascii="Bookman Old Style" w:hAnsi="Bookman Old Style" w:cs="Arial"/>
                <w:color w:val="000000" w:themeColor="text1"/>
                <w:sz w:val="24"/>
                <w:szCs w:val="24"/>
              </w:rPr>
            </w:pPr>
            <w:r w:rsidRPr="00881A93">
              <w:rPr>
                <w:rFonts w:ascii="Bookman Old Style" w:hAnsi="Bookman Old Style" w:cs="Arial"/>
                <w:color w:val="000000" w:themeColor="text1"/>
                <w:sz w:val="24"/>
                <w:szCs w:val="24"/>
              </w:rPr>
              <w:t xml:space="preserve">Beberapa ketentuan dalam </w:t>
            </w:r>
            <w:r w:rsidR="00466647" w:rsidRPr="00881A93">
              <w:rPr>
                <w:rFonts w:ascii="Bookman Old Style" w:hAnsi="Bookman Old Style" w:cs="Arial"/>
                <w:color w:val="000000" w:themeColor="text1"/>
                <w:sz w:val="24"/>
                <w:szCs w:val="24"/>
              </w:rPr>
              <w:t xml:space="preserve">Peraturan Daerah </w:t>
            </w:r>
            <w:r w:rsidRPr="00881A93">
              <w:rPr>
                <w:rFonts w:ascii="Bookman Old Style" w:hAnsi="Bookman Old Style" w:cs="Arial"/>
                <w:color w:val="000000" w:themeColor="text1"/>
                <w:sz w:val="24"/>
                <w:szCs w:val="24"/>
              </w:rPr>
              <w:t>Nomor 5 Tahun 2020 tentang Perusahaan Umum Daerah Air Minum Tirta Medal Kabupaten Sumedang</w:t>
            </w:r>
            <w:r w:rsidR="00E5221B" w:rsidRPr="00881A93">
              <w:rPr>
                <w:rFonts w:ascii="Bookman Old Style" w:hAnsi="Bookman Old Style" w:cs="Arial"/>
                <w:color w:val="000000" w:themeColor="text1"/>
                <w:sz w:val="24"/>
                <w:szCs w:val="24"/>
              </w:rPr>
              <w:t xml:space="preserve"> (Lembaran Daerah Kabupaten Sumedang Tahun 2020 Nomor 5, Tambahan Lembaran Daerah Nomor 10), diubah sebagai berikut:</w:t>
            </w:r>
          </w:p>
          <w:p w14:paraId="14EF20FB" w14:textId="77777777" w:rsidR="00E5221B" w:rsidRPr="00881A93" w:rsidRDefault="00E5221B" w:rsidP="00145809">
            <w:pPr>
              <w:jc w:val="both"/>
              <w:rPr>
                <w:rFonts w:ascii="Bookman Old Style" w:hAnsi="Bookman Old Style" w:cs="Arial"/>
                <w:color w:val="00B0F0"/>
                <w:sz w:val="24"/>
                <w:szCs w:val="24"/>
              </w:rPr>
            </w:pPr>
          </w:p>
          <w:p w14:paraId="387F483A" w14:textId="38948E5A" w:rsidR="00BD3794" w:rsidRPr="00881A93" w:rsidRDefault="00BD3794" w:rsidP="00BD3794">
            <w:pPr>
              <w:pStyle w:val="ListParagraph"/>
              <w:numPr>
                <w:ilvl w:val="0"/>
                <w:numId w:val="3"/>
              </w:numPr>
              <w:ind w:left="482" w:hanging="482"/>
              <w:jc w:val="both"/>
              <w:rPr>
                <w:rFonts w:ascii="Bookman Old Style" w:hAnsi="Bookman Old Style" w:cs="Arial"/>
                <w:color w:val="00B0F0"/>
                <w:sz w:val="24"/>
                <w:szCs w:val="24"/>
                <w:lang w:val="sv-SE"/>
              </w:rPr>
            </w:pPr>
            <w:r w:rsidRPr="00881A93">
              <w:rPr>
                <w:rFonts w:ascii="Bookman Old Style" w:hAnsi="Bookman Old Style" w:cs="Arial"/>
                <w:color w:val="00B0F0"/>
                <w:sz w:val="24"/>
                <w:szCs w:val="24"/>
                <w:lang w:val="sv-SE"/>
              </w:rPr>
              <w:t>Di antara Pasal 1 angka</w:t>
            </w:r>
            <w:r w:rsidR="00537A61" w:rsidRPr="00881A93">
              <w:rPr>
                <w:rFonts w:ascii="Bookman Old Style" w:hAnsi="Bookman Old Style" w:cs="Arial"/>
                <w:color w:val="00B0F0"/>
                <w:sz w:val="24"/>
                <w:szCs w:val="24"/>
                <w:lang w:val="sv-SE"/>
              </w:rPr>
              <w:t xml:space="preserve"> 30</w:t>
            </w:r>
            <w:r w:rsidRPr="00881A93">
              <w:rPr>
                <w:rFonts w:ascii="Bookman Old Style" w:hAnsi="Bookman Old Style" w:cs="Arial"/>
                <w:color w:val="00B0F0"/>
                <w:sz w:val="24"/>
                <w:szCs w:val="24"/>
                <w:lang w:val="sv-SE"/>
              </w:rPr>
              <w:t xml:space="preserve"> dan Pasal </w:t>
            </w:r>
            <w:r w:rsidR="00537A61" w:rsidRPr="00881A93">
              <w:rPr>
                <w:rFonts w:ascii="Bookman Old Style" w:hAnsi="Bookman Old Style" w:cs="Arial"/>
                <w:color w:val="00B0F0"/>
                <w:sz w:val="24"/>
                <w:szCs w:val="24"/>
                <w:lang w:val="sv-SE"/>
              </w:rPr>
              <w:t>31</w:t>
            </w:r>
            <w:r w:rsidRPr="00881A93">
              <w:rPr>
                <w:rFonts w:ascii="Bookman Old Style" w:hAnsi="Bookman Old Style" w:cs="Arial"/>
                <w:color w:val="00B0F0"/>
                <w:sz w:val="24"/>
                <w:szCs w:val="24"/>
                <w:lang w:val="sv-SE"/>
              </w:rPr>
              <w:t xml:space="preserve"> disisipkan </w:t>
            </w:r>
            <w:r w:rsidR="00537A61" w:rsidRPr="00881A93">
              <w:rPr>
                <w:rFonts w:ascii="Bookman Old Style" w:hAnsi="Bookman Old Style" w:cs="Arial"/>
                <w:color w:val="00B0F0"/>
                <w:sz w:val="24"/>
                <w:szCs w:val="24"/>
                <w:lang w:val="sv-SE"/>
              </w:rPr>
              <w:t>2</w:t>
            </w:r>
            <w:r w:rsidRPr="00881A93">
              <w:rPr>
                <w:rFonts w:ascii="Bookman Old Style" w:hAnsi="Bookman Old Style" w:cs="Arial"/>
                <w:color w:val="00B0F0"/>
                <w:sz w:val="24"/>
                <w:szCs w:val="24"/>
                <w:lang w:val="sv-SE"/>
              </w:rPr>
              <w:t xml:space="preserve"> (</w:t>
            </w:r>
            <w:r w:rsidR="00537A61" w:rsidRPr="00881A93">
              <w:rPr>
                <w:rFonts w:ascii="Bookman Old Style" w:hAnsi="Bookman Old Style" w:cs="Arial"/>
                <w:color w:val="00B0F0"/>
                <w:sz w:val="24"/>
                <w:szCs w:val="24"/>
                <w:lang w:val="sv-SE"/>
              </w:rPr>
              <w:t>dua</w:t>
            </w:r>
            <w:r w:rsidRPr="00881A93">
              <w:rPr>
                <w:rFonts w:ascii="Bookman Old Style" w:hAnsi="Bookman Old Style" w:cs="Arial"/>
                <w:color w:val="00B0F0"/>
                <w:sz w:val="24"/>
                <w:szCs w:val="24"/>
                <w:lang w:val="sv-SE"/>
              </w:rPr>
              <w:t xml:space="preserve">) </w:t>
            </w:r>
            <w:r w:rsidR="00537A61" w:rsidRPr="00881A93">
              <w:rPr>
                <w:rFonts w:ascii="Bookman Old Style" w:hAnsi="Bookman Old Style" w:cs="Arial"/>
                <w:color w:val="00B0F0"/>
                <w:sz w:val="24"/>
                <w:szCs w:val="24"/>
                <w:lang w:val="sv-SE"/>
              </w:rPr>
              <w:t>Angka</w:t>
            </w:r>
            <w:r w:rsidRPr="00881A93">
              <w:rPr>
                <w:rFonts w:ascii="Bookman Old Style" w:hAnsi="Bookman Old Style" w:cs="Arial"/>
                <w:color w:val="00B0F0"/>
                <w:sz w:val="24"/>
                <w:szCs w:val="24"/>
                <w:lang w:val="sv-SE"/>
              </w:rPr>
              <w:t xml:space="preserve"> yakni </w:t>
            </w:r>
            <w:r w:rsidR="00537A61" w:rsidRPr="00881A93">
              <w:rPr>
                <w:rFonts w:ascii="Bookman Old Style" w:hAnsi="Bookman Old Style" w:cs="Arial"/>
                <w:color w:val="00B0F0"/>
                <w:sz w:val="24"/>
                <w:szCs w:val="24"/>
                <w:lang w:val="sv-SE"/>
              </w:rPr>
              <w:t>Angka</w:t>
            </w:r>
            <w:r w:rsidRPr="00881A93">
              <w:rPr>
                <w:rFonts w:ascii="Bookman Old Style" w:hAnsi="Bookman Old Style" w:cs="Arial"/>
                <w:color w:val="00B0F0"/>
                <w:sz w:val="24"/>
                <w:szCs w:val="24"/>
                <w:lang w:val="sv-SE"/>
              </w:rPr>
              <w:t xml:space="preserve"> </w:t>
            </w:r>
            <w:r w:rsidR="00537A61" w:rsidRPr="00881A93">
              <w:rPr>
                <w:rFonts w:ascii="Bookman Old Style" w:hAnsi="Bookman Old Style" w:cs="Arial"/>
                <w:color w:val="00B0F0"/>
                <w:sz w:val="24"/>
                <w:szCs w:val="24"/>
                <w:lang w:val="sv-SE"/>
              </w:rPr>
              <w:t>30</w:t>
            </w:r>
            <w:r w:rsidRPr="00881A93">
              <w:rPr>
                <w:rFonts w:ascii="Bookman Old Style" w:hAnsi="Bookman Old Style" w:cs="Arial"/>
                <w:color w:val="00B0F0"/>
                <w:sz w:val="24"/>
                <w:szCs w:val="24"/>
                <w:lang w:val="sv-SE"/>
              </w:rPr>
              <w:t xml:space="preserve"> A</w:t>
            </w:r>
            <w:r w:rsidR="00537A61" w:rsidRPr="00881A93">
              <w:rPr>
                <w:rFonts w:ascii="Bookman Old Style" w:hAnsi="Bookman Old Style" w:cs="Arial"/>
                <w:color w:val="00B0F0"/>
                <w:sz w:val="24"/>
                <w:szCs w:val="24"/>
                <w:lang w:val="sv-SE"/>
              </w:rPr>
              <w:t xml:space="preserve"> dan </w:t>
            </w:r>
            <w:r w:rsidR="006B32BB" w:rsidRPr="00881A93">
              <w:rPr>
                <w:rFonts w:ascii="Bookman Old Style" w:hAnsi="Bookman Old Style" w:cs="Arial"/>
                <w:color w:val="00B0F0"/>
                <w:sz w:val="24"/>
                <w:szCs w:val="24"/>
                <w:lang w:val="sv-SE"/>
              </w:rPr>
              <w:t xml:space="preserve">Angka </w:t>
            </w:r>
            <w:r w:rsidR="00537A61" w:rsidRPr="00881A93">
              <w:rPr>
                <w:rFonts w:ascii="Bookman Old Style" w:hAnsi="Bookman Old Style" w:cs="Arial"/>
                <w:color w:val="00B0F0"/>
                <w:sz w:val="24"/>
                <w:szCs w:val="24"/>
                <w:lang w:val="sv-SE"/>
              </w:rPr>
              <w:t>30 B</w:t>
            </w:r>
            <w:r w:rsidRPr="00881A93">
              <w:rPr>
                <w:rFonts w:ascii="Bookman Old Style" w:hAnsi="Bookman Old Style" w:cs="Arial"/>
                <w:color w:val="00B0F0"/>
                <w:sz w:val="24"/>
                <w:szCs w:val="24"/>
                <w:lang w:val="sv-SE"/>
              </w:rPr>
              <w:t xml:space="preserve"> sehingga berbunyi sebagai berikut:</w:t>
            </w:r>
          </w:p>
          <w:p w14:paraId="3625E7BD" w14:textId="77777777" w:rsidR="006B32BB" w:rsidRPr="00881A93" w:rsidRDefault="006B32BB" w:rsidP="006B32BB">
            <w:pPr>
              <w:pStyle w:val="ListParagraph"/>
              <w:ind w:left="482"/>
              <w:jc w:val="both"/>
              <w:rPr>
                <w:rFonts w:ascii="Bookman Old Style" w:hAnsi="Bookman Old Style" w:cs="Arial"/>
                <w:color w:val="00B0F0"/>
                <w:sz w:val="24"/>
                <w:szCs w:val="24"/>
                <w:lang w:val="sv-SE"/>
              </w:rPr>
            </w:pPr>
          </w:p>
          <w:p w14:paraId="5BCC3263" w14:textId="10B349E9" w:rsidR="00537A61" w:rsidRPr="00881A93" w:rsidRDefault="00081E3B" w:rsidP="00081E3B">
            <w:pPr>
              <w:pStyle w:val="ListParagraph"/>
              <w:ind w:left="482"/>
              <w:jc w:val="center"/>
              <w:rPr>
                <w:rFonts w:ascii="Bookman Old Style" w:hAnsi="Bookman Old Style" w:cs="Arial"/>
                <w:color w:val="00B0F0"/>
                <w:sz w:val="24"/>
                <w:szCs w:val="24"/>
                <w:lang w:val="sv-SE"/>
              </w:rPr>
            </w:pPr>
            <w:r w:rsidRPr="00881A93">
              <w:rPr>
                <w:rFonts w:ascii="Bookman Old Style" w:hAnsi="Bookman Old Style" w:cs="Arial"/>
                <w:color w:val="00B0F0"/>
                <w:sz w:val="24"/>
                <w:szCs w:val="24"/>
                <w:lang w:val="sv-SE"/>
              </w:rPr>
              <w:t>Pasal 1</w:t>
            </w:r>
          </w:p>
          <w:p w14:paraId="237E1DF9" w14:textId="77777777" w:rsidR="00081E3B" w:rsidRPr="00881A93" w:rsidRDefault="00081E3B" w:rsidP="00081E3B">
            <w:pPr>
              <w:pStyle w:val="ListParagraph"/>
              <w:ind w:left="482" w:hanging="142"/>
              <w:rPr>
                <w:rFonts w:ascii="Bookman Old Style" w:hAnsi="Bookman Old Style" w:cs="Arial"/>
                <w:color w:val="00B0F0"/>
                <w:sz w:val="24"/>
                <w:szCs w:val="24"/>
                <w:lang w:val="sv-SE"/>
              </w:rPr>
            </w:pPr>
            <w:r w:rsidRPr="00881A93">
              <w:rPr>
                <w:rFonts w:ascii="Bookman Old Style" w:hAnsi="Bookman Old Style" w:cs="Arial"/>
                <w:color w:val="00B0F0"/>
                <w:sz w:val="24"/>
                <w:szCs w:val="24"/>
                <w:lang w:val="sv-SE"/>
              </w:rPr>
              <w:t>30.A. Biaya Operasi adalah seluruh biaya usaha Perumda</w:t>
            </w:r>
          </w:p>
          <w:p w14:paraId="7DD7A436" w14:textId="77777777" w:rsidR="00081E3B" w:rsidRPr="00881A93" w:rsidRDefault="00081E3B" w:rsidP="00081E3B">
            <w:pPr>
              <w:pStyle w:val="ListParagraph"/>
              <w:ind w:left="482" w:hanging="142"/>
              <w:rPr>
                <w:rFonts w:ascii="Bookman Old Style" w:hAnsi="Bookman Old Style" w:cs="Arial"/>
                <w:color w:val="00B0F0"/>
                <w:sz w:val="24"/>
                <w:szCs w:val="24"/>
                <w:lang w:val="sv-SE"/>
              </w:rPr>
            </w:pPr>
            <w:r w:rsidRPr="00881A93">
              <w:rPr>
                <w:rFonts w:ascii="Bookman Old Style" w:hAnsi="Bookman Old Style" w:cs="Arial"/>
                <w:color w:val="00B0F0"/>
                <w:sz w:val="24"/>
                <w:szCs w:val="24"/>
                <w:lang w:val="sv-SE"/>
              </w:rPr>
              <w:t xml:space="preserve">         Air Minum Tirta Medal yang meliputi biaya langsung</w:t>
            </w:r>
          </w:p>
          <w:p w14:paraId="4927285D" w14:textId="6CEE354F" w:rsidR="00081E3B" w:rsidRPr="00081E3B" w:rsidRDefault="00081E3B" w:rsidP="00081E3B">
            <w:pPr>
              <w:pStyle w:val="ListParagraph"/>
              <w:ind w:left="482" w:hanging="142"/>
              <w:rPr>
                <w:rFonts w:ascii="Bookman Old Style" w:hAnsi="Bookman Old Style" w:cs="Arial"/>
                <w:color w:val="00B0F0"/>
                <w:sz w:val="24"/>
                <w:szCs w:val="24"/>
              </w:rPr>
            </w:pPr>
            <w:r w:rsidRPr="00881A93">
              <w:rPr>
                <w:rFonts w:ascii="Bookman Old Style" w:hAnsi="Bookman Old Style" w:cs="Arial"/>
                <w:color w:val="00B0F0"/>
                <w:sz w:val="24"/>
                <w:szCs w:val="24"/>
                <w:lang w:val="sv-SE"/>
              </w:rPr>
              <w:t xml:space="preserve">         </w:t>
            </w:r>
            <w:r w:rsidRPr="00081E3B">
              <w:rPr>
                <w:rFonts w:ascii="Bookman Old Style" w:hAnsi="Bookman Old Style" w:cs="Arial"/>
                <w:color w:val="00B0F0"/>
                <w:sz w:val="24"/>
                <w:szCs w:val="24"/>
              </w:rPr>
              <w:t>dan biaya tidak langsung.</w:t>
            </w:r>
          </w:p>
          <w:p w14:paraId="146FC965" w14:textId="4A212749" w:rsidR="00081E3B" w:rsidRPr="00881A93" w:rsidRDefault="00081E3B" w:rsidP="00081E3B">
            <w:pPr>
              <w:pStyle w:val="ListParagraph"/>
              <w:ind w:left="482" w:hanging="142"/>
              <w:jc w:val="both"/>
              <w:rPr>
                <w:rFonts w:ascii="Bookman Old Style" w:hAnsi="Bookman Old Style" w:cs="Arial"/>
                <w:color w:val="00B0F0"/>
                <w:sz w:val="24"/>
                <w:szCs w:val="24"/>
                <w:lang w:val="sv-SE"/>
              </w:rPr>
            </w:pPr>
            <w:r w:rsidRPr="00881A93">
              <w:rPr>
                <w:rFonts w:ascii="Bookman Old Style" w:hAnsi="Bookman Old Style" w:cs="Arial"/>
                <w:color w:val="00B0F0"/>
                <w:sz w:val="24"/>
                <w:szCs w:val="24"/>
                <w:lang w:val="sv-SE"/>
              </w:rPr>
              <w:t>30.B. Pendapatan  Operasi   adalah   seluruh  pendapatan</w:t>
            </w:r>
          </w:p>
          <w:p w14:paraId="09801309" w14:textId="32FE4290" w:rsidR="00081E3B" w:rsidRPr="00881A93" w:rsidRDefault="00081E3B" w:rsidP="00081E3B">
            <w:pPr>
              <w:pStyle w:val="ListParagraph"/>
              <w:ind w:left="482" w:hanging="142"/>
              <w:jc w:val="both"/>
              <w:rPr>
                <w:rFonts w:ascii="Bookman Old Style" w:hAnsi="Bookman Old Style" w:cs="Arial"/>
                <w:color w:val="00B0F0"/>
                <w:sz w:val="24"/>
                <w:szCs w:val="24"/>
                <w:lang w:val="sv-SE"/>
              </w:rPr>
            </w:pPr>
            <w:r w:rsidRPr="00881A93">
              <w:rPr>
                <w:rFonts w:ascii="Bookman Old Style" w:hAnsi="Bookman Old Style" w:cs="Arial"/>
                <w:color w:val="00B0F0"/>
                <w:sz w:val="24"/>
                <w:szCs w:val="24"/>
                <w:lang w:val="sv-SE"/>
              </w:rPr>
              <w:t xml:space="preserve">         usaha Perumda Air Minum Tirta Medal.</w:t>
            </w:r>
          </w:p>
          <w:p w14:paraId="15043A55" w14:textId="77777777" w:rsidR="00D61E9A" w:rsidRPr="00881A93" w:rsidRDefault="00D61E9A" w:rsidP="00145809">
            <w:pPr>
              <w:jc w:val="both"/>
              <w:rPr>
                <w:rFonts w:ascii="Bookman Old Style" w:hAnsi="Bookman Old Style" w:cs="Arial"/>
                <w:color w:val="000000" w:themeColor="text1"/>
                <w:sz w:val="24"/>
                <w:szCs w:val="24"/>
                <w:lang w:val="sv-SE"/>
              </w:rPr>
            </w:pPr>
          </w:p>
          <w:p w14:paraId="6E51A8DA" w14:textId="1ADE20B0" w:rsidR="001C0322" w:rsidRPr="00881A93" w:rsidRDefault="00E5221B"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 xml:space="preserve">Ketentuan </w:t>
            </w:r>
            <w:r w:rsidR="00CF4FFC" w:rsidRPr="00881A93">
              <w:rPr>
                <w:rFonts w:ascii="Bookman Old Style" w:hAnsi="Bookman Old Style" w:cs="Arial"/>
                <w:color w:val="000000" w:themeColor="text1"/>
                <w:sz w:val="24"/>
                <w:szCs w:val="24"/>
                <w:lang w:val="sv-SE"/>
              </w:rPr>
              <w:t>P</w:t>
            </w:r>
            <w:r w:rsidRPr="00881A93">
              <w:rPr>
                <w:rFonts w:ascii="Bookman Old Style" w:hAnsi="Bookman Old Style" w:cs="Arial"/>
                <w:color w:val="000000" w:themeColor="text1"/>
                <w:sz w:val="24"/>
                <w:szCs w:val="24"/>
                <w:lang w:val="sv-SE"/>
              </w:rPr>
              <w:t>asal 14 diubah sehingga berbunyi sebagai berikut:</w:t>
            </w:r>
          </w:p>
          <w:p w14:paraId="59454766" w14:textId="77777777" w:rsidR="00E5221B" w:rsidRPr="00881A93" w:rsidRDefault="00E5221B" w:rsidP="00145809">
            <w:pPr>
              <w:jc w:val="both"/>
              <w:rPr>
                <w:rFonts w:ascii="Bookman Old Style" w:hAnsi="Bookman Old Style" w:cs="Arial"/>
                <w:color w:val="000000" w:themeColor="text1"/>
                <w:sz w:val="24"/>
                <w:szCs w:val="24"/>
                <w:lang w:val="sv-SE"/>
              </w:rPr>
            </w:pPr>
          </w:p>
          <w:p w14:paraId="651A1E50" w14:textId="38ACD6E5" w:rsidR="00E5221B" w:rsidRPr="00145809" w:rsidRDefault="00E5221B" w:rsidP="00940588">
            <w:pPr>
              <w:jc w:val="center"/>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Pasal 14</w:t>
            </w:r>
          </w:p>
          <w:p w14:paraId="58B7907E" w14:textId="77777777" w:rsidR="0039016A" w:rsidRPr="00145809" w:rsidRDefault="0039016A" w:rsidP="00145809">
            <w:pPr>
              <w:pStyle w:val="Default"/>
              <w:jc w:val="both"/>
              <w:rPr>
                <w:rFonts w:cstheme="minorBidi"/>
                <w:color w:val="auto"/>
              </w:rPr>
            </w:pPr>
          </w:p>
          <w:p w14:paraId="268C5D54" w14:textId="77777777" w:rsidR="0039016A" w:rsidRPr="00145809" w:rsidRDefault="0039016A" w:rsidP="00CD42F2">
            <w:pPr>
              <w:pStyle w:val="Default"/>
              <w:numPr>
                <w:ilvl w:val="0"/>
                <w:numId w:val="5"/>
              </w:numPr>
              <w:ind w:left="984" w:hanging="624"/>
              <w:jc w:val="both"/>
            </w:pPr>
            <w:r w:rsidRPr="00145809">
              <w:t>Penyertaan Modal Daerah Kabupaten sebagaimana dimaksud dalam Pasal 12 huruf a, yaitu kekayaan yang tidak dipisahkan menjadi kekayaan yang dipisahkan untuk diperhitungkan sebagai Modal Dasar daerah Perumda Air Minum Tirta Medal yang ditetapkan sebesar Rp195.019.560.285,12 (seratus sembilan puluh lima milyar sembilan belas juta lima ratus enam puluh ribu dua ratus delapan puluh lima rupiah dua belas sen);</w:t>
            </w:r>
          </w:p>
          <w:p w14:paraId="63D3C77F" w14:textId="71E52A4B" w:rsidR="0039016A" w:rsidRPr="00145809" w:rsidRDefault="0039016A" w:rsidP="00CD42F2">
            <w:pPr>
              <w:pStyle w:val="Default"/>
              <w:numPr>
                <w:ilvl w:val="0"/>
                <w:numId w:val="5"/>
              </w:numPr>
              <w:ind w:left="984" w:hanging="624"/>
              <w:jc w:val="both"/>
            </w:pPr>
            <w:r w:rsidRPr="00145809">
              <w:t>Penyertaan Modal Daerah Kabupaten sebagaimana dimaksud pada ayat (1) terdiri dari:</w:t>
            </w:r>
          </w:p>
          <w:p w14:paraId="37937DFB" w14:textId="77777777" w:rsidR="00121B89" w:rsidRPr="00121B89" w:rsidRDefault="0039016A" w:rsidP="00CD42F2">
            <w:pPr>
              <w:pStyle w:val="Default"/>
              <w:numPr>
                <w:ilvl w:val="0"/>
                <w:numId w:val="6"/>
              </w:numPr>
              <w:ind w:left="1254" w:hanging="270"/>
              <w:jc w:val="both"/>
              <w:rPr>
                <w:color w:val="000000" w:themeColor="text1"/>
                <w:lang w:val="sv-SE"/>
              </w:rPr>
            </w:pPr>
            <w:r w:rsidRPr="00121B89">
              <w:rPr>
                <w:color w:val="000000" w:themeColor="text1"/>
                <w:lang w:val="sv-SE"/>
              </w:rPr>
              <w:t xml:space="preserve">Modal Disetor sampai dengan Tahun 2025 sebesar </w:t>
            </w:r>
          </w:p>
          <w:p w14:paraId="716BEFA8" w14:textId="7624EA2F" w:rsidR="0039016A" w:rsidRPr="00121B89" w:rsidRDefault="00121B89" w:rsidP="00121B89">
            <w:pPr>
              <w:pStyle w:val="Default"/>
              <w:ind w:left="1254"/>
              <w:jc w:val="both"/>
              <w:rPr>
                <w:color w:val="000000" w:themeColor="text1"/>
                <w:lang w:val="sv-SE"/>
              </w:rPr>
            </w:pPr>
            <w:r w:rsidRPr="00121B89">
              <w:rPr>
                <w:color w:val="000000" w:themeColor="text1"/>
                <w:lang w:val="sv-SE"/>
              </w:rPr>
              <w:t xml:space="preserve">Rp77.029.899.034,00 ( tujuh puluh tujuh juta dua puluh sembilan juta delapan ratus sembilan </w:t>
            </w:r>
            <w:r w:rsidRPr="00121B89">
              <w:rPr>
                <w:color w:val="000000" w:themeColor="text1"/>
                <w:lang w:val="sv-SE"/>
              </w:rPr>
              <w:t xml:space="preserve">puluh </w:t>
            </w:r>
            <w:r w:rsidRPr="00121B89">
              <w:rPr>
                <w:color w:val="000000" w:themeColor="text1"/>
                <w:lang w:val="sv-SE"/>
              </w:rPr>
              <w:t>sembilan ribu tiga puluh empat rupiah)</w:t>
            </w:r>
            <w:r w:rsidR="0039016A" w:rsidRPr="00121B89">
              <w:rPr>
                <w:color w:val="000000" w:themeColor="text1"/>
                <w:lang w:val="sv-SE"/>
              </w:rPr>
              <w:t>; dan</w:t>
            </w:r>
            <w:r w:rsidR="00CF4FFC" w:rsidRPr="00121B89">
              <w:rPr>
                <w:color w:val="000000" w:themeColor="text1"/>
                <w:lang w:val="sv-SE"/>
              </w:rPr>
              <w:t>;</w:t>
            </w:r>
          </w:p>
          <w:p w14:paraId="7B589E1D" w14:textId="1CF02BA1" w:rsidR="0039016A" w:rsidRPr="00881A93" w:rsidRDefault="00CF4FFC" w:rsidP="00CD42F2">
            <w:pPr>
              <w:pStyle w:val="Default"/>
              <w:numPr>
                <w:ilvl w:val="0"/>
                <w:numId w:val="6"/>
              </w:numPr>
              <w:ind w:left="1254" w:hanging="270"/>
              <w:jc w:val="both"/>
              <w:rPr>
                <w:lang w:val="sv-SE"/>
              </w:rPr>
            </w:pPr>
            <w:r w:rsidRPr="00121B89">
              <w:rPr>
                <w:color w:val="000000" w:themeColor="text1"/>
                <w:lang w:val="sv-SE"/>
              </w:rPr>
              <w:t xml:space="preserve">Kekurangan modal dasar yang </w:t>
            </w:r>
            <w:r w:rsidRPr="00881A93">
              <w:rPr>
                <w:lang w:val="sv-SE"/>
              </w:rPr>
              <w:t>akan dipenuhi melalui penyertaan modal daerah yang diatur lebih lanjut dalam Peraturan Daerah tentang Penyertaan Modal.</w:t>
            </w:r>
          </w:p>
          <w:p w14:paraId="2F30F169" w14:textId="15845E19" w:rsidR="0039016A" w:rsidRPr="00881A93" w:rsidRDefault="0039016A" w:rsidP="00145809">
            <w:pPr>
              <w:pStyle w:val="Default"/>
              <w:ind w:left="720"/>
              <w:jc w:val="both"/>
              <w:rPr>
                <w:lang w:val="sv-SE"/>
              </w:rPr>
            </w:pPr>
          </w:p>
          <w:p w14:paraId="7AE5B45D" w14:textId="6FB0C0CC" w:rsidR="00E5221B" w:rsidRPr="00881A93" w:rsidRDefault="00CF4FFC"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25 diubah sehingga berbunyi sebagai berikut:</w:t>
            </w:r>
          </w:p>
          <w:p w14:paraId="43AC6D55" w14:textId="77777777" w:rsidR="00CF4FFC" w:rsidRPr="00881A93" w:rsidRDefault="00CF4FFC" w:rsidP="00145809">
            <w:pPr>
              <w:pStyle w:val="ListParagraph"/>
              <w:ind w:left="-6"/>
              <w:jc w:val="both"/>
              <w:rPr>
                <w:rFonts w:ascii="Bookman Old Style" w:hAnsi="Bookman Old Style" w:cs="Arial"/>
                <w:color w:val="000000" w:themeColor="text1"/>
                <w:sz w:val="24"/>
                <w:szCs w:val="24"/>
                <w:lang w:val="sv-SE"/>
              </w:rPr>
            </w:pPr>
          </w:p>
          <w:p w14:paraId="5E53D916" w14:textId="32500A6B" w:rsidR="00CF4FFC" w:rsidRPr="00145809" w:rsidRDefault="00CF4FFC" w:rsidP="00940588">
            <w:pPr>
              <w:pStyle w:val="ListParagraph"/>
              <w:ind w:left="-6"/>
              <w:jc w:val="center"/>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Pasal 25</w:t>
            </w:r>
          </w:p>
          <w:p w14:paraId="34280854" w14:textId="1ADE6B50" w:rsidR="00CF4FFC" w:rsidRPr="00145809" w:rsidRDefault="00CF4FFC" w:rsidP="00CD42F2">
            <w:pPr>
              <w:pStyle w:val="ListParagraph"/>
              <w:numPr>
                <w:ilvl w:val="0"/>
                <w:numId w:val="7"/>
              </w:numPr>
              <w:ind w:left="984" w:hanging="530"/>
              <w:jc w:val="both"/>
              <w:rPr>
                <w:rFonts w:ascii="Bookman Old Style" w:hAnsi="Bookman Old Style" w:cs="Arial"/>
                <w:color w:val="000000" w:themeColor="text1"/>
                <w:sz w:val="24"/>
                <w:szCs w:val="24"/>
              </w:rPr>
            </w:pPr>
            <w:r w:rsidRPr="00145809">
              <w:rPr>
                <w:rFonts w:ascii="Bookman Old Style" w:hAnsi="Bookman Old Style"/>
                <w:sz w:val="24"/>
                <w:szCs w:val="24"/>
              </w:rPr>
              <w:t>Dewan Pengawas bertugas:</w:t>
            </w:r>
          </w:p>
          <w:p w14:paraId="40172026" w14:textId="71788D01" w:rsidR="00CF4FFC" w:rsidRPr="00881A93" w:rsidRDefault="00CF4FFC" w:rsidP="00CD42F2">
            <w:pPr>
              <w:pStyle w:val="ListParagraph"/>
              <w:numPr>
                <w:ilvl w:val="0"/>
                <w:numId w:val="8"/>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melakukan pengawasan terhadap Perumda Air Minum Tirta Medal; dan</w:t>
            </w:r>
          </w:p>
          <w:p w14:paraId="3F9631F5" w14:textId="67381DB7" w:rsidR="00CF4FFC" w:rsidRPr="00881A93" w:rsidRDefault="00CF4FFC" w:rsidP="00CD42F2">
            <w:pPr>
              <w:pStyle w:val="ListParagraph"/>
              <w:numPr>
                <w:ilvl w:val="0"/>
                <w:numId w:val="8"/>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mengawasi dan memberi nasihat kepada Direksi dalam menjalankan pengurusan Perumda Air Minum Tirta Medal.</w:t>
            </w:r>
          </w:p>
          <w:p w14:paraId="6ED8F06F" w14:textId="36DFAB86" w:rsidR="006B32BB" w:rsidRPr="00881A93" w:rsidRDefault="006B32BB" w:rsidP="006B32BB">
            <w:pPr>
              <w:jc w:val="both"/>
              <w:rPr>
                <w:rFonts w:ascii="Bookman Old Style" w:hAnsi="Bookman Old Style" w:cs="Arial"/>
                <w:color w:val="000000" w:themeColor="text1"/>
                <w:sz w:val="24"/>
                <w:szCs w:val="24"/>
                <w:lang w:val="sv-SE"/>
              </w:rPr>
            </w:pPr>
          </w:p>
          <w:p w14:paraId="3DC40D38" w14:textId="77777777" w:rsidR="006B32BB" w:rsidRPr="00881A93" w:rsidRDefault="006B32BB" w:rsidP="006B32BB">
            <w:pPr>
              <w:jc w:val="both"/>
              <w:rPr>
                <w:rFonts w:ascii="Bookman Old Style" w:hAnsi="Bookman Old Style" w:cs="Arial"/>
                <w:color w:val="000000" w:themeColor="text1"/>
                <w:sz w:val="24"/>
                <w:szCs w:val="24"/>
                <w:lang w:val="sv-SE"/>
              </w:rPr>
            </w:pPr>
          </w:p>
          <w:p w14:paraId="427DF46A" w14:textId="6745E66F" w:rsidR="00CF4FFC" w:rsidRPr="00881A93" w:rsidRDefault="00CF4FFC" w:rsidP="00CD42F2">
            <w:pPr>
              <w:pStyle w:val="ListParagraph"/>
              <w:numPr>
                <w:ilvl w:val="0"/>
                <w:numId w:val="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lastRenderedPageBreak/>
              <w:t>Pengawasan sebagaimana dimaksud pada ayat (1) huruf a untuk:</w:t>
            </w:r>
          </w:p>
          <w:p w14:paraId="0E7EF2E9" w14:textId="3FCACAB2" w:rsidR="00CF4FFC" w:rsidRPr="00881A93" w:rsidRDefault="00CF4FFC" w:rsidP="00CD42F2">
            <w:pPr>
              <w:pStyle w:val="ListParagraph"/>
              <w:numPr>
                <w:ilvl w:val="0"/>
                <w:numId w:val="9"/>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memastikan terselenggaranya tata kelola perusahaan yang baik; dan</w:t>
            </w:r>
          </w:p>
          <w:p w14:paraId="7A20AB06" w14:textId="6B748AB5" w:rsidR="00CF4FFC" w:rsidRPr="00881A93" w:rsidRDefault="00CF4FFC" w:rsidP="00CD42F2">
            <w:pPr>
              <w:pStyle w:val="ListParagraph"/>
              <w:numPr>
                <w:ilvl w:val="0"/>
                <w:numId w:val="9"/>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memastikan pelaksanaan tindak lanjut hasil pemeriksaan Badan Pemeriksa Keuangan dan lembaga pemeriksa lainnya</w:t>
            </w:r>
          </w:p>
          <w:p w14:paraId="21CF28B0" w14:textId="01FAE8F4" w:rsidR="00CF4FFC" w:rsidRPr="00145809" w:rsidRDefault="00CF4FFC" w:rsidP="00CD42F2">
            <w:pPr>
              <w:pStyle w:val="ListParagraph"/>
              <w:numPr>
                <w:ilvl w:val="0"/>
                <w:numId w:val="7"/>
              </w:numPr>
              <w:ind w:left="984" w:hanging="530"/>
              <w:jc w:val="both"/>
              <w:rPr>
                <w:rFonts w:ascii="Bookman Old Style" w:hAnsi="Bookman Old Style" w:cs="Arial"/>
                <w:color w:val="000000" w:themeColor="text1"/>
                <w:sz w:val="24"/>
                <w:szCs w:val="24"/>
              </w:rPr>
            </w:pPr>
            <w:r w:rsidRPr="00145809">
              <w:rPr>
                <w:rFonts w:ascii="Bookman Old Style" w:hAnsi="Bookman Old Style"/>
                <w:sz w:val="24"/>
                <w:szCs w:val="24"/>
              </w:rPr>
              <w:t>Dewan Pengawas wajib:</w:t>
            </w:r>
          </w:p>
          <w:p w14:paraId="34645E83" w14:textId="3BF2E275" w:rsidR="00CF4FFC" w:rsidRPr="00881A93" w:rsidRDefault="00CF4FFC" w:rsidP="00CD42F2">
            <w:pPr>
              <w:pStyle w:val="ListParagraph"/>
              <w:numPr>
                <w:ilvl w:val="0"/>
                <w:numId w:val="10"/>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melaporkan hasil pengawasan kepada KPM; dan</w:t>
            </w:r>
          </w:p>
          <w:p w14:paraId="2EFC0831" w14:textId="324F3248" w:rsidR="00D95E97" w:rsidRPr="00121B89" w:rsidRDefault="00CF4FFC" w:rsidP="00121B89">
            <w:pPr>
              <w:pStyle w:val="ListParagraph"/>
              <w:numPr>
                <w:ilvl w:val="0"/>
                <w:numId w:val="10"/>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membuat dan memelihara risalah rapat.</w:t>
            </w:r>
          </w:p>
          <w:p w14:paraId="74F298C1" w14:textId="27637FC9" w:rsidR="00CF4FFC" w:rsidRPr="00881A93" w:rsidRDefault="00CF4FFC" w:rsidP="00CD42F2">
            <w:pPr>
              <w:pStyle w:val="ListParagraph"/>
              <w:numPr>
                <w:ilvl w:val="0"/>
                <w:numId w:val="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Pengawasan Dewan Pengawas dilakukan terhadap:</w:t>
            </w:r>
          </w:p>
          <w:p w14:paraId="32713061" w14:textId="28B59E74" w:rsidR="00D95E97" w:rsidRPr="00145809" w:rsidRDefault="00D95E97" w:rsidP="00CD42F2">
            <w:pPr>
              <w:pStyle w:val="ListParagraph"/>
              <w:numPr>
                <w:ilvl w:val="0"/>
                <w:numId w:val="12"/>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rencana bisnis;</w:t>
            </w:r>
          </w:p>
          <w:p w14:paraId="3D374623" w14:textId="20BDB42B" w:rsidR="00D95E97" w:rsidRPr="00145809" w:rsidRDefault="00D95E97" w:rsidP="00CD42F2">
            <w:pPr>
              <w:pStyle w:val="ListParagraph"/>
              <w:numPr>
                <w:ilvl w:val="0"/>
                <w:numId w:val="12"/>
              </w:numPr>
              <w:ind w:left="1254" w:hanging="270"/>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rencana kerja dan anggaran;</w:t>
            </w:r>
          </w:p>
          <w:p w14:paraId="31FDF6F8" w14:textId="26F8C96E" w:rsidR="00D95E97" w:rsidRPr="00145809" w:rsidRDefault="00D95E97" w:rsidP="00CD42F2">
            <w:pPr>
              <w:pStyle w:val="ListParagraph"/>
              <w:numPr>
                <w:ilvl w:val="0"/>
                <w:numId w:val="12"/>
              </w:numPr>
              <w:ind w:left="1254" w:hanging="270"/>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kegiatan operasional;</w:t>
            </w:r>
          </w:p>
          <w:p w14:paraId="072A35D4" w14:textId="0A4D3BD1" w:rsidR="00D95E97" w:rsidRPr="00145809" w:rsidRDefault="00D95E97" w:rsidP="00CD42F2">
            <w:pPr>
              <w:pStyle w:val="ListParagraph"/>
              <w:numPr>
                <w:ilvl w:val="0"/>
                <w:numId w:val="12"/>
              </w:numPr>
              <w:ind w:left="1254" w:hanging="270"/>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laporan dan pertanggungjawaban;</w:t>
            </w:r>
          </w:p>
          <w:p w14:paraId="23F61A7D" w14:textId="2A7C0148" w:rsidR="00D95E97" w:rsidRPr="00881A93" w:rsidRDefault="00D95E97" w:rsidP="00CD42F2">
            <w:pPr>
              <w:pStyle w:val="ListParagraph"/>
              <w:numPr>
                <w:ilvl w:val="0"/>
                <w:numId w:val="12"/>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tata kelola perusahaan yang baik;</w:t>
            </w:r>
          </w:p>
          <w:p w14:paraId="787E5A6E" w14:textId="5607CA88" w:rsidR="00D95E97" w:rsidRPr="00145809" w:rsidRDefault="00D95E97" w:rsidP="00CD42F2">
            <w:pPr>
              <w:pStyle w:val="ListParagraph"/>
              <w:numPr>
                <w:ilvl w:val="0"/>
                <w:numId w:val="12"/>
              </w:numPr>
              <w:ind w:left="1254" w:hanging="270"/>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kinerja;</w:t>
            </w:r>
          </w:p>
          <w:p w14:paraId="6940F380" w14:textId="70DE9067" w:rsidR="00D95E97" w:rsidRPr="00145809" w:rsidRDefault="00D95E97" w:rsidP="00CD42F2">
            <w:pPr>
              <w:pStyle w:val="ListParagraph"/>
              <w:numPr>
                <w:ilvl w:val="0"/>
                <w:numId w:val="12"/>
              </w:numPr>
              <w:ind w:left="1254" w:hanging="270"/>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penyelesaian hukum.</w:t>
            </w:r>
          </w:p>
          <w:p w14:paraId="7C08C946" w14:textId="646414F1" w:rsidR="00CF4FFC" w:rsidRPr="00881A93" w:rsidRDefault="00CF4FFC" w:rsidP="00CD42F2">
            <w:pPr>
              <w:pStyle w:val="ListParagraph"/>
              <w:numPr>
                <w:ilvl w:val="0"/>
                <w:numId w:val="7"/>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Pengawasan Tata Kelola Perusahaan Yang Baik sebagaimana dimaksud pada ayat (5) huruf e minimal terkait tugas dalam:</w:t>
            </w:r>
          </w:p>
          <w:p w14:paraId="077E7C80" w14:textId="758A9172"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manajemen risiko;</w:t>
            </w:r>
          </w:p>
          <w:p w14:paraId="0F1F489F" w14:textId="626CAA74"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sistem pengendalian internal;</w:t>
            </w:r>
          </w:p>
          <w:p w14:paraId="051AB323" w14:textId="6AD21A11"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keterbukaan dan kerahasiaan informasi;</w:t>
            </w:r>
          </w:p>
          <w:p w14:paraId="3520DBE7" w14:textId="7FDA0F72"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sistem teknologi informasi;</w:t>
            </w:r>
          </w:p>
          <w:p w14:paraId="0AB21267" w14:textId="27DFF773"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pengelolaan kepegawaian;</w:t>
            </w:r>
          </w:p>
          <w:p w14:paraId="4C09EDD2" w14:textId="60AC78DE"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pengadaan barang dan jasa;</w:t>
            </w:r>
          </w:p>
          <w:p w14:paraId="7F4BBC34" w14:textId="5C5CA3B5" w:rsidR="00D95E97" w:rsidRPr="00881A93" w:rsidRDefault="00D95E97" w:rsidP="00CD42F2">
            <w:pPr>
              <w:pStyle w:val="ListParagraph"/>
              <w:numPr>
                <w:ilvl w:val="0"/>
                <w:numId w:val="13"/>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sistem pengelolaan dan tindak lanjut pelaporan pelanggaran;</w:t>
            </w:r>
          </w:p>
          <w:p w14:paraId="4D431F05" w14:textId="7983AE4E" w:rsidR="00D95E97" w:rsidRPr="00145809" w:rsidRDefault="00D95E97" w:rsidP="00CD42F2">
            <w:pPr>
              <w:pStyle w:val="ListParagraph"/>
              <w:numPr>
                <w:ilvl w:val="0"/>
                <w:numId w:val="13"/>
              </w:numPr>
              <w:ind w:left="1254" w:hanging="270"/>
              <w:jc w:val="both"/>
              <w:rPr>
                <w:rFonts w:ascii="Bookman Old Style" w:hAnsi="Bookman Old Style" w:cs="Arial"/>
                <w:color w:val="000000" w:themeColor="text1"/>
                <w:sz w:val="24"/>
                <w:szCs w:val="24"/>
              </w:rPr>
            </w:pPr>
            <w:r w:rsidRPr="00145809">
              <w:rPr>
                <w:rFonts w:ascii="Bookman Old Style" w:hAnsi="Bookman Old Style"/>
                <w:sz w:val="24"/>
                <w:szCs w:val="24"/>
              </w:rPr>
              <w:t>penilaian kinerja Direksi;</w:t>
            </w:r>
          </w:p>
          <w:p w14:paraId="3C89A767" w14:textId="0C869A53" w:rsidR="00D95E97" w:rsidRPr="00881A93" w:rsidRDefault="00D95E97" w:rsidP="00CD42F2">
            <w:pPr>
              <w:pStyle w:val="ListParagraph"/>
              <w:numPr>
                <w:ilvl w:val="0"/>
                <w:numId w:val="13"/>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remunerasi Dewan Pengawas atau Komisaris dan Direksi;</w:t>
            </w:r>
          </w:p>
          <w:p w14:paraId="6C6B390B" w14:textId="61BE4A11" w:rsidR="00D95E97" w:rsidRPr="00881A93" w:rsidRDefault="00D95E97" w:rsidP="00CD42F2">
            <w:pPr>
              <w:pStyle w:val="ListParagraph"/>
              <w:numPr>
                <w:ilvl w:val="0"/>
                <w:numId w:val="13"/>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pengelolaan anak perusahaan/perusahaan patungan; dan</w:t>
            </w:r>
          </w:p>
          <w:p w14:paraId="2F985A82" w14:textId="589561DA" w:rsidR="00D95E97" w:rsidRPr="00881A93" w:rsidRDefault="00D95E97" w:rsidP="00CD42F2">
            <w:pPr>
              <w:pStyle w:val="ListParagraph"/>
              <w:numPr>
                <w:ilvl w:val="0"/>
                <w:numId w:val="13"/>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pemilihan calon anggota Direksi dan Komisaris anak perusahaan/perusahaan patungan.</w:t>
            </w:r>
          </w:p>
          <w:p w14:paraId="678A3C14" w14:textId="24F65E84" w:rsidR="00CF4FFC" w:rsidRPr="00881A93" w:rsidRDefault="00CF4FFC" w:rsidP="00CD42F2">
            <w:pPr>
              <w:pStyle w:val="ListParagraph"/>
              <w:numPr>
                <w:ilvl w:val="0"/>
                <w:numId w:val="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Mengawasi dan memberi nasihat kepada anggota Direksi dalam menjalankan pengurusan sebagaimana ayat (1) huruf a dan huruf b meliputi:</w:t>
            </w:r>
          </w:p>
          <w:p w14:paraId="182719F2" w14:textId="3822920D" w:rsidR="00D95E97" w:rsidRPr="00145809" w:rsidRDefault="00D95E97" w:rsidP="00CD42F2">
            <w:pPr>
              <w:pStyle w:val="ListParagraph"/>
              <w:numPr>
                <w:ilvl w:val="0"/>
                <w:numId w:val="14"/>
              </w:numPr>
              <w:ind w:left="1254" w:hanging="260"/>
              <w:jc w:val="both"/>
              <w:rPr>
                <w:rFonts w:ascii="Bookman Old Style" w:hAnsi="Bookman Old Style" w:cs="Arial"/>
                <w:color w:val="000000" w:themeColor="text1"/>
                <w:sz w:val="24"/>
                <w:szCs w:val="24"/>
              </w:rPr>
            </w:pPr>
            <w:r w:rsidRPr="00145809">
              <w:rPr>
                <w:rFonts w:ascii="Bookman Old Style" w:hAnsi="Bookman Old Style"/>
                <w:sz w:val="24"/>
                <w:szCs w:val="24"/>
              </w:rPr>
              <w:t>pelaksanaan kontrak kinerja Direksi; dan</w:t>
            </w:r>
          </w:p>
          <w:p w14:paraId="4B230293" w14:textId="6402AAED" w:rsidR="00D95E97" w:rsidRPr="00145809" w:rsidRDefault="00D95E97" w:rsidP="00CD42F2">
            <w:pPr>
              <w:pStyle w:val="ListParagraph"/>
              <w:numPr>
                <w:ilvl w:val="0"/>
                <w:numId w:val="14"/>
              </w:numPr>
              <w:ind w:left="1254" w:hanging="260"/>
              <w:jc w:val="both"/>
              <w:rPr>
                <w:rFonts w:ascii="Bookman Old Style" w:hAnsi="Bookman Old Style" w:cs="Arial"/>
                <w:color w:val="000000" w:themeColor="text1"/>
                <w:sz w:val="24"/>
                <w:szCs w:val="24"/>
              </w:rPr>
            </w:pPr>
            <w:r w:rsidRPr="00145809">
              <w:rPr>
                <w:rFonts w:ascii="Bookman Old Style" w:hAnsi="Bookman Old Style"/>
                <w:sz w:val="24"/>
                <w:szCs w:val="24"/>
              </w:rPr>
              <w:t>pembuatan Keputusan Direksi.</w:t>
            </w:r>
          </w:p>
          <w:p w14:paraId="52F94206" w14:textId="399DD21F" w:rsidR="00CF4FFC" w:rsidRPr="00881A93" w:rsidRDefault="00CF4FFC" w:rsidP="00CD42F2">
            <w:pPr>
              <w:pStyle w:val="ListParagraph"/>
              <w:numPr>
                <w:ilvl w:val="0"/>
                <w:numId w:val="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Pengawasan sebagaimana dimaksud pada ayat (</w:t>
            </w:r>
            <w:r w:rsidR="00121B89">
              <w:rPr>
                <w:rFonts w:ascii="Bookman Old Style" w:hAnsi="Bookman Old Style"/>
                <w:sz w:val="24"/>
                <w:szCs w:val="24"/>
                <w:lang w:val="sv-SE"/>
              </w:rPr>
              <w:t>4</w:t>
            </w:r>
            <w:r w:rsidRPr="00881A93">
              <w:rPr>
                <w:rFonts w:ascii="Bookman Old Style" w:hAnsi="Bookman Old Style"/>
                <w:sz w:val="24"/>
                <w:szCs w:val="24"/>
                <w:lang w:val="sv-SE"/>
              </w:rPr>
              <w:t>) dilakukan sekurang-kurangnya 4 (empat) kali dalam 1 (satu) tahun.</w:t>
            </w:r>
          </w:p>
          <w:p w14:paraId="0ED65975" w14:textId="36AE60AC" w:rsidR="00CF4FFC" w:rsidRPr="00881A93" w:rsidRDefault="00CF4FFC" w:rsidP="00CD42F2">
            <w:pPr>
              <w:pStyle w:val="ListParagraph"/>
              <w:numPr>
                <w:ilvl w:val="0"/>
                <w:numId w:val="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Dewan Pengawas dalam melakukan pengawasan mempertimbangan masukan dan hasil kerja Satuan Pengawas Intern, komite, dan auditor untuk selanjutnya disampaikan kepada KPM</w:t>
            </w:r>
            <w:r w:rsidR="009A032D" w:rsidRPr="00881A93">
              <w:rPr>
                <w:rFonts w:ascii="Bookman Old Style" w:hAnsi="Bookman Old Style"/>
                <w:sz w:val="24"/>
                <w:szCs w:val="24"/>
                <w:lang w:val="sv-SE"/>
              </w:rPr>
              <w:t>.</w:t>
            </w:r>
          </w:p>
          <w:p w14:paraId="7EED0A5B" w14:textId="130A5437" w:rsidR="009A032D" w:rsidRPr="00881A93" w:rsidRDefault="009A032D" w:rsidP="00CD42F2">
            <w:pPr>
              <w:pStyle w:val="ListParagraph"/>
              <w:numPr>
                <w:ilvl w:val="0"/>
                <w:numId w:val="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Pengawasan sebagaimana dimaksud pada ayat (</w:t>
            </w:r>
            <w:r w:rsidR="00500422">
              <w:rPr>
                <w:rFonts w:ascii="Bookman Old Style" w:hAnsi="Bookman Old Style" w:cs="Arial"/>
                <w:color w:val="000000" w:themeColor="text1"/>
                <w:sz w:val="24"/>
                <w:szCs w:val="24"/>
                <w:lang w:val="sv-SE"/>
              </w:rPr>
              <w:t>5</w:t>
            </w:r>
            <w:r w:rsidRPr="00881A93">
              <w:rPr>
                <w:rFonts w:ascii="Bookman Old Style" w:hAnsi="Bookman Old Style" w:cs="Arial"/>
                <w:color w:val="000000" w:themeColor="text1"/>
                <w:sz w:val="24"/>
                <w:szCs w:val="24"/>
                <w:lang w:val="sv-SE"/>
              </w:rPr>
              <w:t>) ditetapkan dengan Keputusan KPM.</w:t>
            </w:r>
          </w:p>
          <w:p w14:paraId="4EDCC284" w14:textId="77777777" w:rsidR="009A032D" w:rsidRPr="00881A93" w:rsidRDefault="009A032D" w:rsidP="00145809">
            <w:pPr>
              <w:jc w:val="both"/>
              <w:rPr>
                <w:rFonts w:ascii="Bookman Old Style" w:hAnsi="Bookman Old Style" w:cs="Arial"/>
                <w:color w:val="000000" w:themeColor="text1"/>
                <w:sz w:val="24"/>
                <w:szCs w:val="24"/>
                <w:lang w:val="sv-SE"/>
              </w:rPr>
            </w:pPr>
          </w:p>
          <w:p w14:paraId="4DC7AAA1" w14:textId="4D7EC0CE" w:rsidR="001C0322" w:rsidRPr="00881A93" w:rsidRDefault="000D264B"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26 diubah sehingga berbunyi sebagai berikut:</w:t>
            </w:r>
          </w:p>
          <w:p w14:paraId="73F0DA6D" w14:textId="77777777" w:rsidR="000D264B" w:rsidRPr="00881A93" w:rsidRDefault="000D264B" w:rsidP="00145809">
            <w:pPr>
              <w:jc w:val="both"/>
              <w:rPr>
                <w:rFonts w:ascii="Bookman Old Style" w:hAnsi="Bookman Old Style" w:cs="Arial"/>
                <w:color w:val="000000" w:themeColor="text1"/>
                <w:sz w:val="24"/>
                <w:szCs w:val="24"/>
                <w:lang w:val="sv-SE"/>
              </w:rPr>
            </w:pPr>
          </w:p>
          <w:p w14:paraId="37E76E9E" w14:textId="3414EE42" w:rsidR="000D264B" w:rsidRPr="00881A93" w:rsidRDefault="000D264B" w:rsidP="00940588">
            <w:pPr>
              <w:jc w:val="center"/>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Pasal 26</w:t>
            </w:r>
          </w:p>
          <w:p w14:paraId="39491123" w14:textId="742BD103" w:rsidR="000D264B" w:rsidRPr="00881A93" w:rsidRDefault="000D264B" w:rsidP="00145809">
            <w:pPr>
              <w:ind w:left="444"/>
              <w:jc w:val="both"/>
              <w:rPr>
                <w:rFonts w:ascii="Bookman Old Style" w:hAnsi="Bookman Old Style"/>
                <w:sz w:val="24"/>
                <w:szCs w:val="24"/>
                <w:lang w:val="sv-SE"/>
              </w:rPr>
            </w:pPr>
            <w:r w:rsidRPr="00881A93">
              <w:rPr>
                <w:rFonts w:ascii="Bookman Old Style" w:hAnsi="Bookman Old Style"/>
                <w:sz w:val="24"/>
                <w:szCs w:val="24"/>
                <w:lang w:val="sv-SE"/>
              </w:rPr>
              <w:lastRenderedPageBreak/>
              <w:t>Dalam melaksanakan pengawasan sebagaimana dimaksud dalam Pasal 35, Dewan Pengawas memiliki wewenang:</w:t>
            </w:r>
          </w:p>
          <w:p w14:paraId="690F399D" w14:textId="4CD2A7CC" w:rsidR="000D264B" w:rsidRPr="00881A93" w:rsidRDefault="000D264B" w:rsidP="00CD42F2">
            <w:pPr>
              <w:pStyle w:val="ListParagraph"/>
              <w:numPr>
                <w:ilvl w:val="0"/>
                <w:numId w:val="15"/>
              </w:numPr>
              <w:jc w:val="both"/>
              <w:rPr>
                <w:rFonts w:ascii="Bookman Old Style" w:hAnsi="Bookman Old Style"/>
                <w:sz w:val="24"/>
                <w:szCs w:val="24"/>
                <w:lang w:val="sv-SE"/>
              </w:rPr>
            </w:pPr>
            <w:r w:rsidRPr="00881A93">
              <w:rPr>
                <w:rFonts w:ascii="Bookman Old Style" w:hAnsi="Bookman Old Style"/>
                <w:sz w:val="24"/>
                <w:szCs w:val="24"/>
                <w:lang w:val="sv-SE"/>
              </w:rPr>
              <w:t>meminta data, informasi, dan keterangan Direksi mengenai hal-hal yang berhubungan dengan pengawasan dan pengelolaan Perumda Air Minum;</w:t>
            </w:r>
          </w:p>
          <w:p w14:paraId="5ECDB450" w14:textId="159847B2" w:rsidR="000D264B" w:rsidRPr="00881A93" w:rsidRDefault="000D264B" w:rsidP="00CD42F2">
            <w:pPr>
              <w:pStyle w:val="ListParagraph"/>
              <w:numPr>
                <w:ilvl w:val="0"/>
                <w:numId w:val="15"/>
              </w:numPr>
              <w:jc w:val="both"/>
              <w:rPr>
                <w:rFonts w:ascii="Bookman Old Style" w:hAnsi="Bookman Old Style"/>
                <w:sz w:val="24"/>
                <w:szCs w:val="24"/>
                <w:lang w:val="sv-SE"/>
              </w:rPr>
            </w:pPr>
            <w:r w:rsidRPr="00881A93">
              <w:rPr>
                <w:rFonts w:ascii="Bookman Old Style" w:hAnsi="Bookman Old Style"/>
                <w:sz w:val="24"/>
                <w:szCs w:val="24"/>
                <w:lang w:val="sv-SE"/>
              </w:rPr>
              <w:t>menunjuk komite untuk melaksanakan tugas tertentu;</w:t>
            </w:r>
          </w:p>
          <w:p w14:paraId="2C7AE027" w14:textId="00B281B7" w:rsidR="000D264B" w:rsidRPr="00881A93" w:rsidRDefault="000D264B" w:rsidP="00CD42F2">
            <w:pPr>
              <w:pStyle w:val="ListParagraph"/>
              <w:numPr>
                <w:ilvl w:val="0"/>
                <w:numId w:val="15"/>
              </w:numPr>
              <w:jc w:val="both"/>
              <w:rPr>
                <w:rFonts w:ascii="Bookman Old Style" w:hAnsi="Bookman Old Style"/>
                <w:sz w:val="24"/>
                <w:szCs w:val="24"/>
                <w:lang w:val="sv-SE"/>
              </w:rPr>
            </w:pPr>
            <w:r w:rsidRPr="00881A93">
              <w:rPr>
                <w:rFonts w:ascii="Bookman Old Style" w:hAnsi="Bookman Old Style"/>
                <w:sz w:val="24"/>
                <w:szCs w:val="24"/>
                <w:lang w:val="sv-SE"/>
              </w:rPr>
              <w:t>menilai kinerja Direksi dalam mengelola Perumda Air Minum;</w:t>
            </w:r>
          </w:p>
          <w:p w14:paraId="284DEB3F" w14:textId="36FBE0C9" w:rsidR="000D264B" w:rsidRPr="00881A93" w:rsidRDefault="000D264B" w:rsidP="00CD42F2">
            <w:pPr>
              <w:pStyle w:val="ListParagraph"/>
              <w:numPr>
                <w:ilvl w:val="0"/>
                <w:numId w:val="15"/>
              </w:numPr>
              <w:jc w:val="both"/>
              <w:rPr>
                <w:rFonts w:ascii="Bookman Old Style" w:hAnsi="Bookman Old Style"/>
                <w:sz w:val="24"/>
                <w:szCs w:val="24"/>
                <w:lang w:val="sv-SE"/>
              </w:rPr>
            </w:pPr>
            <w:r w:rsidRPr="00881A93">
              <w:rPr>
                <w:rFonts w:ascii="Bookman Old Style" w:hAnsi="Bookman Old Style"/>
                <w:sz w:val="24"/>
                <w:szCs w:val="24"/>
                <w:lang w:val="sv-SE"/>
              </w:rPr>
              <w:t>menilai laporan triwulan dan laporan tahunan yang disampaikan Direksi untuk mendapat pengesahan Kepala Daerah; dan</w:t>
            </w:r>
          </w:p>
          <w:p w14:paraId="16B5A156" w14:textId="551FBFAB" w:rsidR="000D264B" w:rsidRPr="00881A93" w:rsidRDefault="000D264B" w:rsidP="00CD42F2">
            <w:pPr>
              <w:pStyle w:val="ListParagraph"/>
              <w:numPr>
                <w:ilvl w:val="0"/>
                <w:numId w:val="15"/>
              </w:numPr>
              <w:jc w:val="both"/>
              <w:rPr>
                <w:rFonts w:ascii="Bookman Old Style" w:hAnsi="Bookman Old Style"/>
                <w:sz w:val="24"/>
                <w:szCs w:val="24"/>
                <w:lang w:val="sv-SE"/>
              </w:rPr>
            </w:pPr>
            <w:r w:rsidRPr="00881A93">
              <w:rPr>
                <w:rFonts w:ascii="Bookman Old Style" w:hAnsi="Bookman Old Style"/>
                <w:sz w:val="24"/>
                <w:szCs w:val="24"/>
                <w:lang w:val="sv-SE"/>
              </w:rPr>
              <w:t>mengusulkan, pengangkatan, pemberhentian sementara, rehabilitasi dan pemberhentian Direksi kepada KPM.</w:t>
            </w:r>
          </w:p>
          <w:p w14:paraId="22AA7623" w14:textId="77777777" w:rsidR="000D264B" w:rsidRPr="00881A93" w:rsidRDefault="000D264B" w:rsidP="00145809">
            <w:pPr>
              <w:ind w:left="444"/>
              <w:jc w:val="both"/>
              <w:rPr>
                <w:rFonts w:ascii="Bookman Old Style" w:hAnsi="Bookman Old Style"/>
                <w:sz w:val="24"/>
                <w:szCs w:val="24"/>
                <w:lang w:val="sv-SE"/>
              </w:rPr>
            </w:pPr>
          </w:p>
          <w:p w14:paraId="0A784C03" w14:textId="17747861" w:rsidR="001C0322" w:rsidRPr="00145809" w:rsidRDefault="000D264B"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33 diubah sehingga berbunyi sebagai berikut:</w:t>
            </w:r>
          </w:p>
          <w:p w14:paraId="07B33796" w14:textId="77777777" w:rsidR="000D264B" w:rsidRPr="00145809" w:rsidRDefault="000D264B" w:rsidP="00145809">
            <w:pPr>
              <w:pStyle w:val="ListParagraph"/>
              <w:ind w:left="454"/>
              <w:jc w:val="both"/>
              <w:rPr>
                <w:rFonts w:ascii="Bookman Old Style" w:hAnsi="Bookman Old Style" w:cs="Arial"/>
                <w:color w:val="000000" w:themeColor="text1"/>
                <w:sz w:val="24"/>
                <w:szCs w:val="24"/>
                <w:lang w:val="sv-SE"/>
              </w:rPr>
            </w:pPr>
          </w:p>
          <w:p w14:paraId="2F249087" w14:textId="211FFDC0" w:rsidR="000D264B" w:rsidRPr="00145809" w:rsidRDefault="000D264B" w:rsidP="00940588">
            <w:pPr>
              <w:jc w:val="center"/>
              <w:rPr>
                <w:rFonts w:ascii="Bookman Old Style" w:hAnsi="Bookman Old Style" w:cs="Arial"/>
                <w:color w:val="000000" w:themeColor="text1"/>
                <w:sz w:val="24"/>
                <w:szCs w:val="24"/>
                <w:lang w:val="sv-SE"/>
              </w:rPr>
            </w:pPr>
            <w:r w:rsidRPr="00145809">
              <w:rPr>
                <w:rFonts w:ascii="Bookman Old Style" w:hAnsi="Bookman Old Style" w:cs="Arial"/>
                <w:color w:val="000000" w:themeColor="text1"/>
                <w:sz w:val="24"/>
                <w:szCs w:val="24"/>
                <w:lang w:val="sv-SE"/>
              </w:rPr>
              <w:t>Pasal 33</w:t>
            </w:r>
          </w:p>
          <w:p w14:paraId="5981047B" w14:textId="3FF6F04F" w:rsidR="000D264B" w:rsidRPr="00881A93" w:rsidRDefault="000D264B" w:rsidP="00CD42F2">
            <w:pPr>
              <w:pStyle w:val="ListParagraph"/>
              <w:numPr>
                <w:ilvl w:val="0"/>
                <w:numId w:val="16"/>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Anggota Dewan Pengawas diberhentikan oleh KPM.</w:t>
            </w:r>
          </w:p>
          <w:p w14:paraId="22E9C435" w14:textId="2B7B90BC" w:rsidR="000D264B" w:rsidRPr="00881A93" w:rsidRDefault="000D264B" w:rsidP="00CD42F2">
            <w:pPr>
              <w:pStyle w:val="ListParagraph"/>
              <w:numPr>
                <w:ilvl w:val="0"/>
                <w:numId w:val="16"/>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Anggota Dewan Pengawas atau Komisaris dari unsur lainnya sebagaimana dimaksud dalam Pasal 22 ayat (4) dapat diberhentikan sewaktu-waktu apabila kedudukannya sebagai Pejabat Pemerintah Pusat dan pejabat Pemerintah Daerah telah berakhir atau pensiun.</w:t>
            </w:r>
          </w:p>
          <w:p w14:paraId="1C6FE6C7" w14:textId="40D41F46" w:rsidR="000D264B" w:rsidRPr="00881A93" w:rsidRDefault="000D264B" w:rsidP="00CD42F2">
            <w:pPr>
              <w:pStyle w:val="ListParagraph"/>
              <w:numPr>
                <w:ilvl w:val="0"/>
                <w:numId w:val="16"/>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Ketentuan lebih lanjut mengenai tata cara dan mekanisme pemberhentian Dewan Pengawas sebagaimana dimaksud pada ayat (1) diatur lebih lanjut dalam Peraturan Bupati.</w:t>
            </w:r>
          </w:p>
          <w:p w14:paraId="35E2CEF5" w14:textId="77777777" w:rsidR="000D264B" w:rsidRPr="00145809" w:rsidRDefault="000D264B" w:rsidP="00145809">
            <w:pPr>
              <w:pStyle w:val="ListParagraph"/>
              <w:ind w:left="454"/>
              <w:jc w:val="both"/>
              <w:rPr>
                <w:rFonts w:ascii="Bookman Old Style" w:hAnsi="Bookman Old Style" w:cs="Arial"/>
                <w:color w:val="000000" w:themeColor="text1"/>
                <w:sz w:val="24"/>
                <w:szCs w:val="24"/>
                <w:lang w:val="sv-SE"/>
              </w:rPr>
            </w:pPr>
          </w:p>
          <w:p w14:paraId="118336FE" w14:textId="05D041CB" w:rsidR="000D264B" w:rsidRPr="00145809" w:rsidRDefault="000D264B"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34 diubah sehingga berbunyi sebagai berikut:</w:t>
            </w:r>
          </w:p>
          <w:p w14:paraId="53146333" w14:textId="77777777" w:rsidR="006D6EBC" w:rsidRPr="00145809" w:rsidRDefault="006D6EBC" w:rsidP="00145809">
            <w:pPr>
              <w:jc w:val="both"/>
              <w:rPr>
                <w:rFonts w:ascii="Bookman Old Style" w:hAnsi="Bookman Old Style" w:cs="Arial"/>
                <w:color w:val="000000" w:themeColor="text1"/>
                <w:sz w:val="24"/>
                <w:szCs w:val="24"/>
                <w:lang w:val="sv-SE"/>
              </w:rPr>
            </w:pPr>
          </w:p>
          <w:p w14:paraId="1299D38C" w14:textId="62B84AA4" w:rsidR="000D264B" w:rsidRPr="00145809" w:rsidRDefault="000D264B" w:rsidP="00940588">
            <w:pPr>
              <w:jc w:val="center"/>
              <w:rPr>
                <w:rFonts w:ascii="Bookman Old Style" w:hAnsi="Bookman Old Style" w:cs="Arial"/>
                <w:color w:val="000000" w:themeColor="text1"/>
                <w:sz w:val="24"/>
                <w:szCs w:val="24"/>
                <w:lang w:val="sv-SE"/>
              </w:rPr>
            </w:pPr>
            <w:r w:rsidRPr="00145809">
              <w:rPr>
                <w:rFonts w:ascii="Bookman Old Style" w:hAnsi="Bookman Old Style" w:cs="Arial"/>
                <w:color w:val="000000" w:themeColor="text1"/>
                <w:sz w:val="24"/>
                <w:szCs w:val="24"/>
                <w:lang w:val="sv-SE"/>
              </w:rPr>
              <w:t>Pasal 34</w:t>
            </w:r>
          </w:p>
          <w:p w14:paraId="71E16545" w14:textId="3C395E9F" w:rsidR="000D264B" w:rsidRPr="00881A93" w:rsidRDefault="000D264B" w:rsidP="00CD42F2">
            <w:pPr>
              <w:pStyle w:val="ListParagraph"/>
              <w:numPr>
                <w:ilvl w:val="0"/>
                <w:numId w:val="17"/>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Penghasilan anggota Dewan Pengawas ditetapkan oleh KPM.</w:t>
            </w:r>
          </w:p>
          <w:p w14:paraId="536C9DA3" w14:textId="3A5CD5B9" w:rsidR="000D264B" w:rsidRPr="00881A93" w:rsidRDefault="000D264B" w:rsidP="00CD42F2">
            <w:pPr>
              <w:pStyle w:val="ListParagraph"/>
              <w:numPr>
                <w:ilvl w:val="0"/>
                <w:numId w:val="1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Penghasilan anggota Dewan Pengawas sebagaimana dimaksud pada ayat (1) paling banyak terdiri atas:</w:t>
            </w:r>
          </w:p>
          <w:p w14:paraId="44C54D69" w14:textId="7B5073D6" w:rsidR="000D264B" w:rsidRPr="00145809" w:rsidRDefault="000D264B" w:rsidP="00CD42F2">
            <w:pPr>
              <w:pStyle w:val="ListParagraph"/>
              <w:numPr>
                <w:ilvl w:val="0"/>
                <w:numId w:val="18"/>
              </w:numPr>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honorarium;</w:t>
            </w:r>
          </w:p>
          <w:p w14:paraId="78E72F83" w14:textId="2607FE95" w:rsidR="000D264B" w:rsidRPr="00145809" w:rsidRDefault="000D264B" w:rsidP="00CD42F2">
            <w:pPr>
              <w:pStyle w:val="ListParagraph"/>
              <w:numPr>
                <w:ilvl w:val="0"/>
                <w:numId w:val="18"/>
              </w:numPr>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tunjungan;</w:t>
            </w:r>
          </w:p>
          <w:p w14:paraId="728838E1" w14:textId="38D8608C" w:rsidR="000D264B" w:rsidRPr="00145809" w:rsidRDefault="000D264B" w:rsidP="00CD42F2">
            <w:pPr>
              <w:pStyle w:val="ListParagraph"/>
              <w:numPr>
                <w:ilvl w:val="0"/>
                <w:numId w:val="18"/>
              </w:numPr>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fasilitas; dan/atau</w:t>
            </w:r>
          </w:p>
          <w:p w14:paraId="7DC3DC27" w14:textId="7B2660ED" w:rsidR="000D264B" w:rsidRPr="00145809" w:rsidRDefault="000D264B" w:rsidP="00CD42F2">
            <w:pPr>
              <w:pStyle w:val="ListParagraph"/>
              <w:numPr>
                <w:ilvl w:val="0"/>
                <w:numId w:val="18"/>
              </w:numPr>
              <w:jc w:val="both"/>
              <w:rPr>
                <w:rFonts w:ascii="Bookman Old Style" w:hAnsi="Bookman Old Style" w:cs="Arial"/>
                <w:color w:val="000000" w:themeColor="text1"/>
                <w:sz w:val="24"/>
                <w:szCs w:val="24"/>
              </w:rPr>
            </w:pPr>
            <w:r w:rsidRPr="00145809">
              <w:rPr>
                <w:rFonts w:ascii="Bookman Old Style" w:hAnsi="Bookman Old Style" w:cs="Arial"/>
                <w:color w:val="000000" w:themeColor="text1"/>
                <w:sz w:val="24"/>
                <w:szCs w:val="24"/>
              </w:rPr>
              <w:t>tantiem atau insentif pekerjaan.</w:t>
            </w:r>
          </w:p>
          <w:p w14:paraId="6DA0666B" w14:textId="17967316" w:rsidR="000D264B" w:rsidRPr="00881A93" w:rsidRDefault="006D6EBC" w:rsidP="00CD42F2">
            <w:pPr>
              <w:pStyle w:val="ListParagraph"/>
              <w:numPr>
                <w:ilvl w:val="0"/>
                <w:numId w:val="1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Penghasilan sebagaimana dimaksud pada ayat (1) dibayarkan secara non tunai</w:t>
            </w:r>
            <w:r w:rsidR="000D264B" w:rsidRPr="00881A93">
              <w:rPr>
                <w:rFonts w:ascii="Bookman Old Style" w:hAnsi="Bookman Old Style"/>
                <w:sz w:val="24"/>
                <w:szCs w:val="24"/>
                <w:lang w:val="sv-SE"/>
              </w:rPr>
              <w:t>.</w:t>
            </w:r>
          </w:p>
          <w:p w14:paraId="18CBD427" w14:textId="3A4F24CC" w:rsidR="006D6EBC" w:rsidRPr="00881A93" w:rsidRDefault="006D6EBC" w:rsidP="00CD42F2">
            <w:pPr>
              <w:pStyle w:val="ListParagraph"/>
              <w:numPr>
                <w:ilvl w:val="0"/>
                <w:numId w:val="17"/>
              </w:numPr>
              <w:ind w:left="984" w:hanging="5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Ketentuan lebih lanjut mengenai penghasilan Dewan Pengawas diatur dalam Peraturan Bupati.</w:t>
            </w:r>
          </w:p>
          <w:p w14:paraId="4C121F4A" w14:textId="253BF982" w:rsidR="006D6EBC" w:rsidRPr="00881A93" w:rsidRDefault="006D6EBC" w:rsidP="00145809">
            <w:pPr>
              <w:pStyle w:val="ListParagraph"/>
              <w:ind w:left="984"/>
              <w:jc w:val="both"/>
              <w:rPr>
                <w:rFonts w:ascii="Bookman Old Style" w:hAnsi="Bookman Old Style" w:cs="Arial"/>
                <w:color w:val="000000" w:themeColor="text1"/>
                <w:sz w:val="24"/>
                <w:szCs w:val="24"/>
                <w:lang w:val="sv-SE"/>
              </w:rPr>
            </w:pPr>
          </w:p>
          <w:p w14:paraId="08DFB3BE" w14:textId="08FF2664" w:rsidR="006B32BB" w:rsidRPr="00881A93" w:rsidRDefault="006B32BB" w:rsidP="00145809">
            <w:pPr>
              <w:pStyle w:val="ListParagraph"/>
              <w:ind w:left="984"/>
              <w:jc w:val="both"/>
              <w:rPr>
                <w:rFonts w:ascii="Bookman Old Style" w:hAnsi="Bookman Old Style" w:cs="Arial"/>
                <w:color w:val="000000" w:themeColor="text1"/>
                <w:sz w:val="24"/>
                <w:szCs w:val="24"/>
                <w:lang w:val="sv-SE"/>
              </w:rPr>
            </w:pPr>
          </w:p>
          <w:p w14:paraId="3F707DCE" w14:textId="77777777" w:rsidR="006B32BB" w:rsidRPr="00881A93" w:rsidRDefault="006B32BB" w:rsidP="00145809">
            <w:pPr>
              <w:pStyle w:val="ListParagraph"/>
              <w:ind w:left="984"/>
              <w:jc w:val="both"/>
              <w:rPr>
                <w:rFonts w:ascii="Bookman Old Style" w:hAnsi="Bookman Old Style" w:cs="Arial"/>
                <w:color w:val="000000" w:themeColor="text1"/>
                <w:sz w:val="24"/>
                <w:szCs w:val="24"/>
                <w:lang w:val="sv-SE"/>
              </w:rPr>
            </w:pPr>
          </w:p>
          <w:p w14:paraId="61B78C98" w14:textId="462595FA" w:rsidR="000D264B" w:rsidRPr="00145809" w:rsidRDefault="006D6EBC"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35 diubah sehingga berbunyi sebagai berikut:</w:t>
            </w:r>
          </w:p>
          <w:p w14:paraId="35F38664" w14:textId="77777777" w:rsidR="006D6EBC" w:rsidRPr="00145809" w:rsidRDefault="006D6EBC" w:rsidP="00145809">
            <w:pPr>
              <w:jc w:val="both"/>
              <w:rPr>
                <w:rFonts w:ascii="Bookman Old Style" w:hAnsi="Bookman Old Style" w:cs="Arial"/>
                <w:color w:val="000000" w:themeColor="text1"/>
                <w:sz w:val="24"/>
                <w:szCs w:val="24"/>
                <w:lang w:val="sv-SE"/>
              </w:rPr>
            </w:pPr>
          </w:p>
          <w:p w14:paraId="342D6D55" w14:textId="7763C1F4" w:rsidR="00562CC1" w:rsidRPr="00145809" w:rsidRDefault="00562CC1" w:rsidP="00940588">
            <w:pPr>
              <w:jc w:val="center"/>
              <w:rPr>
                <w:rFonts w:ascii="Bookman Old Style" w:hAnsi="Bookman Old Style" w:cs="Arial"/>
                <w:color w:val="000000" w:themeColor="text1"/>
                <w:sz w:val="24"/>
                <w:szCs w:val="24"/>
                <w:lang w:val="sv-SE"/>
              </w:rPr>
            </w:pPr>
            <w:r w:rsidRPr="00145809">
              <w:rPr>
                <w:rFonts w:ascii="Bookman Old Style" w:hAnsi="Bookman Old Style" w:cs="Arial"/>
                <w:color w:val="000000" w:themeColor="text1"/>
                <w:sz w:val="24"/>
                <w:szCs w:val="24"/>
                <w:lang w:val="sv-SE"/>
              </w:rPr>
              <w:t>Pasal 35</w:t>
            </w:r>
          </w:p>
          <w:p w14:paraId="360B2F7F" w14:textId="55D4AC20" w:rsidR="00562CC1" w:rsidRPr="00145809" w:rsidRDefault="003533BD" w:rsidP="00CD42F2">
            <w:pPr>
              <w:pStyle w:val="ListParagraph"/>
              <w:numPr>
                <w:ilvl w:val="0"/>
                <w:numId w:val="19"/>
              </w:numPr>
              <w:ind w:left="984" w:hanging="540"/>
              <w:jc w:val="both"/>
              <w:rPr>
                <w:rFonts w:ascii="Bookman Old Style" w:hAnsi="Bookman Old Style" w:cs="Arial"/>
                <w:color w:val="000000" w:themeColor="text1"/>
                <w:sz w:val="24"/>
                <w:szCs w:val="24"/>
                <w:lang w:val="sv-SE"/>
              </w:rPr>
            </w:pPr>
            <w:r w:rsidRPr="00145809">
              <w:rPr>
                <w:rFonts w:ascii="Bookman Old Style" w:hAnsi="Bookman Old Style"/>
                <w:sz w:val="24"/>
                <w:szCs w:val="24"/>
              </w:rPr>
              <w:t>Direksi diangkat oleh KPM.</w:t>
            </w:r>
          </w:p>
          <w:p w14:paraId="3BC81422" w14:textId="20EBCBBC" w:rsidR="003533BD" w:rsidRPr="001B16BD" w:rsidRDefault="003533BD" w:rsidP="001B16BD">
            <w:pPr>
              <w:pStyle w:val="ListParagraph"/>
              <w:numPr>
                <w:ilvl w:val="0"/>
                <w:numId w:val="19"/>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lastRenderedPageBreak/>
              <w:t>Jumlah Anggota Direksi ditetapkan oleh KPM</w:t>
            </w:r>
            <w:r w:rsidR="001B16BD">
              <w:rPr>
                <w:rFonts w:ascii="Bookman Old Style" w:hAnsi="Bookman Old Style"/>
                <w:sz w:val="24"/>
                <w:szCs w:val="24"/>
                <w:lang w:val="sv-SE"/>
              </w:rPr>
              <w:t xml:space="preserve"> dengan memperhatikan</w:t>
            </w:r>
            <w:r w:rsidRPr="001B16BD">
              <w:rPr>
                <w:rFonts w:ascii="Bookman Old Style" w:hAnsi="Bookman Old Style"/>
                <w:sz w:val="24"/>
                <w:szCs w:val="24"/>
                <w:lang w:val="sv-SE"/>
              </w:rPr>
              <w:t xml:space="preserve"> asas efisiensi dan efektivitas pengurusan atau pengelolaan </w:t>
            </w:r>
            <w:r w:rsidR="001B16BD">
              <w:rPr>
                <w:rFonts w:ascii="Bookman Old Style" w:hAnsi="Bookman Old Style"/>
                <w:sz w:val="24"/>
                <w:szCs w:val="24"/>
                <w:lang w:val="sv-SE"/>
              </w:rPr>
              <w:t xml:space="preserve">Perumda </w:t>
            </w:r>
            <w:r w:rsidRPr="001B16BD">
              <w:rPr>
                <w:rFonts w:ascii="Bookman Old Style" w:hAnsi="Bookman Old Style"/>
                <w:sz w:val="24"/>
                <w:szCs w:val="24"/>
                <w:lang w:val="sv-SE"/>
              </w:rPr>
              <w:t xml:space="preserve"> </w:t>
            </w:r>
            <w:r w:rsidR="001B16BD">
              <w:rPr>
                <w:rFonts w:ascii="Bookman Old Style" w:hAnsi="Bookman Old Style"/>
                <w:sz w:val="24"/>
                <w:szCs w:val="24"/>
                <w:lang w:val="sv-SE"/>
              </w:rPr>
              <w:t xml:space="preserve">Air Minum Tirta Medal Kabupaten Sumedang </w:t>
            </w:r>
            <w:r w:rsidRPr="001B16BD">
              <w:rPr>
                <w:rFonts w:ascii="Bookman Old Style" w:hAnsi="Bookman Old Style"/>
                <w:sz w:val="24"/>
                <w:szCs w:val="24"/>
                <w:lang w:val="sv-SE"/>
              </w:rPr>
              <w:t>dengan ketentuan:</w:t>
            </w:r>
          </w:p>
          <w:p w14:paraId="0C23988C" w14:textId="6D64A9AA" w:rsidR="003533BD" w:rsidRPr="00881A93" w:rsidRDefault="003533BD" w:rsidP="00CD42F2">
            <w:pPr>
              <w:pStyle w:val="ListParagraph"/>
              <w:numPr>
                <w:ilvl w:val="0"/>
                <w:numId w:val="20"/>
              </w:numPr>
              <w:ind w:left="1254" w:hanging="270"/>
              <w:jc w:val="both"/>
              <w:rPr>
                <w:rFonts w:ascii="Bookman Old Style" w:hAnsi="Bookman Old Style"/>
                <w:sz w:val="24"/>
                <w:szCs w:val="24"/>
                <w:lang w:val="sv-SE"/>
              </w:rPr>
            </w:pPr>
            <w:r w:rsidRPr="00881A93">
              <w:rPr>
                <w:rFonts w:ascii="Bookman Old Style" w:hAnsi="Bookman Old Style"/>
                <w:sz w:val="24"/>
                <w:szCs w:val="24"/>
                <w:lang w:val="sv-SE"/>
              </w:rPr>
              <w:t xml:space="preserve">1 (satu) orang Direksi untuk </w:t>
            </w:r>
            <w:r w:rsidR="001B16BD">
              <w:rPr>
                <w:rFonts w:ascii="Bookman Old Style" w:hAnsi="Bookman Old Style"/>
                <w:sz w:val="24"/>
                <w:szCs w:val="24"/>
                <w:lang w:val="sv-SE"/>
              </w:rPr>
              <w:t>PERUMD</w:t>
            </w:r>
            <w:r w:rsidRPr="00881A93">
              <w:rPr>
                <w:rFonts w:ascii="Bookman Old Style" w:hAnsi="Bookman Old Style"/>
                <w:sz w:val="24"/>
                <w:szCs w:val="24"/>
                <w:lang w:val="sv-SE"/>
              </w:rPr>
              <w:t xml:space="preserve">AM kategori kecil (dengan jumlah pelanggan paling banyak 50.000 pelanggan) dengan rasio Biaya Operasi terhadap Pendapatan Operasi sebesar 0,95; </w:t>
            </w:r>
          </w:p>
          <w:p w14:paraId="532554A5" w14:textId="3B181B7B" w:rsidR="003533BD" w:rsidRPr="001B16BD" w:rsidRDefault="003533BD" w:rsidP="00CD42F2">
            <w:pPr>
              <w:pStyle w:val="ListParagraph"/>
              <w:numPr>
                <w:ilvl w:val="0"/>
                <w:numId w:val="20"/>
              </w:numPr>
              <w:ind w:left="1254" w:hanging="270"/>
              <w:jc w:val="both"/>
              <w:rPr>
                <w:rFonts w:ascii="Bookman Old Style" w:hAnsi="Bookman Old Style"/>
                <w:sz w:val="24"/>
                <w:szCs w:val="24"/>
                <w:lang w:val="sv-SE"/>
              </w:rPr>
            </w:pPr>
            <w:r w:rsidRPr="001B16BD">
              <w:rPr>
                <w:rFonts w:ascii="Bookman Old Style" w:hAnsi="Bookman Old Style"/>
                <w:sz w:val="24"/>
                <w:szCs w:val="24"/>
                <w:lang w:val="sv-SE"/>
              </w:rPr>
              <w:t xml:space="preserve">paling banyak 3 (tiga) orang Direksi untuk </w:t>
            </w:r>
            <w:r w:rsidR="001B16BD" w:rsidRPr="001B16BD">
              <w:rPr>
                <w:rFonts w:ascii="Bookman Old Style" w:hAnsi="Bookman Old Style"/>
                <w:sz w:val="24"/>
                <w:szCs w:val="24"/>
                <w:lang w:val="sv-SE"/>
              </w:rPr>
              <w:t>PE</w:t>
            </w:r>
            <w:r w:rsidR="001B16BD">
              <w:rPr>
                <w:rFonts w:ascii="Bookman Old Style" w:hAnsi="Bookman Old Style"/>
                <w:sz w:val="24"/>
                <w:szCs w:val="24"/>
                <w:lang w:val="sv-SE"/>
              </w:rPr>
              <w:t>RUMDAM</w:t>
            </w:r>
            <w:r w:rsidRPr="001B16BD">
              <w:rPr>
                <w:rFonts w:ascii="Bookman Old Style" w:hAnsi="Bookman Old Style"/>
                <w:sz w:val="24"/>
                <w:szCs w:val="24"/>
                <w:lang w:val="sv-SE"/>
              </w:rPr>
              <w:t xml:space="preserve"> kategori sedang (dengan jumlah pelanggan 50.001 s.d. 100.000 pelanggan) yang telah menerapkan tarif air pemulihan biaya secara penuh dan rasio Biaya Operasi terhadap Pendapatan Operasi sebesar 0,9; dan </w:t>
            </w:r>
          </w:p>
          <w:p w14:paraId="23150939" w14:textId="58024539" w:rsidR="003533BD" w:rsidRPr="001B16BD" w:rsidRDefault="003533BD" w:rsidP="00CD42F2">
            <w:pPr>
              <w:pStyle w:val="ListParagraph"/>
              <w:numPr>
                <w:ilvl w:val="0"/>
                <w:numId w:val="20"/>
              </w:numPr>
              <w:ind w:left="1254" w:hanging="270"/>
              <w:jc w:val="both"/>
              <w:rPr>
                <w:rFonts w:ascii="Bookman Old Style" w:hAnsi="Bookman Old Style"/>
                <w:sz w:val="24"/>
                <w:szCs w:val="24"/>
                <w:lang w:val="sv-SE"/>
              </w:rPr>
            </w:pPr>
            <w:r w:rsidRPr="001B16BD">
              <w:rPr>
                <w:rFonts w:ascii="Bookman Old Style" w:hAnsi="Bookman Old Style"/>
                <w:sz w:val="24"/>
                <w:szCs w:val="24"/>
                <w:lang w:val="sv-SE"/>
              </w:rPr>
              <w:t xml:space="preserve">paling banyak 5 (lima) orang Direksi untuk </w:t>
            </w:r>
            <w:r w:rsidR="001B16BD" w:rsidRPr="001B16BD">
              <w:rPr>
                <w:rFonts w:ascii="Bookman Old Style" w:hAnsi="Bookman Old Style"/>
                <w:sz w:val="24"/>
                <w:szCs w:val="24"/>
                <w:lang w:val="sv-SE"/>
              </w:rPr>
              <w:t>PE</w:t>
            </w:r>
            <w:r w:rsidR="001B16BD">
              <w:rPr>
                <w:rFonts w:ascii="Bookman Old Style" w:hAnsi="Bookman Old Style"/>
                <w:sz w:val="24"/>
                <w:szCs w:val="24"/>
                <w:lang w:val="sv-SE"/>
              </w:rPr>
              <w:t>RUMD</w:t>
            </w:r>
            <w:r w:rsidRPr="001B16BD">
              <w:rPr>
                <w:rFonts w:ascii="Bookman Old Style" w:hAnsi="Bookman Old Style"/>
                <w:sz w:val="24"/>
                <w:szCs w:val="24"/>
                <w:lang w:val="sv-SE"/>
              </w:rPr>
              <w:t>AM kategori besar (dengan jumlah pelanggan lebih dari 100.000 pelanggan) yang telah menerapkan tarif air pemulihan biaya secara penuh dan rasio Biaya Operasi terhadap Pendapatan Operasi sebesar 0,85.</w:t>
            </w:r>
          </w:p>
          <w:p w14:paraId="72770EB0" w14:textId="5F9DD75C" w:rsidR="00562CC1" w:rsidRPr="001B16BD" w:rsidRDefault="003533BD" w:rsidP="00CD42F2">
            <w:pPr>
              <w:pStyle w:val="ListParagraph"/>
              <w:numPr>
                <w:ilvl w:val="0"/>
                <w:numId w:val="19"/>
              </w:numPr>
              <w:ind w:left="984" w:hanging="540"/>
              <w:jc w:val="both"/>
              <w:rPr>
                <w:rFonts w:ascii="Bookman Old Style" w:hAnsi="Bookman Old Style" w:cs="Arial"/>
                <w:color w:val="000000" w:themeColor="text1"/>
                <w:sz w:val="24"/>
                <w:szCs w:val="24"/>
                <w:lang w:val="sv-SE"/>
              </w:rPr>
            </w:pPr>
            <w:r w:rsidRPr="001B16BD">
              <w:rPr>
                <w:rFonts w:ascii="Bookman Old Style" w:hAnsi="Bookman Old Style"/>
                <w:sz w:val="24"/>
                <w:szCs w:val="24"/>
                <w:lang w:val="sv-SE"/>
              </w:rPr>
              <w:t>Pemenuhan jumlah Direksi sebagaimana dimaksud pada ayat (</w:t>
            </w:r>
            <w:r w:rsidR="001B16BD" w:rsidRPr="001B16BD">
              <w:rPr>
                <w:rFonts w:ascii="Bookman Old Style" w:hAnsi="Bookman Old Style"/>
                <w:sz w:val="24"/>
                <w:szCs w:val="24"/>
                <w:lang w:val="sv-SE"/>
              </w:rPr>
              <w:t>2</w:t>
            </w:r>
            <w:r w:rsidRPr="001B16BD">
              <w:rPr>
                <w:rFonts w:ascii="Bookman Old Style" w:hAnsi="Bookman Old Style"/>
                <w:sz w:val="24"/>
                <w:szCs w:val="24"/>
                <w:lang w:val="sv-SE"/>
              </w:rPr>
              <w:t>) huruf b dan huruf c terlebih dahulu mengajukan surat permohonan untuk mendapatkan persetujuan Menteri melalui Direktur Jenderal Bina Keuangan Daerah dengan melampirkan dokumen:</w:t>
            </w:r>
          </w:p>
          <w:p w14:paraId="75E88B92" w14:textId="7E5D6477" w:rsidR="003533BD" w:rsidRPr="00145809" w:rsidRDefault="003533BD" w:rsidP="00CD42F2">
            <w:pPr>
              <w:pStyle w:val="ListParagraph"/>
              <w:numPr>
                <w:ilvl w:val="0"/>
                <w:numId w:val="21"/>
              </w:numPr>
              <w:jc w:val="both"/>
              <w:rPr>
                <w:rFonts w:ascii="Bookman Old Style" w:hAnsi="Bookman Old Style" w:cs="Arial"/>
                <w:color w:val="000000" w:themeColor="text1"/>
                <w:sz w:val="24"/>
                <w:szCs w:val="24"/>
                <w:lang w:val="sv-SE"/>
              </w:rPr>
            </w:pPr>
            <w:r w:rsidRPr="00145809">
              <w:rPr>
                <w:rFonts w:ascii="Bookman Old Style" w:hAnsi="Bookman Old Style"/>
                <w:sz w:val="24"/>
                <w:szCs w:val="24"/>
              </w:rPr>
              <w:t>laporan keuangan 3 (tiga) tahun terakhir yang telah diaudit;</w:t>
            </w:r>
          </w:p>
          <w:p w14:paraId="4F30E692" w14:textId="5FE42CCE" w:rsidR="003533BD" w:rsidRPr="00145809" w:rsidRDefault="003533BD" w:rsidP="00CD42F2">
            <w:pPr>
              <w:pStyle w:val="ListParagraph"/>
              <w:numPr>
                <w:ilvl w:val="0"/>
                <w:numId w:val="21"/>
              </w:numPr>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hasil penilaian kinerja 3 (tiga) tahun terakhir; dan</w:t>
            </w:r>
          </w:p>
          <w:p w14:paraId="733AD61B" w14:textId="64E7DBE4" w:rsidR="003533BD" w:rsidRPr="00145809" w:rsidRDefault="003533BD" w:rsidP="00CD42F2">
            <w:pPr>
              <w:pStyle w:val="ListParagraph"/>
              <w:numPr>
                <w:ilvl w:val="0"/>
                <w:numId w:val="21"/>
              </w:numPr>
              <w:jc w:val="both"/>
              <w:rPr>
                <w:rFonts w:ascii="Bookman Old Style" w:hAnsi="Bookman Old Style" w:cs="Arial"/>
                <w:color w:val="000000" w:themeColor="text1"/>
                <w:sz w:val="24"/>
                <w:szCs w:val="24"/>
                <w:lang w:val="sv-SE"/>
              </w:rPr>
            </w:pPr>
            <w:r w:rsidRPr="00145809">
              <w:rPr>
                <w:rFonts w:ascii="Bookman Old Style" w:hAnsi="Bookman Old Style"/>
                <w:sz w:val="24"/>
                <w:szCs w:val="24"/>
              </w:rPr>
              <w:t>Rencana Bisnis.</w:t>
            </w:r>
          </w:p>
          <w:p w14:paraId="51D00EDB" w14:textId="77777777" w:rsidR="003533BD" w:rsidRPr="00145809" w:rsidRDefault="003533BD" w:rsidP="00145809">
            <w:pPr>
              <w:pStyle w:val="ListParagraph"/>
              <w:ind w:left="454"/>
              <w:jc w:val="both"/>
              <w:rPr>
                <w:rFonts w:ascii="Bookman Old Style" w:hAnsi="Bookman Old Style" w:cs="Arial"/>
                <w:color w:val="000000" w:themeColor="text1"/>
                <w:sz w:val="24"/>
                <w:szCs w:val="24"/>
                <w:lang w:val="sv-SE"/>
              </w:rPr>
            </w:pPr>
          </w:p>
          <w:p w14:paraId="6FBC69FD" w14:textId="39D9D1F8" w:rsidR="006D6EBC" w:rsidRPr="00145809" w:rsidRDefault="003533BD"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51 diubah sehingga berbunyi sebagai berikut:</w:t>
            </w:r>
          </w:p>
          <w:p w14:paraId="49EB0A85" w14:textId="0E22FCC5" w:rsidR="003533BD" w:rsidRPr="00145809" w:rsidRDefault="003533BD" w:rsidP="00145809">
            <w:pPr>
              <w:jc w:val="both"/>
              <w:rPr>
                <w:rFonts w:ascii="Bookman Old Style" w:hAnsi="Bookman Old Style" w:cs="Arial"/>
                <w:color w:val="000000" w:themeColor="text1"/>
                <w:sz w:val="24"/>
                <w:szCs w:val="24"/>
                <w:lang w:val="sv-SE"/>
              </w:rPr>
            </w:pPr>
          </w:p>
          <w:p w14:paraId="501B4799" w14:textId="6E115FF6" w:rsidR="003533BD" w:rsidRPr="00145809" w:rsidRDefault="003533BD" w:rsidP="00940588">
            <w:pPr>
              <w:jc w:val="center"/>
              <w:rPr>
                <w:rFonts w:ascii="Bookman Old Style" w:hAnsi="Bookman Old Style" w:cs="Arial"/>
                <w:color w:val="000000" w:themeColor="text1"/>
                <w:sz w:val="24"/>
                <w:szCs w:val="24"/>
                <w:lang w:val="sv-SE"/>
              </w:rPr>
            </w:pPr>
            <w:r w:rsidRPr="00145809">
              <w:rPr>
                <w:rFonts w:ascii="Bookman Old Style" w:hAnsi="Bookman Old Style" w:cs="Arial"/>
                <w:color w:val="000000" w:themeColor="text1"/>
                <w:sz w:val="24"/>
                <w:szCs w:val="24"/>
                <w:lang w:val="sv-SE"/>
              </w:rPr>
              <w:t>Pasal 51</w:t>
            </w:r>
          </w:p>
          <w:p w14:paraId="7EC121A7" w14:textId="28EE4536" w:rsidR="003533BD" w:rsidRPr="00145809" w:rsidRDefault="00145809" w:rsidP="00CD42F2">
            <w:pPr>
              <w:pStyle w:val="ListParagraph"/>
              <w:numPr>
                <w:ilvl w:val="0"/>
                <w:numId w:val="22"/>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Penghasilan Direksi ditetapkan oleh KPM.</w:t>
            </w:r>
          </w:p>
          <w:p w14:paraId="1251AD87" w14:textId="3CD07EE5" w:rsidR="00145809" w:rsidRPr="00145809" w:rsidRDefault="00145809" w:rsidP="00CD42F2">
            <w:pPr>
              <w:pStyle w:val="ListParagraph"/>
              <w:numPr>
                <w:ilvl w:val="0"/>
                <w:numId w:val="22"/>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Penghasilan anggota Direksi sebagaimana dimaksud pada ayat (1) paling banyak terdiri atas:</w:t>
            </w:r>
          </w:p>
          <w:p w14:paraId="2DDB15A1" w14:textId="7DFFC5DF" w:rsidR="00145809" w:rsidRPr="00145809" w:rsidRDefault="00145809" w:rsidP="00CD42F2">
            <w:pPr>
              <w:pStyle w:val="ListParagraph"/>
              <w:numPr>
                <w:ilvl w:val="0"/>
                <w:numId w:val="22"/>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Besarnya penghasilan sebagaimana dimaksud pada ayat (2) ditetapkan oleh KPM setelah memperhatikan pendapat Dewan Pengawas dan kemampuan Perumda Air Minum Tirta Medal.</w:t>
            </w:r>
          </w:p>
          <w:p w14:paraId="18C6A1CE" w14:textId="2A2BDC22" w:rsidR="00145809" w:rsidRPr="00145809" w:rsidRDefault="00145809" w:rsidP="00CD42F2">
            <w:pPr>
              <w:pStyle w:val="ListParagraph"/>
              <w:numPr>
                <w:ilvl w:val="0"/>
                <w:numId w:val="22"/>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Penghasilan Direksi sebagaimana dimaksud pada ayat (2) dibayarkan secara non tunai.</w:t>
            </w:r>
          </w:p>
          <w:p w14:paraId="3C582FDC" w14:textId="0FE72496" w:rsidR="00145809" w:rsidRPr="00145809" w:rsidRDefault="00145809" w:rsidP="00CD42F2">
            <w:pPr>
              <w:pStyle w:val="ListParagraph"/>
              <w:numPr>
                <w:ilvl w:val="0"/>
                <w:numId w:val="22"/>
              </w:numPr>
              <w:ind w:left="984" w:hanging="54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Ketentuan lebih lanjut mengenai penghasilan Direksi diatur dalam Peraturan Bupati.</w:t>
            </w:r>
          </w:p>
          <w:p w14:paraId="57620BAE" w14:textId="77777777" w:rsidR="003533BD" w:rsidRPr="00145809" w:rsidRDefault="003533BD" w:rsidP="00145809">
            <w:pPr>
              <w:pStyle w:val="ListParagraph"/>
              <w:ind w:left="454"/>
              <w:jc w:val="both"/>
              <w:rPr>
                <w:rFonts w:ascii="Bookman Old Style" w:hAnsi="Bookman Old Style" w:cs="Arial"/>
                <w:color w:val="000000" w:themeColor="text1"/>
                <w:sz w:val="24"/>
                <w:szCs w:val="24"/>
                <w:lang w:val="sv-SE"/>
              </w:rPr>
            </w:pPr>
          </w:p>
          <w:p w14:paraId="147BA2DA" w14:textId="1FE24997" w:rsidR="003533BD" w:rsidRPr="00145809" w:rsidRDefault="003533BD" w:rsidP="00145809">
            <w:pPr>
              <w:pStyle w:val="ListParagraph"/>
              <w:numPr>
                <w:ilvl w:val="0"/>
                <w:numId w:val="3"/>
              </w:numPr>
              <w:ind w:left="454" w:hanging="454"/>
              <w:jc w:val="both"/>
              <w:rPr>
                <w:rFonts w:ascii="Bookman Old Style" w:hAnsi="Bookman Old Style" w:cs="Arial"/>
                <w:color w:val="000000" w:themeColor="text1"/>
                <w:sz w:val="24"/>
                <w:szCs w:val="24"/>
                <w:lang w:val="sv-SE"/>
              </w:rPr>
            </w:pPr>
            <w:r w:rsidRPr="00881A93">
              <w:rPr>
                <w:rFonts w:ascii="Bookman Old Style" w:hAnsi="Bookman Old Style" w:cs="Arial"/>
                <w:color w:val="000000" w:themeColor="text1"/>
                <w:sz w:val="24"/>
                <w:szCs w:val="24"/>
                <w:lang w:val="sv-SE"/>
              </w:rPr>
              <w:t>Ketentuan Pasal 53 diubah sehingga berbunyi sebagai berikut:</w:t>
            </w:r>
          </w:p>
          <w:p w14:paraId="535B2CF3" w14:textId="77777777" w:rsidR="001C0322" w:rsidRPr="00145809" w:rsidRDefault="001C0322" w:rsidP="00145809">
            <w:pPr>
              <w:jc w:val="both"/>
              <w:rPr>
                <w:rFonts w:ascii="Bookman Old Style" w:hAnsi="Bookman Old Style" w:cs="Arial"/>
                <w:color w:val="000000" w:themeColor="text1"/>
                <w:sz w:val="24"/>
                <w:szCs w:val="24"/>
                <w:lang w:val="sv-SE"/>
              </w:rPr>
            </w:pPr>
          </w:p>
          <w:p w14:paraId="63F7FB5C" w14:textId="4B2ACC6B" w:rsidR="00145809" w:rsidRPr="00145809" w:rsidRDefault="00145809" w:rsidP="00145809">
            <w:pPr>
              <w:jc w:val="center"/>
              <w:rPr>
                <w:rFonts w:ascii="Bookman Old Style" w:hAnsi="Bookman Old Style" w:cs="Arial"/>
                <w:color w:val="000000" w:themeColor="text1"/>
                <w:sz w:val="24"/>
                <w:szCs w:val="24"/>
                <w:lang w:val="sv-SE"/>
              </w:rPr>
            </w:pPr>
            <w:r w:rsidRPr="00145809">
              <w:rPr>
                <w:rFonts w:ascii="Bookman Old Style" w:hAnsi="Bookman Old Style" w:cs="Arial"/>
                <w:color w:val="000000" w:themeColor="text1"/>
                <w:sz w:val="24"/>
                <w:szCs w:val="24"/>
                <w:lang w:val="sv-SE"/>
              </w:rPr>
              <w:t>Pasal 53A</w:t>
            </w:r>
          </w:p>
          <w:p w14:paraId="2EA3C19E" w14:textId="063899C4"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terjadi kekosongan jabatan seluruh anggota Direksi, pelaksanaan tugas pengurusan Perumda Air Minum dilaksanakan oleh Dewan Pengawas.</w:t>
            </w:r>
          </w:p>
          <w:p w14:paraId="49A6A0FB" w14:textId="10E015F9"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lastRenderedPageBreak/>
              <w:t>Dewan Pengawas dapat menunjuk pejabat tugas Direksi sampai dengan pengangkatan Direksi definitif paling lama 6 (enam) bulan.</w:t>
            </w:r>
          </w:p>
          <w:p w14:paraId="17B71D40" w14:textId="365C601D"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terjadi kekosongan jabatan direktur utama, pelaksanaan tugas dilaksanakan oleh anggota Direksi lainnya yang ditunjuk oleh KPM sampai dengan pengangkatan definitif paling lama 6 (enam) bulan.</w:t>
            </w:r>
          </w:p>
          <w:p w14:paraId="5A545700" w14:textId="6D1AC09E"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terjadi kekosongan jabatan sebagian anggota Direksi selain direktur utama, pelaksanaan tugas dilaksanakan oleh anggota Direksi lainnya atau pejabat internal tertinggi di bawah Direksi yang ditunjuk oleh KPM atau sampai dengan pengangkatan definitif dimaksud paling lama 6 (enam) bulan.</w:t>
            </w:r>
          </w:p>
          <w:p w14:paraId="1908FC12" w14:textId="74AEB320"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menunjang pelaksanaan tugas, Dewan Pengawas yang melaksanakan tugas kepengurusan Perumda Air Minum. sebagaimana dimaksud pada ayat (1) diberikan gaji sebagai Direksi sebagaimana dimaksud dalam Pasal 51 ayat (2) untuk menggantikan honorarium sebagai Dewan Pengawas.</w:t>
            </w:r>
          </w:p>
          <w:p w14:paraId="7DB7BC51" w14:textId="541DBA6A"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anggota Direksi ditunjuk untuk melaksanakan tugas sebagai direktur utama sebagaimana dimaksud pada ayat (3), yang bersangkutan mendapat gaji sebagai direktur utama sebagaimana dimaksud dalam Pasal 51 ayat (2).</w:t>
            </w:r>
          </w:p>
          <w:p w14:paraId="68972A7B" w14:textId="37C16014"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menunjang pelaksanaan tugas sebagaimana dimaksud pada ayat (4), anggota Direksi yang ditunjuk tidak diberikan tambahan penghasilan selain penggunaan fasilitas sesuai dengan jabatan yang dirangkap.</w:t>
            </w:r>
          </w:p>
          <w:p w14:paraId="1AE0CF22" w14:textId="5C4E0276" w:rsidR="00145809" w:rsidRPr="00145809" w:rsidRDefault="00145809" w:rsidP="00CD42F2">
            <w:pPr>
              <w:pStyle w:val="ListParagraph"/>
              <w:numPr>
                <w:ilvl w:val="0"/>
                <w:numId w:val="23"/>
              </w:numPr>
              <w:ind w:left="984" w:hanging="63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pejabat internal tertinggi di bawah Direksi yang ditunjuk untuk melaksanakan tugas sebagai anggota Direksi sebagaimana dimaksud pada ayat (4), yang bersangkutan mendapat gaji sebagai Direksi sebagaimana dimaksud dalam Pasal 51 ayat (2).</w:t>
            </w:r>
          </w:p>
          <w:p w14:paraId="00A97C8F" w14:textId="77777777" w:rsidR="00145809" w:rsidRDefault="00145809" w:rsidP="00145809">
            <w:pPr>
              <w:jc w:val="both"/>
              <w:rPr>
                <w:rFonts w:ascii="Bookman Old Style" w:hAnsi="Bookman Old Style" w:cs="Arial"/>
                <w:color w:val="000000" w:themeColor="text1"/>
                <w:sz w:val="24"/>
                <w:szCs w:val="24"/>
                <w:lang w:val="sv-SE"/>
              </w:rPr>
            </w:pPr>
          </w:p>
          <w:p w14:paraId="2C12C2DA" w14:textId="4BE320B8" w:rsidR="00145809" w:rsidRDefault="00145809" w:rsidP="00145809">
            <w:pPr>
              <w:jc w:val="center"/>
              <w:rPr>
                <w:rFonts w:ascii="Bookman Old Style" w:hAnsi="Bookman Old Style" w:cs="Arial"/>
                <w:color w:val="000000" w:themeColor="text1"/>
                <w:sz w:val="24"/>
                <w:szCs w:val="24"/>
                <w:lang w:val="sv-SE"/>
              </w:rPr>
            </w:pPr>
            <w:r>
              <w:rPr>
                <w:rFonts w:ascii="Bookman Old Style" w:hAnsi="Bookman Old Style" w:cs="Arial"/>
                <w:color w:val="000000" w:themeColor="text1"/>
                <w:sz w:val="24"/>
                <w:szCs w:val="24"/>
                <w:lang w:val="sv-SE"/>
              </w:rPr>
              <w:t>Pasal 53B</w:t>
            </w:r>
          </w:p>
          <w:p w14:paraId="1BA774B3" w14:textId="455BC41B" w:rsidR="00145809" w:rsidRPr="00145809"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terjadi kekosongan jabatan seluruh anggota Dewan Pengawas, pelaksanaan tugas pengawasan Perumda Air Minum dilaksanakan oleh KPM</w:t>
            </w:r>
          </w:p>
          <w:p w14:paraId="601C14BD" w14:textId="6C7F17EC" w:rsidR="00145809" w:rsidRPr="00145809"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terjadi kekosongan jabatan ketua Dewan Pengawas, pelaksanaan tugas pengawasan Perumda Air Minum dapat dilaksanakan oleh anggota Dewan Pengawas lainnya yang berasal dari unsur Pemerintah Daerah yang ditunjuk oleh KPM sampai dengan pengangkatan definitif paling lama 6 (enam) bulan</w:t>
            </w:r>
          </w:p>
          <w:p w14:paraId="0CA5BC0A" w14:textId="62C5A9F3" w:rsidR="00145809" w:rsidRPr="00145809"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hal tidak ada anggota Dewan Pengawas yang berasal dari unsur Pemerintah Daerah sebagaimana dimaksud pada ayat (10), KPM dapat menunjuk Pejabat Pemerintah Daerah sebagai pelaksana tugas ketua Dewan Pengawas sampai dengan pengangkatan definitif paling lama 6 (enam) bulan</w:t>
            </w:r>
          </w:p>
          <w:p w14:paraId="6B672208" w14:textId="4BD9F4D2" w:rsidR="00145809" w:rsidRPr="00ED7614"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Pejabat Pemerintah Daerah yang dapat ditunjuk menjadi pelaksana tugas Ketua Dewan Pengawas sebagaimana dimaksud pada ayat (11) harus memenuhi kriteria:</w:t>
            </w:r>
          </w:p>
          <w:p w14:paraId="7E582473" w14:textId="16BC4ACC" w:rsidR="00ED7614" w:rsidRPr="00ED7614" w:rsidRDefault="00ED7614" w:rsidP="00CD42F2">
            <w:pPr>
              <w:pStyle w:val="ListParagraph"/>
              <w:numPr>
                <w:ilvl w:val="0"/>
                <w:numId w:val="25"/>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lastRenderedPageBreak/>
              <w:t>sekurang-kurangnya menduduki jabatan pimpinan tinggi pratama;</w:t>
            </w:r>
          </w:p>
          <w:p w14:paraId="78B115BD" w14:textId="2CF93B38" w:rsidR="00ED7614" w:rsidRPr="00ED7614" w:rsidRDefault="00ED7614" w:rsidP="00CD42F2">
            <w:pPr>
              <w:pStyle w:val="ListParagraph"/>
              <w:numPr>
                <w:ilvl w:val="0"/>
                <w:numId w:val="25"/>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tidak sedang menjalani hukuman disiplin; dan</w:t>
            </w:r>
          </w:p>
          <w:p w14:paraId="6C8D15C4" w14:textId="6F8B9C3A" w:rsidR="00ED7614" w:rsidRPr="00145809" w:rsidRDefault="00ED7614" w:rsidP="00CD42F2">
            <w:pPr>
              <w:pStyle w:val="ListParagraph"/>
              <w:numPr>
                <w:ilvl w:val="0"/>
                <w:numId w:val="25"/>
              </w:numPr>
              <w:ind w:left="1254" w:hanging="27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memiliki daftar penilaian prestasi kerja dengan predikat minimal baik sekurang-kurangnya selama 3 (tiga) tahun terakhir</w:t>
            </w:r>
          </w:p>
          <w:p w14:paraId="0950B03E" w14:textId="7E5AB8CA" w:rsidR="00145809" w:rsidRPr="00145809"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 xml:space="preserve">Dalam hal terjadi kekosongan jabatan sebagian anggota Dewan Pengawas, pelaksanaan tugas pengawasan Perumda Air Minum dapat dilaksanakan oleh Ketua Dewan Pengawas </w:t>
            </w:r>
            <w:r w:rsidR="001B16BD">
              <w:rPr>
                <w:rFonts w:ascii="Bookman Old Style" w:hAnsi="Bookman Old Style"/>
                <w:sz w:val="24"/>
                <w:szCs w:val="24"/>
                <w:lang w:val="sv-SE"/>
              </w:rPr>
              <w:t xml:space="preserve">atau </w:t>
            </w:r>
            <w:r w:rsidRPr="00881A93">
              <w:rPr>
                <w:rFonts w:ascii="Bookman Old Style" w:hAnsi="Bookman Old Style"/>
                <w:sz w:val="24"/>
                <w:szCs w:val="24"/>
                <w:lang w:val="sv-SE"/>
              </w:rPr>
              <w:t>anggota Dewan Pengawas lainnya yang ditunjuk oleh KPM sampai dengan pengangkatan definitif paling lama 6 (enam) bulan.</w:t>
            </w:r>
          </w:p>
          <w:p w14:paraId="6C524AA8" w14:textId="29A70A5F" w:rsidR="00145809" w:rsidRPr="00145809"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menunjang pelaksanaan tugas pejabat Pemerintah Daerah yang ditunjuk menjadi pelaksana tugas ketua Dewan Pengawas sebagaimana dimaksud pada ayat (3), diberikan honorarium sebagaimana dimaksud dalam Pasal 34.</w:t>
            </w:r>
          </w:p>
          <w:p w14:paraId="100D4021" w14:textId="46CB8DA0" w:rsidR="00145809" w:rsidRPr="00145809" w:rsidRDefault="00145809" w:rsidP="00CD42F2">
            <w:pPr>
              <w:pStyle w:val="ListParagraph"/>
              <w:numPr>
                <w:ilvl w:val="0"/>
                <w:numId w:val="24"/>
              </w:numPr>
              <w:ind w:left="984" w:hanging="720"/>
              <w:jc w:val="both"/>
              <w:rPr>
                <w:rFonts w:ascii="Bookman Old Style" w:hAnsi="Bookman Old Style" w:cs="Arial"/>
                <w:color w:val="000000" w:themeColor="text1"/>
                <w:sz w:val="24"/>
                <w:szCs w:val="24"/>
                <w:lang w:val="sv-SE"/>
              </w:rPr>
            </w:pPr>
            <w:r w:rsidRPr="00881A93">
              <w:rPr>
                <w:rFonts w:ascii="Bookman Old Style" w:hAnsi="Bookman Old Style"/>
                <w:sz w:val="24"/>
                <w:szCs w:val="24"/>
                <w:lang w:val="sv-SE"/>
              </w:rPr>
              <w:t>Dalam menunjang pelaksanaan tugas sebagaimana dimaksud pada ayat (13), yang bersangkutan tidak diberikan tambahan penghasilan selain penggunaan fasilitas sesuai dengan jabatan yang dirangkap.</w:t>
            </w:r>
          </w:p>
          <w:p w14:paraId="2199727A" w14:textId="77777777" w:rsidR="00145809" w:rsidRPr="00145809" w:rsidRDefault="00145809" w:rsidP="00145809">
            <w:pPr>
              <w:jc w:val="both"/>
              <w:rPr>
                <w:rFonts w:ascii="Bookman Old Style" w:hAnsi="Bookman Old Style" w:cs="Arial"/>
                <w:color w:val="000000" w:themeColor="text1"/>
                <w:sz w:val="24"/>
                <w:szCs w:val="24"/>
                <w:lang w:val="sv-SE"/>
              </w:rPr>
            </w:pPr>
          </w:p>
        </w:tc>
      </w:tr>
      <w:tr w:rsidR="007B2F91" w:rsidRPr="00881A93" w14:paraId="06732704" w14:textId="77777777" w:rsidTr="007B2F91">
        <w:tc>
          <w:tcPr>
            <w:tcW w:w="1813" w:type="dxa"/>
          </w:tcPr>
          <w:p w14:paraId="1E5562EA" w14:textId="77777777" w:rsidR="001C0322" w:rsidRPr="00881A93" w:rsidRDefault="001C0322" w:rsidP="005C1417">
            <w:pPr>
              <w:spacing w:before="240"/>
              <w:rPr>
                <w:rFonts w:ascii="Bookman Old Style" w:hAnsi="Bookman Old Style" w:cs="Arial"/>
                <w:color w:val="000000" w:themeColor="text1"/>
                <w:sz w:val="24"/>
                <w:szCs w:val="24"/>
                <w:lang w:val="sv-SE"/>
              </w:rPr>
            </w:pPr>
          </w:p>
        </w:tc>
        <w:tc>
          <w:tcPr>
            <w:tcW w:w="293" w:type="dxa"/>
          </w:tcPr>
          <w:p w14:paraId="4CC07B71" w14:textId="77777777" w:rsidR="001C0322" w:rsidRPr="00881A93" w:rsidRDefault="001C0322" w:rsidP="005C1417">
            <w:pPr>
              <w:spacing w:before="240"/>
              <w:rPr>
                <w:rFonts w:ascii="Bookman Old Style" w:hAnsi="Bookman Old Style" w:cs="Arial"/>
                <w:color w:val="000000" w:themeColor="text1"/>
                <w:sz w:val="24"/>
                <w:szCs w:val="24"/>
                <w:lang w:val="sv-SE"/>
              </w:rPr>
            </w:pPr>
          </w:p>
        </w:tc>
        <w:tc>
          <w:tcPr>
            <w:tcW w:w="7534" w:type="dxa"/>
            <w:gridSpan w:val="3"/>
          </w:tcPr>
          <w:p w14:paraId="72E397CC" w14:textId="20435F74" w:rsidR="00BE031E" w:rsidRPr="00171775" w:rsidRDefault="00BE031E" w:rsidP="00171775">
            <w:pPr>
              <w:jc w:val="both"/>
              <w:rPr>
                <w:rFonts w:ascii="Bookman Old Style" w:hAnsi="Bookman Old Style"/>
                <w:color w:val="000000" w:themeColor="text1"/>
                <w:sz w:val="24"/>
                <w:szCs w:val="24"/>
                <w:lang w:val="sv-SE"/>
              </w:rPr>
            </w:pPr>
          </w:p>
          <w:p w14:paraId="53B19FCF" w14:textId="090CB7A8" w:rsidR="00BE031E" w:rsidRDefault="00BE031E" w:rsidP="00BE031E">
            <w:pPr>
              <w:pStyle w:val="ListParagraph"/>
              <w:numPr>
                <w:ilvl w:val="0"/>
                <w:numId w:val="3"/>
              </w:numPr>
              <w:ind w:left="483" w:hanging="483"/>
              <w:jc w:val="both"/>
              <w:rPr>
                <w:rFonts w:ascii="Bookman Old Style" w:hAnsi="Bookman Old Style"/>
                <w:color w:val="0070C0"/>
                <w:sz w:val="24"/>
                <w:szCs w:val="24"/>
                <w:lang w:val="sv-SE"/>
              </w:rPr>
            </w:pPr>
            <w:r w:rsidRPr="00BE031E">
              <w:rPr>
                <w:rFonts w:ascii="Bookman Old Style" w:hAnsi="Bookman Old Style"/>
                <w:color w:val="0070C0"/>
                <w:sz w:val="24"/>
                <w:szCs w:val="24"/>
                <w:lang w:val="sv-SE"/>
              </w:rPr>
              <w:t>Ketentuan Pasal 55 diubah, sehingga pasal 55 berbunyi sebagai berikut :</w:t>
            </w:r>
          </w:p>
          <w:p w14:paraId="47EE6818" w14:textId="64C3036D" w:rsidR="00BE031E" w:rsidRDefault="00BE031E" w:rsidP="00BE031E">
            <w:pPr>
              <w:pStyle w:val="ListParagraph"/>
              <w:ind w:left="483"/>
              <w:jc w:val="center"/>
              <w:rPr>
                <w:rFonts w:ascii="Bookman Old Style" w:hAnsi="Bookman Old Style"/>
                <w:color w:val="0070C0"/>
                <w:sz w:val="24"/>
                <w:szCs w:val="24"/>
                <w:lang w:val="sv-SE"/>
              </w:rPr>
            </w:pPr>
            <w:r>
              <w:rPr>
                <w:rFonts w:ascii="Bookman Old Style" w:hAnsi="Bookman Old Style"/>
                <w:color w:val="0070C0"/>
                <w:sz w:val="24"/>
                <w:szCs w:val="24"/>
                <w:lang w:val="sv-SE"/>
              </w:rPr>
              <w:t>Pasal 55</w:t>
            </w:r>
          </w:p>
          <w:p w14:paraId="0D251F2C" w14:textId="77777777" w:rsidR="00BE031E" w:rsidRDefault="00BE031E" w:rsidP="00BE031E">
            <w:pPr>
              <w:pStyle w:val="ListParagraph"/>
              <w:numPr>
                <w:ilvl w:val="0"/>
                <w:numId w:val="30"/>
              </w:numPr>
              <w:ind w:left="908" w:hanging="709"/>
              <w:jc w:val="both"/>
              <w:rPr>
                <w:rFonts w:ascii="Bookman Old Style" w:hAnsi="Bookman Old Style"/>
                <w:color w:val="0070C0"/>
                <w:sz w:val="24"/>
                <w:szCs w:val="24"/>
                <w:lang w:val="sv-SE"/>
              </w:rPr>
            </w:pPr>
            <w:r w:rsidRPr="00BE031E">
              <w:rPr>
                <w:rFonts w:ascii="Bookman Old Style" w:hAnsi="Bookman Old Style"/>
                <w:color w:val="0070C0"/>
                <w:sz w:val="24"/>
                <w:szCs w:val="24"/>
                <w:lang w:val="sv-SE"/>
              </w:rPr>
              <w:t>Direksi dapat memperkerjakan pekerja dan tenaga ahli</w:t>
            </w:r>
            <w:r>
              <w:rPr>
                <w:rFonts w:ascii="Bookman Old Style" w:hAnsi="Bookman Old Style"/>
                <w:color w:val="0070C0"/>
                <w:sz w:val="24"/>
                <w:szCs w:val="24"/>
                <w:lang w:val="sv-SE"/>
              </w:rPr>
              <w:t xml:space="preserve"> </w:t>
            </w:r>
            <w:r w:rsidRPr="00BE031E">
              <w:rPr>
                <w:rFonts w:ascii="Bookman Old Style" w:hAnsi="Bookman Old Style"/>
                <w:color w:val="0070C0"/>
                <w:sz w:val="24"/>
                <w:szCs w:val="24"/>
                <w:lang w:val="sv-SE"/>
              </w:rPr>
              <w:t>untuk melaksanakan pekerjaan tertentu</w:t>
            </w:r>
            <w:r>
              <w:rPr>
                <w:rFonts w:ascii="Bookman Old Style" w:hAnsi="Bookman Old Style"/>
                <w:color w:val="0070C0"/>
                <w:sz w:val="24"/>
                <w:szCs w:val="24"/>
                <w:lang w:val="sv-SE"/>
              </w:rPr>
              <w:t xml:space="preserve"> </w:t>
            </w:r>
            <w:r w:rsidRPr="00BE031E">
              <w:rPr>
                <w:rFonts w:ascii="Bookman Old Style" w:hAnsi="Bookman Old Style"/>
                <w:color w:val="0070C0"/>
                <w:sz w:val="24"/>
                <w:szCs w:val="24"/>
                <w:lang w:val="sv-SE"/>
              </w:rPr>
              <w:t>berdasarkan</w:t>
            </w:r>
            <w:r>
              <w:rPr>
                <w:rFonts w:ascii="Bookman Old Style" w:hAnsi="Bookman Old Style"/>
                <w:color w:val="0070C0"/>
                <w:sz w:val="24"/>
                <w:szCs w:val="24"/>
                <w:lang w:val="sv-SE"/>
              </w:rPr>
              <w:t xml:space="preserve"> </w:t>
            </w:r>
            <w:r w:rsidRPr="00BE031E">
              <w:rPr>
                <w:rFonts w:ascii="Bookman Old Style" w:hAnsi="Bookman Old Style"/>
                <w:color w:val="0070C0"/>
                <w:sz w:val="24"/>
                <w:szCs w:val="24"/>
                <w:lang w:val="sv-SE"/>
              </w:rPr>
              <w:t>perjanjian kerja waktu tertentu.</w:t>
            </w:r>
          </w:p>
          <w:p w14:paraId="05476BDA" w14:textId="4F424649" w:rsidR="00220082" w:rsidRDefault="00BE031E" w:rsidP="00220082">
            <w:pPr>
              <w:pStyle w:val="ListParagraph"/>
              <w:numPr>
                <w:ilvl w:val="0"/>
                <w:numId w:val="30"/>
              </w:numPr>
              <w:ind w:left="908" w:hanging="709"/>
              <w:jc w:val="both"/>
              <w:rPr>
                <w:rFonts w:ascii="Bookman Old Style" w:hAnsi="Bookman Old Style"/>
                <w:color w:val="0070C0"/>
                <w:sz w:val="24"/>
                <w:szCs w:val="24"/>
                <w:lang w:val="sv-SE"/>
              </w:rPr>
            </w:pPr>
            <w:r w:rsidRPr="00BE031E">
              <w:rPr>
                <w:rFonts w:ascii="Bookman Old Style" w:hAnsi="Bookman Old Style"/>
                <w:color w:val="0070C0"/>
                <w:sz w:val="24"/>
                <w:szCs w:val="24"/>
                <w:lang w:val="sv-SE"/>
              </w:rPr>
              <w:t>Pekerja dan tenaga ahli sebagaimana dimaksud pada ayat</w:t>
            </w:r>
            <w:r>
              <w:rPr>
                <w:rFonts w:ascii="Bookman Old Style" w:hAnsi="Bookman Old Style"/>
                <w:color w:val="0070C0"/>
                <w:sz w:val="24"/>
                <w:szCs w:val="24"/>
                <w:lang w:val="sv-SE"/>
              </w:rPr>
              <w:t xml:space="preserve"> </w:t>
            </w:r>
            <w:r w:rsidRPr="00BE031E">
              <w:rPr>
                <w:rFonts w:ascii="Bookman Old Style" w:hAnsi="Bookman Old Style"/>
                <w:color w:val="0070C0"/>
                <w:sz w:val="24"/>
                <w:szCs w:val="24"/>
                <w:lang w:val="sv-SE"/>
              </w:rPr>
              <w:t>(1) tidak diperbolehkan menduduki jabatan pada</w:t>
            </w:r>
            <w:r>
              <w:rPr>
                <w:rFonts w:ascii="Bookman Old Style" w:hAnsi="Bookman Old Style"/>
                <w:color w:val="0070C0"/>
                <w:sz w:val="24"/>
                <w:szCs w:val="24"/>
                <w:lang w:val="sv-SE"/>
              </w:rPr>
              <w:t xml:space="preserve"> </w:t>
            </w:r>
            <w:r w:rsidR="00697B3A">
              <w:rPr>
                <w:rFonts w:ascii="Bookman Old Style" w:hAnsi="Bookman Old Style"/>
                <w:color w:val="0070C0"/>
                <w:sz w:val="24"/>
                <w:szCs w:val="24"/>
                <w:lang w:val="sv-SE"/>
              </w:rPr>
              <w:t>Perumda Air Minum Tirta Medal</w:t>
            </w:r>
            <w:r w:rsidRPr="00BE031E">
              <w:rPr>
                <w:rFonts w:ascii="Bookman Old Style" w:hAnsi="Bookman Old Style"/>
                <w:color w:val="0070C0"/>
                <w:sz w:val="24"/>
                <w:szCs w:val="24"/>
                <w:lang w:val="sv-SE"/>
              </w:rPr>
              <w:t>.</w:t>
            </w:r>
          </w:p>
          <w:p w14:paraId="299B85A0" w14:textId="78726512" w:rsidR="00BE031E" w:rsidRPr="00220082" w:rsidRDefault="00BE031E" w:rsidP="00220082">
            <w:pPr>
              <w:pStyle w:val="ListParagraph"/>
              <w:numPr>
                <w:ilvl w:val="0"/>
                <w:numId w:val="30"/>
              </w:numPr>
              <w:ind w:left="908" w:hanging="709"/>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Pengangkatan pekerja sebagaimana dimaksud pada ayat</w:t>
            </w:r>
            <w:r w:rsidR="00220082">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(1) memenuhi persyaratan:</w:t>
            </w:r>
          </w:p>
          <w:p w14:paraId="037723FB" w14:textId="77777777" w:rsidR="00220082" w:rsidRDefault="00BE031E" w:rsidP="00220082">
            <w:pPr>
              <w:pStyle w:val="ListParagraph"/>
              <w:numPr>
                <w:ilvl w:val="0"/>
                <w:numId w:val="31"/>
              </w:numPr>
              <w:ind w:left="1333"/>
              <w:jc w:val="both"/>
              <w:rPr>
                <w:rFonts w:ascii="Bookman Old Style" w:hAnsi="Bookman Old Style"/>
                <w:color w:val="0070C0"/>
                <w:sz w:val="24"/>
                <w:szCs w:val="24"/>
                <w:lang w:val="sv-SE"/>
              </w:rPr>
            </w:pPr>
            <w:r w:rsidRPr="00BE031E">
              <w:rPr>
                <w:rFonts w:ascii="Bookman Old Style" w:hAnsi="Bookman Old Style"/>
                <w:color w:val="0070C0"/>
                <w:sz w:val="24"/>
                <w:szCs w:val="24"/>
                <w:lang w:val="sv-SE"/>
              </w:rPr>
              <w:t>warga negara Republik Indonesia;</w:t>
            </w:r>
          </w:p>
          <w:p w14:paraId="0AEED5A1" w14:textId="77777777" w:rsidR="00220082" w:rsidRDefault="00BE031E" w:rsidP="00220082">
            <w:pPr>
              <w:pStyle w:val="ListParagraph"/>
              <w:numPr>
                <w:ilvl w:val="0"/>
                <w:numId w:val="31"/>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berkelakuan baik dan belum pernah dihukum;</w:t>
            </w:r>
          </w:p>
          <w:p w14:paraId="3DD96EA6" w14:textId="77777777" w:rsidR="00220082" w:rsidRDefault="00BE031E" w:rsidP="00220082">
            <w:pPr>
              <w:pStyle w:val="ListParagraph"/>
              <w:numPr>
                <w:ilvl w:val="0"/>
                <w:numId w:val="31"/>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mempunyai pendidikan, kecakapan dan keahlian</w:t>
            </w:r>
            <w:r w:rsidR="00220082">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yang diperlukan;</w:t>
            </w:r>
          </w:p>
          <w:p w14:paraId="34B9BAC7" w14:textId="77777777" w:rsidR="00220082" w:rsidRDefault="00BE031E" w:rsidP="00220082">
            <w:pPr>
              <w:pStyle w:val="ListParagraph"/>
              <w:numPr>
                <w:ilvl w:val="0"/>
                <w:numId w:val="31"/>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dinyatakan sehat oleh rumah sakit umum yang</w:t>
            </w:r>
            <w:r w:rsidR="00220082">
              <w:rPr>
                <w:rFonts w:ascii="Bookman Old Style" w:hAnsi="Bookman Old Style"/>
                <w:color w:val="0070C0"/>
                <w:sz w:val="24"/>
                <w:szCs w:val="24"/>
                <w:lang w:val="sv-SE"/>
              </w:rPr>
              <w:t xml:space="preserve"> </w:t>
            </w:r>
            <w:r w:rsidR="00220082" w:rsidRPr="00220082">
              <w:rPr>
                <w:rFonts w:ascii="Bookman Old Style" w:hAnsi="Bookman Old Style"/>
                <w:color w:val="0070C0"/>
                <w:sz w:val="24"/>
                <w:szCs w:val="24"/>
                <w:lang w:val="sv-SE"/>
              </w:rPr>
              <w:t>ditunjuk oleh Direksi;</w:t>
            </w:r>
          </w:p>
          <w:p w14:paraId="1AB363E8" w14:textId="77777777" w:rsidR="00220082" w:rsidRDefault="00220082" w:rsidP="00220082">
            <w:pPr>
              <w:pStyle w:val="ListParagraph"/>
              <w:numPr>
                <w:ilvl w:val="0"/>
                <w:numId w:val="31"/>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usia paling tinggi 35 (tiga puluh lima) tahun; dan</w:t>
            </w:r>
          </w:p>
          <w:p w14:paraId="460EFF22" w14:textId="6F0C77E5" w:rsidR="00220082" w:rsidRDefault="00220082" w:rsidP="00220082">
            <w:pPr>
              <w:pStyle w:val="ListParagraph"/>
              <w:numPr>
                <w:ilvl w:val="0"/>
                <w:numId w:val="31"/>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lulus seleksi.</w:t>
            </w:r>
          </w:p>
          <w:p w14:paraId="63EAD3A8" w14:textId="4A68BDD0" w:rsidR="00220082" w:rsidRPr="00220082" w:rsidRDefault="00220082" w:rsidP="00220082">
            <w:pPr>
              <w:pStyle w:val="ListParagraph"/>
              <w:numPr>
                <w:ilvl w:val="0"/>
                <w:numId w:val="34"/>
              </w:numPr>
              <w:ind w:left="1050" w:hanging="851"/>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Pengangkatan tenaga ahli sebagaimana dimaksud pada</w:t>
            </w:r>
            <w:r>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ayat (1) memenuhi persyaratan:</w:t>
            </w:r>
          </w:p>
          <w:p w14:paraId="7BA6F0E1" w14:textId="77777777" w:rsidR="00220082" w:rsidRDefault="00220082" w:rsidP="00220082">
            <w:pPr>
              <w:pStyle w:val="ListParagraph"/>
              <w:numPr>
                <w:ilvl w:val="0"/>
                <w:numId w:val="35"/>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warga negara Republik Indonesia;</w:t>
            </w:r>
          </w:p>
          <w:p w14:paraId="5DA0C78E" w14:textId="77777777" w:rsidR="00220082" w:rsidRDefault="00220082" w:rsidP="00220082">
            <w:pPr>
              <w:pStyle w:val="ListParagraph"/>
              <w:numPr>
                <w:ilvl w:val="0"/>
                <w:numId w:val="35"/>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memiliki kompetensi khusus dibuktikan dengan</w:t>
            </w:r>
            <w:r>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sertifikasi di bidangnya;</w:t>
            </w:r>
          </w:p>
          <w:p w14:paraId="267B98F6" w14:textId="77777777" w:rsidR="00220082" w:rsidRDefault="00220082" w:rsidP="00220082">
            <w:pPr>
              <w:pStyle w:val="ListParagraph"/>
              <w:numPr>
                <w:ilvl w:val="0"/>
                <w:numId w:val="35"/>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memiliki pengalaman dibidangnya minimal 5 (lima)</w:t>
            </w:r>
            <w:r>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tahun; dan</w:t>
            </w:r>
          </w:p>
          <w:p w14:paraId="7A4C2460" w14:textId="7FCAE9E3" w:rsidR="00220082" w:rsidRPr="00220082" w:rsidRDefault="00220082" w:rsidP="00220082">
            <w:pPr>
              <w:pStyle w:val="ListParagraph"/>
              <w:numPr>
                <w:ilvl w:val="0"/>
                <w:numId w:val="35"/>
              </w:numPr>
              <w:ind w:left="133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lulus seleksi.</w:t>
            </w:r>
          </w:p>
          <w:p w14:paraId="1BDA99FB" w14:textId="7E3E3A99" w:rsidR="00220082" w:rsidRPr="00220082" w:rsidRDefault="00220082" w:rsidP="00220082">
            <w:pPr>
              <w:pStyle w:val="ListParagraph"/>
              <w:numPr>
                <w:ilvl w:val="0"/>
                <w:numId w:val="37"/>
              </w:numPr>
              <w:ind w:left="1050" w:hanging="851"/>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Penghasilan pekerja sebagaimana dimaksud pada ayat (1)</w:t>
            </w:r>
            <w:r>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terdiri atas:</w:t>
            </w:r>
          </w:p>
          <w:p w14:paraId="7650F8A5" w14:textId="5ED9E055" w:rsidR="00220082" w:rsidRDefault="00220082" w:rsidP="00220082">
            <w:pPr>
              <w:pStyle w:val="ListParagraph"/>
              <w:numPr>
                <w:ilvl w:val="0"/>
                <w:numId w:val="38"/>
              </w:numPr>
              <w:ind w:left="1333" w:hanging="28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 xml:space="preserve">upah sebesar </w:t>
            </w:r>
            <w:r w:rsidR="00DF1CA6">
              <w:rPr>
                <w:rFonts w:ascii="Bookman Old Style" w:hAnsi="Bookman Old Style"/>
                <w:color w:val="0070C0"/>
                <w:sz w:val="24"/>
                <w:szCs w:val="24"/>
                <w:lang w:val="sv-SE"/>
              </w:rPr>
              <w:t>upah minimum kabupaten</w:t>
            </w:r>
            <w:r w:rsidRPr="00220082">
              <w:rPr>
                <w:rFonts w:ascii="Bookman Old Style" w:hAnsi="Bookman Old Style"/>
                <w:color w:val="0070C0"/>
                <w:sz w:val="24"/>
                <w:szCs w:val="24"/>
                <w:lang w:val="sv-SE"/>
              </w:rPr>
              <w:t>;</w:t>
            </w:r>
          </w:p>
          <w:p w14:paraId="5CD02C6C" w14:textId="77777777" w:rsidR="00171775" w:rsidRDefault="00220082" w:rsidP="00220082">
            <w:pPr>
              <w:pStyle w:val="ListParagraph"/>
              <w:numPr>
                <w:ilvl w:val="0"/>
                <w:numId w:val="38"/>
              </w:numPr>
              <w:ind w:left="1333" w:hanging="283"/>
              <w:jc w:val="both"/>
              <w:rPr>
                <w:rFonts w:ascii="Bookman Old Style" w:hAnsi="Bookman Old Style"/>
                <w:color w:val="0070C0"/>
                <w:sz w:val="24"/>
                <w:szCs w:val="24"/>
                <w:lang w:val="sv-SE"/>
              </w:rPr>
            </w:pPr>
            <w:r w:rsidRPr="00220082">
              <w:rPr>
                <w:rFonts w:ascii="Bookman Old Style" w:hAnsi="Bookman Old Style"/>
                <w:color w:val="0070C0"/>
                <w:sz w:val="24"/>
                <w:szCs w:val="24"/>
                <w:lang w:val="sv-SE"/>
              </w:rPr>
              <w:t>fasilitas berupa pembayaran iuran kepesertaan</w:t>
            </w:r>
            <w:r>
              <w:rPr>
                <w:rFonts w:ascii="Bookman Old Style" w:hAnsi="Bookman Old Style"/>
                <w:color w:val="0070C0"/>
                <w:sz w:val="24"/>
                <w:szCs w:val="24"/>
                <w:lang w:val="sv-SE"/>
              </w:rPr>
              <w:t xml:space="preserve"> </w:t>
            </w:r>
            <w:r w:rsidRPr="00220082">
              <w:rPr>
                <w:rFonts w:ascii="Bookman Old Style" w:hAnsi="Bookman Old Style"/>
                <w:color w:val="0070C0"/>
                <w:sz w:val="24"/>
                <w:szCs w:val="24"/>
                <w:lang w:val="sv-SE"/>
              </w:rPr>
              <w:t xml:space="preserve">Badan penyelenggara jaminan sosial kesehatan </w:t>
            </w:r>
            <w:r w:rsidRPr="00220082">
              <w:rPr>
                <w:rFonts w:ascii="Bookman Old Style" w:hAnsi="Bookman Old Style"/>
                <w:color w:val="0070C0"/>
                <w:sz w:val="24"/>
                <w:szCs w:val="24"/>
                <w:lang w:val="sv-SE"/>
              </w:rPr>
              <w:lastRenderedPageBreak/>
              <w:t>dan</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iuran kepesertaan Badan penyelenggara jaminan</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sosial ketenagakerjaan; dan</w:t>
            </w:r>
          </w:p>
          <w:p w14:paraId="5402FE55" w14:textId="697FFFEC" w:rsidR="00220082" w:rsidRPr="00171775" w:rsidRDefault="00220082" w:rsidP="00220082">
            <w:pPr>
              <w:pStyle w:val="ListParagraph"/>
              <w:numPr>
                <w:ilvl w:val="0"/>
                <w:numId w:val="38"/>
              </w:numPr>
              <w:ind w:left="1333" w:hanging="283"/>
              <w:jc w:val="both"/>
              <w:rPr>
                <w:rFonts w:ascii="Bookman Old Style" w:hAnsi="Bookman Old Style"/>
                <w:color w:val="0070C0"/>
                <w:sz w:val="24"/>
                <w:szCs w:val="24"/>
                <w:lang w:val="sv-SE"/>
              </w:rPr>
            </w:pPr>
            <w:r w:rsidRPr="00171775">
              <w:rPr>
                <w:rFonts w:ascii="Bookman Old Style" w:hAnsi="Bookman Old Style"/>
                <w:color w:val="0070C0"/>
                <w:sz w:val="24"/>
                <w:szCs w:val="24"/>
                <w:lang w:val="sv-SE"/>
              </w:rPr>
              <w:t>tunjangan hari raya yang dibayarkan sekali dalam 1</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(satu) tahun sebesar 1 (satu) kali upah sebagaimana</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dimaksud pada huruf a.</w:t>
            </w:r>
          </w:p>
          <w:p w14:paraId="6DDF2D48" w14:textId="6BB7F96E" w:rsidR="00220082" w:rsidRPr="00171775" w:rsidRDefault="00220082" w:rsidP="00220082">
            <w:pPr>
              <w:pStyle w:val="ListParagraph"/>
              <w:numPr>
                <w:ilvl w:val="0"/>
                <w:numId w:val="40"/>
              </w:numPr>
              <w:ind w:left="1050" w:hanging="851"/>
              <w:jc w:val="both"/>
              <w:rPr>
                <w:rFonts w:ascii="Bookman Old Style" w:hAnsi="Bookman Old Style"/>
                <w:color w:val="0070C0"/>
                <w:sz w:val="24"/>
                <w:szCs w:val="24"/>
                <w:lang w:val="sv-SE"/>
              </w:rPr>
            </w:pPr>
            <w:r w:rsidRPr="00171775">
              <w:rPr>
                <w:rFonts w:ascii="Bookman Old Style" w:hAnsi="Bookman Old Style"/>
                <w:color w:val="0070C0"/>
                <w:sz w:val="24"/>
                <w:szCs w:val="24"/>
                <w:lang w:val="sv-SE"/>
              </w:rPr>
              <w:t>Penghasilan tenaga ahli sebagaimana dimaksud pada ayat</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(1) terdiri atas:</w:t>
            </w:r>
          </w:p>
          <w:p w14:paraId="76AF3B4F" w14:textId="3AC6F909" w:rsidR="00171775" w:rsidRDefault="00220082" w:rsidP="00220082">
            <w:pPr>
              <w:pStyle w:val="ListParagraph"/>
              <w:numPr>
                <w:ilvl w:val="0"/>
                <w:numId w:val="41"/>
              </w:numPr>
              <w:ind w:left="1475"/>
              <w:jc w:val="both"/>
              <w:rPr>
                <w:rFonts w:ascii="Bookman Old Style" w:hAnsi="Bookman Old Style"/>
                <w:color w:val="0070C0"/>
                <w:sz w:val="24"/>
                <w:szCs w:val="24"/>
                <w:lang w:val="sv-SE"/>
              </w:rPr>
            </w:pPr>
            <w:r w:rsidRPr="00171775">
              <w:rPr>
                <w:rFonts w:ascii="Bookman Old Style" w:hAnsi="Bookman Old Style"/>
                <w:color w:val="0070C0"/>
                <w:sz w:val="24"/>
                <w:szCs w:val="24"/>
                <w:lang w:val="sv-SE"/>
              </w:rPr>
              <w:t xml:space="preserve">upah paling sedikit </w:t>
            </w:r>
            <w:r w:rsidR="00DF1CA6">
              <w:rPr>
                <w:rFonts w:ascii="Bookman Old Style" w:hAnsi="Bookman Old Style"/>
                <w:color w:val="0070C0"/>
                <w:sz w:val="24"/>
                <w:szCs w:val="24"/>
                <w:lang w:val="sv-SE"/>
              </w:rPr>
              <w:t>upah minimum kabupaten</w:t>
            </w:r>
            <w:r w:rsidRPr="00171775">
              <w:rPr>
                <w:rFonts w:ascii="Bookman Old Style" w:hAnsi="Bookman Old Style"/>
                <w:color w:val="0070C0"/>
                <w:sz w:val="24"/>
                <w:szCs w:val="24"/>
                <w:lang w:val="sv-SE"/>
              </w:rPr>
              <w:t xml:space="preserve"> dan paling tinggi sebesar upah</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kepala bidang sesuai dengan kemampuan keuangan</w:t>
            </w:r>
            <w:r w:rsidR="00171775">
              <w:rPr>
                <w:rFonts w:ascii="Bookman Old Style" w:hAnsi="Bookman Old Style"/>
                <w:color w:val="0070C0"/>
                <w:sz w:val="24"/>
                <w:szCs w:val="24"/>
                <w:lang w:val="sv-SE"/>
              </w:rPr>
              <w:t xml:space="preserve"> </w:t>
            </w:r>
            <w:r w:rsidR="00697B3A">
              <w:rPr>
                <w:rFonts w:ascii="Bookman Old Style" w:hAnsi="Bookman Old Style"/>
                <w:color w:val="0070C0"/>
                <w:sz w:val="24"/>
                <w:szCs w:val="24"/>
                <w:lang w:val="sv-SE"/>
              </w:rPr>
              <w:t>Perumda Air Minum Tirta Medal</w:t>
            </w:r>
            <w:r w:rsidRPr="00171775">
              <w:rPr>
                <w:rFonts w:ascii="Bookman Old Style" w:hAnsi="Bookman Old Style"/>
                <w:color w:val="0070C0"/>
                <w:sz w:val="24"/>
                <w:szCs w:val="24"/>
                <w:lang w:val="sv-SE"/>
              </w:rPr>
              <w:t>;</w:t>
            </w:r>
          </w:p>
          <w:p w14:paraId="0F3FA869" w14:textId="77777777" w:rsidR="00171775" w:rsidRDefault="00220082" w:rsidP="00220082">
            <w:pPr>
              <w:pStyle w:val="ListParagraph"/>
              <w:numPr>
                <w:ilvl w:val="0"/>
                <w:numId w:val="41"/>
              </w:numPr>
              <w:ind w:left="1475"/>
              <w:jc w:val="both"/>
              <w:rPr>
                <w:rFonts w:ascii="Bookman Old Style" w:hAnsi="Bookman Old Style"/>
                <w:color w:val="0070C0"/>
                <w:sz w:val="24"/>
                <w:szCs w:val="24"/>
                <w:lang w:val="sv-SE"/>
              </w:rPr>
            </w:pPr>
            <w:r w:rsidRPr="00171775">
              <w:rPr>
                <w:rFonts w:ascii="Bookman Old Style" w:hAnsi="Bookman Old Style"/>
                <w:color w:val="0070C0"/>
                <w:sz w:val="24"/>
                <w:szCs w:val="24"/>
                <w:lang w:val="sv-SE"/>
              </w:rPr>
              <w:t>fasilitas berupa pembayaran iuran kepesertaan</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badan penyelenggara jaminan sosial kesehatan dan</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iuran kepesertaan badan penyelenggara jaminan</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sosial ketenagakerjaan; dan</w:t>
            </w:r>
          </w:p>
          <w:p w14:paraId="5E079FC4" w14:textId="08996A44" w:rsidR="00220082" w:rsidRDefault="00220082" w:rsidP="00220082">
            <w:pPr>
              <w:pStyle w:val="ListParagraph"/>
              <w:numPr>
                <w:ilvl w:val="0"/>
                <w:numId w:val="41"/>
              </w:numPr>
              <w:ind w:left="1475"/>
              <w:jc w:val="both"/>
              <w:rPr>
                <w:rFonts w:ascii="Bookman Old Style" w:hAnsi="Bookman Old Style"/>
                <w:color w:val="0070C0"/>
                <w:sz w:val="24"/>
                <w:szCs w:val="24"/>
                <w:lang w:val="sv-SE"/>
              </w:rPr>
            </w:pPr>
            <w:r w:rsidRPr="00171775">
              <w:rPr>
                <w:rFonts w:ascii="Bookman Old Style" w:hAnsi="Bookman Old Style"/>
                <w:color w:val="0070C0"/>
                <w:sz w:val="24"/>
                <w:szCs w:val="24"/>
                <w:lang w:val="sv-SE"/>
              </w:rPr>
              <w:t>tunjangan hari raya yang dibayarkan sekali dalam 1</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(satu) tahun sebesar 1 (satu) kali upah sebagaimana</w:t>
            </w:r>
            <w:r w:rsidR="00171775">
              <w:rPr>
                <w:rFonts w:ascii="Bookman Old Style" w:hAnsi="Bookman Old Style"/>
                <w:color w:val="0070C0"/>
                <w:sz w:val="24"/>
                <w:szCs w:val="24"/>
                <w:lang w:val="sv-SE"/>
              </w:rPr>
              <w:t xml:space="preserve"> </w:t>
            </w:r>
            <w:r w:rsidRPr="00171775">
              <w:rPr>
                <w:rFonts w:ascii="Bookman Old Style" w:hAnsi="Bookman Old Style"/>
                <w:color w:val="0070C0"/>
                <w:sz w:val="24"/>
                <w:szCs w:val="24"/>
                <w:lang w:val="sv-SE"/>
              </w:rPr>
              <w:t>dimaksud pada huruf a.</w:t>
            </w:r>
          </w:p>
          <w:p w14:paraId="008E6655" w14:textId="2004727A" w:rsidR="003E624E" w:rsidRDefault="003E624E" w:rsidP="003E624E">
            <w:pPr>
              <w:jc w:val="both"/>
              <w:rPr>
                <w:rFonts w:ascii="Bookman Old Style" w:hAnsi="Bookman Old Style"/>
                <w:color w:val="0070C0"/>
                <w:sz w:val="24"/>
                <w:szCs w:val="24"/>
                <w:lang w:val="sv-SE"/>
              </w:rPr>
            </w:pPr>
          </w:p>
          <w:p w14:paraId="65A8815E" w14:textId="458A806E" w:rsidR="003E624E" w:rsidRPr="003E624E" w:rsidRDefault="003E624E" w:rsidP="003E624E">
            <w:pPr>
              <w:pStyle w:val="ListParagraph"/>
              <w:numPr>
                <w:ilvl w:val="0"/>
                <w:numId w:val="43"/>
              </w:numPr>
              <w:ind w:left="1192" w:hanging="993"/>
              <w:jc w:val="both"/>
              <w:rPr>
                <w:rFonts w:ascii="Bookman Old Style" w:hAnsi="Bookman Old Style"/>
                <w:color w:val="0070C0"/>
                <w:sz w:val="24"/>
                <w:szCs w:val="24"/>
                <w:lang w:val="sv-SE"/>
              </w:rPr>
            </w:pPr>
            <w:r w:rsidRPr="003E624E">
              <w:rPr>
                <w:rFonts w:ascii="Bookman Old Style" w:hAnsi="Bookman Old Style"/>
                <w:color w:val="0070C0"/>
                <w:sz w:val="24"/>
                <w:szCs w:val="24"/>
                <w:lang w:val="sv-SE"/>
              </w:rPr>
              <w:t>Proses seleksi sebagaimana dimaksud pada ayat (3) huruf</w:t>
            </w:r>
            <w:r>
              <w:rPr>
                <w:rFonts w:ascii="Bookman Old Style" w:hAnsi="Bookman Old Style"/>
                <w:color w:val="0070C0"/>
                <w:sz w:val="24"/>
                <w:szCs w:val="24"/>
                <w:lang w:val="sv-SE"/>
              </w:rPr>
              <w:t xml:space="preserve"> </w:t>
            </w:r>
            <w:r w:rsidRPr="003E624E">
              <w:rPr>
                <w:rFonts w:ascii="Bookman Old Style" w:hAnsi="Bookman Old Style"/>
                <w:color w:val="0070C0"/>
                <w:sz w:val="24"/>
                <w:szCs w:val="24"/>
                <w:lang w:val="sv-SE"/>
              </w:rPr>
              <w:t>f dan ayat (4) huruf d, serta penghasilan sebagaimana</w:t>
            </w:r>
            <w:r>
              <w:rPr>
                <w:rFonts w:ascii="Bookman Old Style" w:hAnsi="Bookman Old Style"/>
                <w:color w:val="0070C0"/>
                <w:sz w:val="24"/>
                <w:szCs w:val="24"/>
                <w:lang w:val="sv-SE"/>
              </w:rPr>
              <w:t xml:space="preserve"> </w:t>
            </w:r>
            <w:r w:rsidRPr="003E624E">
              <w:rPr>
                <w:rFonts w:ascii="Bookman Old Style" w:hAnsi="Bookman Old Style"/>
                <w:color w:val="0070C0"/>
                <w:sz w:val="24"/>
                <w:szCs w:val="24"/>
                <w:lang w:val="sv-SE"/>
              </w:rPr>
              <w:t>dimaksud pada ayat (5) dan ayat (6) ditetapkan oleh</w:t>
            </w:r>
            <w:r>
              <w:rPr>
                <w:rFonts w:ascii="Bookman Old Style" w:hAnsi="Bookman Old Style"/>
                <w:color w:val="0070C0"/>
                <w:sz w:val="24"/>
                <w:szCs w:val="24"/>
                <w:lang w:val="sv-SE"/>
              </w:rPr>
              <w:t xml:space="preserve"> </w:t>
            </w:r>
            <w:r w:rsidRPr="003E624E">
              <w:rPr>
                <w:rFonts w:ascii="Bookman Old Style" w:hAnsi="Bookman Old Style"/>
                <w:color w:val="0070C0"/>
                <w:sz w:val="24"/>
                <w:szCs w:val="24"/>
                <w:lang w:val="sv-SE"/>
              </w:rPr>
              <w:t>Direksi.</w:t>
            </w:r>
          </w:p>
          <w:p w14:paraId="17CA3D1E" w14:textId="77777777" w:rsidR="00BE031E" w:rsidRPr="003E624E" w:rsidRDefault="00BE031E" w:rsidP="003E624E">
            <w:pPr>
              <w:jc w:val="both"/>
              <w:rPr>
                <w:rFonts w:ascii="Bookman Old Style" w:hAnsi="Bookman Old Style"/>
                <w:color w:val="000000" w:themeColor="text1"/>
                <w:sz w:val="24"/>
                <w:szCs w:val="24"/>
                <w:lang w:val="sv-SE"/>
              </w:rPr>
            </w:pPr>
          </w:p>
          <w:p w14:paraId="20C89591" w14:textId="452EDA72" w:rsidR="00B72920" w:rsidRPr="00D66E20" w:rsidRDefault="00B72920" w:rsidP="00B72920">
            <w:pPr>
              <w:pStyle w:val="ListParagraph"/>
              <w:numPr>
                <w:ilvl w:val="0"/>
                <w:numId w:val="3"/>
              </w:numPr>
              <w:ind w:left="482" w:hanging="48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Di antara Pasal 54 dan Pasal 55 disisipkan 1 (satu) Pasal </w:t>
            </w:r>
          </w:p>
          <w:p w14:paraId="33447124" w14:textId="1596122A" w:rsidR="00BE031E" w:rsidRPr="00BE031E" w:rsidRDefault="00B72920" w:rsidP="00BE031E">
            <w:pPr>
              <w:pStyle w:val="ListParagraph"/>
              <w:ind w:left="454"/>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yakni Pasal 54 A sehingga berbunyi sebagai berikut:</w:t>
            </w:r>
          </w:p>
          <w:p w14:paraId="08F7D97E" w14:textId="77777777" w:rsidR="00B72920" w:rsidRPr="00D66E20" w:rsidRDefault="00B72920" w:rsidP="00D11077">
            <w:pPr>
              <w:pStyle w:val="ListParagraph"/>
              <w:ind w:left="454"/>
              <w:jc w:val="both"/>
              <w:rPr>
                <w:rFonts w:ascii="Bookman Old Style" w:hAnsi="Bookman Old Style"/>
                <w:color w:val="0070C0"/>
                <w:sz w:val="24"/>
                <w:szCs w:val="24"/>
                <w:lang w:val="sv-SE"/>
              </w:rPr>
            </w:pPr>
          </w:p>
          <w:p w14:paraId="26A9AAC5" w14:textId="77777777" w:rsidR="00B72920" w:rsidRPr="00D66E20" w:rsidRDefault="00B72920" w:rsidP="00B72920">
            <w:pPr>
              <w:pStyle w:val="ListParagraph"/>
              <w:ind w:left="454"/>
              <w:jc w:val="center"/>
              <w:rPr>
                <w:rFonts w:ascii="Bookman Old Style" w:hAnsi="Bookman Old Style"/>
                <w:color w:val="0070C0"/>
                <w:sz w:val="24"/>
                <w:szCs w:val="24"/>
                <w:lang w:val="sv-SE"/>
              </w:rPr>
            </w:pPr>
            <w:r w:rsidRPr="00D66E20">
              <w:rPr>
                <w:rFonts w:ascii="Bookman Old Style" w:hAnsi="Bookman Old Style"/>
                <w:color w:val="0070C0"/>
                <w:sz w:val="24"/>
                <w:szCs w:val="24"/>
                <w:lang w:val="sv-SE"/>
              </w:rPr>
              <w:t>Pasal 54 A</w:t>
            </w:r>
          </w:p>
          <w:p w14:paraId="0917649F" w14:textId="4FFC5409" w:rsidR="00B72920" w:rsidRPr="00D66E20" w:rsidRDefault="00B72920" w:rsidP="00CD42F2">
            <w:pPr>
              <w:pStyle w:val="ListParagraph"/>
              <w:numPr>
                <w:ilvl w:val="0"/>
                <w:numId w:val="26"/>
              </w:numPr>
              <w:ind w:left="907" w:hanging="709"/>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Batas usia pensiun pegawai Perumda Air Minum Tirta Medal adalah 56 (lima puluh enam) tahun.</w:t>
            </w:r>
          </w:p>
          <w:p w14:paraId="7B446289" w14:textId="4ACD61F3" w:rsidR="00B72920" w:rsidRPr="00D66E20" w:rsidRDefault="00B72920" w:rsidP="00CD42F2">
            <w:pPr>
              <w:pStyle w:val="ListParagraph"/>
              <w:numPr>
                <w:ilvl w:val="0"/>
                <w:numId w:val="26"/>
              </w:numPr>
              <w:ind w:left="907" w:hanging="709"/>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Ketentuan sebagaimana dimaksud pada ayat (1) dapat diperpanjang setinggi-tingginya sampai 58 (lima puluh delapan) tahun secara selektif sepanjang terdapat alasan khusus dengan mempertimbangkan keahlian, kebutuhan dan kesehatan dari pegawai Perumda Air Minum Tirta Medal. </w:t>
            </w:r>
          </w:p>
          <w:p w14:paraId="35E09523" w14:textId="44338024" w:rsidR="00B72920" w:rsidRPr="00D66E20" w:rsidRDefault="00B72920" w:rsidP="00CD42F2">
            <w:pPr>
              <w:pStyle w:val="ListParagraph"/>
              <w:numPr>
                <w:ilvl w:val="0"/>
                <w:numId w:val="26"/>
              </w:numPr>
              <w:ind w:left="907" w:hanging="709"/>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Masa perpanjangan khusus sebagaimana dimaksud pada ayat (2) paling lama 2 (dua) tahun dan mekanismenya diatur dalam peraturan Direksi setelah mendapat persetujuan dari KPM.</w:t>
            </w:r>
          </w:p>
          <w:p w14:paraId="65B7B879" w14:textId="77777777" w:rsidR="00B72920" w:rsidRDefault="00B72920" w:rsidP="00B72920">
            <w:pPr>
              <w:pStyle w:val="ListParagraph"/>
              <w:ind w:left="454"/>
              <w:jc w:val="center"/>
              <w:rPr>
                <w:rFonts w:ascii="Bookman Old Style" w:hAnsi="Bookman Old Style"/>
                <w:color w:val="000000" w:themeColor="text1"/>
                <w:sz w:val="24"/>
                <w:szCs w:val="24"/>
                <w:lang w:val="sv-SE"/>
              </w:rPr>
            </w:pPr>
          </w:p>
          <w:p w14:paraId="59808B5B" w14:textId="2AB60D2F" w:rsidR="00B72920" w:rsidRDefault="00B72920" w:rsidP="00B72920">
            <w:pPr>
              <w:pStyle w:val="ListParagraph"/>
              <w:ind w:left="454"/>
              <w:jc w:val="center"/>
              <w:rPr>
                <w:rFonts w:ascii="Bookman Old Style" w:hAnsi="Bookman Old Style"/>
                <w:color w:val="000000" w:themeColor="text1"/>
                <w:sz w:val="24"/>
                <w:szCs w:val="24"/>
                <w:lang w:val="sv-SE"/>
              </w:rPr>
            </w:pPr>
          </w:p>
          <w:p w14:paraId="082FB2AB" w14:textId="18E60BC2" w:rsidR="005E3D4A" w:rsidRPr="00D66E20" w:rsidRDefault="005E3D4A" w:rsidP="005E3D4A">
            <w:pPr>
              <w:pStyle w:val="ListParagraph"/>
              <w:numPr>
                <w:ilvl w:val="0"/>
                <w:numId w:val="3"/>
              </w:numPr>
              <w:ind w:left="482" w:hanging="48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Di antara Pasal 55 dan Pasal 56 disisipkan 1 (satu) Pasal </w:t>
            </w:r>
          </w:p>
          <w:p w14:paraId="28E5F582" w14:textId="50F33E43" w:rsidR="005E3D4A" w:rsidRPr="00D66E20" w:rsidRDefault="005E3D4A" w:rsidP="005E3D4A">
            <w:pPr>
              <w:pStyle w:val="ListParagraph"/>
              <w:ind w:left="454"/>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yakni Pasal 55 A sehingga berbunyi sebagai berikut:</w:t>
            </w:r>
          </w:p>
          <w:p w14:paraId="1EA8677C" w14:textId="77777777" w:rsidR="005E3D4A" w:rsidRPr="00D66E20" w:rsidRDefault="005E3D4A" w:rsidP="005E3D4A">
            <w:pPr>
              <w:pStyle w:val="ListParagraph"/>
              <w:ind w:left="454"/>
              <w:jc w:val="both"/>
              <w:rPr>
                <w:rFonts w:ascii="Bookman Old Style" w:hAnsi="Bookman Old Style"/>
                <w:color w:val="0070C0"/>
                <w:sz w:val="24"/>
                <w:szCs w:val="24"/>
                <w:lang w:val="sv-SE"/>
              </w:rPr>
            </w:pPr>
          </w:p>
          <w:p w14:paraId="5ADEFCED" w14:textId="1822A0F6" w:rsidR="005E3D4A" w:rsidRPr="00D66E20" w:rsidRDefault="005E3D4A" w:rsidP="005E3D4A">
            <w:pPr>
              <w:pStyle w:val="ListParagraph"/>
              <w:ind w:left="454"/>
              <w:jc w:val="center"/>
              <w:rPr>
                <w:rFonts w:ascii="Bookman Old Style" w:hAnsi="Bookman Old Style"/>
                <w:color w:val="0070C0"/>
                <w:sz w:val="24"/>
                <w:szCs w:val="24"/>
                <w:lang w:val="sv-SE"/>
              </w:rPr>
            </w:pPr>
            <w:r w:rsidRPr="00D66E20">
              <w:rPr>
                <w:rFonts w:ascii="Bookman Old Style" w:hAnsi="Bookman Old Style"/>
                <w:color w:val="0070C0"/>
                <w:sz w:val="24"/>
                <w:szCs w:val="24"/>
                <w:lang w:val="sv-SE"/>
              </w:rPr>
              <w:t>Pasal 55 A</w:t>
            </w:r>
          </w:p>
          <w:p w14:paraId="18FCEA40" w14:textId="72DE3F65" w:rsidR="005E3D4A" w:rsidRPr="00D66E20" w:rsidRDefault="005E3D4A" w:rsidP="00CD42F2">
            <w:pPr>
              <w:pStyle w:val="ListParagraph"/>
              <w:numPr>
                <w:ilvl w:val="0"/>
                <w:numId w:val="27"/>
              </w:numPr>
              <w:ind w:left="907" w:hanging="709"/>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Direksi dapat mengangkat pegawai baru untuk menduduki jabatan tertentu dalam struktur organisasi </w:t>
            </w:r>
            <w:r w:rsidR="002B33C1" w:rsidRPr="00D66E20">
              <w:rPr>
                <w:rFonts w:ascii="Bookman Old Style" w:hAnsi="Bookman Old Style"/>
                <w:color w:val="0070C0"/>
                <w:sz w:val="24"/>
                <w:szCs w:val="24"/>
                <w:lang w:val="sv-SE"/>
              </w:rPr>
              <w:t>Perumda Air Minum Tirta Medal</w:t>
            </w:r>
            <w:r w:rsidRPr="00D66E20">
              <w:rPr>
                <w:rFonts w:ascii="Bookman Old Style" w:hAnsi="Bookman Old Style"/>
                <w:color w:val="0070C0"/>
                <w:sz w:val="24"/>
                <w:szCs w:val="24"/>
                <w:lang w:val="sv-SE"/>
              </w:rPr>
              <w:t xml:space="preserve"> dengan peryaratan:  </w:t>
            </w:r>
          </w:p>
          <w:p w14:paraId="72ED5CA9" w14:textId="77777777" w:rsidR="002B33C1" w:rsidRPr="00D66E20" w:rsidRDefault="005E3D4A" w:rsidP="00CD42F2">
            <w:pPr>
              <w:pStyle w:val="ListParagraph"/>
              <w:numPr>
                <w:ilvl w:val="0"/>
                <w:numId w:val="28"/>
              </w:numPr>
              <w:ind w:left="133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warga negara Republik Indonesia; </w:t>
            </w:r>
          </w:p>
          <w:p w14:paraId="61E904A5" w14:textId="77777777" w:rsidR="002B33C1" w:rsidRPr="00D66E20" w:rsidRDefault="005E3D4A" w:rsidP="00CD42F2">
            <w:pPr>
              <w:pStyle w:val="ListParagraph"/>
              <w:numPr>
                <w:ilvl w:val="0"/>
                <w:numId w:val="28"/>
              </w:numPr>
              <w:ind w:left="133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memiliki keahlian dan pengalaman di bidang yang dibutuhkan minimal 5 (lima) tahun; </w:t>
            </w:r>
          </w:p>
          <w:p w14:paraId="3472716B" w14:textId="77777777" w:rsidR="002B33C1" w:rsidRPr="00D66E20" w:rsidRDefault="005E3D4A" w:rsidP="00CD42F2">
            <w:pPr>
              <w:pStyle w:val="ListParagraph"/>
              <w:numPr>
                <w:ilvl w:val="0"/>
                <w:numId w:val="28"/>
              </w:numPr>
              <w:ind w:left="133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memiliki sertifikasi kompetensi di bidang yang</w:t>
            </w:r>
            <w:r w:rsidR="002B33C1" w:rsidRPr="00D66E20">
              <w:rPr>
                <w:rFonts w:ascii="Bookman Old Style" w:hAnsi="Bookman Old Style"/>
                <w:color w:val="0070C0"/>
                <w:sz w:val="24"/>
                <w:szCs w:val="24"/>
                <w:lang w:val="sv-SE"/>
              </w:rPr>
              <w:t xml:space="preserve"> </w:t>
            </w:r>
            <w:r w:rsidRPr="00D66E20">
              <w:rPr>
                <w:rFonts w:ascii="Bookman Old Style" w:hAnsi="Bookman Old Style"/>
                <w:color w:val="0070C0"/>
                <w:sz w:val="24"/>
                <w:szCs w:val="24"/>
                <w:lang w:val="sv-SE"/>
              </w:rPr>
              <w:t xml:space="preserve">dibutuhkan; </w:t>
            </w:r>
          </w:p>
          <w:p w14:paraId="2BB54BBC" w14:textId="77777777" w:rsidR="002B33C1" w:rsidRPr="00D66E20" w:rsidRDefault="005E3D4A" w:rsidP="00CD42F2">
            <w:pPr>
              <w:pStyle w:val="ListParagraph"/>
              <w:numPr>
                <w:ilvl w:val="0"/>
                <w:numId w:val="28"/>
              </w:numPr>
              <w:ind w:left="133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usia paling tinggi 45 (empat puluh lima) tahun; dan </w:t>
            </w:r>
          </w:p>
          <w:p w14:paraId="01095C07" w14:textId="2442A4B4" w:rsidR="005E3D4A" w:rsidRPr="00D66E20" w:rsidRDefault="005E3D4A" w:rsidP="00CD42F2">
            <w:pPr>
              <w:pStyle w:val="ListParagraph"/>
              <w:numPr>
                <w:ilvl w:val="0"/>
                <w:numId w:val="28"/>
              </w:numPr>
              <w:ind w:left="133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 xml:space="preserve">lulus seleksi secara transparan dan terbuka. </w:t>
            </w:r>
          </w:p>
          <w:p w14:paraId="0385C12E" w14:textId="44123692" w:rsidR="005E3D4A" w:rsidRPr="00D66E20" w:rsidRDefault="005E3D4A" w:rsidP="00CD42F2">
            <w:pPr>
              <w:pStyle w:val="ListParagraph"/>
              <w:numPr>
                <w:ilvl w:val="0"/>
                <w:numId w:val="27"/>
              </w:numPr>
              <w:ind w:left="907" w:hanging="709"/>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lastRenderedPageBreak/>
              <w:t>Jabatan tertentu sebagaimana dimaksud pada ayat (1) merupakan jabatan yang setingkat dengan jabatan kepala bidang.</w:t>
            </w:r>
          </w:p>
          <w:p w14:paraId="252499DE" w14:textId="77777777" w:rsidR="005E3D4A" w:rsidRDefault="005E3D4A" w:rsidP="00B72920">
            <w:pPr>
              <w:pStyle w:val="ListParagraph"/>
              <w:ind w:left="454"/>
              <w:jc w:val="center"/>
              <w:rPr>
                <w:rFonts w:ascii="Bookman Old Style" w:hAnsi="Bookman Old Style"/>
                <w:color w:val="000000" w:themeColor="text1"/>
                <w:sz w:val="24"/>
                <w:szCs w:val="24"/>
                <w:lang w:val="sv-SE"/>
              </w:rPr>
            </w:pPr>
          </w:p>
          <w:p w14:paraId="6C081505" w14:textId="18ED0429" w:rsidR="002F611A" w:rsidRPr="00D66E20" w:rsidRDefault="002F611A" w:rsidP="002F611A">
            <w:pPr>
              <w:pStyle w:val="ListParagraph"/>
              <w:numPr>
                <w:ilvl w:val="0"/>
                <w:numId w:val="3"/>
              </w:numPr>
              <w:ind w:left="482" w:hanging="482"/>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Di antara Pasal 5</w:t>
            </w:r>
            <w:r>
              <w:rPr>
                <w:rFonts w:ascii="Bookman Old Style" w:hAnsi="Bookman Old Style"/>
                <w:color w:val="0070C0"/>
                <w:sz w:val="24"/>
                <w:szCs w:val="24"/>
                <w:lang w:val="sv-SE"/>
              </w:rPr>
              <w:t>8</w:t>
            </w:r>
            <w:r w:rsidRPr="00D66E20">
              <w:rPr>
                <w:rFonts w:ascii="Bookman Old Style" w:hAnsi="Bookman Old Style"/>
                <w:color w:val="0070C0"/>
                <w:sz w:val="24"/>
                <w:szCs w:val="24"/>
                <w:lang w:val="sv-SE"/>
              </w:rPr>
              <w:t xml:space="preserve"> dan Pasal 5</w:t>
            </w:r>
            <w:r>
              <w:rPr>
                <w:rFonts w:ascii="Bookman Old Style" w:hAnsi="Bookman Old Style"/>
                <w:color w:val="0070C0"/>
                <w:sz w:val="24"/>
                <w:szCs w:val="24"/>
                <w:lang w:val="sv-SE"/>
              </w:rPr>
              <w:t>9</w:t>
            </w:r>
            <w:r w:rsidRPr="00D66E20">
              <w:rPr>
                <w:rFonts w:ascii="Bookman Old Style" w:hAnsi="Bookman Old Style"/>
                <w:color w:val="0070C0"/>
                <w:sz w:val="24"/>
                <w:szCs w:val="24"/>
                <w:lang w:val="sv-SE"/>
              </w:rPr>
              <w:t xml:space="preserve"> disisipkan 1 (satu) Pasal </w:t>
            </w:r>
          </w:p>
          <w:p w14:paraId="0D1B5BA1" w14:textId="1B8D7A3F" w:rsidR="002F611A" w:rsidRDefault="002F611A" w:rsidP="002F611A">
            <w:pPr>
              <w:pStyle w:val="ListParagraph"/>
              <w:ind w:left="454"/>
              <w:jc w:val="both"/>
              <w:rPr>
                <w:rFonts w:ascii="Bookman Old Style" w:hAnsi="Bookman Old Style"/>
                <w:color w:val="0070C0"/>
                <w:sz w:val="24"/>
                <w:szCs w:val="24"/>
                <w:lang w:val="sv-SE"/>
              </w:rPr>
            </w:pPr>
            <w:r w:rsidRPr="00D66E20">
              <w:rPr>
                <w:rFonts w:ascii="Bookman Old Style" w:hAnsi="Bookman Old Style"/>
                <w:color w:val="0070C0"/>
                <w:sz w:val="24"/>
                <w:szCs w:val="24"/>
                <w:lang w:val="sv-SE"/>
              </w:rPr>
              <w:t>yakni Pasal 5</w:t>
            </w:r>
            <w:r>
              <w:rPr>
                <w:rFonts w:ascii="Bookman Old Style" w:hAnsi="Bookman Old Style"/>
                <w:color w:val="0070C0"/>
                <w:sz w:val="24"/>
                <w:szCs w:val="24"/>
                <w:lang w:val="sv-SE"/>
              </w:rPr>
              <w:t>8</w:t>
            </w:r>
            <w:r w:rsidRPr="00D66E20">
              <w:rPr>
                <w:rFonts w:ascii="Bookman Old Style" w:hAnsi="Bookman Old Style"/>
                <w:color w:val="0070C0"/>
                <w:sz w:val="24"/>
                <w:szCs w:val="24"/>
                <w:lang w:val="sv-SE"/>
              </w:rPr>
              <w:t xml:space="preserve"> A sehingga berbunyi sebagai berikut:</w:t>
            </w:r>
          </w:p>
          <w:p w14:paraId="1D9791DD" w14:textId="1B77F2C5" w:rsidR="002F611A" w:rsidRDefault="002F611A" w:rsidP="002F611A">
            <w:pPr>
              <w:pStyle w:val="ListParagraph"/>
              <w:ind w:left="454"/>
              <w:jc w:val="both"/>
              <w:rPr>
                <w:rFonts w:ascii="Bookman Old Style" w:hAnsi="Bookman Old Style"/>
                <w:color w:val="0070C0"/>
                <w:sz w:val="24"/>
                <w:szCs w:val="24"/>
                <w:lang w:val="sv-SE"/>
              </w:rPr>
            </w:pPr>
          </w:p>
          <w:p w14:paraId="63A92DD4" w14:textId="33DF5CAF" w:rsidR="002F611A" w:rsidRDefault="002F611A" w:rsidP="002F611A">
            <w:pPr>
              <w:pStyle w:val="ListParagraph"/>
              <w:ind w:left="454"/>
              <w:jc w:val="center"/>
              <w:rPr>
                <w:rFonts w:ascii="Bookman Old Style" w:hAnsi="Bookman Old Style"/>
                <w:color w:val="0070C0"/>
                <w:sz w:val="24"/>
                <w:szCs w:val="24"/>
                <w:lang w:val="sv-SE"/>
              </w:rPr>
            </w:pPr>
            <w:r w:rsidRPr="00D66E20">
              <w:rPr>
                <w:rFonts w:ascii="Bookman Old Style" w:hAnsi="Bookman Old Style"/>
                <w:color w:val="0070C0"/>
                <w:sz w:val="24"/>
                <w:szCs w:val="24"/>
                <w:lang w:val="sv-SE"/>
              </w:rPr>
              <w:t>Pasal 5</w:t>
            </w:r>
            <w:r>
              <w:rPr>
                <w:rFonts w:ascii="Bookman Old Style" w:hAnsi="Bookman Old Style"/>
                <w:color w:val="0070C0"/>
                <w:sz w:val="24"/>
                <w:szCs w:val="24"/>
                <w:lang w:val="sv-SE"/>
              </w:rPr>
              <w:t>8 A</w:t>
            </w:r>
          </w:p>
          <w:p w14:paraId="78022D7B" w14:textId="7DB47C37" w:rsidR="00BA6868" w:rsidRDefault="00BA6868" w:rsidP="00BA6868">
            <w:pPr>
              <w:pStyle w:val="ListParagraph"/>
              <w:numPr>
                <w:ilvl w:val="0"/>
                <w:numId w:val="44"/>
              </w:numPr>
              <w:ind w:left="908" w:hanging="709"/>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 xml:space="preserve">Direksi dapat mengangkat Sekretaris </w:t>
            </w:r>
            <w:r>
              <w:rPr>
                <w:rFonts w:ascii="Bookman Old Style" w:hAnsi="Bookman Old Style"/>
                <w:color w:val="0070C0"/>
                <w:sz w:val="24"/>
                <w:szCs w:val="24"/>
                <w:lang w:val="sv-SE"/>
              </w:rPr>
              <w:t xml:space="preserve">Perumda Air Minum Tirta Medal </w:t>
            </w:r>
            <w:r w:rsidRPr="00BA6868">
              <w:rPr>
                <w:rFonts w:ascii="Bookman Old Style" w:hAnsi="Bookman Old Style"/>
                <w:color w:val="0070C0"/>
                <w:sz w:val="24"/>
                <w:szCs w:val="24"/>
                <w:lang w:val="sv-SE"/>
              </w:rPr>
              <w:t>dengan</w:t>
            </w:r>
            <w:r>
              <w:rPr>
                <w:rFonts w:ascii="Bookman Old Style" w:hAnsi="Bookman Old Style"/>
                <w:color w:val="0070C0"/>
                <w:sz w:val="24"/>
                <w:szCs w:val="24"/>
                <w:lang w:val="sv-SE"/>
              </w:rPr>
              <w:t xml:space="preserve"> </w:t>
            </w:r>
            <w:r w:rsidRPr="00BA6868">
              <w:rPr>
                <w:rFonts w:ascii="Bookman Old Style" w:hAnsi="Bookman Old Style"/>
                <w:color w:val="0070C0"/>
                <w:sz w:val="24"/>
                <w:szCs w:val="24"/>
                <w:lang w:val="sv-SE"/>
              </w:rPr>
              <w:t xml:space="preserve">memperhatikan kemampuan keuangan </w:t>
            </w:r>
            <w:r>
              <w:rPr>
                <w:rFonts w:ascii="Bookman Old Style" w:hAnsi="Bookman Old Style"/>
                <w:color w:val="0070C0"/>
                <w:sz w:val="24"/>
                <w:szCs w:val="24"/>
                <w:lang w:val="sv-SE"/>
              </w:rPr>
              <w:t>Perumda Air Minum Tirta Medal</w:t>
            </w:r>
            <w:r w:rsidRPr="00BA6868">
              <w:rPr>
                <w:rFonts w:ascii="Bookman Old Style" w:hAnsi="Bookman Old Style"/>
                <w:color w:val="0070C0"/>
                <w:sz w:val="24"/>
                <w:szCs w:val="24"/>
                <w:lang w:val="sv-SE"/>
              </w:rPr>
              <w:t>.</w:t>
            </w:r>
          </w:p>
          <w:p w14:paraId="3603C5E7" w14:textId="0FB0D9DB" w:rsidR="00BA6868" w:rsidRDefault="00BA6868" w:rsidP="00BA6868">
            <w:pPr>
              <w:pStyle w:val="ListParagraph"/>
              <w:numPr>
                <w:ilvl w:val="0"/>
                <w:numId w:val="44"/>
              </w:numPr>
              <w:ind w:left="908" w:hanging="709"/>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 xml:space="preserve">Sekretaris </w:t>
            </w:r>
            <w:r>
              <w:rPr>
                <w:rFonts w:ascii="Bookman Old Style" w:hAnsi="Bookman Old Style"/>
                <w:color w:val="0070C0"/>
                <w:sz w:val="24"/>
                <w:szCs w:val="24"/>
                <w:lang w:val="sv-SE"/>
              </w:rPr>
              <w:t>Perumda Air Minum Tirta Medal</w:t>
            </w:r>
            <w:r w:rsidRPr="00BA6868">
              <w:rPr>
                <w:rFonts w:ascii="Bookman Old Style" w:hAnsi="Bookman Old Style"/>
                <w:color w:val="0070C0"/>
                <w:sz w:val="24"/>
                <w:szCs w:val="24"/>
                <w:lang w:val="sv-SE"/>
              </w:rPr>
              <w:t xml:space="preserve"> diangkat, diberhentikan, dan</w:t>
            </w:r>
            <w:r>
              <w:rPr>
                <w:rFonts w:ascii="Bookman Old Style" w:hAnsi="Bookman Old Style"/>
                <w:color w:val="0070C0"/>
                <w:sz w:val="24"/>
                <w:szCs w:val="24"/>
                <w:lang w:val="sv-SE"/>
              </w:rPr>
              <w:t xml:space="preserve"> </w:t>
            </w:r>
            <w:r w:rsidRPr="00BA6868">
              <w:rPr>
                <w:rFonts w:ascii="Bookman Old Style" w:hAnsi="Bookman Old Style"/>
                <w:color w:val="0070C0"/>
                <w:sz w:val="24"/>
                <w:szCs w:val="24"/>
                <w:lang w:val="sv-SE"/>
              </w:rPr>
              <w:t>bertanggung jawab langsung kepada direktur/direktur</w:t>
            </w:r>
            <w:r>
              <w:rPr>
                <w:rFonts w:ascii="Bookman Old Style" w:hAnsi="Bookman Old Style"/>
                <w:color w:val="0070C0"/>
                <w:sz w:val="24"/>
                <w:szCs w:val="24"/>
                <w:lang w:val="sv-SE"/>
              </w:rPr>
              <w:t xml:space="preserve"> </w:t>
            </w:r>
            <w:r w:rsidRPr="00BA6868">
              <w:rPr>
                <w:rFonts w:ascii="Bookman Old Style" w:hAnsi="Bookman Old Style"/>
                <w:color w:val="0070C0"/>
                <w:sz w:val="24"/>
                <w:szCs w:val="24"/>
                <w:lang w:val="sv-SE"/>
              </w:rPr>
              <w:t>utama.</w:t>
            </w:r>
          </w:p>
          <w:p w14:paraId="5A713A74" w14:textId="06537236" w:rsidR="00BA6868" w:rsidRDefault="00BA6868" w:rsidP="00BA6868">
            <w:pPr>
              <w:pStyle w:val="ListParagraph"/>
              <w:numPr>
                <w:ilvl w:val="0"/>
                <w:numId w:val="44"/>
              </w:numPr>
              <w:ind w:left="908" w:hanging="709"/>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 xml:space="preserve">Sekretaris </w:t>
            </w:r>
            <w:r>
              <w:rPr>
                <w:rFonts w:ascii="Bookman Old Style" w:hAnsi="Bookman Old Style"/>
                <w:color w:val="0070C0"/>
                <w:sz w:val="24"/>
                <w:szCs w:val="24"/>
                <w:lang w:val="sv-SE"/>
              </w:rPr>
              <w:t>Perumda Air Minum Tirta Medal</w:t>
            </w:r>
            <w:r w:rsidRPr="00BA6868">
              <w:rPr>
                <w:rFonts w:ascii="Bookman Old Style" w:hAnsi="Bookman Old Style"/>
                <w:color w:val="0070C0"/>
                <w:sz w:val="24"/>
                <w:szCs w:val="24"/>
                <w:lang w:val="sv-SE"/>
              </w:rPr>
              <w:t xml:space="preserve"> memiliki kualifikasi akademis,</w:t>
            </w:r>
            <w:r>
              <w:rPr>
                <w:rFonts w:ascii="Bookman Old Style" w:hAnsi="Bookman Old Style"/>
                <w:color w:val="0070C0"/>
                <w:sz w:val="24"/>
                <w:szCs w:val="24"/>
                <w:lang w:val="sv-SE"/>
              </w:rPr>
              <w:t xml:space="preserve"> </w:t>
            </w:r>
            <w:r w:rsidRPr="00BA6868">
              <w:rPr>
                <w:rFonts w:ascii="Bookman Old Style" w:hAnsi="Bookman Old Style"/>
                <w:color w:val="0070C0"/>
                <w:sz w:val="24"/>
                <w:szCs w:val="24"/>
                <w:lang w:val="sv-SE"/>
              </w:rPr>
              <w:t>kompetensi yang memadai agar dapat melaksanakan</w:t>
            </w:r>
            <w:r>
              <w:rPr>
                <w:rFonts w:ascii="Bookman Old Style" w:hAnsi="Bookman Old Style"/>
                <w:color w:val="0070C0"/>
                <w:sz w:val="24"/>
                <w:szCs w:val="24"/>
                <w:lang w:val="sv-SE"/>
              </w:rPr>
              <w:t xml:space="preserve"> </w:t>
            </w:r>
            <w:r w:rsidRPr="00BA6868">
              <w:rPr>
                <w:rFonts w:ascii="Bookman Old Style" w:hAnsi="Bookman Old Style"/>
                <w:color w:val="0070C0"/>
                <w:sz w:val="24"/>
                <w:szCs w:val="24"/>
                <w:lang w:val="sv-SE"/>
              </w:rPr>
              <w:t>tugas dan tanggung jawabnya.</w:t>
            </w:r>
          </w:p>
          <w:p w14:paraId="38FCBEFB" w14:textId="3B6DF775" w:rsidR="00BA6868" w:rsidRPr="00BA6868" w:rsidRDefault="00BA6868" w:rsidP="00BA6868">
            <w:pPr>
              <w:pStyle w:val="ListParagraph"/>
              <w:numPr>
                <w:ilvl w:val="0"/>
                <w:numId w:val="44"/>
              </w:numPr>
              <w:ind w:left="908" w:hanging="709"/>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Kompetensi sebagaimana dimaksud pada ayat (3)</w:t>
            </w:r>
            <w:r>
              <w:rPr>
                <w:rFonts w:ascii="Bookman Old Style" w:hAnsi="Bookman Old Style"/>
                <w:color w:val="0070C0"/>
                <w:sz w:val="24"/>
                <w:szCs w:val="24"/>
                <w:lang w:val="sv-SE"/>
              </w:rPr>
              <w:t xml:space="preserve"> </w:t>
            </w:r>
            <w:r w:rsidRPr="00BA6868">
              <w:rPr>
                <w:rFonts w:ascii="Bookman Old Style" w:hAnsi="Bookman Old Style"/>
                <w:color w:val="0070C0"/>
                <w:sz w:val="24"/>
                <w:szCs w:val="24"/>
                <w:lang w:val="sv-SE"/>
              </w:rPr>
              <w:t>sekurang-kurangnya memahami:</w:t>
            </w:r>
          </w:p>
          <w:p w14:paraId="60DD634B" w14:textId="28D9069B" w:rsidR="00BA6868" w:rsidRDefault="00BA6868" w:rsidP="00BA6868">
            <w:pPr>
              <w:pStyle w:val="ListParagraph"/>
              <w:numPr>
                <w:ilvl w:val="0"/>
                <w:numId w:val="45"/>
              </w:numPr>
              <w:ind w:left="1333"/>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bidang hukum, keuangan dan tata kelola</w:t>
            </w:r>
            <w:r>
              <w:rPr>
                <w:rFonts w:ascii="Bookman Old Style" w:hAnsi="Bookman Old Style"/>
                <w:color w:val="0070C0"/>
                <w:sz w:val="24"/>
                <w:szCs w:val="24"/>
                <w:lang w:val="sv-SE"/>
              </w:rPr>
              <w:t xml:space="preserve"> Perumda Air Minum Tirta Medal</w:t>
            </w:r>
            <w:r w:rsidRPr="00BA6868">
              <w:rPr>
                <w:rFonts w:ascii="Bookman Old Style" w:hAnsi="Bookman Old Style"/>
                <w:color w:val="0070C0"/>
                <w:sz w:val="24"/>
                <w:szCs w:val="24"/>
                <w:lang w:val="sv-SE"/>
              </w:rPr>
              <w:t>;</w:t>
            </w:r>
          </w:p>
          <w:p w14:paraId="61EC9A29" w14:textId="77777777" w:rsidR="00BA6868" w:rsidRDefault="00BA6868" w:rsidP="00BA6868">
            <w:pPr>
              <w:pStyle w:val="ListParagraph"/>
              <w:numPr>
                <w:ilvl w:val="0"/>
                <w:numId w:val="45"/>
              </w:numPr>
              <w:ind w:left="1333"/>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pemerintahan daerah; dan</w:t>
            </w:r>
          </w:p>
          <w:p w14:paraId="1AF3869C" w14:textId="5F63C2DE" w:rsidR="002F611A" w:rsidRDefault="00BA6868" w:rsidP="00BA6868">
            <w:pPr>
              <w:pStyle w:val="ListParagraph"/>
              <w:numPr>
                <w:ilvl w:val="0"/>
                <w:numId w:val="45"/>
              </w:numPr>
              <w:ind w:left="1333"/>
              <w:jc w:val="both"/>
              <w:rPr>
                <w:rFonts w:ascii="Bookman Old Style" w:hAnsi="Bookman Old Style"/>
                <w:color w:val="0070C0"/>
                <w:sz w:val="24"/>
                <w:szCs w:val="24"/>
                <w:lang w:val="sv-SE"/>
              </w:rPr>
            </w:pPr>
            <w:r w:rsidRPr="00BA6868">
              <w:rPr>
                <w:rFonts w:ascii="Bookman Old Style" w:hAnsi="Bookman Old Style"/>
                <w:color w:val="0070C0"/>
                <w:sz w:val="24"/>
                <w:szCs w:val="24"/>
                <w:lang w:val="sv-SE"/>
              </w:rPr>
              <w:t>administrasi.</w:t>
            </w:r>
          </w:p>
          <w:p w14:paraId="1137BAA8" w14:textId="08DCF5E1" w:rsidR="004E7AE4" w:rsidRPr="009911BC" w:rsidRDefault="004E7AE4" w:rsidP="004E7AE4">
            <w:pPr>
              <w:pStyle w:val="ListParagraph"/>
              <w:numPr>
                <w:ilvl w:val="0"/>
                <w:numId w:val="44"/>
              </w:numPr>
              <w:ind w:left="908" w:hanging="709"/>
              <w:jc w:val="both"/>
              <w:rPr>
                <w:rFonts w:ascii="Bookman Old Style" w:hAnsi="Bookman Old Style"/>
                <w:color w:val="C45911" w:themeColor="accent2" w:themeShade="BF"/>
                <w:sz w:val="24"/>
                <w:szCs w:val="24"/>
                <w:lang w:val="sv-SE"/>
              </w:rPr>
            </w:pPr>
            <w:r w:rsidRPr="009911BC">
              <w:rPr>
                <w:rFonts w:ascii="Bookman Old Style" w:hAnsi="Bookman Old Style"/>
                <w:color w:val="C45911" w:themeColor="accent2" w:themeShade="BF"/>
                <w:sz w:val="24"/>
                <w:szCs w:val="24"/>
                <w:lang w:val="sv-SE"/>
              </w:rPr>
              <w:t xml:space="preserve">Ketentuan lebih lanjut mengenai pengangkatan, pemberhentian, </w:t>
            </w:r>
            <w:r w:rsidR="009911BC" w:rsidRPr="009911BC">
              <w:rPr>
                <w:rFonts w:ascii="Bookman Old Style" w:hAnsi="Bookman Old Style"/>
                <w:color w:val="C45911" w:themeColor="accent2" w:themeShade="BF"/>
                <w:sz w:val="24"/>
                <w:szCs w:val="24"/>
                <w:lang w:val="sv-SE"/>
              </w:rPr>
              <w:t>fungsi, tugas dan tanggung jawab</w:t>
            </w:r>
            <w:r w:rsidRPr="009911BC">
              <w:rPr>
                <w:rFonts w:ascii="Bookman Old Style" w:hAnsi="Bookman Old Style"/>
                <w:color w:val="C45911" w:themeColor="accent2" w:themeShade="BF"/>
                <w:sz w:val="24"/>
                <w:szCs w:val="24"/>
                <w:lang w:val="sv-SE"/>
              </w:rPr>
              <w:t xml:space="preserve"> </w:t>
            </w:r>
            <w:r w:rsidR="009911BC" w:rsidRPr="009911BC">
              <w:rPr>
                <w:rFonts w:ascii="Bookman Old Style" w:hAnsi="Bookman Old Style"/>
                <w:color w:val="C45911" w:themeColor="accent2" w:themeShade="BF"/>
                <w:sz w:val="24"/>
                <w:szCs w:val="24"/>
                <w:lang w:val="sv-SE"/>
              </w:rPr>
              <w:t xml:space="preserve">Sekretaris </w:t>
            </w:r>
            <w:r w:rsidRPr="009911BC">
              <w:rPr>
                <w:rFonts w:ascii="Bookman Old Style" w:hAnsi="Bookman Old Style"/>
                <w:color w:val="C45911" w:themeColor="accent2" w:themeShade="BF"/>
                <w:sz w:val="24"/>
                <w:szCs w:val="24"/>
                <w:lang w:val="sv-SE"/>
              </w:rPr>
              <w:t xml:space="preserve">Perumda Air Minum Tirta Medal diatur dalam </w:t>
            </w:r>
            <w:r w:rsidR="009911BC" w:rsidRPr="009911BC">
              <w:rPr>
                <w:rFonts w:ascii="Bookman Old Style" w:hAnsi="Bookman Old Style"/>
                <w:color w:val="C45911" w:themeColor="accent2" w:themeShade="BF"/>
                <w:sz w:val="24"/>
                <w:szCs w:val="24"/>
                <w:lang w:val="sv-SE"/>
              </w:rPr>
              <w:t>Keputusan Direktur</w:t>
            </w:r>
            <w:r w:rsidRPr="009911BC">
              <w:rPr>
                <w:rFonts w:ascii="Bookman Old Style" w:hAnsi="Bookman Old Style"/>
                <w:color w:val="C45911" w:themeColor="accent2" w:themeShade="BF"/>
                <w:sz w:val="24"/>
                <w:szCs w:val="24"/>
                <w:lang w:val="sv-SE"/>
              </w:rPr>
              <w:t>.</w:t>
            </w:r>
          </w:p>
          <w:p w14:paraId="6907FBF2" w14:textId="77777777" w:rsidR="00B72920" w:rsidRDefault="00B72920" w:rsidP="002F611A">
            <w:pPr>
              <w:pStyle w:val="ListParagraph"/>
              <w:ind w:left="454"/>
              <w:rPr>
                <w:rFonts w:ascii="Bookman Old Style" w:hAnsi="Bookman Old Style"/>
                <w:color w:val="000000" w:themeColor="text1"/>
                <w:sz w:val="24"/>
                <w:szCs w:val="24"/>
                <w:lang w:val="sv-SE"/>
              </w:rPr>
            </w:pPr>
          </w:p>
          <w:p w14:paraId="1F63B1D1" w14:textId="1B40698C" w:rsidR="003331D9" w:rsidRDefault="003331D9" w:rsidP="003331D9">
            <w:pPr>
              <w:pStyle w:val="ListParagraph"/>
              <w:numPr>
                <w:ilvl w:val="0"/>
                <w:numId w:val="3"/>
              </w:numPr>
              <w:ind w:left="483" w:hanging="483"/>
              <w:jc w:val="both"/>
              <w:rPr>
                <w:rFonts w:ascii="Bookman Old Style" w:hAnsi="Bookman Old Style"/>
                <w:color w:val="0070C0"/>
                <w:sz w:val="24"/>
                <w:szCs w:val="24"/>
                <w:lang w:val="sv-SE"/>
              </w:rPr>
            </w:pPr>
            <w:r w:rsidRPr="003331D9">
              <w:rPr>
                <w:rFonts w:ascii="Bookman Old Style" w:hAnsi="Bookman Old Style"/>
                <w:color w:val="0070C0"/>
                <w:sz w:val="24"/>
                <w:szCs w:val="24"/>
                <w:lang w:val="sv-SE"/>
              </w:rPr>
              <w:t xml:space="preserve">Ketentuan Pasal </w:t>
            </w:r>
            <w:r>
              <w:rPr>
                <w:rFonts w:ascii="Bookman Old Style" w:hAnsi="Bookman Old Style"/>
                <w:color w:val="0070C0"/>
                <w:sz w:val="24"/>
                <w:szCs w:val="24"/>
                <w:lang w:val="sv-SE"/>
              </w:rPr>
              <w:t>116</w:t>
            </w:r>
            <w:r w:rsidRPr="003331D9">
              <w:rPr>
                <w:rFonts w:ascii="Bookman Old Style" w:hAnsi="Bookman Old Style"/>
                <w:color w:val="0070C0"/>
                <w:sz w:val="24"/>
                <w:szCs w:val="24"/>
                <w:lang w:val="sv-SE"/>
              </w:rPr>
              <w:t xml:space="preserve"> diubah, sehingga pasal </w:t>
            </w:r>
            <w:r>
              <w:rPr>
                <w:rFonts w:ascii="Bookman Old Style" w:hAnsi="Bookman Old Style"/>
                <w:color w:val="0070C0"/>
                <w:sz w:val="24"/>
                <w:szCs w:val="24"/>
                <w:lang w:val="sv-SE"/>
              </w:rPr>
              <w:t>1</w:t>
            </w:r>
            <w:r w:rsidR="00EF76CD">
              <w:rPr>
                <w:rFonts w:ascii="Bookman Old Style" w:hAnsi="Bookman Old Style"/>
                <w:color w:val="0070C0"/>
                <w:sz w:val="24"/>
                <w:szCs w:val="24"/>
                <w:lang w:val="sv-SE"/>
              </w:rPr>
              <w:t>1</w:t>
            </w:r>
            <w:r>
              <w:rPr>
                <w:rFonts w:ascii="Bookman Old Style" w:hAnsi="Bookman Old Style"/>
                <w:color w:val="0070C0"/>
                <w:sz w:val="24"/>
                <w:szCs w:val="24"/>
                <w:lang w:val="sv-SE"/>
              </w:rPr>
              <w:t>6</w:t>
            </w:r>
            <w:r w:rsidRPr="003331D9">
              <w:rPr>
                <w:rFonts w:ascii="Bookman Old Style" w:hAnsi="Bookman Old Style"/>
                <w:color w:val="0070C0"/>
                <w:sz w:val="24"/>
                <w:szCs w:val="24"/>
                <w:lang w:val="sv-SE"/>
              </w:rPr>
              <w:t xml:space="preserve"> berbunyi sebagai berikut :</w:t>
            </w:r>
          </w:p>
          <w:p w14:paraId="1DA9D9AD" w14:textId="2121A4C1" w:rsidR="003331D9" w:rsidRDefault="003331D9" w:rsidP="003331D9">
            <w:pPr>
              <w:pStyle w:val="ListParagraph"/>
              <w:ind w:left="483"/>
              <w:jc w:val="center"/>
              <w:rPr>
                <w:rFonts w:ascii="Bookman Old Style" w:hAnsi="Bookman Old Style"/>
                <w:color w:val="0070C0"/>
                <w:sz w:val="24"/>
                <w:szCs w:val="24"/>
                <w:lang w:val="sv-SE"/>
              </w:rPr>
            </w:pPr>
            <w:r>
              <w:rPr>
                <w:rFonts w:ascii="Bookman Old Style" w:hAnsi="Bookman Old Style"/>
                <w:color w:val="0070C0"/>
                <w:sz w:val="24"/>
                <w:szCs w:val="24"/>
                <w:lang w:val="sv-SE"/>
              </w:rPr>
              <w:t>Pasal 116</w:t>
            </w:r>
          </w:p>
          <w:p w14:paraId="22BA4B6B" w14:textId="5FEC1066" w:rsidR="003331D9" w:rsidRDefault="003331D9" w:rsidP="003331D9">
            <w:pPr>
              <w:pStyle w:val="ListParagraph"/>
              <w:ind w:left="483"/>
              <w:rPr>
                <w:rFonts w:ascii="Bookman Old Style" w:hAnsi="Bookman Old Style"/>
                <w:color w:val="0070C0"/>
                <w:sz w:val="24"/>
                <w:szCs w:val="24"/>
                <w:lang w:val="sv-SE"/>
              </w:rPr>
            </w:pPr>
          </w:p>
          <w:p w14:paraId="3C35719A" w14:textId="635E07B4" w:rsidR="00E82F3B" w:rsidRDefault="003331D9" w:rsidP="00E82F3B">
            <w:pPr>
              <w:pStyle w:val="ListParagraph"/>
              <w:numPr>
                <w:ilvl w:val="0"/>
                <w:numId w:val="48"/>
              </w:numPr>
              <w:ind w:left="908" w:hanging="709"/>
              <w:jc w:val="both"/>
              <w:rPr>
                <w:rFonts w:ascii="Bookman Old Style" w:hAnsi="Bookman Old Style"/>
                <w:color w:val="0070C0"/>
                <w:sz w:val="24"/>
                <w:szCs w:val="24"/>
                <w:lang w:val="sv-SE"/>
              </w:rPr>
            </w:pPr>
            <w:r w:rsidRPr="003331D9">
              <w:rPr>
                <w:rFonts w:ascii="Bookman Old Style" w:hAnsi="Bookman Old Style"/>
                <w:color w:val="0070C0"/>
                <w:sz w:val="24"/>
                <w:szCs w:val="24"/>
                <w:lang w:val="sv-SE"/>
              </w:rPr>
              <w:t xml:space="preserve">Penilaian kinerja </w:t>
            </w:r>
            <w:r w:rsidR="00E82F3B">
              <w:rPr>
                <w:rFonts w:ascii="Bookman Old Style" w:hAnsi="Bookman Old Style"/>
                <w:color w:val="0070C0"/>
                <w:sz w:val="24"/>
                <w:szCs w:val="24"/>
                <w:lang w:val="sv-SE"/>
              </w:rPr>
              <w:t>Perumda Air Minum Tirta Medal</w:t>
            </w:r>
            <w:r w:rsidRPr="003331D9">
              <w:rPr>
                <w:rFonts w:ascii="Bookman Old Style" w:hAnsi="Bookman Old Style"/>
                <w:color w:val="0070C0"/>
                <w:sz w:val="24"/>
                <w:szCs w:val="24"/>
                <w:lang w:val="sv-SE"/>
              </w:rPr>
              <w:t xml:space="preserve"> dilaksanakan oleh</w:t>
            </w:r>
            <w:r>
              <w:rPr>
                <w:rFonts w:ascii="Bookman Old Style" w:hAnsi="Bookman Old Style"/>
                <w:color w:val="0070C0"/>
                <w:sz w:val="24"/>
                <w:szCs w:val="24"/>
                <w:lang w:val="sv-SE"/>
              </w:rPr>
              <w:t xml:space="preserve"> </w:t>
            </w:r>
            <w:r w:rsidRPr="003331D9">
              <w:rPr>
                <w:rFonts w:ascii="Bookman Old Style" w:hAnsi="Bookman Old Style"/>
                <w:color w:val="0070C0"/>
                <w:sz w:val="24"/>
                <w:szCs w:val="24"/>
                <w:lang w:val="sv-SE"/>
              </w:rPr>
              <w:t>Direktorat</w:t>
            </w:r>
            <w:r w:rsidR="00E82F3B">
              <w:rPr>
                <w:rFonts w:ascii="Bookman Old Style" w:hAnsi="Bookman Old Style"/>
                <w:color w:val="0070C0"/>
                <w:sz w:val="24"/>
                <w:szCs w:val="24"/>
                <w:lang w:val="sv-SE"/>
              </w:rPr>
              <w:t xml:space="preserve"> </w:t>
            </w:r>
            <w:r w:rsidRPr="00E82F3B">
              <w:rPr>
                <w:rFonts w:ascii="Bookman Old Style" w:hAnsi="Bookman Old Style"/>
                <w:color w:val="0070C0"/>
                <w:sz w:val="24"/>
                <w:szCs w:val="24"/>
                <w:lang w:val="sv-SE"/>
              </w:rPr>
              <w:t>Jenderal Bina Keuangan Daerah bersama dengan</w:t>
            </w:r>
            <w:r w:rsidR="00E82F3B">
              <w:rPr>
                <w:rFonts w:ascii="Bookman Old Style" w:hAnsi="Bookman Old Style"/>
                <w:color w:val="0070C0"/>
                <w:sz w:val="24"/>
                <w:szCs w:val="24"/>
                <w:lang w:val="sv-SE"/>
              </w:rPr>
              <w:t xml:space="preserve"> </w:t>
            </w:r>
            <w:r w:rsidRPr="00E82F3B">
              <w:rPr>
                <w:rFonts w:ascii="Bookman Old Style" w:hAnsi="Bookman Old Style"/>
                <w:color w:val="0070C0"/>
                <w:sz w:val="24"/>
                <w:szCs w:val="24"/>
                <w:lang w:val="sv-SE"/>
              </w:rPr>
              <w:t>Inspektorat Jenderal Kementerian Dalam Negeri dan/atau</w:t>
            </w:r>
            <w:r w:rsidR="00E82F3B">
              <w:rPr>
                <w:rFonts w:ascii="Bookman Old Style" w:hAnsi="Bookman Old Style"/>
                <w:color w:val="0070C0"/>
                <w:sz w:val="24"/>
                <w:szCs w:val="24"/>
                <w:lang w:val="sv-SE"/>
              </w:rPr>
              <w:t xml:space="preserve"> </w:t>
            </w:r>
            <w:r w:rsidRPr="00E82F3B">
              <w:rPr>
                <w:rFonts w:ascii="Bookman Old Style" w:hAnsi="Bookman Old Style"/>
                <w:color w:val="0070C0"/>
                <w:sz w:val="24"/>
                <w:szCs w:val="24"/>
                <w:lang w:val="sv-SE"/>
              </w:rPr>
              <w:t>auditor internal pemerintah.</w:t>
            </w:r>
          </w:p>
          <w:p w14:paraId="7E3E12A9" w14:textId="66422998" w:rsidR="003331D9" w:rsidRDefault="003331D9" w:rsidP="00E82F3B">
            <w:pPr>
              <w:pStyle w:val="ListParagraph"/>
              <w:numPr>
                <w:ilvl w:val="0"/>
                <w:numId w:val="48"/>
              </w:numPr>
              <w:ind w:left="908" w:hanging="709"/>
              <w:jc w:val="both"/>
              <w:rPr>
                <w:rFonts w:ascii="Bookman Old Style" w:hAnsi="Bookman Old Style"/>
                <w:color w:val="0070C0"/>
                <w:sz w:val="24"/>
                <w:szCs w:val="24"/>
                <w:lang w:val="sv-SE"/>
              </w:rPr>
            </w:pPr>
            <w:r w:rsidRPr="00E82F3B">
              <w:rPr>
                <w:rFonts w:ascii="Bookman Old Style" w:hAnsi="Bookman Old Style"/>
                <w:color w:val="0070C0"/>
                <w:sz w:val="24"/>
                <w:szCs w:val="24"/>
                <w:lang w:val="sv-SE"/>
              </w:rPr>
              <w:t xml:space="preserve">Penilaian kinerja </w:t>
            </w:r>
            <w:r w:rsidR="00E82F3B">
              <w:rPr>
                <w:rFonts w:ascii="Bookman Old Style" w:hAnsi="Bookman Old Style"/>
                <w:color w:val="0070C0"/>
                <w:sz w:val="24"/>
                <w:szCs w:val="24"/>
                <w:lang w:val="sv-SE"/>
              </w:rPr>
              <w:t>Perumda Air Minum Tirta Medal</w:t>
            </w:r>
            <w:r w:rsidRPr="00E82F3B">
              <w:rPr>
                <w:rFonts w:ascii="Bookman Old Style" w:hAnsi="Bookman Old Style"/>
                <w:color w:val="0070C0"/>
                <w:sz w:val="24"/>
                <w:szCs w:val="24"/>
                <w:lang w:val="sv-SE"/>
              </w:rPr>
              <w:t xml:space="preserve"> sebagaimana dimaksud pada</w:t>
            </w:r>
            <w:r w:rsidR="00E82F3B">
              <w:rPr>
                <w:rFonts w:ascii="Bookman Old Style" w:hAnsi="Bookman Old Style"/>
                <w:color w:val="0070C0"/>
                <w:sz w:val="24"/>
                <w:szCs w:val="24"/>
                <w:lang w:val="sv-SE"/>
              </w:rPr>
              <w:t xml:space="preserve"> </w:t>
            </w:r>
            <w:r w:rsidRPr="00E82F3B">
              <w:rPr>
                <w:rFonts w:ascii="Bookman Old Style" w:hAnsi="Bookman Old Style"/>
                <w:color w:val="0070C0"/>
                <w:sz w:val="24"/>
                <w:szCs w:val="24"/>
                <w:lang w:val="sv-SE"/>
              </w:rPr>
              <w:t>ayat (1) ditetapkan dengan Keputusan Menteri.</w:t>
            </w:r>
          </w:p>
          <w:p w14:paraId="50E39A86" w14:textId="77777777" w:rsidR="00C61345" w:rsidRDefault="00C61345" w:rsidP="00C61345">
            <w:pPr>
              <w:jc w:val="both"/>
              <w:rPr>
                <w:rFonts w:ascii="Bookman Old Style" w:hAnsi="Bookman Old Style"/>
                <w:color w:val="0070C0"/>
                <w:sz w:val="24"/>
                <w:szCs w:val="24"/>
                <w:lang w:val="sv-SE"/>
              </w:rPr>
            </w:pPr>
          </w:p>
          <w:p w14:paraId="1C931C06" w14:textId="0581D513" w:rsidR="00C61345" w:rsidRPr="00C61345" w:rsidRDefault="00C61345" w:rsidP="00C61345">
            <w:pPr>
              <w:jc w:val="both"/>
              <w:rPr>
                <w:rFonts w:ascii="Bookman Old Style" w:hAnsi="Bookman Old Style"/>
                <w:color w:val="0070C0"/>
                <w:sz w:val="24"/>
                <w:szCs w:val="24"/>
                <w:lang w:val="sv-SE"/>
              </w:rPr>
            </w:pPr>
            <w:r>
              <w:rPr>
                <w:rFonts w:ascii="Bookman Old Style" w:hAnsi="Bookman Old Style"/>
                <w:color w:val="0070C0"/>
                <w:sz w:val="24"/>
                <w:szCs w:val="24"/>
                <w:lang w:val="sv-SE"/>
              </w:rPr>
              <w:t>Tambahkan pasal mengenai kewajiban dan larangan sesuai pasal 104 permendagri 23 tahun 2024.</w:t>
            </w:r>
          </w:p>
          <w:p w14:paraId="0745B578" w14:textId="184F77CA" w:rsidR="003331D9" w:rsidRDefault="003331D9" w:rsidP="003331D9">
            <w:pPr>
              <w:pStyle w:val="ListParagraph"/>
              <w:ind w:left="483"/>
              <w:rPr>
                <w:rFonts w:ascii="Bookman Old Style" w:hAnsi="Bookman Old Style"/>
                <w:color w:val="0070C0"/>
                <w:sz w:val="24"/>
                <w:szCs w:val="24"/>
                <w:lang w:val="sv-SE"/>
              </w:rPr>
            </w:pPr>
          </w:p>
          <w:p w14:paraId="0F4C8ABD" w14:textId="4DEF1BBD" w:rsidR="00137A46" w:rsidRPr="00E82F3B" w:rsidRDefault="00137A46" w:rsidP="00E82F3B">
            <w:pPr>
              <w:rPr>
                <w:rFonts w:ascii="Bookman Old Style" w:hAnsi="Bookman Old Style"/>
                <w:color w:val="000000" w:themeColor="text1"/>
                <w:sz w:val="24"/>
                <w:szCs w:val="24"/>
                <w:lang w:val="sv-SE"/>
              </w:rPr>
            </w:pPr>
          </w:p>
        </w:tc>
      </w:tr>
      <w:tr w:rsidR="007B2F91" w:rsidRPr="00881A93" w14:paraId="2FE97DEA" w14:textId="77777777" w:rsidTr="007B2F91">
        <w:tc>
          <w:tcPr>
            <w:tcW w:w="1813" w:type="dxa"/>
          </w:tcPr>
          <w:p w14:paraId="56BE3498" w14:textId="77777777" w:rsidR="002D1B08" w:rsidRPr="00881A93" w:rsidRDefault="002D1B08" w:rsidP="005C1417">
            <w:pPr>
              <w:spacing w:before="240"/>
              <w:rPr>
                <w:rFonts w:ascii="Bookman Old Style" w:hAnsi="Bookman Old Style" w:cs="Arial"/>
                <w:color w:val="000000" w:themeColor="text1"/>
                <w:sz w:val="24"/>
                <w:szCs w:val="24"/>
                <w:lang w:val="sv-SE"/>
              </w:rPr>
            </w:pPr>
          </w:p>
        </w:tc>
        <w:tc>
          <w:tcPr>
            <w:tcW w:w="293" w:type="dxa"/>
          </w:tcPr>
          <w:p w14:paraId="59F47D57" w14:textId="77777777" w:rsidR="002D1B08" w:rsidRPr="00881A93" w:rsidRDefault="002D1B08" w:rsidP="005C1417">
            <w:pPr>
              <w:spacing w:before="240"/>
              <w:rPr>
                <w:rFonts w:ascii="Bookman Old Style" w:hAnsi="Bookman Old Style" w:cs="Arial"/>
                <w:color w:val="000000" w:themeColor="text1"/>
                <w:sz w:val="24"/>
                <w:szCs w:val="24"/>
                <w:lang w:val="sv-SE"/>
              </w:rPr>
            </w:pPr>
          </w:p>
        </w:tc>
        <w:tc>
          <w:tcPr>
            <w:tcW w:w="7534" w:type="dxa"/>
            <w:gridSpan w:val="3"/>
          </w:tcPr>
          <w:p w14:paraId="16EDA5AF" w14:textId="7B21AEE3" w:rsidR="002D1B08" w:rsidRPr="00881A93" w:rsidRDefault="00CC701E" w:rsidP="00ED2794">
            <w:pPr>
              <w:ind w:right="69"/>
              <w:jc w:val="center"/>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 xml:space="preserve">Pasal </w:t>
            </w:r>
            <w:r w:rsidR="00ED7614" w:rsidRPr="00881A93">
              <w:rPr>
                <w:rFonts w:ascii="Bookman Old Style" w:hAnsi="Bookman Old Style"/>
                <w:color w:val="000000" w:themeColor="text1"/>
                <w:sz w:val="24"/>
                <w:szCs w:val="24"/>
                <w:lang w:val="sv-SE"/>
              </w:rPr>
              <w:t>II</w:t>
            </w:r>
          </w:p>
          <w:p w14:paraId="35F9F009" w14:textId="77777777" w:rsidR="002D1B08" w:rsidRPr="00881A93" w:rsidRDefault="002D1B08" w:rsidP="00ED2794">
            <w:pPr>
              <w:ind w:right="69"/>
              <w:jc w:val="both"/>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Peraturan Daerah ini mulai berlaku pada tanggal diundangkan.</w:t>
            </w:r>
          </w:p>
          <w:p w14:paraId="507A4B5B" w14:textId="77777777" w:rsidR="002D1B08" w:rsidRPr="00881A93" w:rsidRDefault="002D1B08" w:rsidP="002D1B08">
            <w:pPr>
              <w:ind w:left="1985" w:right="69"/>
              <w:jc w:val="both"/>
              <w:rPr>
                <w:rFonts w:ascii="Bookman Old Style" w:hAnsi="Bookman Old Style"/>
                <w:color w:val="000000" w:themeColor="text1"/>
                <w:sz w:val="24"/>
                <w:szCs w:val="24"/>
                <w:lang w:val="sv-SE"/>
              </w:rPr>
            </w:pPr>
          </w:p>
          <w:p w14:paraId="51CAEA84" w14:textId="77777777" w:rsidR="002D1B08" w:rsidRPr="00881A93" w:rsidRDefault="002D1B08" w:rsidP="00ED2794">
            <w:pPr>
              <w:ind w:right="69"/>
              <w:jc w:val="both"/>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Agar setiap orang mengetahuinya, memerintahkan pengundangan Peraturan Daerah ini dengan penempatannya dalam Lembaran Daerah Kabupaten Sumedang.</w:t>
            </w:r>
          </w:p>
          <w:p w14:paraId="7A615EAF" w14:textId="77777777" w:rsidR="002D1B08" w:rsidRPr="00881A93" w:rsidRDefault="002D1B08" w:rsidP="002D1B08">
            <w:pPr>
              <w:ind w:left="1985" w:right="69"/>
              <w:jc w:val="center"/>
              <w:rPr>
                <w:rFonts w:ascii="Bookman Old Style" w:hAnsi="Bookman Old Style"/>
                <w:color w:val="000000" w:themeColor="text1"/>
                <w:sz w:val="24"/>
                <w:szCs w:val="24"/>
                <w:lang w:val="sv-SE"/>
              </w:rPr>
            </w:pPr>
          </w:p>
          <w:p w14:paraId="13794F72" w14:textId="77777777" w:rsidR="005244EF" w:rsidRPr="00881A93" w:rsidRDefault="005244EF" w:rsidP="002D1B08">
            <w:pPr>
              <w:ind w:left="1985" w:right="69"/>
              <w:jc w:val="center"/>
              <w:rPr>
                <w:rFonts w:ascii="Bookman Old Style" w:hAnsi="Bookman Old Style"/>
                <w:color w:val="000000" w:themeColor="text1"/>
                <w:sz w:val="24"/>
                <w:szCs w:val="24"/>
                <w:lang w:val="sv-SE"/>
              </w:rPr>
            </w:pPr>
          </w:p>
        </w:tc>
      </w:tr>
      <w:tr w:rsidR="007B2F91" w:rsidRPr="00881A93" w14:paraId="3B05D038" w14:textId="77777777" w:rsidTr="007B2F91">
        <w:trPr>
          <w:gridBefore w:val="3"/>
          <w:gridAfter w:val="1"/>
          <w:wBefore w:w="5099" w:type="dxa"/>
          <w:wAfter w:w="437" w:type="dxa"/>
        </w:trPr>
        <w:tc>
          <w:tcPr>
            <w:tcW w:w="4104" w:type="dxa"/>
          </w:tcPr>
          <w:p w14:paraId="48BCBAE2" w14:textId="52A97498" w:rsidR="00DC0D44" w:rsidRPr="00881A93" w:rsidRDefault="002A6FED" w:rsidP="007819E2">
            <w:pPr>
              <w:ind w:right="69"/>
              <w:jc w:val="both"/>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Dit</w:t>
            </w:r>
            <w:r w:rsidR="00DC0D44" w:rsidRPr="00881A93">
              <w:rPr>
                <w:rFonts w:ascii="Bookman Old Style" w:hAnsi="Bookman Old Style"/>
                <w:color w:val="000000" w:themeColor="text1"/>
                <w:sz w:val="24"/>
                <w:szCs w:val="24"/>
                <w:lang w:val="sv-SE"/>
              </w:rPr>
              <w:t>etapkan di Sumedang</w:t>
            </w:r>
          </w:p>
          <w:p w14:paraId="35633C1C" w14:textId="2DE2E540" w:rsidR="00DC0D44" w:rsidRPr="00881A93" w:rsidRDefault="001C0322" w:rsidP="001C0322">
            <w:pPr>
              <w:ind w:right="69"/>
              <w:jc w:val="both"/>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lastRenderedPageBreak/>
              <w:t>p</w:t>
            </w:r>
            <w:r w:rsidR="00DC0D44" w:rsidRPr="00881A93">
              <w:rPr>
                <w:rFonts w:ascii="Bookman Old Style" w:hAnsi="Bookman Old Style"/>
                <w:color w:val="000000" w:themeColor="text1"/>
                <w:sz w:val="24"/>
                <w:szCs w:val="24"/>
                <w:lang w:val="sv-SE"/>
              </w:rPr>
              <w:t>ada tanggal</w:t>
            </w:r>
            <w:r w:rsidR="007B2F91" w:rsidRPr="00881A93">
              <w:rPr>
                <w:rFonts w:ascii="Bookman Old Style" w:hAnsi="Bookman Old Style"/>
                <w:color w:val="000000" w:themeColor="text1"/>
                <w:sz w:val="24"/>
                <w:szCs w:val="24"/>
                <w:lang w:val="sv-SE"/>
              </w:rPr>
              <w:t xml:space="preserve"> …</w:t>
            </w:r>
            <w:r w:rsidR="00DC0D44" w:rsidRPr="00881A93">
              <w:rPr>
                <w:rFonts w:ascii="Bookman Old Style" w:hAnsi="Bookman Old Style"/>
                <w:color w:val="000000" w:themeColor="text1"/>
                <w:sz w:val="24"/>
                <w:szCs w:val="24"/>
                <w:lang w:val="sv-SE"/>
              </w:rPr>
              <w:t xml:space="preserve">  </w:t>
            </w:r>
            <w:r w:rsidR="007D195A" w:rsidRPr="00881A93">
              <w:rPr>
                <w:rFonts w:ascii="Bookman Old Style" w:hAnsi="Bookman Old Style"/>
                <w:color w:val="000000" w:themeColor="text1"/>
                <w:sz w:val="24"/>
                <w:szCs w:val="24"/>
                <w:lang w:val="sv-SE"/>
              </w:rPr>
              <w:t xml:space="preserve">      </w:t>
            </w:r>
          </w:p>
        </w:tc>
      </w:tr>
    </w:tbl>
    <w:p w14:paraId="5D02C77E" w14:textId="77777777" w:rsidR="00DC0D44" w:rsidRPr="00881A93" w:rsidRDefault="00DC0D44" w:rsidP="007819E2">
      <w:pPr>
        <w:spacing w:after="0"/>
        <w:ind w:left="1985" w:right="69"/>
        <w:jc w:val="both"/>
        <w:rPr>
          <w:rFonts w:ascii="Bookman Old Style" w:hAnsi="Bookman Old Style"/>
          <w:color w:val="000000" w:themeColor="text1"/>
          <w:sz w:val="24"/>
          <w:szCs w:val="24"/>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4"/>
      </w:tblGrid>
      <w:tr w:rsidR="00DE4B8D" w:rsidRPr="007B2F91" w14:paraId="597FB4D7" w14:textId="77777777" w:rsidTr="00C47984">
        <w:trPr>
          <w:gridBefore w:val="2"/>
          <w:wBefore w:w="4957" w:type="dxa"/>
        </w:trPr>
        <w:tc>
          <w:tcPr>
            <w:tcW w:w="4104" w:type="dxa"/>
          </w:tcPr>
          <w:p w14:paraId="64FE8544" w14:textId="54CFFE5B" w:rsidR="00DC0D44" w:rsidRPr="007B2F91" w:rsidRDefault="007D195A" w:rsidP="00574A67">
            <w:pPr>
              <w:ind w:right="69"/>
              <w:jc w:val="center"/>
              <w:rPr>
                <w:rFonts w:ascii="Bookman Old Style" w:hAnsi="Bookman Old Style"/>
                <w:color w:val="000000" w:themeColor="text1"/>
                <w:sz w:val="24"/>
                <w:szCs w:val="24"/>
              </w:rPr>
            </w:pPr>
            <w:r w:rsidRPr="007B2F91">
              <w:rPr>
                <w:rFonts w:ascii="Bookman Old Style" w:hAnsi="Bookman Old Style"/>
                <w:color w:val="000000" w:themeColor="text1"/>
                <w:sz w:val="24"/>
                <w:szCs w:val="24"/>
              </w:rPr>
              <w:t>BUPATI SUMEDANG,</w:t>
            </w:r>
          </w:p>
          <w:p w14:paraId="43ACD32B" w14:textId="77777777" w:rsidR="001C0322" w:rsidRPr="007B2F91" w:rsidRDefault="001C0322" w:rsidP="00574A67">
            <w:pPr>
              <w:ind w:right="69"/>
              <w:jc w:val="center"/>
              <w:rPr>
                <w:rFonts w:ascii="Bookman Old Style" w:hAnsi="Bookman Old Style"/>
                <w:color w:val="000000" w:themeColor="text1"/>
                <w:sz w:val="24"/>
                <w:szCs w:val="24"/>
              </w:rPr>
            </w:pPr>
          </w:p>
          <w:p w14:paraId="49EAD2C5" w14:textId="77777777" w:rsidR="002A6FED" w:rsidRPr="007B2F91" w:rsidRDefault="002A6FED" w:rsidP="00574A67">
            <w:pPr>
              <w:ind w:right="69"/>
              <w:jc w:val="center"/>
              <w:rPr>
                <w:rFonts w:ascii="Bookman Old Style" w:hAnsi="Bookman Old Style"/>
                <w:color w:val="000000" w:themeColor="text1"/>
                <w:sz w:val="24"/>
                <w:szCs w:val="24"/>
              </w:rPr>
            </w:pPr>
          </w:p>
          <w:p w14:paraId="582DE725" w14:textId="77777777" w:rsidR="001C0322" w:rsidRPr="007B2F91" w:rsidRDefault="001C0322" w:rsidP="00574A67">
            <w:pPr>
              <w:ind w:right="69"/>
              <w:jc w:val="center"/>
              <w:rPr>
                <w:rFonts w:ascii="Bookman Old Style" w:hAnsi="Bookman Old Style"/>
                <w:color w:val="000000" w:themeColor="text1"/>
                <w:sz w:val="24"/>
                <w:szCs w:val="24"/>
              </w:rPr>
            </w:pPr>
          </w:p>
          <w:p w14:paraId="74095E10" w14:textId="28E8253D" w:rsidR="001C0322" w:rsidRPr="007B2F91" w:rsidRDefault="00ED7614" w:rsidP="00574A67">
            <w:pPr>
              <w:ind w:right="69"/>
              <w:jc w:val="center"/>
              <w:rPr>
                <w:rFonts w:ascii="Bookman Old Style" w:hAnsi="Bookman Old Style"/>
                <w:color w:val="000000" w:themeColor="text1"/>
                <w:sz w:val="24"/>
                <w:szCs w:val="24"/>
              </w:rPr>
            </w:pPr>
            <w:r>
              <w:rPr>
                <w:rFonts w:ascii="Bookman Old Style" w:hAnsi="Bookman Old Style"/>
                <w:color w:val="000000" w:themeColor="text1"/>
                <w:sz w:val="24"/>
                <w:szCs w:val="24"/>
              </w:rPr>
              <w:t>DONY AHMAD MUNIR</w:t>
            </w:r>
          </w:p>
          <w:p w14:paraId="0A682C7F" w14:textId="76DF819B" w:rsidR="007D195A" w:rsidRPr="007B2F91" w:rsidRDefault="007D195A" w:rsidP="002A6FED">
            <w:pPr>
              <w:ind w:right="69"/>
              <w:rPr>
                <w:rFonts w:ascii="Bookman Old Style" w:hAnsi="Bookman Old Style"/>
                <w:color w:val="000000" w:themeColor="text1"/>
                <w:sz w:val="24"/>
                <w:szCs w:val="24"/>
              </w:rPr>
            </w:pPr>
          </w:p>
        </w:tc>
      </w:tr>
      <w:tr w:rsidR="00DE4B8D" w:rsidRPr="00881A93" w14:paraId="1C42B5A0" w14:textId="77777777" w:rsidTr="00DE4B8D">
        <w:trPr>
          <w:gridAfter w:val="2"/>
          <w:wAfter w:w="4813" w:type="dxa"/>
        </w:trPr>
        <w:tc>
          <w:tcPr>
            <w:tcW w:w="4248" w:type="dxa"/>
          </w:tcPr>
          <w:p w14:paraId="0B8790C9" w14:textId="77777777" w:rsidR="007D195A" w:rsidRPr="00881A93" w:rsidRDefault="007D195A" w:rsidP="000F4803">
            <w:pPr>
              <w:ind w:right="69"/>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Diundangkan di Sumedang</w:t>
            </w:r>
          </w:p>
          <w:p w14:paraId="0C510BEA" w14:textId="17B582A7" w:rsidR="007D195A" w:rsidRPr="00881A93" w:rsidRDefault="001C0322" w:rsidP="001C0322">
            <w:pPr>
              <w:ind w:right="69"/>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p</w:t>
            </w:r>
            <w:r w:rsidR="007D195A" w:rsidRPr="00881A93">
              <w:rPr>
                <w:rFonts w:ascii="Bookman Old Style" w:hAnsi="Bookman Old Style"/>
                <w:color w:val="000000" w:themeColor="text1"/>
                <w:sz w:val="24"/>
                <w:szCs w:val="24"/>
                <w:lang w:val="sv-SE"/>
              </w:rPr>
              <w:t>ada tanggal</w:t>
            </w:r>
            <w:r w:rsidRPr="00881A93">
              <w:rPr>
                <w:rFonts w:ascii="Bookman Old Style" w:hAnsi="Bookman Old Style"/>
                <w:color w:val="000000" w:themeColor="text1"/>
                <w:sz w:val="24"/>
                <w:szCs w:val="24"/>
                <w:lang w:val="sv-SE"/>
              </w:rPr>
              <w:t xml:space="preserve"> …</w:t>
            </w:r>
            <w:r w:rsidR="007D195A" w:rsidRPr="00881A93">
              <w:rPr>
                <w:rFonts w:ascii="Bookman Old Style" w:hAnsi="Bookman Old Style"/>
                <w:color w:val="000000" w:themeColor="text1"/>
                <w:sz w:val="24"/>
                <w:szCs w:val="24"/>
                <w:lang w:val="sv-SE"/>
              </w:rPr>
              <w:t xml:space="preserve">      </w:t>
            </w:r>
          </w:p>
        </w:tc>
      </w:tr>
    </w:tbl>
    <w:p w14:paraId="681CEF6C" w14:textId="77777777" w:rsidR="000F4803" w:rsidRPr="00881A93" w:rsidRDefault="000F4803" w:rsidP="000F4803">
      <w:pPr>
        <w:spacing w:after="0"/>
        <w:ind w:left="1985" w:right="69"/>
        <w:rPr>
          <w:rFonts w:ascii="Bookman Old Style" w:hAnsi="Bookman Old Style"/>
          <w:color w:val="000000" w:themeColor="text1"/>
          <w:sz w:val="24"/>
          <w:szCs w:val="24"/>
          <w:lang w:val="sv-SE"/>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7B2F91" w:rsidRPr="00881A93" w14:paraId="73A41929" w14:textId="77777777" w:rsidTr="007D195A">
        <w:tc>
          <w:tcPr>
            <w:tcW w:w="4253" w:type="dxa"/>
          </w:tcPr>
          <w:p w14:paraId="16E6DED2" w14:textId="77777777" w:rsidR="007D195A" w:rsidRPr="00881A93" w:rsidRDefault="007D195A" w:rsidP="007D195A">
            <w:pPr>
              <w:ind w:right="69"/>
              <w:jc w:val="center"/>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SEKRETARIS DAERAH</w:t>
            </w:r>
          </w:p>
          <w:p w14:paraId="15685850" w14:textId="777C0C6B" w:rsidR="007D195A" w:rsidRPr="00881A93" w:rsidRDefault="007D195A" w:rsidP="007D195A">
            <w:pPr>
              <w:ind w:right="69"/>
              <w:jc w:val="center"/>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KABUPATEN SUMEDANG</w:t>
            </w:r>
            <w:r w:rsidR="001C0322" w:rsidRPr="00881A93">
              <w:rPr>
                <w:rFonts w:ascii="Bookman Old Style" w:hAnsi="Bookman Old Style"/>
                <w:color w:val="000000" w:themeColor="text1"/>
                <w:sz w:val="24"/>
                <w:szCs w:val="24"/>
                <w:lang w:val="sv-SE"/>
              </w:rPr>
              <w:t>,</w:t>
            </w:r>
          </w:p>
          <w:p w14:paraId="1E6918EF" w14:textId="77777777" w:rsidR="007D195A" w:rsidRPr="00881A93" w:rsidRDefault="007D195A" w:rsidP="007D195A">
            <w:pPr>
              <w:ind w:right="69"/>
              <w:jc w:val="center"/>
              <w:rPr>
                <w:rFonts w:ascii="Bookman Old Style" w:hAnsi="Bookman Old Style"/>
                <w:color w:val="000000" w:themeColor="text1"/>
                <w:sz w:val="24"/>
                <w:szCs w:val="24"/>
                <w:lang w:val="sv-SE"/>
              </w:rPr>
            </w:pPr>
          </w:p>
          <w:p w14:paraId="056E6DF8" w14:textId="6D37FCC3" w:rsidR="007D195A" w:rsidRPr="00881A93" w:rsidRDefault="007D195A" w:rsidP="00804A24">
            <w:pPr>
              <w:ind w:right="69"/>
              <w:rPr>
                <w:rFonts w:ascii="Bookman Old Style" w:hAnsi="Bookman Old Style"/>
                <w:color w:val="000000" w:themeColor="text1"/>
                <w:sz w:val="24"/>
                <w:szCs w:val="24"/>
                <w:lang w:val="sv-SE"/>
              </w:rPr>
            </w:pPr>
          </w:p>
          <w:p w14:paraId="74FB10D7" w14:textId="77777777" w:rsidR="007D195A" w:rsidRPr="00881A93" w:rsidRDefault="007D195A" w:rsidP="00574A67">
            <w:pPr>
              <w:ind w:right="69"/>
              <w:rPr>
                <w:rFonts w:ascii="Bookman Old Style" w:hAnsi="Bookman Old Style"/>
                <w:color w:val="000000" w:themeColor="text1"/>
                <w:sz w:val="24"/>
                <w:szCs w:val="24"/>
                <w:lang w:val="sv-SE"/>
              </w:rPr>
            </w:pPr>
          </w:p>
          <w:p w14:paraId="71E100BF" w14:textId="6BADFD95" w:rsidR="007D195A" w:rsidRPr="00881A93" w:rsidRDefault="007D195A" w:rsidP="007D195A">
            <w:pPr>
              <w:ind w:right="69"/>
              <w:jc w:val="center"/>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TUTI RUSWATI</w:t>
            </w:r>
          </w:p>
          <w:p w14:paraId="7AA3A955" w14:textId="7B32015F" w:rsidR="00574A67" w:rsidRPr="00881A93" w:rsidRDefault="00574A67" w:rsidP="007D195A">
            <w:pPr>
              <w:ind w:right="69"/>
              <w:jc w:val="center"/>
              <w:rPr>
                <w:rFonts w:ascii="Bookman Old Style" w:hAnsi="Bookman Old Style"/>
                <w:color w:val="000000" w:themeColor="text1"/>
                <w:sz w:val="24"/>
                <w:szCs w:val="24"/>
                <w:lang w:val="sv-SE"/>
              </w:rPr>
            </w:pPr>
          </w:p>
        </w:tc>
      </w:tr>
    </w:tbl>
    <w:p w14:paraId="4C111478" w14:textId="77777777" w:rsidR="00AB60FC" w:rsidRPr="00881A93" w:rsidRDefault="00AB60FC" w:rsidP="007D195A">
      <w:pPr>
        <w:spacing w:after="0"/>
        <w:ind w:right="69"/>
        <w:rPr>
          <w:rFonts w:ascii="Bookman Old Style" w:hAnsi="Bookman Old Style"/>
          <w:color w:val="000000" w:themeColor="text1"/>
          <w:sz w:val="10"/>
          <w:szCs w:val="10"/>
          <w:lang w:val="sv-SE"/>
        </w:rPr>
      </w:pPr>
    </w:p>
    <w:p w14:paraId="66762DC5" w14:textId="2E64BCEE" w:rsidR="00257850" w:rsidRPr="007B2F91" w:rsidRDefault="007D195A" w:rsidP="007D195A">
      <w:pPr>
        <w:spacing w:after="0"/>
        <w:ind w:right="69"/>
        <w:rPr>
          <w:rFonts w:ascii="Bookman Old Style" w:hAnsi="Bookman Old Style"/>
          <w:color w:val="000000" w:themeColor="text1"/>
          <w:sz w:val="24"/>
          <w:szCs w:val="24"/>
        </w:rPr>
      </w:pPr>
      <w:r w:rsidRPr="00881A93">
        <w:rPr>
          <w:rFonts w:ascii="Bookman Old Style" w:hAnsi="Bookman Old Style"/>
          <w:color w:val="000000" w:themeColor="text1"/>
          <w:sz w:val="24"/>
          <w:szCs w:val="24"/>
          <w:lang w:val="sv-SE"/>
        </w:rPr>
        <w:t xml:space="preserve">LEMBARAN DAERAH KABUPATEN SUMEDANG TAHUN </w:t>
      </w:r>
      <w:r w:rsidR="001C0322" w:rsidRPr="00881A93">
        <w:rPr>
          <w:rFonts w:ascii="Bookman Old Style" w:hAnsi="Bookman Old Style"/>
          <w:color w:val="000000" w:themeColor="text1"/>
          <w:sz w:val="24"/>
          <w:szCs w:val="24"/>
          <w:lang w:val="sv-SE"/>
        </w:rPr>
        <w:t>…</w:t>
      </w:r>
      <w:r w:rsidRPr="00881A93">
        <w:rPr>
          <w:rFonts w:ascii="Bookman Old Style" w:hAnsi="Bookman Old Style"/>
          <w:color w:val="000000" w:themeColor="text1"/>
          <w:sz w:val="24"/>
          <w:szCs w:val="24"/>
          <w:lang w:val="sv-SE"/>
        </w:rPr>
        <w:t xml:space="preserve"> </w:t>
      </w:r>
      <w:r w:rsidRPr="007B2F91">
        <w:rPr>
          <w:rFonts w:ascii="Bookman Old Style" w:hAnsi="Bookman Old Style"/>
          <w:color w:val="000000" w:themeColor="text1"/>
          <w:sz w:val="24"/>
          <w:szCs w:val="24"/>
        </w:rPr>
        <w:t>NOMOR</w:t>
      </w:r>
      <w:r w:rsidR="001C0322" w:rsidRPr="007B2F91">
        <w:rPr>
          <w:rFonts w:ascii="Bookman Old Style" w:hAnsi="Bookman Old Style"/>
          <w:color w:val="000000" w:themeColor="text1"/>
          <w:sz w:val="24"/>
          <w:szCs w:val="24"/>
        </w:rPr>
        <w:t xml:space="preserve"> …</w:t>
      </w:r>
    </w:p>
    <w:p w14:paraId="6E8B537D" w14:textId="720ECB3B" w:rsidR="007D195A" w:rsidRPr="007B2F91" w:rsidRDefault="007D195A" w:rsidP="007D195A">
      <w:pPr>
        <w:spacing w:after="0"/>
        <w:ind w:right="69"/>
        <w:rPr>
          <w:rFonts w:ascii="Bookman Old Style" w:hAnsi="Bookman Old Style"/>
          <w:color w:val="000000" w:themeColor="text1"/>
          <w:sz w:val="24"/>
          <w:szCs w:val="24"/>
        </w:rPr>
      </w:pPr>
    </w:p>
    <w:p w14:paraId="3C979B22" w14:textId="69271779" w:rsidR="007D195A" w:rsidRPr="00881A93" w:rsidRDefault="007D195A" w:rsidP="007D195A">
      <w:pPr>
        <w:spacing w:after="0"/>
        <w:ind w:right="69"/>
        <w:jc w:val="both"/>
        <w:rPr>
          <w:rFonts w:ascii="Bookman Old Style" w:hAnsi="Bookman Old Style"/>
          <w:color w:val="000000" w:themeColor="text1"/>
          <w:sz w:val="24"/>
          <w:szCs w:val="24"/>
          <w:lang w:val="sv-SE"/>
        </w:rPr>
      </w:pPr>
      <w:r w:rsidRPr="00881A93">
        <w:rPr>
          <w:rFonts w:ascii="Bookman Old Style" w:hAnsi="Bookman Old Style"/>
          <w:color w:val="000000" w:themeColor="text1"/>
          <w:sz w:val="24"/>
          <w:szCs w:val="24"/>
          <w:lang w:val="sv-SE"/>
        </w:rPr>
        <w:t>NOMOR REGISTER PERATURAN DAERAH KABUPATEN SUMEDANG PROVINSI JAWA BARAT</w:t>
      </w:r>
      <w:r w:rsidR="00574A67" w:rsidRPr="00881A93">
        <w:rPr>
          <w:rFonts w:ascii="Bookman Old Style" w:hAnsi="Bookman Old Style"/>
          <w:color w:val="000000" w:themeColor="text1"/>
          <w:sz w:val="24"/>
          <w:szCs w:val="24"/>
          <w:lang w:val="sv-SE"/>
        </w:rPr>
        <w:t xml:space="preserve"> </w:t>
      </w:r>
      <w:r w:rsidRPr="00881A93">
        <w:rPr>
          <w:rFonts w:ascii="Bookman Old Style" w:hAnsi="Bookman Old Style"/>
          <w:color w:val="000000" w:themeColor="text1"/>
          <w:sz w:val="24"/>
          <w:szCs w:val="24"/>
          <w:lang w:val="sv-SE"/>
        </w:rPr>
        <w:t xml:space="preserve">: </w:t>
      </w:r>
      <w:r w:rsidR="001C0322" w:rsidRPr="00881A93">
        <w:rPr>
          <w:rFonts w:ascii="Bookman Old Style" w:hAnsi="Bookman Old Style"/>
          <w:color w:val="000000" w:themeColor="text1"/>
          <w:sz w:val="24"/>
          <w:szCs w:val="24"/>
          <w:lang w:val="sv-SE"/>
        </w:rPr>
        <w:t>…/…/…</w:t>
      </w:r>
    </w:p>
    <w:p w14:paraId="1EB8B12B" w14:textId="2E718A13" w:rsidR="007D195A" w:rsidRPr="00881A93" w:rsidRDefault="007D195A" w:rsidP="007D195A">
      <w:pPr>
        <w:spacing w:after="0"/>
        <w:ind w:right="69"/>
        <w:jc w:val="both"/>
        <w:rPr>
          <w:rFonts w:ascii="Bookman Old Style" w:hAnsi="Bookman Old Style"/>
          <w:color w:val="000000" w:themeColor="text1"/>
          <w:sz w:val="24"/>
          <w:szCs w:val="24"/>
          <w:lang w:val="sv-SE"/>
        </w:rPr>
      </w:pPr>
    </w:p>
    <w:p w14:paraId="0444F528" w14:textId="32276510" w:rsidR="00651E63" w:rsidRPr="007B2F91" w:rsidRDefault="00651E63" w:rsidP="00406D3F">
      <w:pPr>
        <w:spacing w:after="0" w:line="240" w:lineRule="auto"/>
        <w:rPr>
          <w:rFonts w:ascii="Bookman Old Style" w:hAnsi="Bookman Old Style"/>
          <w:color w:val="000000" w:themeColor="text1"/>
          <w:sz w:val="24"/>
          <w:szCs w:val="24"/>
          <w:lang w:val="sv-SE"/>
        </w:rPr>
      </w:pPr>
    </w:p>
    <w:p w14:paraId="3CA22D78" w14:textId="77777777" w:rsidR="002A6FED" w:rsidRPr="007B2F91" w:rsidRDefault="002A6FED" w:rsidP="00406D3F">
      <w:pPr>
        <w:spacing w:after="0" w:line="240" w:lineRule="auto"/>
        <w:rPr>
          <w:rFonts w:ascii="Bookman Old Style" w:hAnsi="Bookman Old Style"/>
          <w:color w:val="000000" w:themeColor="text1"/>
          <w:sz w:val="24"/>
          <w:szCs w:val="24"/>
          <w:lang w:val="sv-SE"/>
        </w:rPr>
        <w:sectPr w:rsidR="002A6FED" w:rsidRPr="007B2F91" w:rsidSect="00DE4B8D">
          <w:headerReference w:type="default" r:id="rId8"/>
          <w:pgSz w:w="12242" w:h="18711" w:code="5"/>
          <w:pgMar w:top="1418" w:right="1418" w:bottom="1418" w:left="1418" w:header="624" w:footer="624" w:gutter="0"/>
          <w:pgNumType w:fmt="numberInDash"/>
          <w:cols w:space="720"/>
          <w:titlePg/>
          <w:docGrid w:linePitch="360"/>
        </w:sectPr>
      </w:pPr>
    </w:p>
    <w:p w14:paraId="7FEAA020" w14:textId="77777777" w:rsidR="001376AB" w:rsidRPr="009E5843" w:rsidRDefault="001376AB" w:rsidP="001376AB">
      <w:pPr>
        <w:spacing w:after="0" w:line="240" w:lineRule="auto"/>
        <w:jc w:val="center"/>
        <w:rPr>
          <w:rFonts w:ascii="Bookman Old Style" w:hAnsi="Bookman Old Style"/>
          <w:color w:val="000000" w:themeColor="text1"/>
          <w:sz w:val="24"/>
          <w:szCs w:val="24"/>
          <w:lang w:val="sv-SE"/>
        </w:rPr>
      </w:pPr>
      <w:r w:rsidRPr="009E5843">
        <w:rPr>
          <w:rFonts w:ascii="Bookman Old Style" w:hAnsi="Bookman Old Style"/>
          <w:color w:val="000000" w:themeColor="text1"/>
          <w:sz w:val="24"/>
          <w:szCs w:val="24"/>
          <w:lang w:val="sv-SE"/>
        </w:rPr>
        <w:lastRenderedPageBreak/>
        <w:t>PENJELASAN</w:t>
      </w:r>
    </w:p>
    <w:p w14:paraId="670DE947" w14:textId="77777777" w:rsidR="001376AB" w:rsidRPr="009E5843" w:rsidRDefault="001376AB" w:rsidP="001376AB">
      <w:pPr>
        <w:spacing w:after="0" w:line="240" w:lineRule="auto"/>
        <w:jc w:val="center"/>
        <w:rPr>
          <w:rFonts w:ascii="Bookman Old Style" w:hAnsi="Bookman Old Style"/>
          <w:color w:val="000000" w:themeColor="text1"/>
          <w:sz w:val="24"/>
          <w:szCs w:val="24"/>
          <w:lang w:val="sv-SE"/>
        </w:rPr>
      </w:pPr>
      <w:r w:rsidRPr="009E5843">
        <w:rPr>
          <w:rFonts w:ascii="Bookman Old Style" w:hAnsi="Bookman Old Style"/>
          <w:color w:val="000000" w:themeColor="text1"/>
          <w:sz w:val="24"/>
          <w:szCs w:val="24"/>
          <w:lang w:val="sv-SE"/>
        </w:rPr>
        <w:t>ATAS</w:t>
      </w:r>
    </w:p>
    <w:p w14:paraId="1BBB3A29" w14:textId="77777777" w:rsidR="001376AB" w:rsidRPr="009E5843" w:rsidRDefault="001376AB" w:rsidP="001376AB">
      <w:pPr>
        <w:spacing w:after="0" w:line="240" w:lineRule="auto"/>
        <w:jc w:val="center"/>
        <w:rPr>
          <w:rFonts w:ascii="Bookman Old Style" w:hAnsi="Bookman Old Style"/>
          <w:color w:val="000000" w:themeColor="text1"/>
          <w:sz w:val="24"/>
          <w:szCs w:val="24"/>
          <w:lang w:val="sv-SE"/>
        </w:rPr>
      </w:pPr>
      <w:r w:rsidRPr="009E5843">
        <w:rPr>
          <w:rFonts w:ascii="Bookman Old Style" w:hAnsi="Bookman Old Style"/>
          <w:color w:val="000000" w:themeColor="text1"/>
          <w:sz w:val="24"/>
          <w:szCs w:val="24"/>
          <w:lang w:val="sv-SE"/>
        </w:rPr>
        <w:t>PERATURAN DAERAH KABUPATEN SUMEDANG</w:t>
      </w:r>
    </w:p>
    <w:p w14:paraId="78B309E9" w14:textId="6D9EA165" w:rsidR="001376AB" w:rsidRPr="009E5843" w:rsidRDefault="001376AB" w:rsidP="001376AB">
      <w:pPr>
        <w:spacing w:after="0" w:line="240" w:lineRule="auto"/>
        <w:jc w:val="center"/>
        <w:rPr>
          <w:rFonts w:ascii="Bookman Old Style" w:hAnsi="Bookman Old Style"/>
          <w:color w:val="000000" w:themeColor="text1"/>
          <w:sz w:val="24"/>
          <w:szCs w:val="24"/>
          <w:lang w:val="sv-SE"/>
        </w:rPr>
      </w:pPr>
      <w:r w:rsidRPr="009E5843">
        <w:rPr>
          <w:rFonts w:ascii="Bookman Old Style" w:hAnsi="Bookman Old Style"/>
          <w:color w:val="000000" w:themeColor="text1"/>
          <w:sz w:val="24"/>
          <w:szCs w:val="24"/>
          <w:lang w:val="sv-SE"/>
        </w:rPr>
        <w:t xml:space="preserve">NOMOR </w:t>
      </w:r>
      <w:r w:rsidR="002A6FED" w:rsidRPr="009E5843">
        <w:rPr>
          <w:rFonts w:ascii="Bookman Old Style" w:hAnsi="Bookman Old Style"/>
          <w:color w:val="000000" w:themeColor="text1"/>
          <w:sz w:val="24"/>
          <w:szCs w:val="24"/>
          <w:lang w:val="sv-SE"/>
        </w:rPr>
        <w:t>...</w:t>
      </w:r>
      <w:r w:rsidRPr="009E5843">
        <w:rPr>
          <w:rFonts w:ascii="Bookman Old Style" w:hAnsi="Bookman Old Style"/>
          <w:color w:val="000000" w:themeColor="text1"/>
          <w:sz w:val="24"/>
          <w:szCs w:val="24"/>
          <w:lang w:val="sv-SE"/>
        </w:rPr>
        <w:t xml:space="preserve"> TAHUN </w:t>
      </w:r>
      <w:r w:rsidR="002A6FED" w:rsidRPr="009E5843">
        <w:rPr>
          <w:rFonts w:ascii="Bookman Old Style" w:hAnsi="Bookman Old Style"/>
          <w:color w:val="000000" w:themeColor="text1"/>
          <w:sz w:val="24"/>
          <w:szCs w:val="24"/>
          <w:lang w:val="sv-SE"/>
        </w:rPr>
        <w:t>...</w:t>
      </w:r>
    </w:p>
    <w:p w14:paraId="079039BE" w14:textId="77777777" w:rsidR="001376AB" w:rsidRPr="009E5843" w:rsidRDefault="001376AB" w:rsidP="001376AB">
      <w:pPr>
        <w:spacing w:after="0" w:line="240" w:lineRule="auto"/>
        <w:jc w:val="center"/>
        <w:rPr>
          <w:rFonts w:ascii="Bookman Old Style" w:hAnsi="Bookman Old Style"/>
          <w:color w:val="000000" w:themeColor="text1"/>
          <w:sz w:val="24"/>
          <w:szCs w:val="24"/>
          <w:lang w:val="sv-SE"/>
        </w:rPr>
      </w:pPr>
      <w:r w:rsidRPr="009E5843">
        <w:rPr>
          <w:rFonts w:ascii="Bookman Old Style" w:hAnsi="Bookman Old Style"/>
          <w:color w:val="000000" w:themeColor="text1"/>
          <w:sz w:val="24"/>
          <w:szCs w:val="24"/>
          <w:lang w:val="sv-SE"/>
        </w:rPr>
        <w:t>TENTANG</w:t>
      </w:r>
    </w:p>
    <w:p w14:paraId="27B451D3" w14:textId="6FD00139" w:rsidR="00690461" w:rsidRPr="009E5843" w:rsidRDefault="00690461" w:rsidP="00ED7614">
      <w:pPr>
        <w:spacing w:after="0" w:line="240" w:lineRule="auto"/>
        <w:jc w:val="center"/>
        <w:rPr>
          <w:rFonts w:ascii="Bookman Old Style" w:hAnsi="Bookman Old Style" w:cs="Arial"/>
          <w:color w:val="000000" w:themeColor="text1"/>
          <w:sz w:val="24"/>
          <w:szCs w:val="24"/>
          <w:lang w:val="sv-SE"/>
        </w:rPr>
      </w:pPr>
      <w:r w:rsidRPr="009E5843">
        <w:rPr>
          <w:rFonts w:ascii="Bookman Old Style" w:hAnsi="Bookman Old Style" w:cs="Arial"/>
          <w:color w:val="000000" w:themeColor="text1"/>
          <w:sz w:val="24"/>
          <w:szCs w:val="24"/>
          <w:lang w:val="sv-SE"/>
        </w:rPr>
        <w:t xml:space="preserve">PERUBAHAN </w:t>
      </w:r>
      <w:r w:rsidR="00ED7614">
        <w:rPr>
          <w:rFonts w:ascii="Bookman Old Style" w:hAnsi="Bookman Old Style" w:cs="Arial"/>
          <w:color w:val="000000" w:themeColor="text1"/>
          <w:sz w:val="24"/>
          <w:szCs w:val="24"/>
          <w:lang w:val="sv-SE"/>
        </w:rPr>
        <w:t>ATAS PERATURAN DAERAH NOMOR 5 TAHUN 2020 TENTANG PERUSAHAAN UMUM DAERAH AIR MINUM TIRTA MEDAL KABUPATEN SUMEDANG</w:t>
      </w:r>
      <w:r w:rsidRPr="009E5843">
        <w:rPr>
          <w:rFonts w:ascii="Bookman Old Style" w:hAnsi="Bookman Old Style" w:cs="Arial"/>
          <w:color w:val="000000" w:themeColor="text1"/>
          <w:sz w:val="24"/>
          <w:szCs w:val="24"/>
          <w:lang w:val="sv-SE"/>
        </w:rPr>
        <w:t xml:space="preserve"> </w:t>
      </w:r>
    </w:p>
    <w:p w14:paraId="5EDA777E" w14:textId="77777777" w:rsidR="001376AB" w:rsidRPr="007B2F91" w:rsidRDefault="001376AB" w:rsidP="001376AB">
      <w:pPr>
        <w:spacing w:after="0" w:line="240" w:lineRule="auto"/>
        <w:rPr>
          <w:rFonts w:ascii="Bookman Old Style" w:hAnsi="Bookman Old Style"/>
          <w:color w:val="000000" w:themeColor="text1"/>
          <w:sz w:val="24"/>
          <w:szCs w:val="24"/>
          <w:lang w:val="sv-SE"/>
        </w:rPr>
      </w:pPr>
    </w:p>
    <w:p w14:paraId="7E270AC4" w14:textId="77777777" w:rsidR="001376AB" w:rsidRPr="007B2F91" w:rsidRDefault="001376AB" w:rsidP="00CD42F2">
      <w:pPr>
        <w:pStyle w:val="ListParagraph"/>
        <w:numPr>
          <w:ilvl w:val="0"/>
          <w:numId w:val="4"/>
        </w:numPr>
        <w:spacing w:after="0" w:line="240" w:lineRule="auto"/>
        <w:ind w:hanging="436"/>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UMUM</w:t>
      </w:r>
    </w:p>
    <w:p w14:paraId="500C8E2F" w14:textId="6B2DBC82" w:rsidR="000F77AA" w:rsidRPr="00881A93" w:rsidRDefault="004B2873" w:rsidP="005244EF">
      <w:pPr>
        <w:autoSpaceDE w:val="0"/>
        <w:autoSpaceDN w:val="0"/>
        <w:adjustRightInd w:val="0"/>
        <w:spacing w:after="0" w:line="240" w:lineRule="auto"/>
        <w:ind w:left="709" w:firstLine="851"/>
        <w:jc w:val="both"/>
        <w:rPr>
          <w:rFonts w:ascii="Bookman Old Style" w:hAnsi="Bookman Old Style" w:cs="Bookman Old Style"/>
          <w:color w:val="00B0F0"/>
          <w:sz w:val="24"/>
          <w:szCs w:val="24"/>
          <w:lang w:val="sv-SE"/>
        </w:rPr>
      </w:pPr>
      <w:r w:rsidRPr="00881A93">
        <w:rPr>
          <w:rFonts w:ascii="Bookman Old Style" w:hAnsi="Bookman Old Style" w:cs="Bookman Old Style"/>
          <w:color w:val="00B0F0"/>
          <w:sz w:val="24"/>
          <w:szCs w:val="24"/>
          <w:lang w:val="sv-SE"/>
        </w:rPr>
        <w:t>Bahwa telah ditetapkannya Peraturan Menteri Dalam Negeri Nomor 23 Tahun 2024 Tentang tentang Organ Dan Kepegawaian Badan Usaha Milik Daerah Air Minum serta seiring dengan situasi dan kondisi yang mengalami perubahan</w:t>
      </w:r>
      <w:r w:rsidR="006355F9" w:rsidRPr="00881A93">
        <w:rPr>
          <w:rFonts w:ascii="Bookman Old Style" w:hAnsi="Bookman Old Style" w:cs="Bookman Old Style"/>
          <w:color w:val="00B0F0"/>
          <w:sz w:val="24"/>
          <w:szCs w:val="24"/>
          <w:lang w:val="sv-SE"/>
        </w:rPr>
        <w:t xml:space="preserve"> perlu penyesuaian terhadap Peraturan Daerah Kabupaten Sumedang Nomor 5 Tahun 2020 Tentang Perusahaan Umum Daerah Air Minum Tirta Medal Kabupaten Sumedang dalam rangka upaya optimalisasi pelayanan terhadap pelanggan dan percepatan peningkatan cakupan pelayanan, diantaranya pengaturan tentang Modal Disetor, Tugas Dewan Pengawas, Wewenang Dewan Pengawas, Penghasilan Dewan Pengawas, Penghasilan Direksi, Pejabat pelaksana Dewan Pengawas dan Direksi, Tenaga Ahli, </w:t>
      </w:r>
      <w:r w:rsidR="00B13D4B" w:rsidRPr="00881A93">
        <w:rPr>
          <w:rFonts w:ascii="Bookman Old Style" w:hAnsi="Bookman Old Style" w:cs="Bookman Old Style"/>
          <w:color w:val="00B0F0"/>
          <w:sz w:val="24"/>
          <w:szCs w:val="24"/>
          <w:lang w:val="sv-SE"/>
        </w:rPr>
        <w:t>P</w:t>
      </w:r>
      <w:r w:rsidR="006355F9" w:rsidRPr="00881A93">
        <w:rPr>
          <w:rFonts w:ascii="Bookman Old Style" w:hAnsi="Bookman Old Style" w:cs="Bookman Old Style"/>
          <w:color w:val="00B0F0"/>
          <w:sz w:val="24"/>
          <w:szCs w:val="24"/>
          <w:lang w:val="sv-SE"/>
        </w:rPr>
        <w:t>egawai</w:t>
      </w:r>
      <w:r w:rsidR="00B13D4B" w:rsidRPr="00881A93">
        <w:rPr>
          <w:rFonts w:ascii="Bookman Old Style" w:hAnsi="Bookman Old Style" w:cs="Bookman Old Style"/>
          <w:color w:val="00B0F0"/>
          <w:sz w:val="24"/>
          <w:szCs w:val="24"/>
          <w:lang w:val="sv-SE"/>
        </w:rPr>
        <w:t xml:space="preserve"> Perumda Air Minum Tirta Medal, Sekretaris Perumda Air Minum Tirta Medal dan Penilaian Kinerja. Berdasarkan hal tersebut Peraturan Daerah Kabupaten Sumedang Nomor 5 Tahun 2020 Tentang Perusahaan Umum Daerah Air Minum Tirta Medal Kabupaten Sumedang dipandang perlu diadakan perubahan.</w:t>
      </w:r>
    </w:p>
    <w:p w14:paraId="58F8410A" w14:textId="77777777" w:rsidR="000F77AA" w:rsidRPr="00881A93" w:rsidRDefault="000F77AA" w:rsidP="00F10EE8">
      <w:pPr>
        <w:autoSpaceDE w:val="0"/>
        <w:autoSpaceDN w:val="0"/>
        <w:adjustRightInd w:val="0"/>
        <w:spacing w:after="0" w:line="240" w:lineRule="auto"/>
        <w:ind w:left="709"/>
        <w:jc w:val="both"/>
        <w:rPr>
          <w:rFonts w:ascii="Bookman Old Style" w:hAnsi="Bookman Old Style" w:cs="Bookman Old Style"/>
          <w:color w:val="000000" w:themeColor="text1"/>
          <w:sz w:val="24"/>
          <w:szCs w:val="24"/>
          <w:lang w:val="sv-SE"/>
        </w:rPr>
      </w:pPr>
    </w:p>
    <w:p w14:paraId="169E5BCF" w14:textId="77777777" w:rsidR="001376AB" w:rsidRPr="007B2F91" w:rsidRDefault="001376AB" w:rsidP="00CD42F2">
      <w:pPr>
        <w:pStyle w:val="ListParagraph"/>
        <w:numPr>
          <w:ilvl w:val="0"/>
          <w:numId w:val="4"/>
        </w:numPr>
        <w:spacing w:line="240" w:lineRule="auto"/>
        <w:ind w:hanging="436"/>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PASAL DEMI PASAL</w:t>
      </w:r>
    </w:p>
    <w:p w14:paraId="0AC58807" w14:textId="1D282EF3" w:rsidR="001376AB" w:rsidRPr="007B2F91" w:rsidRDefault="001376AB" w:rsidP="001376AB">
      <w:pPr>
        <w:pStyle w:val="ListParagraph"/>
        <w:spacing w:after="0" w:line="240" w:lineRule="auto"/>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Pasal 1</w:t>
      </w:r>
      <w:r w:rsidR="00855A92">
        <w:rPr>
          <w:rFonts w:ascii="Bookman Old Style" w:hAnsi="Bookman Old Style"/>
          <w:color w:val="000000" w:themeColor="text1"/>
          <w:sz w:val="24"/>
          <w:szCs w:val="24"/>
          <w:lang w:val="sv-SE"/>
        </w:rPr>
        <w:t>4</w:t>
      </w:r>
    </w:p>
    <w:p w14:paraId="57002E63" w14:textId="77777777" w:rsidR="001376AB" w:rsidRPr="007B2F91" w:rsidRDefault="001376AB" w:rsidP="001376AB">
      <w:pPr>
        <w:pStyle w:val="ListParagraph"/>
        <w:spacing w:after="0" w:line="240" w:lineRule="auto"/>
        <w:ind w:left="1134" w:hanging="414"/>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t>Cukup jelas.</w:t>
      </w:r>
    </w:p>
    <w:p w14:paraId="3D006E7F" w14:textId="33E4C7AC" w:rsidR="001376AB" w:rsidRPr="007B2F91" w:rsidRDefault="001376AB" w:rsidP="001376AB">
      <w:pPr>
        <w:pStyle w:val="ListParagraph"/>
        <w:spacing w:after="0" w:line="240" w:lineRule="auto"/>
        <w:ind w:left="1134" w:hanging="414"/>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Pasal 2</w:t>
      </w:r>
      <w:r w:rsidR="0025014A">
        <w:rPr>
          <w:rFonts w:ascii="Bookman Old Style" w:hAnsi="Bookman Old Style"/>
          <w:color w:val="000000" w:themeColor="text1"/>
          <w:sz w:val="24"/>
          <w:szCs w:val="24"/>
          <w:lang w:val="sv-SE"/>
        </w:rPr>
        <w:t>5</w:t>
      </w:r>
    </w:p>
    <w:p w14:paraId="549BD281" w14:textId="262E3F13" w:rsidR="00F835CD" w:rsidRPr="007B2F91" w:rsidRDefault="001376AB" w:rsidP="00F835CD">
      <w:pPr>
        <w:pStyle w:val="ListParagraph"/>
        <w:spacing w:after="0" w:line="240" w:lineRule="auto"/>
        <w:ind w:left="1134" w:hanging="414"/>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r>
      <w:r w:rsidR="00F835CD" w:rsidRPr="007B2F91">
        <w:rPr>
          <w:rFonts w:ascii="Bookman Old Style" w:hAnsi="Bookman Old Style"/>
          <w:color w:val="000000" w:themeColor="text1"/>
          <w:sz w:val="24"/>
          <w:szCs w:val="24"/>
          <w:lang w:val="sv-SE"/>
        </w:rPr>
        <w:t>Cukup jelas.</w:t>
      </w:r>
    </w:p>
    <w:p w14:paraId="6FD7CDDC" w14:textId="22935ED1" w:rsidR="001376AB" w:rsidRPr="007B2F91" w:rsidRDefault="001376AB" w:rsidP="001376AB">
      <w:pPr>
        <w:spacing w:after="0" w:line="240" w:lineRule="auto"/>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t xml:space="preserve">Pasal </w:t>
      </w:r>
      <w:r w:rsidR="0025014A">
        <w:rPr>
          <w:rFonts w:ascii="Bookman Old Style" w:hAnsi="Bookman Old Style"/>
          <w:color w:val="000000" w:themeColor="text1"/>
          <w:sz w:val="24"/>
          <w:szCs w:val="24"/>
          <w:lang w:val="sv-SE"/>
        </w:rPr>
        <w:t>26</w:t>
      </w:r>
    </w:p>
    <w:p w14:paraId="45016B48" w14:textId="77777777" w:rsidR="001376AB" w:rsidRPr="007B2F91" w:rsidRDefault="001376AB" w:rsidP="001376AB">
      <w:pPr>
        <w:spacing w:after="0" w:line="240" w:lineRule="auto"/>
        <w:ind w:firstLine="1134"/>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627D7475" w14:textId="780D9014" w:rsidR="001376AB" w:rsidRDefault="001376AB" w:rsidP="001376AB">
      <w:pPr>
        <w:spacing w:after="0" w:line="240" w:lineRule="auto"/>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t xml:space="preserve">Pasal </w:t>
      </w:r>
      <w:r w:rsidR="0025014A">
        <w:rPr>
          <w:rFonts w:ascii="Bookman Old Style" w:hAnsi="Bookman Old Style"/>
          <w:color w:val="000000" w:themeColor="text1"/>
          <w:sz w:val="24"/>
          <w:szCs w:val="24"/>
          <w:lang w:val="sv-SE"/>
        </w:rPr>
        <w:t>33</w:t>
      </w:r>
    </w:p>
    <w:p w14:paraId="3B5D35C5" w14:textId="37F3A999" w:rsidR="0025014A" w:rsidRPr="007B2F91" w:rsidRDefault="0025014A" w:rsidP="0025014A">
      <w:pPr>
        <w:spacing w:after="0" w:line="240" w:lineRule="auto"/>
        <w:ind w:firstLine="1134"/>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260A2366" w14:textId="6369FC3A" w:rsidR="001376AB" w:rsidRPr="007B2F91" w:rsidRDefault="001376AB" w:rsidP="001376AB">
      <w:pPr>
        <w:spacing w:after="0" w:line="240" w:lineRule="auto"/>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t xml:space="preserve">Pasal </w:t>
      </w:r>
      <w:r w:rsidR="00DF30A2">
        <w:rPr>
          <w:rFonts w:ascii="Bookman Old Style" w:hAnsi="Bookman Old Style"/>
          <w:color w:val="000000" w:themeColor="text1"/>
          <w:sz w:val="24"/>
          <w:szCs w:val="24"/>
          <w:lang w:val="sv-SE"/>
        </w:rPr>
        <w:t>34</w:t>
      </w:r>
    </w:p>
    <w:p w14:paraId="2B2710D2" w14:textId="77777777" w:rsidR="005244EF" w:rsidRPr="007B2F91" w:rsidRDefault="005244EF" w:rsidP="005244EF">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161810B2" w14:textId="2D907C5F" w:rsidR="001376AB" w:rsidRPr="007B2F91" w:rsidRDefault="001376AB" w:rsidP="001376AB">
      <w:pPr>
        <w:spacing w:after="0" w:line="240" w:lineRule="auto"/>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t xml:space="preserve">Pasal </w:t>
      </w:r>
      <w:r w:rsidR="00DF30A2">
        <w:rPr>
          <w:rFonts w:ascii="Bookman Old Style" w:hAnsi="Bookman Old Style"/>
          <w:color w:val="000000" w:themeColor="text1"/>
          <w:sz w:val="24"/>
          <w:szCs w:val="24"/>
          <w:lang w:val="sv-SE"/>
        </w:rPr>
        <w:t>35</w:t>
      </w:r>
    </w:p>
    <w:p w14:paraId="344547D1" w14:textId="77777777" w:rsidR="001376AB" w:rsidRPr="007B2F91" w:rsidRDefault="001376AB" w:rsidP="001376AB">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60E0FDE2" w14:textId="666824FB"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 xml:space="preserve">Pasal </w:t>
      </w:r>
      <w:r w:rsidR="00DF30A2">
        <w:rPr>
          <w:rFonts w:ascii="Bookman Old Style" w:hAnsi="Bookman Old Style"/>
          <w:color w:val="000000" w:themeColor="text1"/>
          <w:sz w:val="24"/>
          <w:szCs w:val="24"/>
          <w:lang w:val="sv-SE"/>
        </w:rPr>
        <w:t>51</w:t>
      </w:r>
    </w:p>
    <w:p w14:paraId="7AD1B00E" w14:textId="069A8F9B" w:rsidR="001376AB" w:rsidRPr="007B2F91" w:rsidRDefault="00DF30A2" w:rsidP="00DF30A2">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595C132D" w14:textId="6B260FB7"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 xml:space="preserve">Pasal </w:t>
      </w:r>
      <w:r w:rsidR="00DF30A2">
        <w:rPr>
          <w:rFonts w:ascii="Bookman Old Style" w:hAnsi="Bookman Old Style"/>
          <w:color w:val="000000" w:themeColor="text1"/>
          <w:sz w:val="24"/>
          <w:szCs w:val="24"/>
          <w:lang w:val="sv-SE"/>
        </w:rPr>
        <w:t>53 A</w:t>
      </w:r>
    </w:p>
    <w:p w14:paraId="3C589C8F" w14:textId="77777777" w:rsidR="001376AB" w:rsidRPr="007B2F91" w:rsidRDefault="001376AB" w:rsidP="001376AB">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2E7AF36A" w14:textId="674C8A90"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 xml:space="preserve">Pasal </w:t>
      </w:r>
      <w:r w:rsidR="00A57423">
        <w:rPr>
          <w:rFonts w:ascii="Bookman Old Style" w:hAnsi="Bookman Old Style"/>
          <w:color w:val="000000" w:themeColor="text1"/>
          <w:sz w:val="24"/>
          <w:szCs w:val="24"/>
          <w:lang w:val="sv-SE"/>
        </w:rPr>
        <w:t>53 B</w:t>
      </w:r>
    </w:p>
    <w:p w14:paraId="7C1FF75C" w14:textId="77777777" w:rsidR="00CD568E" w:rsidRPr="007B2F91" w:rsidRDefault="00CD568E" w:rsidP="00CD568E">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4384B07B" w14:textId="5C328B46"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 xml:space="preserve">Pasal </w:t>
      </w:r>
      <w:r w:rsidR="00A57423">
        <w:rPr>
          <w:rFonts w:ascii="Bookman Old Style" w:hAnsi="Bookman Old Style"/>
          <w:color w:val="000000" w:themeColor="text1"/>
          <w:sz w:val="24"/>
          <w:szCs w:val="24"/>
          <w:lang w:val="sv-SE"/>
        </w:rPr>
        <w:t>55</w:t>
      </w:r>
    </w:p>
    <w:p w14:paraId="16EC7B1D" w14:textId="77777777" w:rsidR="009E5843" w:rsidRPr="007B2F91" w:rsidRDefault="009E5843" w:rsidP="00784909">
      <w:pPr>
        <w:spacing w:after="0" w:line="240" w:lineRule="auto"/>
        <w:ind w:left="1170"/>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5E6BB733" w14:textId="1AFECF80"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 xml:space="preserve">Pasal </w:t>
      </w:r>
      <w:r w:rsidR="00A57423">
        <w:rPr>
          <w:rFonts w:ascii="Bookman Old Style" w:hAnsi="Bookman Old Style"/>
          <w:color w:val="000000" w:themeColor="text1"/>
          <w:sz w:val="24"/>
          <w:szCs w:val="24"/>
          <w:lang w:val="sv-SE"/>
        </w:rPr>
        <w:t>54 A</w:t>
      </w:r>
    </w:p>
    <w:p w14:paraId="65600295" w14:textId="77777777" w:rsidR="001376AB" w:rsidRPr="007B2F91" w:rsidRDefault="001376AB" w:rsidP="001376AB">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2F4FECEA" w14:textId="669A55D0"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 xml:space="preserve">Pasal </w:t>
      </w:r>
      <w:r w:rsidR="00A57423">
        <w:rPr>
          <w:rFonts w:ascii="Bookman Old Style" w:hAnsi="Bookman Old Style"/>
          <w:color w:val="000000" w:themeColor="text1"/>
          <w:sz w:val="24"/>
          <w:szCs w:val="24"/>
          <w:lang w:val="sv-SE"/>
        </w:rPr>
        <w:t>55 A</w:t>
      </w:r>
    </w:p>
    <w:p w14:paraId="28409E3B" w14:textId="77777777" w:rsidR="001376AB" w:rsidRPr="007B2F91" w:rsidRDefault="001376AB" w:rsidP="001376AB">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52031360" w14:textId="744DF7B6"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t xml:space="preserve">Pasal </w:t>
      </w:r>
      <w:r w:rsidR="00A57423">
        <w:rPr>
          <w:rFonts w:ascii="Bookman Old Style" w:hAnsi="Bookman Old Style"/>
          <w:color w:val="000000" w:themeColor="text1"/>
          <w:sz w:val="24"/>
          <w:szCs w:val="24"/>
          <w:lang w:val="sv-SE"/>
        </w:rPr>
        <w:t>58 A</w:t>
      </w:r>
    </w:p>
    <w:p w14:paraId="5B0B30D3" w14:textId="77777777" w:rsidR="001376AB" w:rsidRPr="007B2F91" w:rsidRDefault="001376AB" w:rsidP="001376AB">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7826DBE0" w14:textId="5E67107C" w:rsidR="00CD568E" w:rsidRPr="007B2F91" w:rsidRDefault="00CD568E" w:rsidP="00CD568E">
      <w:pPr>
        <w:spacing w:after="0" w:line="240" w:lineRule="auto"/>
        <w:ind w:firstLine="709"/>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Pasal 1</w:t>
      </w:r>
      <w:r w:rsidR="00A57423">
        <w:rPr>
          <w:rFonts w:ascii="Bookman Old Style" w:hAnsi="Bookman Old Style"/>
          <w:color w:val="000000" w:themeColor="text1"/>
          <w:sz w:val="24"/>
          <w:szCs w:val="24"/>
          <w:lang w:val="sv-SE"/>
        </w:rPr>
        <w:t>16</w:t>
      </w:r>
    </w:p>
    <w:p w14:paraId="05CE1A36" w14:textId="77777777" w:rsidR="00CD568E" w:rsidRPr="007B2F91" w:rsidRDefault="00CD568E" w:rsidP="00CD568E">
      <w:pPr>
        <w:spacing w:after="0" w:line="240" w:lineRule="auto"/>
        <w:ind w:firstLine="1134"/>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Cukup jelas.</w:t>
      </w:r>
    </w:p>
    <w:p w14:paraId="575CFE85" w14:textId="77777777" w:rsidR="001376AB" w:rsidRDefault="001376AB" w:rsidP="001376AB">
      <w:pPr>
        <w:spacing w:after="0" w:line="240" w:lineRule="auto"/>
        <w:ind w:firstLine="709"/>
        <w:jc w:val="both"/>
        <w:rPr>
          <w:rFonts w:ascii="Bookman Old Style" w:hAnsi="Bookman Old Style"/>
          <w:color w:val="000000" w:themeColor="text1"/>
          <w:sz w:val="24"/>
          <w:szCs w:val="24"/>
          <w:lang w:val="sv-SE"/>
        </w:rPr>
      </w:pPr>
    </w:p>
    <w:p w14:paraId="56EC3081" w14:textId="77777777" w:rsidR="00784909" w:rsidRPr="007B2F91" w:rsidRDefault="00784909" w:rsidP="001376AB">
      <w:pPr>
        <w:spacing w:after="0" w:line="240" w:lineRule="auto"/>
        <w:ind w:firstLine="709"/>
        <w:jc w:val="both"/>
        <w:rPr>
          <w:rFonts w:ascii="Bookman Old Style" w:hAnsi="Bookman Old Style"/>
          <w:color w:val="000000" w:themeColor="text1"/>
          <w:sz w:val="24"/>
          <w:szCs w:val="24"/>
          <w:lang w:val="sv-SE"/>
        </w:rPr>
      </w:pPr>
    </w:p>
    <w:p w14:paraId="259D156D" w14:textId="77777777" w:rsidR="001376AB" w:rsidRPr="007B2F91" w:rsidRDefault="001376AB" w:rsidP="001376AB">
      <w:pPr>
        <w:spacing w:after="0" w:line="240" w:lineRule="auto"/>
        <w:ind w:firstLine="709"/>
        <w:jc w:val="both"/>
        <w:rPr>
          <w:rFonts w:ascii="Bookman Old Style" w:hAnsi="Bookman Old Style"/>
          <w:color w:val="000000" w:themeColor="text1"/>
          <w:sz w:val="24"/>
          <w:szCs w:val="24"/>
          <w:lang w:val="sv-SE"/>
        </w:rPr>
      </w:pPr>
    </w:p>
    <w:p w14:paraId="164BB9A9" w14:textId="275D2216" w:rsidR="001376AB" w:rsidRPr="007B2F91" w:rsidRDefault="001376AB" w:rsidP="001376AB">
      <w:pPr>
        <w:spacing w:after="0" w:line="240" w:lineRule="auto"/>
        <w:jc w:val="both"/>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TAMBAHAN LEMBARAN DAERAH KABUPATEN SUMEDANG NOMOR</w:t>
      </w:r>
      <w:r w:rsidR="00CD568E" w:rsidRPr="007B2F91">
        <w:rPr>
          <w:rFonts w:ascii="Bookman Old Style" w:hAnsi="Bookman Old Style"/>
          <w:color w:val="000000" w:themeColor="text1"/>
          <w:sz w:val="24"/>
          <w:szCs w:val="24"/>
          <w:lang w:val="sv-SE"/>
        </w:rPr>
        <w:t xml:space="preserve"> .....</w:t>
      </w:r>
    </w:p>
    <w:p w14:paraId="4842683E" w14:textId="3E0DAE83" w:rsidR="001376AB" w:rsidRPr="007B2F91" w:rsidRDefault="001376AB" w:rsidP="00406D3F">
      <w:pPr>
        <w:spacing w:after="0" w:line="240" w:lineRule="auto"/>
        <w:rPr>
          <w:rFonts w:ascii="Bookman Old Style" w:hAnsi="Bookman Old Style"/>
          <w:color w:val="000000" w:themeColor="text1"/>
          <w:sz w:val="24"/>
          <w:szCs w:val="24"/>
          <w:lang w:val="sv-SE"/>
        </w:rPr>
      </w:pPr>
      <w:r w:rsidRPr="007B2F91">
        <w:rPr>
          <w:rFonts w:ascii="Bookman Old Style" w:hAnsi="Bookman Old Style"/>
          <w:color w:val="000000" w:themeColor="text1"/>
          <w:sz w:val="24"/>
          <w:szCs w:val="24"/>
          <w:lang w:val="sv-SE"/>
        </w:rPr>
        <w:tab/>
      </w:r>
    </w:p>
    <w:sectPr w:rsidR="001376AB" w:rsidRPr="007B2F91" w:rsidSect="00CD568E">
      <w:pgSz w:w="12242" w:h="18711" w:code="5"/>
      <w:pgMar w:top="1418" w:right="1418" w:bottom="1418" w:left="1418"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D407" w14:textId="77777777" w:rsidR="006B7FA1" w:rsidRDefault="006B7FA1" w:rsidP="005C1417">
      <w:pPr>
        <w:spacing w:after="0" w:line="240" w:lineRule="auto"/>
      </w:pPr>
      <w:r>
        <w:separator/>
      </w:r>
    </w:p>
  </w:endnote>
  <w:endnote w:type="continuationSeparator" w:id="0">
    <w:p w14:paraId="64798EB5" w14:textId="77777777" w:rsidR="006B7FA1" w:rsidRDefault="006B7FA1" w:rsidP="005C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Uralic">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BD5DE" w14:textId="77777777" w:rsidR="006B7FA1" w:rsidRDefault="006B7FA1" w:rsidP="005C1417">
      <w:pPr>
        <w:spacing w:after="0" w:line="240" w:lineRule="auto"/>
      </w:pPr>
      <w:r>
        <w:separator/>
      </w:r>
    </w:p>
  </w:footnote>
  <w:footnote w:type="continuationSeparator" w:id="0">
    <w:p w14:paraId="01318CCC" w14:textId="77777777" w:rsidR="006B7FA1" w:rsidRDefault="006B7FA1" w:rsidP="005C1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586923"/>
      <w:docPartObj>
        <w:docPartGallery w:val="Page Numbers (Top of Page)"/>
        <w:docPartUnique/>
      </w:docPartObj>
    </w:sdtPr>
    <w:sdtEndPr>
      <w:rPr>
        <w:noProof/>
      </w:rPr>
    </w:sdtEndPr>
    <w:sdtContent>
      <w:p w14:paraId="3E31BE8C" w14:textId="4D1B2CBE" w:rsidR="009E5843" w:rsidRDefault="009E5843">
        <w:pPr>
          <w:pStyle w:val="Header"/>
          <w:jc w:val="center"/>
        </w:pPr>
        <w:r w:rsidRPr="00DD07D0">
          <w:rPr>
            <w:rFonts w:ascii="Bookman Old Style" w:hAnsi="Bookman Old Style"/>
            <w:sz w:val="24"/>
            <w:szCs w:val="24"/>
          </w:rPr>
          <w:fldChar w:fldCharType="begin"/>
        </w:r>
        <w:r w:rsidRPr="00DD07D0">
          <w:rPr>
            <w:rFonts w:ascii="Bookman Old Style" w:hAnsi="Bookman Old Style"/>
            <w:sz w:val="24"/>
            <w:szCs w:val="24"/>
          </w:rPr>
          <w:instrText xml:space="preserve"> PAGE   \* MERGEFORMAT </w:instrText>
        </w:r>
        <w:r w:rsidRPr="00DD07D0">
          <w:rPr>
            <w:rFonts w:ascii="Bookman Old Style" w:hAnsi="Bookman Old Style"/>
            <w:sz w:val="24"/>
            <w:szCs w:val="24"/>
          </w:rPr>
          <w:fldChar w:fldCharType="separate"/>
        </w:r>
        <w:r w:rsidR="004E4E1C">
          <w:rPr>
            <w:rFonts w:ascii="Bookman Old Style" w:hAnsi="Bookman Old Style"/>
            <w:noProof/>
            <w:sz w:val="24"/>
            <w:szCs w:val="24"/>
          </w:rPr>
          <w:t>- 3 -</w:t>
        </w:r>
        <w:r w:rsidRPr="00DD07D0">
          <w:rPr>
            <w:rFonts w:ascii="Bookman Old Style" w:hAnsi="Bookman Old Style"/>
            <w:noProof/>
            <w:sz w:val="24"/>
            <w:szCs w:val="24"/>
          </w:rPr>
          <w:fldChar w:fldCharType="end"/>
        </w:r>
      </w:p>
    </w:sdtContent>
  </w:sdt>
  <w:p w14:paraId="3F3EDAEB" w14:textId="77777777" w:rsidR="009E5843" w:rsidRDefault="009E5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1CA"/>
    <w:multiLevelType w:val="hybridMultilevel"/>
    <w:tmpl w:val="EF12118A"/>
    <w:lvl w:ilvl="0" w:tplc="BBE23C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0B253C"/>
    <w:multiLevelType w:val="hybridMultilevel"/>
    <w:tmpl w:val="4F4C8FA2"/>
    <w:lvl w:ilvl="0" w:tplc="3BEACB72">
      <w:start w:val="1"/>
      <w:numFmt w:val="lowerLetter"/>
      <w:lvlText w:val="%1."/>
      <w:lvlJc w:val="left"/>
      <w:pPr>
        <w:ind w:left="1174" w:hanging="360"/>
      </w:pPr>
      <w:rPr>
        <w:rFonts w:cstheme="minorBidi" w:hint="default"/>
        <w:color w:val="auto"/>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 w15:restartNumberingAfterBreak="0">
    <w:nsid w:val="101069C5"/>
    <w:multiLevelType w:val="hybridMultilevel"/>
    <w:tmpl w:val="AA7C0228"/>
    <w:lvl w:ilvl="0" w:tplc="52C850CA">
      <w:start w:val="1"/>
      <w:numFmt w:val="decimal"/>
      <w:lvlText w:val="(%1)"/>
      <w:lvlJc w:val="left"/>
      <w:pPr>
        <w:ind w:left="714" w:hanging="360"/>
      </w:pPr>
      <w:rPr>
        <w:rFonts w:hint="default"/>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3" w15:restartNumberingAfterBreak="0">
    <w:nsid w:val="11E22EF0"/>
    <w:multiLevelType w:val="hybridMultilevel"/>
    <w:tmpl w:val="C1B4ABC4"/>
    <w:lvl w:ilvl="0" w:tplc="3809000F">
      <w:start w:val="1"/>
      <w:numFmt w:val="decimal"/>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4" w15:restartNumberingAfterBreak="0">
    <w:nsid w:val="13817793"/>
    <w:multiLevelType w:val="hybridMultilevel"/>
    <w:tmpl w:val="3E7A59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1451D"/>
    <w:multiLevelType w:val="hybridMultilevel"/>
    <w:tmpl w:val="58F658FE"/>
    <w:lvl w:ilvl="0" w:tplc="BBE23C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7717E9D"/>
    <w:multiLevelType w:val="hybridMultilevel"/>
    <w:tmpl w:val="BB0A2624"/>
    <w:lvl w:ilvl="0" w:tplc="BDFACE46">
      <w:start w:val="1"/>
      <w:numFmt w:val="decimal"/>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137D0"/>
    <w:multiLevelType w:val="hybridMultilevel"/>
    <w:tmpl w:val="BF50E068"/>
    <w:lvl w:ilvl="0" w:tplc="392CA89E">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986D95"/>
    <w:multiLevelType w:val="hybridMultilevel"/>
    <w:tmpl w:val="79703AB4"/>
    <w:lvl w:ilvl="0" w:tplc="BBE23C7C">
      <w:start w:val="1"/>
      <w:numFmt w:val="decimal"/>
      <w:lvlText w:val="(%1)"/>
      <w:lvlJc w:val="left"/>
      <w:pPr>
        <w:ind w:left="1770" w:hanging="360"/>
      </w:pPr>
      <w:rPr>
        <w:rFonts w:hint="default"/>
      </w:rPr>
    </w:lvl>
    <w:lvl w:ilvl="1" w:tplc="38090019" w:tentative="1">
      <w:start w:val="1"/>
      <w:numFmt w:val="lowerLetter"/>
      <w:lvlText w:val="%2."/>
      <w:lvlJc w:val="left"/>
      <w:pPr>
        <w:ind w:left="2490" w:hanging="360"/>
      </w:pPr>
    </w:lvl>
    <w:lvl w:ilvl="2" w:tplc="3809001B" w:tentative="1">
      <w:start w:val="1"/>
      <w:numFmt w:val="lowerRoman"/>
      <w:lvlText w:val="%3."/>
      <w:lvlJc w:val="right"/>
      <w:pPr>
        <w:ind w:left="3210" w:hanging="180"/>
      </w:pPr>
    </w:lvl>
    <w:lvl w:ilvl="3" w:tplc="3809000F" w:tentative="1">
      <w:start w:val="1"/>
      <w:numFmt w:val="decimal"/>
      <w:lvlText w:val="%4."/>
      <w:lvlJc w:val="left"/>
      <w:pPr>
        <w:ind w:left="3930" w:hanging="360"/>
      </w:pPr>
    </w:lvl>
    <w:lvl w:ilvl="4" w:tplc="38090019" w:tentative="1">
      <w:start w:val="1"/>
      <w:numFmt w:val="lowerLetter"/>
      <w:lvlText w:val="%5."/>
      <w:lvlJc w:val="left"/>
      <w:pPr>
        <w:ind w:left="4650" w:hanging="360"/>
      </w:pPr>
    </w:lvl>
    <w:lvl w:ilvl="5" w:tplc="3809001B" w:tentative="1">
      <w:start w:val="1"/>
      <w:numFmt w:val="lowerRoman"/>
      <w:lvlText w:val="%6."/>
      <w:lvlJc w:val="right"/>
      <w:pPr>
        <w:ind w:left="5370" w:hanging="180"/>
      </w:pPr>
    </w:lvl>
    <w:lvl w:ilvl="6" w:tplc="3809000F" w:tentative="1">
      <w:start w:val="1"/>
      <w:numFmt w:val="decimal"/>
      <w:lvlText w:val="%7."/>
      <w:lvlJc w:val="left"/>
      <w:pPr>
        <w:ind w:left="6090" w:hanging="360"/>
      </w:pPr>
    </w:lvl>
    <w:lvl w:ilvl="7" w:tplc="38090019" w:tentative="1">
      <w:start w:val="1"/>
      <w:numFmt w:val="lowerLetter"/>
      <w:lvlText w:val="%8."/>
      <w:lvlJc w:val="left"/>
      <w:pPr>
        <w:ind w:left="6810" w:hanging="360"/>
      </w:pPr>
    </w:lvl>
    <w:lvl w:ilvl="8" w:tplc="3809001B" w:tentative="1">
      <w:start w:val="1"/>
      <w:numFmt w:val="lowerRoman"/>
      <w:lvlText w:val="%9."/>
      <w:lvlJc w:val="right"/>
      <w:pPr>
        <w:ind w:left="7530" w:hanging="180"/>
      </w:pPr>
    </w:lvl>
  </w:abstractNum>
  <w:abstractNum w:abstractNumId="9" w15:restartNumberingAfterBreak="0">
    <w:nsid w:val="1C0B1834"/>
    <w:multiLevelType w:val="hybridMultilevel"/>
    <w:tmpl w:val="9B602366"/>
    <w:lvl w:ilvl="0" w:tplc="BB4038A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1E1E0926"/>
    <w:multiLevelType w:val="hybridMultilevel"/>
    <w:tmpl w:val="9B602366"/>
    <w:lvl w:ilvl="0" w:tplc="FFFFFFFF">
      <w:start w:val="1"/>
      <w:numFmt w:val="decimal"/>
      <w:lvlText w:val="(%1)"/>
      <w:lvlJc w:val="left"/>
      <w:pPr>
        <w:ind w:left="814" w:hanging="360"/>
      </w:pPr>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11" w15:restartNumberingAfterBreak="0">
    <w:nsid w:val="20D7142E"/>
    <w:multiLevelType w:val="hybridMultilevel"/>
    <w:tmpl w:val="DABE6B50"/>
    <w:lvl w:ilvl="0" w:tplc="BBE23C7C">
      <w:start w:val="1"/>
      <w:numFmt w:val="decimal"/>
      <w:lvlText w:val="(%1)"/>
      <w:lvlJc w:val="left"/>
      <w:pPr>
        <w:ind w:left="1174" w:hanging="360"/>
      </w:pPr>
      <w:rPr>
        <w:rFonts w:hint="default"/>
      </w:r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12" w15:restartNumberingAfterBreak="0">
    <w:nsid w:val="21AB5125"/>
    <w:multiLevelType w:val="hybridMultilevel"/>
    <w:tmpl w:val="23BC4A08"/>
    <w:lvl w:ilvl="0" w:tplc="118A4770">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3" w15:restartNumberingAfterBreak="0">
    <w:nsid w:val="23070267"/>
    <w:multiLevelType w:val="hybridMultilevel"/>
    <w:tmpl w:val="3044E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7B2A2C"/>
    <w:multiLevelType w:val="hybridMultilevel"/>
    <w:tmpl w:val="5C8863B6"/>
    <w:lvl w:ilvl="0" w:tplc="5F7232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C20AD9"/>
    <w:multiLevelType w:val="hybridMultilevel"/>
    <w:tmpl w:val="8D2E7F5A"/>
    <w:lvl w:ilvl="0" w:tplc="38090019">
      <w:start w:val="1"/>
      <w:numFmt w:val="lowerLetter"/>
      <w:lvlText w:val="%1."/>
      <w:lvlJc w:val="left"/>
      <w:pPr>
        <w:ind w:left="1203" w:hanging="360"/>
      </w:pPr>
    </w:lvl>
    <w:lvl w:ilvl="1" w:tplc="38090019" w:tentative="1">
      <w:start w:val="1"/>
      <w:numFmt w:val="lowerLetter"/>
      <w:lvlText w:val="%2."/>
      <w:lvlJc w:val="left"/>
      <w:pPr>
        <w:ind w:left="1923" w:hanging="360"/>
      </w:pPr>
    </w:lvl>
    <w:lvl w:ilvl="2" w:tplc="3809001B" w:tentative="1">
      <w:start w:val="1"/>
      <w:numFmt w:val="lowerRoman"/>
      <w:lvlText w:val="%3."/>
      <w:lvlJc w:val="right"/>
      <w:pPr>
        <w:ind w:left="2643" w:hanging="180"/>
      </w:pPr>
    </w:lvl>
    <w:lvl w:ilvl="3" w:tplc="3809000F" w:tentative="1">
      <w:start w:val="1"/>
      <w:numFmt w:val="decimal"/>
      <w:lvlText w:val="%4."/>
      <w:lvlJc w:val="left"/>
      <w:pPr>
        <w:ind w:left="3363" w:hanging="360"/>
      </w:pPr>
    </w:lvl>
    <w:lvl w:ilvl="4" w:tplc="38090019" w:tentative="1">
      <w:start w:val="1"/>
      <w:numFmt w:val="lowerLetter"/>
      <w:lvlText w:val="%5."/>
      <w:lvlJc w:val="left"/>
      <w:pPr>
        <w:ind w:left="4083" w:hanging="360"/>
      </w:pPr>
    </w:lvl>
    <w:lvl w:ilvl="5" w:tplc="3809001B" w:tentative="1">
      <w:start w:val="1"/>
      <w:numFmt w:val="lowerRoman"/>
      <w:lvlText w:val="%6."/>
      <w:lvlJc w:val="right"/>
      <w:pPr>
        <w:ind w:left="4803" w:hanging="180"/>
      </w:pPr>
    </w:lvl>
    <w:lvl w:ilvl="6" w:tplc="3809000F" w:tentative="1">
      <w:start w:val="1"/>
      <w:numFmt w:val="decimal"/>
      <w:lvlText w:val="%7."/>
      <w:lvlJc w:val="left"/>
      <w:pPr>
        <w:ind w:left="5523" w:hanging="360"/>
      </w:pPr>
    </w:lvl>
    <w:lvl w:ilvl="7" w:tplc="38090019" w:tentative="1">
      <w:start w:val="1"/>
      <w:numFmt w:val="lowerLetter"/>
      <w:lvlText w:val="%8."/>
      <w:lvlJc w:val="left"/>
      <w:pPr>
        <w:ind w:left="6243" w:hanging="360"/>
      </w:pPr>
    </w:lvl>
    <w:lvl w:ilvl="8" w:tplc="3809001B" w:tentative="1">
      <w:start w:val="1"/>
      <w:numFmt w:val="lowerRoman"/>
      <w:lvlText w:val="%9."/>
      <w:lvlJc w:val="right"/>
      <w:pPr>
        <w:ind w:left="6963" w:hanging="180"/>
      </w:pPr>
    </w:lvl>
  </w:abstractNum>
  <w:abstractNum w:abstractNumId="16" w15:restartNumberingAfterBreak="0">
    <w:nsid w:val="33324F73"/>
    <w:multiLevelType w:val="hybridMultilevel"/>
    <w:tmpl w:val="715078FE"/>
    <w:lvl w:ilvl="0" w:tplc="5C127AE0">
      <w:start w:val="1"/>
      <w:numFmt w:val="decimal"/>
      <w:lvlText w:val="(%1)"/>
      <w:lvlJc w:val="left"/>
      <w:pPr>
        <w:ind w:left="1174" w:hanging="360"/>
      </w:pPr>
      <w:rPr>
        <w:rFonts w:hint="default"/>
      </w:r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17" w15:restartNumberingAfterBreak="0">
    <w:nsid w:val="36657522"/>
    <w:multiLevelType w:val="hybridMultilevel"/>
    <w:tmpl w:val="98F6A8F4"/>
    <w:lvl w:ilvl="0" w:tplc="45EA7F9A">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8" w15:restartNumberingAfterBreak="0">
    <w:nsid w:val="39F366BC"/>
    <w:multiLevelType w:val="hybridMultilevel"/>
    <w:tmpl w:val="33B8977E"/>
    <w:lvl w:ilvl="0" w:tplc="BBE23C7C">
      <w:start w:val="1"/>
      <w:numFmt w:val="decimal"/>
      <w:lvlText w:val="(%1)"/>
      <w:lvlJc w:val="left"/>
      <w:pPr>
        <w:ind w:left="1174" w:hanging="360"/>
      </w:pPr>
      <w:rPr>
        <w:rFonts w:hint="default"/>
      </w:r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19" w15:restartNumberingAfterBreak="0">
    <w:nsid w:val="3DD14B7D"/>
    <w:multiLevelType w:val="hybridMultilevel"/>
    <w:tmpl w:val="92A8A63C"/>
    <w:lvl w:ilvl="0" w:tplc="BBE23C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E9C2C20"/>
    <w:multiLevelType w:val="hybridMultilevel"/>
    <w:tmpl w:val="05AA998C"/>
    <w:lvl w:ilvl="0" w:tplc="F5240FC2">
      <w:start w:val="1"/>
      <w:numFmt w:val="decimal"/>
      <w:lvlText w:val="(%1)"/>
      <w:lvlJc w:val="left"/>
      <w:pPr>
        <w:ind w:left="1203" w:hanging="360"/>
      </w:pPr>
      <w:rPr>
        <w:rFonts w:hint="default"/>
      </w:rPr>
    </w:lvl>
    <w:lvl w:ilvl="1" w:tplc="38090019" w:tentative="1">
      <w:start w:val="1"/>
      <w:numFmt w:val="lowerLetter"/>
      <w:lvlText w:val="%2."/>
      <w:lvlJc w:val="left"/>
      <w:pPr>
        <w:ind w:left="1923" w:hanging="360"/>
      </w:pPr>
    </w:lvl>
    <w:lvl w:ilvl="2" w:tplc="3809001B" w:tentative="1">
      <w:start w:val="1"/>
      <w:numFmt w:val="lowerRoman"/>
      <w:lvlText w:val="%3."/>
      <w:lvlJc w:val="right"/>
      <w:pPr>
        <w:ind w:left="2643" w:hanging="180"/>
      </w:pPr>
    </w:lvl>
    <w:lvl w:ilvl="3" w:tplc="3809000F" w:tentative="1">
      <w:start w:val="1"/>
      <w:numFmt w:val="decimal"/>
      <w:lvlText w:val="%4."/>
      <w:lvlJc w:val="left"/>
      <w:pPr>
        <w:ind w:left="3363" w:hanging="360"/>
      </w:pPr>
    </w:lvl>
    <w:lvl w:ilvl="4" w:tplc="38090019" w:tentative="1">
      <w:start w:val="1"/>
      <w:numFmt w:val="lowerLetter"/>
      <w:lvlText w:val="%5."/>
      <w:lvlJc w:val="left"/>
      <w:pPr>
        <w:ind w:left="4083" w:hanging="360"/>
      </w:pPr>
    </w:lvl>
    <w:lvl w:ilvl="5" w:tplc="3809001B" w:tentative="1">
      <w:start w:val="1"/>
      <w:numFmt w:val="lowerRoman"/>
      <w:lvlText w:val="%6."/>
      <w:lvlJc w:val="right"/>
      <w:pPr>
        <w:ind w:left="4803" w:hanging="180"/>
      </w:pPr>
    </w:lvl>
    <w:lvl w:ilvl="6" w:tplc="3809000F" w:tentative="1">
      <w:start w:val="1"/>
      <w:numFmt w:val="decimal"/>
      <w:lvlText w:val="%7."/>
      <w:lvlJc w:val="left"/>
      <w:pPr>
        <w:ind w:left="5523" w:hanging="360"/>
      </w:pPr>
    </w:lvl>
    <w:lvl w:ilvl="7" w:tplc="38090019" w:tentative="1">
      <w:start w:val="1"/>
      <w:numFmt w:val="lowerLetter"/>
      <w:lvlText w:val="%8."/>
      <w:lvlJc w:val="left"/>
      <w:pPr>
        <w:ind w:left="6243" w:hanging="360"/>
      </w:pPr>
    </w:lvl>
    <w:lvl w:ilvl="8" w:tplc="3809001B" w:tentative="1">
      <w:start w:val="1"/>
      <w:numFmt w:val="lowerRoman"/>
      <w:lvlText w:val="%9."/>
      <w:lvlJc w:val="right"/>
      <w:pPr>
        <w:ind w:left="6963" w:hanging="180"/>
      </w:pPr>
    </w:lvl>
  </w:abstractNum>
  <w:abstractNum w:abstractNumId="21" w15:restartNumberingAfterBreak="0">
    <w:nsid w:val="3EA50211"/>
    <w:multiLevelType w:val="hybridMultilevel"/>
    <w:tmpl w:val="48EAC602"/>
    <w:lvl w:ilvl="0" w:tplc="0409000F">
      <w:start w:val="1"/>
      <w:numFmt w:val="decimal"/>
      <w:lvlText w:val="%1."/>
      <w:lvlJc w:val="left"/>
      <w:pPr>
        <w:ind w:left="7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EB3356"/>
    <w:multiLevelType w:val="hybridMultilevel"/>
    <w:tmpl w:val="2BBAD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E4C72"/>
    <w:multiLevelType w:val="hybridMultilevel"/>
    <w:tmpl w:val="07300E2C"/>
    <w:lvl w:ilvl="0" w:tplc="D5B4DEE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15:restartNumberingAfterBreak="0">
    <w:nsid w:val="478C0926"/>
    <w:multiLevelType w:val="hybridMultilevel"/>
    <w:tmpl w:val="D4D44A1E"/>
    <w:lvl w:ilvl="0" w:tplc="BBE23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D6F4E"/>
    <w:multiLevelType w:val="hybridMultilevel"/>
    <w:tmpl w:val="5DF28694"/>
    <w:lvl w:ilvl="0" w:tplc="7CE86224">
      <w:start w:val="1"/>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6" w15:restartNumberingAfterBreak="0">
    <w:nsid w:val="49E75C86"/>
    <w:multiLevelType w:val="hybridMultilevel"/>
    <w:tmpl w:val="4E8E0790"/>
    <w:lvl w:ilvl="0" w:tplc="10968C5C">
      <w:start w:val="1"/>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7" w15:restartNumberingAfterBreak="0">
    <w:nsid w:val="4B1E02D2"/>
    <w:multiLevelType w:val="hybridMultilevel"/>
    <w:tmpl w:val="B3D0BD54"/>
    <w:lvl w:ilvl="0" w:tplc="BBE23C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BA24C85"/>
    <w:multiLevelType w:val="hybridMultilevel"/>
    <w:tmpl w:val="B3323BB4"/>
    <w:lvl w:ilvl="0" w:tplc="D97E6B3E">
      <w:start w:val="7"/>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F7203A5"/>
    <w:multiLevelType w:val="hybridMultilevel"/>
    <w:tmpl w:val="53241582"/>
    <w:lvl w:ilvl="0" w:tplc="01A2F736">
      <w:start w:val="1"/>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0" w15:restartNumberingAfterBreak="0">
    <w:nsid w:val="54E04D96"/>
    <w:multiLevelType w:val="hybridMultilevel"/>
    <w:tmpl w:val="061264D6"/>
    <w:lvl w:ilvl="0" w:tplc="C2862DCA">
      <w:start w:val="1"/>
      <w:numFmt w:val="lowerLetter"/>
      <w:lvlText w:val="%1."/>
      <w:lvlJc w:val="left"/>
      <w:pPr>
        <w:ind w:left="1344" w:hanging="360"/>
      </w:pPr>
      <w:rPr>
        <w:rFonts w:asciiTheme="minorHAnsi" w:hAnsiTheme="minorHAnsi" w:cstheme="minorBidi" w:hint="default"/>
        <w:color w:val="auto"/>
        <w:sz w:val="23"/>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31" w15:restartNumberingAfterBreak="0">
    <w:nsid w:val="587F3D2D"/>
    <w:multiLevelType w:val="hybridMultilevel"/>
    <w:tmpl w:val="26F4CB5E"/>
    <w:lvl w:ilvl="0" w:tplc="CA42BE26">
      <w:start w:val="1"/>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2" w15:restartNumberingAfterBreak="0">
    <w:nsid w:val="5ACB5E08"/>
    <w:multiLevelType w:val="hybridMultilevel"/>
    <w:tmpl w:val="352AF71C"/>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33" w15:restartNumberingAfterBreak="0">
    <w:nsid w:val="5AD56C8B"/>
    <w:multiLevelType w:val="hybridMultilevel"/>
    <w:tmpl w:val="BC9ADEFC"/>
    <w:lvl w:ilvl="0" w:tplc="F1B8BC7E">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60F22E1"/>
    <w:multiLevelType w:val="hybridMultilevel"/>
    <w:tmpl w:val="9F1C688A"/>
    <w:lvl w:ilvl="0" w:tplc="BBE23C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7D8133C"/>
    <w:multiLevelType w:val="hybridMultilevel"/>
    <w:tmpl w:val="493C1B22"/>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36" w15:restartNumberingAfterBreak="0">
    <w:nsid w:val="6B2239AB"/>
    <w:multiLevelType w:val="hybridMultilevel"/>
    <w:tmpl w:val="2BCEC2D2"/>
    <w:lvl w:ilvl="0" w:tplc="0B926586">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7" w15:restartNumberingAfterBreak="0">
    <w:nsid w:val="6DB20F73"/>
    <w:multiLevelType w:val="hybridMultilevel"/>
    <w:tmpl w:val="C3B8EC92"/>
    <w:lvl w:ilvl="0" w:tplc="46825DEC">
      <w:start w:val="1"/>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8" w15:restartNumberingAfterBreak="0">
    <w:nsid w:val="6F28308C"/>
    <w:multiLevelType w:val="hybridMultilevel"/>
    <w:tmpl w:val="33B8977E"/>
    <w:lvl w:ilvl="0" w:tplc="BBE23C7C">
      <w:start w:val="1"/>
      <w:numFmt w:val="decimal"/>
      <w:lvlText w:val="(%1)"/>
      <w:lvlJc w:val="left"/>
      <w:pPr>
        <w:ind w:left="1174" w:hanging="360"/>
      </w:pPr>
      <w:rPr>
        <w:rFonts w:hint="default"/>
      </w:r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39" w15:restartNumberingAfterBreak="0">
    <w:nsid w:val="70AA7706"/>
    <w:multiLevelType w:val="hybridMultilevel"/>
    <w:tmpl w:val="D6982AA2"/>
    <w:lvl w:ilvl="0" w:tplc="A7B8A720">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1227B67"/>
    <w:multiLevelType w:val="hybridMultilevel"/>
    <w:tmpl w:val="05B686F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3474911"/>
    <w:multiLevelType w:val="hybridMultilevel"/>
    <w:tmpl w:val="6FD6DA14"/>
    <w:lvl w:ilvl="0" w:tplc="71A06058">
      <w:start w:val="1"/>
      <w:numFmt w:val="lowerLetter"/>
      <w:lvlText w:val="%1."/>
      <w:lvlJc w:val="left"/>
      <w:pPr>
        <w:ind w:left="1174" w:hanging="360"/>
      </w:pPr>
      <w:rPr>
        <w:rFonts w:cstheme="minorBidi" w:hint="default"/>
        <w:color w:val="auto"/>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2" w15:restartNumberingAfterBreak="0">
    <w:nsid w:val="73B65D00"/>
    <w:multiLevelType w:val="hybridMultilevel"/>
    <w:tmpl w:val="9C90BCB4"/>
    <w:lvl w:ilvl="0" w:tplc="D20E123A">
      <w:start w:val="1"/>
      <w:numFmt w:val="decimal"/>
      <w:lvlText w:val="(%1)"/>
      <w:lvlJc w:val="left"/>
      <w:pPr>
        <w:ind w:left="894" w:hanging="360"/>
      </w:pPr>
      <w:rPr>
        <w:rFonts w:hint="default"/>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43" w15:restartNumberingAfterBreak="0">
    <w:nsid w:val="74662C51"/>
    <w:multiLevelType w:val="hybridMultilevel"/>
    <w:tmpl w:val="05EA4F60"/>
    <w:lvl w:ilvl="0" w:tplc="12FED8A6">
      <w:start w:val="1"/>
      <w:numFmt w:val="decimal"/>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E133B8"/>
    <w:multiLevelType w:val="hybridMultilevel"/>
    <w:tmpl w:val="0DAA73DE"/>
    <w:lvl w:ilvl="0" w:tplc="0A4C71D2">
      <w:start w:val="1"/>
      <w:numFmt w:val="low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45" w15:restartNumberingAfterBreak="0">
    <w:nsid w:val="75591BBF"/>
    <w:multiLevelType w:val="hybridMultilevel"/>
    <w:tmpl w:val="6F28D2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73F0859"/>
    <w:multiLevelType w:val="hybridMultilevel"/>
    <w:tmpl w:val="24AA0D1E"/>
    <w:lvl w:ilvl="0" w:tplc="E6EA4CAE">
      <w:start w:val="1"/>
      <w:numFmt w:val="lowerLetter"/>
      <w:lvlText w:val="%1."/>
      <w:lvlJc w:val="left"/>
      <w:pPr>
        <w:ind w:left="1344" w:hanging="360"/>
      </w:pPr>
      <w:rPr>
        <w:rFonts w:cstheme="minorBidi" w:hint="default"/>
        <w:color w:val="auto"/>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47" w15:restartNumberingAfterBreak="0">
    <w:nsid w:val="77A00D0E"/>
    <w:multiLevelType w:val="hybridMultilevel"/>
    <w:tmpl w:val="EE4C97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10745612">
    <w:abstractNumId w:val="22"/>
  </w:num>
  <w:num w:numId="2" w16cid:durableId="1046446048">
    <w:abstractNumId w:val="21"/>
  </w:num>
  <w:num w:numId="3" w16cid:durableId="2119255212">
    <w:abstractNumId w:val="43"/>
  </w:num>
  <w:num w:numId="4" w16cid:durableId="721754850">
    <w:abstractNumId w:val="4"/>
  </w:num>
  <w:num w:numId="5" w16cid:durableId="977681595">
    <w:abstractNumId w:val="24"/>
  </w:num>
  <w:num w:numId="6" w16cid:durableId="705329112">
    <w:abstractNumId w:val="14"/>
  </w:num>
  <w:num w:numId="7" w16cid:durableId="1221358144">
    <w:abstractNumId w:val="23"/>
  </w:num>
  <w:num w:numId="8" w16cid:durableId="1425615821">
    <w:abstractNumId w:val="25"/>
  </w:num>
  <w:num w:numId="9" w16cid:durableId="246958513">
    <w:abstractNumId w:val="37"/>
  </w:num>
  <w:num w:numId="10" w16cid:durableId="1948998222">
    <w:abstractNumId w:val="31"/>
  </w:num>
  <w:num w:numId="11" w16cid:durableId="684675237">
    <w:abstractNumId w:val="26"/>
  </w:num>
  <w:num w:numId="12" w16cid:durableId="324433080">
    <w:abstractNumId w:val="29"/>
  </w:num>
  <w:num w:numId="13" w16cid:durableId="1535508483">
    <w:abstractNumId w:val="41"/>
  </w:num>
  <w:num w:numId="14" w16cid:durableId="828592714">
    <w:abstractNumId w:val="1"/>
  </w:num>
  <w:num w:numId="15" w16cid:durableId="740491505">
    <w:abstractNumId w:val="12"/>
  </w:num>
  <w:num w:numId="16" w16cid:durableId="1039865553">
    <w:abstractNumId w:val="9"/>
  </w:num>
  <w:num w:numId="17" w16cid:durableId="363796272">
    <w:abstractNumId w:val="10"/>
  </w:num>
  <w:num w:numId="18" w16cid:durableId="562449182">
    <w:abstractNumId w:val="30"/>
  </w:num>
  <w:num w:numId="19" w16cid:durableId="1873305287">
    <w:abstractNumId w:val="36"/>
  </w:num>
  <w:num w:numId="20" w16cid:durableId="618221067">
    <w:abstractNumId w:val="13"/>
  </w:num>
  <w:num w:numId="21" w16cid:durableId="1992635741">
    <w:abstractNumId w:val="44"/>
  </w:num>
  <w:num w:numId="22" w16cid:durableId="249896218">
    <w:abstractNumId w:val="42"/>
  </w:num>
  <w:num w:numId="23" w16cid:durableId="1604992211">
    <w:abstractNumId w:val="2"/>
  </w:num>
  <w:num w:numId="24" w16cid:durableId="1269122800">
    <w:abstractNumId w:val="17"/>
  </w:num>
  <w:num w:numId="25" w16cid:durableId="355470310">
    <w:abstractNumId w:val="46"/>
  </w:num>
  <w:num w:numId="26" w16cid:durableId="1770468718">
    <w:abstractNumId w:val="11"/>
  </w:num>
  <w:num w:numId="27" w16cid:durableId="1381591555">
    <w:abstractNumId w:val="18"/>
  </w:num>
  <w:num w:numId="28" w16cid:durableId="1834445057">
    <w:abstractNumId w:val="32"/>
  </w:num>
  <w:num w:numId="29" w16cid:durableId="1050035768">
    <w:abstractNumId w:val="3"/>
  </w:num>
  <w:num w:numId="30" w16cid:durableId="367724652">
    <w:abstractNumId w:val="20"/>
  </w:num>
  <w:num w:numId="31" w16cid:durableId="1860462588">
    <w:abstractNumId w:val="15"/>
  </w:num>
  <w:num w:numId="32" w16cid:durableId="93289095">
    <w:abstractNumId w:val="34"/>
  </w:num>
  <w:num w:numId="33" w16cid:durableId="610747844">
    <w:abstractNumId w:val="8"/>
  </w:num>
  <w:num w:numId="34" w16cid:durableId="682707522">
    <w:abstractNumId w:val="7"/>
  </w:num>
  <w:num w:numId="35" w16cid:durableId="15426743">
    <w:abstractNumId w:val="45"/>
  </w:num>
  <w:num w:numId="36" w16cid:durableId="1078165261">
    <w:abstractNumId w:val="27"/>
  </w:num>
  <w:num w:numId="37" w16cid:durableId="117722223">
    <w:abstractNumId w:val="33"/>
  </w:num>
  <w:num w:numId="38" w16cid:durableId="1884825160">
    <w:abstractNumId w:val="47"/>
  </w:num>
  <w:num w:numId="39" w16cid:durableId="163015529">
    <w:abstractNumId w:val="5"/>
  </w:num>
  <w:num w:numId="40" w16cid:durableId="1541161802">
    <w:abstractNumId w:val="39"/>
  </w:num>
  <w:num w:numId="41" w16cid:durableId="532034029">
    <w:abstractNumId w:val="40"/>
  </w:num>
  <w:num w:numId="42" w16cid:durableId="1429734727">
    <w:abstractNumId w:val="0"/>
  </w:num>
  <w:num w:numId="43" w16cid:durableId="126047281">
    <w:abstractNumId w:val="28"/>
  </w:num>
  <w:num w:numId="44" w16cid:durableId="1668703096">
    <w:abstractNumId w:val="16"/>
  </w:num>
  <w:num w:numId="45" w16cid:durableId="1041520206">
    <w:abstractNumId w:val="35"/>
  </w:num>
  <w:num w:numId="46" w16cid:durableId="2136749268">
    <w:abstractNumId w:val="19"/>
  </w:num>
  <w:num w:numId="47" w16cid:durableId="1700201342">
    <w:abstractNumId w:val="6"/>
  </w:num>
  <w:num w:numId="48" w16cid:durableId="1545362930">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AA"/>
    <w:rsid w:val="00004E95"/>
    <w:rsid w:val="00005A7B"/>
    <w:rsid w:val="00012AC3"/>
    <w:rsid w:val="000170F9"/>
    <w:rsid w:val="00020C39"/>
    <w:rsid w:val="00024CC8"/>
    <w:rsid w:val="000251DC"/>
    <w:rsid w:val="0002677D"/>
    <w:rsid w:val="000419A6"/>
    <w:rsid w:val="0004665C"/>
    <w:rsid w:val="00047B7E"/>
    <w:rsid w:val="00052FE3"/>
    <w:rsid w:val="00053A2C"/>
    <w:rsid w:val="0005569C"/>
    <w:rsid w:val="00063CDF"/>
    <w:rsid w:val="00063F49"/>
    <w:rsid w:val="00070291"/>
    <w:rsid w:val="000719FD"/>
    <w:rsid w:val="0007595C"/>
    <w:rsid w:val="00076D41"/>
    <w:rsid w:val="00081E3B"/>
    <w:rsid w:val="00085044"/>
    <w:rsid w:val="000869E2"/>
    <w:rsid w:val="00086E5C"/>
    <w:rsid w:val="000A10AE"/>
    <w:rsid w:val="000B41C8"/>
    <w:rsid w:val="000B6C35"/>
    <w:rsid w:val="000B7B14"/>
    <w:rsid w:val="000D264B"/>
    <w:rsid w:val="000D5239"/>
    <w:rsid w:val="000E4BD3"/>
    <w:rsid w:val="000F035A"/>
    <w:rsid w:val="000F4803"/>
    <w:rsid w:val="000F6C2C"/>
    <w:rsid w:val="000F77AA"/>
    <w:rsid w:val="000F7C6A"/>
    <w:rsid w:val="00104739"/>
    <w:rsid w:val="00115878"/>
    <w:rsid w:val="00116344"/>
    <w:rsid w:val="00120F96"/>
    <w:rsid w:val="00121B89"/>
    <w:rsid w:val="001246A2"/>
    <w:rsid w:val="00125C1C"/>
    <w:rsid w:val="001376AB"/>
    <w:rsid w:val="00137A46"/>
    <w:rsid w:val="00145809"/>
    <w:rsid w:val="001542DA"/>
    <w:rsid w:val="00156A1A"/>
    <w:rsid w:val="00164101"/>
    <w:rsid w:val="0016713C"/>
    <w:rsid w:val="00171775"/>
    <w:rsid w:val="00175ADD"/>
    <w:rsid w:val="001828A4"/>
    <w:rsid w:val="001A09F1"/>
    <w:rsid w:val="001A0B50"/>
    <w:rsid w:val="001A25AF"/>
    <w:rsid w:val="001B16BD"/>
    <w:rsid w:val="001B6E89"/>
    <w:rsid w:val="001C0322"/>
    <w:rsid w:val="001C747E"/>
    <w:rsid w:val="001D0067"/>
    <w:rsid w:val="001D3A09"/>
    <w:rsid w:val="001D649B"/>
    <w:rsid w:val="001E0165"/>
    <w:rsid w:val="001E154C"/>
    <w:rsid w:val="001E3F1B"/>
    <w:rsid w:val="001E6741"/>
    <w:rsid w:val="00200207"/>
    <w:rsid w:val="0020332B"/>
    <w:rsid w:val="00214DEB"/>
    <w:rsid w:val="00217C21"/>
    <w:rsid w:val="00220082"/>
    <w:rsid w:val="00222E53"/>
    <w:rsid w:val="0022354B"/>
    <w:rsid w:val="00226B56"/>
    <w:rsid w:val="00231CBB"/>
    <w:rsid w:val="00232D74"/>
    <w:rsid w:val="0024362A"/>
    <w:rsid w:val="0025014A"/>
    <w:rsid w:val="002511D3"/>
    <w:rsid w:val="00252446"/>
    <w:rsid w:val="00253FD3"/>
    <w:rsid w:val="00257850"/>
    <w:rsid w:val="00264CEF"/>
    <w:rsid w:val="002676EC"/>
    <w:rsid w:val="002677A7"/>
    <w:rsid w:val="00267F45"/>
    <w:rsid w:val="00273758"/>
    <w:rsid w:val="002765BD"/>
    <w:rsid w:val="00276850"/>
    <w:rsid w:val="00281D2E"/>
    <w:rsid w:val="002825D2"/>
    <w:rsid w:val="00283343"/>
    <w:rsid w:val="002872D2"/>
    <w:rsid w:val="00287B74"/>
    <w:rsid w:val="00294AFC"/>
    <w:rsid w:val="002A1F35"/>
    <w:rsid w:val="002A6FED"/>
    <w:rsid w:val="002A710F"/>
    <w:rsid w:val="002B2055"/>
    <w:rsid w:val="002B33C1"/>
    <w:rsid w:val="002B536A"/>
    <w:rsid w:val="002B5E61"/>
    <w:rsid w:val="002C2CE4"/>
    <w:rsid w:val="002C49CA"/>
    <w:rsid w:val="002D1B08"/>
    <w:rsid w:val="002D3C81"/>
    <w:rsid w:val="002E249B"/>
    <w:rsid w:val="002F611A"/>
    <w:rsid w:val="002F731C"/>
    <w:rsid w:val="002F7BFF"/>
    <w:rsid w:val="00302542"/>
    <w:rsid w:val="00302C58"/>
    <w:rsid w:val="00304A62"/>
    <w:rsid w:val="00305421"/>
    <w:rsid w:val="0031707F"/>
    <w:rsid w:val="0032499E"/>
    <w:rsid w:val="0032677C"/>
    <w:rsid w:val="00331D35"/>
    <w:rsid w:val="003331D9"/>
    <w:rsid w:val="00334812"/>
    <w:rsid w:val="00335003"/>
    <w:rsid w:val="00346D54"/>
    <w:rsid w:val="003533BD"/>
    <w:rsid w:val="00353D52"/>
    <w:rsid w:val="003560B3"/>
    <w:rsid w:val="0036168A"/>
    <w:rsid w:val="003671EC"/>
    <w:rsid w:val="00374E1A"/>
    <w:rsid w:val="00385751"/>
    <w:rsid w:val="00387604"/>
    <w:rsid w:val="0039016A"/>
    <w:rsid w:val="003A221C"/>
    <w:rsid w:val="003A3405"/>
    <w:rsid w:val="003A7E7E"/>
    <w:rsid w:val="003B19BB"/>
    <w:rsid w:val="003C3C5F"/>
    <w:rsid w:val="003C5BA5"/>
    <w:rsid w:val="003C5F35"/>
    <w:rsid w:val="003C70E5"/>
    <w:rsid w:val="003C7503"/>
    <w:rsid w:val="003E274C"/>
    <w:rsid w:val="003E624E"/>
    <w:rsid w:val="003F4D5E"/>
    <w:rsid w:val="004041E0"/>
    <w:rsid w:val="00406D3F"/>
    <w:rsid w:val="00422825"/>
    <w:rsid w:val="00436EAB"/>
    <w:rsid w:val="00441E21"/>
    <w:rsid w:val="0045108E"/>
    <w:rsid w:val="0045353C"/>
    <w:rsid w:val="004538FB"/>
    <w:rsid w:val="00454AB1"/>
    <w:rsid w:val="004569E2"/>
    <w:rsid w:val="00462947"/>
    <w:rsid w:val="00466647"/>
    <w:rsid w:val="00473B58"/>
    <w:rsid w:val="00481F72"/>
    <w:rsid w:val="00483EE7"/>
    <w:rsid w:val="00484C44"/>
    <w:rsid w:val="00484D19"/>
    <w:rsid w:val="00491B80"/>
    <w:rsid w:val="00493079"/>
    <w:rsid w:val="00496B26"/>
    <w:rsid w:val="004A5260"/>
    <w:rsid w:val="004A5944"/>
    <w:rsid w:val="004A5CB7"/>
    <w:rsid w:val="004A6E43"/>
    <w:rsid w:val="004B2873"/>
    <w:rsid w:val="004C4E93"/>
    <w:rsid w:val="004C6749"/>
    <w:rsid w:val="004D19E3"/>
    <w:rsid w:val="004E4E1C"/>
    <w:rsid w:val="004E7AE4"/>
    <w:rsid w:val="004F3C0E"/>
    <w:rsid w:val="004F5E9D"/>
    <w:rsid w:val="00500422"/>
    <w:rsid w:val="00505056"/>
    <w:rsid w:val="00506681"/>
    <w:rsid w:val="00512155"/>
    <w:rsid w:val="00513006"/>
    <w:rsid w:val="0051428B"/>
    <w:rsid w:val="00515A9F"/>
    <w:rsid w:val="00516219"/>
    <w:rsid w:val="005226DE"/>
    <w:rsid w:val="00523F32"/>
    <w:rsid w:val="005244EF"/>
    <w:rsid w:val="00530E35"/>
    <w:rsid w:val="00532FD1"/>
    <w:rsid w:val="00537A61"/>
    <w:rsid w:val="00553A66"/>
    <w:rsid w:val="00562CC1"/>
    <w:rsid w:val="005651D9"/>
    <w:rsid w:val="0057047A"/>
    <w:rsid w:val="005718B5"/>
    <w:rsid w:val="00573132"/>
    <w:rsid w:val="00573C7A"/>
    <w:rsid w:val="00574A67"/>
    <w:rsid w:val="0058079A"/>
    <w:rsid w:val="00581709"/>
    <w:rsid w:val="00581FA2"/>
    <w:rsid w:val="005852DC"/>
    <w:rsid w:val="005861D8"/>
    <w:rsid w:val="005964A4"/>
    <w:rsid w:val="005C1417"/>
    <w:rsid w:val="005C2C4E"/>
    <w:rsid w:val="005C3ED9"/>
    <w:rsid w:val="005C6D85"/>
    <w:rsid w:val="005D563D"/>
    <w:rsid w:val="005D6D36"/>
    <w:rsid w:val="005E04B7"/>
    <w:rsid w:val="005E11AB"/>
    <w:rsid w:val="005E3D4A"/>
    <w:rsid w:val="005F1174"/>
    <w:rsid w:val="005F28A3"/>
    <w:rsid w:val="005F2DFB"/>
    <w:rsid w:val="005F56FC"/>
    <w:rsid w:val="00602973"/>
    <w:rsid w:val="00605399"/>
    <w:rsid w:val="00606299"/>
    <w:rsid w:val="00615D1F"/>
    <w:rsid w:val="00616A47"/>
    <w:rsid w:val="00617DA7"/>
    <w:rsid w:val="006323DF"/>
    <w:rsid w:val="00632421"/>
    <w:rsid w:val="00633FC6"/>
    <w:rsid w:val="006355F9"/>
    <w:rsid w:val="006469C7"/>
    <w:rsid w:val="006508ED"/>
    <w:rsid w:val="00651827"/>
    <w:rsid w:val="00651E63"/>
    <w:rsid w:val="00653F16"/>
    <w:rsid w:val="00657402"/>
    <w:rsid w:val="00660498"/>
    <w:rsid w:val="00661844"/>
    <w:rsid w:val="006768A8"/>
    <w:rsid w:val="00687EF1"/>
    <w:rsid w:val="00690461"/>
    <w:rsid w:val="006906D4"/>
    <w:rsid w:val="00697B3A"/>
    <w:rsid w:val="006A137B"/>
    <w:rsid w:val="006A3644"/>
    <w:rsid w:val="006A54D6"/>
    <w:rsid w:val="006B24A7"/>
    <w:rsid w:val="006B32BB"/>
    <w:rsid w:val="006B7FA1"/>
    <w:rsid w:val="006C134F"/>
    <w:rsid w:val="006C2764"/>
    <w:rsid w:val="006D05FA"/>
    <w:rsid w:val="006D3071"/>
    <w:rsid w:val="006D6944"/>
    <w:rsid w:val="006D6EBC"/>
    <w:rsid w:val="006D7D04"/>
    <w:rsid w:val="006E59DE"/>
    <w:rsid w:val="006E6F25"/>
    <w:rsid w:val="00706597"/>
    <w:rsid w:val="00711BC0"/>
    <w:rsid w:val="00713BBD"/>
    <w:rsid w:val="00714A3C"/>
    <w:rsid w:val="007200D2"/>
    <w:rsid w:val="00723DB0"/>
    <w:rsid w:val="0072520F"/>
    <w:rsid w:val="007305F7"/>
    <w:rsid w:val="0073072E"/>
    <w:rsid w:val="007341EE"/>
    <w:rsid w:val="00745E88"/>
    <w:rsid w:val="007472CB"/>
    <w:rsid w:val="0075304F"/>
    <w:rsid w:val="00753EC9"/>
    <w:rsid w:val="0076504D"/>
    <w:rsid w:val="007675D2"/>
    <w:rsid w:val="00773598"/>
    <w:rsid w:val="007819E2"/>
    <w:rsid w:val="007838DD"/>
    <w:rsid w:val="00784909"/>
    <w:rsid w:val="007A58D7"/>
    <w:rsid w:val="007B2F91"/>
    <w:rsid w:val="007B76E5"/>
    <w:rsid w:val="007D195A"/>
    <w:rsid w:val="007D6D62"/>
    <w:rsid w:val="007E3153"/>
    <w:rsid w:val="007E4450"/>
    <w:rsid w:val="007E59E6"/>
    <w:rsid w:val="007F1B65"/>
    <w:rsid w:val="00800257"/>
    <w:rsid w:val="00804A24"/>
    <w:rsid w:val="00807593"/>
    <w:rsid w:val="00820ADF"/>
    <w:rsid w:val="00823765"/>
    <w:rsid w:val="008244D3"/>
    <w:rsid w:val="00824C9C"/>
    <w:rsid w:val="00826802"/>
    <w:rsid w:val="00827F0C"/>
    <w:rsid w:val="00836FE0"/>
    <w:rsid w:val="008400AC"/>
    <w:rsid w:val="008424CF"/>
    <w:rsid w:val="008471ED"/>
    <w:rsid w:val="008506E7"/>
    <w:rsid w:val="00855A92"/>
    <w:rsid w:val="00860E29"/>
    <w:rsid w:val="00864F81"/>
    <w:rsid w:val="00875A24"/>
    <w:rsid w:val="00876F6B"/>
    <w:rsid w:val="00881A93"/>
    <w:rsid w:val="00892E3A"/>
    <w:rsid w:val="008943C2"/>
    <w:rsid w:val="008A63D8"/>
    <w:rsid w:val="008C68F6"/>
    <w:rsid w:val="008D1039"/>
    <w:rsid w:val="008D7E0B"/>
    <w:rsid w:val="008E373D"/>
    <w:rsid w:val="008E63D0"/>
    <w:rsid w:val="008F14D3"/>
    <w:rsid w:val="008F54F5"/>
    <w:rsid w:val="009009D2"/>
    <w:rsid w:val="0090601F"/>
    <w:rsid w:val="00914096"/>
    <w:rsid w:val="00926E9E"/>
    <w:rsid w:val="00930196"/>
    <w:rsid w:val="00930709"/>
    <w:rsid w:val="00936B06"/>
    <w:rsid w:val="00937858"/>
    <w:rsid w:val="00940588"/>
    <w:rsid w:val="00942ADE"/>
    <w:rsid w:val="009546F7"/>
    <w:rsid w:val="0097402D"/>
    <w:rsid w:val="009741B9"/>
    <w:rsid w:val="00974FD4"/>
    <w:rsid w:val="00985782"/>
    <w:rsid w:val="00990F51"/>
    <w:rsid w:val="009911BC"/>
    <w:rsid w:val="00991874"/>
    <w:rsid w:val="009A032D"/>
    <w:rsid w:val="009A51CF"/>
    <w:rsid w:val="009A63CE"/>
    <w:rsid w:val="009B1E7B"/>
    <w:rsid w:val="009B2A9A"/>
    <w:rsid w:val="009B2D3C"/>
    <w:rsid w:val="009B48FC"/>
    <w:rsid w:val="009B521E"/>
    <w:rsid w:val="009B619C"/>
    <w:rsid w:val="009C1E7C"/>
    <w:rsid w:val="009C25F8"/>
    <w:rsid w:val="009C42DB"/>
    <w:rsid w:val="009C59DE"/>
    <w:rsid w:val="009C7BC8"/>
    <w:rsid w:val="009D0527"/>
    <w:rsid w:val="009D20B7"/>
    <w:rsid w:val="009D229C"/>
    <w:rsid w:val="009D59BC"/>
    <w:rsid w:val="009E02EA"/>
    <w:rsid w:val="009E128D"/>
    <w:rsid w:val="009E5843"/>
    <w:rsid w:val="009F5C52"/>
    <w:rsid w:val="00A02AF7"/>
    <w:rsid w:val="00A039DC"/>
    <w:rsid w:val="00A07706"/>
    <w:rsid w:val="00A3006F"/>
    <w:rsid w:val="00A32A94"/>
    <w:rsid w:val="00A37E4D"/>
    <w:rsid w:val="00A40166"/>
    <w:rsid w:val="00A4184E"/>
    <w:rsid w:val="00A47F0F"/>
    <w:rsid w:val="00A5069F"/>
    <w:rsid w:val="00A50B06"/>
    <w:rsid w:val="00A5118F"/>
    <w:rsid w:val="00A53E49"/>
    <w:rsid w:val="00A57423"/>
    <w:rsid w:val="00A6673B"/>
    <w:rsid w:val="00A7106A"/>
    <w:rsid w:val="00A729B3"/>
    <w:rsid w:val="00A92DCC"/>
    <w:rsid w:val="00A9514F"/>
    <w:rsid w:val="00AA2E01"/>
    <w:rsid w:val="00AB1639"/>
    <w:rsid w:val="00AB3CCE"/>
    <w:rsid w:val="00AB56C6"/>
    <w:rsid w:val="00AB60FC"/>
    <w:rsid w:val="00AC1853"/>
    <w:rsid w:val="00AC38DE"/>
    <w:rsid w:val="00AC65B2"/>
    <w:rsid w:val="00AD478A"/>
    <w:rsid w:val="00AD78AF"/>
    <w:rsid w:val="00AE79EF"/>
    <w:rsid w:val="00AF7065"/>
    <w:rsid w:val="00AF7AE1"/>
    <w:rsid w:val="00B0659B"/>
    <w:rsid w:val="00B13D4B"/>
    <w:rsid w:val="00B22217"/>
    <w:rsid w:val="00B27F10"/>
    <w:rsid w:val="00B32C2E"/>
    <w:rsid w:val="00B476F0"/>
    <w:rsid w:val="00B55A79"/>
    <w:rsid w:val="00B60B77"/>
    <w:rsid w:val="00B64050"/>
    <w:rsid w:val="00B650D7"/>
    <w:rsid w:val="00B7126A"/>
    <w:rsid w:val="00B72920"/>
    <w:rsid w:val="00B828F0"/>
    <w:rsid w:val="00B901E8"/>
    <w:rsid w:val="00B942F7"/>
    <w:rsid w:val="00B94742"/>
    <w:rsid w:val="00BA6868"/>
    <w:rsid w:val="00BB394C"/>
    <w:rsid w:val="00BB5492"/>
    <w:rsid w:val="00BC2D71"/>
    <w:rsid w:val="00BC3A04"/>
    <w:rsid w:val="00BD3794"/>
    <w:rsid w:val="00BD75B7"/>
    <w:rsid w:val="00BE031E"/>
    <w:rsid w:val="00BE2040"/>
    <w:rsid w:val="00BE3282"/>
    <w:rsid w:val="00BE515D"/>
    <w:rsid w:val="00BE74BE"/>
    <w:rsid w:val="00BF12EC"/>
    <w:rsid w:val="00BF2D6A"/>
    <w:rsid w:val="00BF7774"/>
    <w:rsid w:val="00C00ABB"/>
    <w:rsid w:val="00C01460"/>
    <w:rsid w:val="00C0340C"/>
    <w:rsid w:val="00C04E2B"/>
    <w:rsid w:val="00C060D8"/>
    <w:rsid w:val="00C17262"/>
    <w:rsid w:val="00C22D97"/>
    <w:rsid w:val="00C4123C"/>
    <w:rsid w:val="00C47984"/>
    <w:rsid w:val="00C51B4B"/>
    <w:rsid w:val="00C53FF9"/>
    <w:rsid w:val="00C56781"/>
    <w:rsid w:val="00C61345"/>
    <w:rsid w:val="00C658FC"/>
    <w:rsid w:val="00C7012A"/>
    <w:rsid w:val="00C708E8"/>
    <w:rsid w:val="00C71A52"/>
    <w:rsid w:val="00C74A89"/>
    <w:rsid w:val="00C92203"/>
    <w:rsid w:val="00CA091C"/>
    <w:rsid w:val="00CA4D10"/>
    <w:rsid w:val="00CA636B"/>
    <w:rsid w:val="00CB1E7D"/>
    <w:rsid w:val="00CC701E"/>
    <w:rsid w:val="00CD42F2"/>
    <w:rsid w:val="00CD568E"/>
    <w:rsid w:val="00CE062E"/>
    <w:rsid w:val="00CE694F"/>
    <w:rsid w:val="00CF4FFC"/>
    <w:rsid w:val="00D00E08"/>
    <w:rsid w:val="00D01D10"/>
    <w:rsid w:val="00D04E89"/>
    <w:rsid w:val="00D11077"/>
    <w:rsid w:val="00D16C5F"/>
    <w:rsid w:val="00D202B6"/>
    <w:rsid w:val="00D33A9B"/>
    <w:rsid w:val="00D41FA9"/>
    <w:rsid w:val="00D42DD5"/>
    <w:rsid w:val="00D45C7A"/>
    <w:rsid w:val="00D4621D"/>
    <w:rsid w:val="00D57040"/>
    <w:rsid w:val="00D60F74"/>
    <w:rsid w:val="00D61E9A"/>
    <w:rsid w:val="00D63C5D"/>
    <w:rsid w:val="00D6570E"/>
    <w:rsid w:val="00D66E20"/>
    <w:rsid w:val="00D67000"/>
    <w:rsid w:val="00D70615"/>
    <w:rsid w:val="00D8260D"/>
    <w:rsid w:val="00D8356C"/>
    <w:rsid w:val="00D840FF"/>
    <w:rsid w:val="00D84A80"/>
    <w:rsid w:val="00D862F8"/>
    <w:rsid w:val="00D9045F"/>
    <w:rsid w:val="00D9049B"/>
    <w:rsid w:val="00D922A8"/>
    <w:rsid w:val="00D95E97"/>
    <w:rsid w:val="00DA4FAA"/>
    <w:rsid w:val="00DA5304"/>
    <w:rsid w:val="00DA54E8"/>
    <w:rsid w:val="00DA5CDB"/>
    <w:rsid w:val="00DB27A3"/>
    <w:rsid w:val="00DB4C0C"/>
    <w:rsid w:val="00DC0D44"/>
    <w:rsid w:val="00DC1F9E"/>
    <w:rsid w:val="00DC2E4D"/>
    <w:rsid w:val="00DD07D0"/>
    <w:rsid w:val="00DE3274"/>
    <w:rsid w:val="00DE4B8D"/>
    <w:rsid w:val="00DF1CA6"/>
    <w:rsid w:val="00DF30A2"/>
    <w:rsid w:val="00DF5CC5"/>
    <w:rsid w:val="00E00A92"/>
    <w:rsid w:val="00E1068F"/>
    <w:rsid w:val="00E11190"/>
    <w:rsid w:val="00E115BF"/>
    <w:rsid w:val="00E11B86"/>
    <w:rsid w:val="00E12C52"/>
    <w:rsid w:val="00E13CEE"/>
    <w:rsid w:val="00E20166"/>
    <w:rsid w:val="00E201AF"/>
    <w:rsid w:val="00E21424"/>
    <w:rsid w:val="00E23A39"/>
    <w:rsid w:val="00E46849"/>
    <w:rsid w:val="00E473DF"/>
    <w:rsid w:val="00E47594"/>
    <w:rsid w:val="00E51CDD"/>
    <w:rsid w:val="00E5221B"/>
    <w:rsid w:val="00E6123C"/>
    <w:rsid w:val="00E62EC2"/>
    <w:rsid w:val="00E76F12"/>
    <w:rsid w:val="00E82F3B"/>
    <w:rsid w:val="00E91D42"/>
    <w:rsid w:val="00EA641D"/>
    <w:rsid w:val="00EA68B4"/>
    <w:rsid w:val="00EB23C1"/>
    <w:rsid w:val="00ED10B5"/>
    <w:rsid w:val="00ED1AB5"/>
    <w:rsid w:val="00ED2794"/>
    <w:rsid w:val="00ED42AA"/>
    <w:rsid w:val="00ED7614"/>
    <w:rsid w:val="00EE0C6E"/>
    <w:rsid w:val="00EF0A60"/>
    <w:rsid w:val="00EF130E"/>
    <w:rsid w:val="00EF14A5"/>
    <w:rsid w:val="00EF1F67"/>
    <w:rsid w:val="00EF76CD"/>
    <w:rsid w:val="00F10531"/>
    <w:rsid w:val="00F10EE8"/>
    <w:rsid w:val="00F177A3"/>
    <w:rsid w:val="00F22BBC"/>
    <w:rsid w:val="00F26655"/>
    <w:rsid w:val="00F27141"/>
    <w:rsid w:val="00F32860"/>
    <w:rsid w:val="00F3351F"/>
    <w:rsid w:val="00F35FBE"/>
    <w:rsid w:val="00F41492"/>
    <w:rsid w:val="00F459D2"/>
    <w:rsid w:val="00F46373"/>
    <w:rsid w:val="00F477F0"/>
    <w:rsid w:val="00F479B5"/>
    <w:rsid w:val="00F51537"/>
    <w:rsid w:val="00F52764"/>
    <w:rsid w:val="00F5617C"/>
    <w:rsid w:val="00F62C92"/>
    <w:rsid w:val="00F65611"/>
    <w:rsid w:val="00F755CF"/>
    <w:rsid w:val="00F835CD"/>
    <w:rsid w:val="00F87442"/>
    <w:rsid w:val="00F90865"/>
    <w:rsid w:val="00F9184E"/>
    <w:rsid w:val="00FB45E0"/>
    <w:rsid w:val="00FB6155"/>
    <w:rsid w:val="00FD18AC"/>
    <w:rsid w:val="00FD4622"/>
    <w:rsid w:val="00FD595A"/>
    <w:rsid w:val="00FD73FD"/>
    <w:rsid w:val="00FE6B10"/>
    <w:rsid w:val="00FF316E"/>
    <w:rsid w:val="00FF3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EFF5C"/>
  <w15:chartTrackingRefBased/>
  <w15:docId w15:val="{FC977BCC-19E7-448B-88B4-97FD517E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8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CF4F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1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417"/>
  </w:style>
  <w:style w:type="paragraph" w:styleId="Footer">
    <w:name w:val="footer"/>
    <w:basedOn w:val="Normal"/>
    <w:link w:val="FooterChar"/>
    <w:uiPriority w:val="99"/>
    <w:unhideWhenUsed/>
    <w:rsid w:val="005C1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417"/>
  </w:style>
  <w:style w:type="paragraph" w:styleId="ListParagraph">
    <w:name w:val="List Paragraph"/>
    <w:aliases w:val="kepala,ANNEX,Char Char21,123,Light Grid - Accent 31,List Paragraph Inventariasi,Teks tabel,Body Text Char1,Char Char2,List Paragraph2,DWA List 1,no subbab,zzList Paragraph,LIST DOT,LIST LAMPIRAN,Dalam Tabel,tabel,TABEL,Box"/>
    <w:basedOn w:val="Normal"/>
    <w:uiPriority w:val="34"/>
    <w:qFormat/>
    <w:rsid w:val="005C1417"/>
    <w:pPr>
      <w:ind w:left="720"/>
      <w:contextualSpacing/>
    </w:pPr>
  </w:style>
  <w:style w:type="character" w:customStyle="1" w:styleId="fontstyle01">
    <w:name w:val="fontstyle01"/>
    <w:basedOn w:val="DefaultParagraphFont"/>
    <w:rsid w:val="00E51CDD"/>
    <w:rPr>
      <w:rFonts w:ascii="Bookman Old Style" w:hAnsi="Bookman Old Style" w:hint="default"/>
      <w:b w:val="0"/>
      <w:bCs w:val="0"/>
      <w:i w:val="0"/>
      <w:iCs w:val="0"/>
      <w:color w:val="000000"/>
      <w:sz w:val="24"/>
      <w:szCs w:val="24"/>
    </w:rPr>
  </w:style>
  <w:style w:type="character" w:styleId="CommentReference">
    <w:name w:val="annotation reference"/>
    <w:basedOn w:val="DefaultParagraphFont"/>
    <w:uiPriority w:val="99"/>
    <w:semiHidden/>
    <w:unhideWhenUsed/>
    <w:rsid w:val="00C7012A"/>
    <w:rPr>
      <w:sz w:val="16"/>
      <w:szCs w:val="16"/>
    </w:rPr>
  </w:style>
  <w:style w:type="paragraph" w:styleId="CommentText">
    <w:name w:val="annotation text"/>
    <w:basedOn w:val="Normal"/>
    <w:link w:val="CommentTextChar"/>
    <w:uiPriority w:val="99"/>
    <w:unhideWhenUsed/>
    <w:qFormat/>
    <w:rsid w:val="00C7012A"/>
    <w:pPr>
      <w:spacing w:line="240" w:lineRule="auto"/>
    </w:pPr>
    <w:rPr>
      <w:sz w:val="20"/>
      <w:szCs w:val="20"/>
    </w:rPr>
  </w:style>
  <w:style w:type="character" w:customStyle="1" w:styleId="CommentTextChar">
    <w:name w:val="Comment Text Char"/>
    <w:basedOn w:val="DefaultParagraphFont"/>
    <w:link w:val="CommentText"/>
    <w:uiPriority w:val="99"/>
    <w:semiHidden/>
    <w:rsid w:val="00C7012A"/>
    <w:rPr>
      <w:sz w:val="20"/>
      <w:szCs w:val="20"/>
    </w:rPr>
  </w:style>
  <w:style w:type="paragraph" w:styleId="CommentSubject">
    <w:name w:val="annotation subject"/>
    <w:basedOn w:val="CommentText"/>
    <w:next w:val="CommentText"/>
    <w:link w:val="CommentSubjectChar"/>
    <w:uiPriority w:val="99"/>
    <w:semiHidden/>
    <w:unhideWhenUsed/>
    <w:rsid w:val="00C7012A"/>
    <w:rPr>
      <w:b/>
      <w:bCs/>
    </w:rPr>
  </w:style>
  <w:style w:type="character" w:customStyle="1" w:styleId="CommentSubjectChar">
    <w:name w:val="Comment Subject Char"/>
    <w:basedOn w:val="CommentTextChar"/>
    <w:link w:val="CommentSubject"/>
    <w:uiPriority w:val="99"/>
    <w:semiHidden/>
    <w:rsid w:val="00C7012A"/>
    <w:rPr>
      <w:b/>
      <w:bCs/>
      <w:sz w:val="20"/>
      <w:szCs w:val="20"/>
    </w:rPr>
  </w:style>
  <w:style w:type="character" w:customStyle="1" w:styleId="Heading1Char">
    <w:name w:val="Heading 1 Char"/>
    <w:basedOn w:val="DefaultParagraphFont"/>
    <w:link w:val="Heading1"/>
    <w:uiPriority w:val="9"/>
    <w:rsid w:val="005F28A3"/>
    <w:rPr>
      <w:rFonts w:asciiTheme="majorHAnsi" w:eastAsiaTheme="majorEastAsia" w:hAnsiTheme="majorHAnsi" w:cstheme="majorBidi"/>
      <w:color w:val="2F5496" w:themeColor="accent1" w:themeShade="BF"/>
      <w:sz w:val="32"/>
      <w:szCs w:val="32"/>
    </w:rPr>
  </w:style>
  <w:style w:type="character" w:customStyle="1" w:styleId="fontstyle21">
    <w:name w:val="fontstyle21"/>
    <w:basedOn w:val="DefaultParagraphFont"/>
    <w:rsid w:val="00C92203"/>
    <w:rPr>
      <w:rFonts w:ascii="Bookman Old Style" w:hAnsi="Bookman Old Style" w:hint="default"/>
      <w:b w:val="0"/>
      <w:bCs w:val="0"/>
      <w:i/>
      <w:iCs/>
      <w:color w:val="000000"/>
      <w:sz w:val="24"/>
      <w:szCs w:val="24"/>
    </w:rPr>
  </w:style>
  <w:style w:type="paragraph" w:styleId="BodyText">
    <w:name w:val="Body Text"/>
    <w:basedOn w:val="Normal"/>
    <w:link w:val="BodyTextChar"/>
    <w:uiPriority w:val="99"/>
    <w:rsid w:val="00651E63"/>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651E63"/>
    <w:rPr>
      <w:rFonts w:ascii="Arial" w:eastAsia="Times New Roman" w:hAnsi="Arial" w:cs="Times New Roman"/>
      <w:sz w:val="24"/>
      <w:szCs w:val="24"/>
    </w:rPr>
  </w:style>
  <w:style w:type="paragraph" w:styleId="BodyText2">
    <w:name w:val="Body Text 2"/>
    <w:basedOn w:val="Normal"/>
    <w:link w:val="BodyText2Char"/>
    <w:uiPriority w:val="99"/>
    <w:unhideWhenUsed/>
    <w:rsid w:val="00175ADD"/>
    <w:pPr>
      <w:spacing w:after="120" w:line="480" w:lineRule="auto"/>
    </w:pPr>
  </w:style>
  <w:style w:type="character" w:customStyle="1" w:styleId="BodyText2Char">
    <w:name w:val="Body Text 2 Char"/>
    <w:basedOn w:val="DefaultParagraphFont"/>
    <w:link w:val="BodyText2"/>
    <w:uiPriority w:val="99"/>
    <w:rsid w:val="00175ADD"/>
  </w:style>
  <w:style w:type="paragraph" w:styleId="BalloonText">
    <w:name w:val="Balloon Text"/>
    <w:basedOn w:val="Normal"/>
    <w:link w:val="BalloonTextChar"/>
    <w:uiPriority w:val="99"/>
    <w:semiHidden/>
    <w:unhideWhenUsed/>
    <w:rsid w:val="00876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6B"/>
    <w:rPr>
      <w:rFonts w:ascii="Segoe UI" w:hAnsi="Segoe UI" w:cs="Segoe UI"/>
      <w:sz w:val="18"/>
      <w:szCs w:val="18"/>
    </w:rPr>
  </w:style>
  <w:style w:type="paragraph" w:customStyle="1" w:styleId="Default">
    <w:name w:val="Default"/>
    <w:rsid w:val="00657402"/>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unhideWhenUsed/>
    <w:rsid w:val="00B0659B"/>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Footer1">
    <w:name w:val="Footer1"/>
    <w:basedOn w:val="Normal"/>
    <w:next w:val="Footer"/>
    <w:uiPriority w:val="99"/>
    <w:unhideWhenUsed/>
    <w:rsid w:val="003671EC"/>
    <w:pPr>
      <w:tabs>
        <w:tab w:val="center" w:pos="4513"/>
        <w:tab w:val="right" w:pos="9026"/>
      </w:tabs>
      <w:spacing w:after="0" w:line="240" w:lineRule="auto"/>
    </w:pPr>
    <w:rPr>
      <w:rFonts w:cs="Times New Roman"/>
      <w:lang w:val="id-ID"/>
    </w:rPr>
  </w:style>
  <w:style w:type="character" w:customStyle="1" w:styleId="CommentTextChar1">
    <w:name w:val="Comment Text Char1"/>
    <w:basedOn w:val="DefaultParagraphFont"/>
    <w:uiPriority w:val="99"/>
    <w:rsid w:val="003671EC"/>
    <w:rPr>
      <w:sz w:val="20"/>
      <w:szCs w:val="20"/>
    </w:rPr>
  </w:style>
  <w:style w:type="character" w:customStyle="1" w:styleId="Heading6Char">
    <w:name w:val="Heading 6 Char"/>
    <w:basedOn w:val="DefaultParagraphFont"/>
    <w:link w:val="Heading6"/>
    <w:uiPriority w:val="9"/>
    <w:semiHidden/>
    <w:rsid w:val="00CF4FFC"/>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97901">
      <w:bodyDiv w:val="1"/>
      <w:marLeft w:val="0"/>
      <w:marRight w:val="0"/>
      <w:marTop w:val="0"/>
      <w:marBottom w:val="0"/>
      <w:divBdr>
        <w:top w:val="none" w:sz="0" w:space="0" w:color="auto"/>
        <w:left w:val="none" w:sz="0" w:space="0" w:color="auto"/>
        <w:bottom w:val="none" w:sz="0" w:space="0" w:color="auto"/>
        <w:right w:val="none" w:sz="0" w:space="0" w:color="auto"/>
      </w:divBdr>
      <w:divsChild>
        <w:div w:id="1060323730">
          <w:marLeft w:val="0"/>
          <w:marRight w:val="0"/>
          <w:marTop w:val="0"/>
          <w:marBottom w:val="0"/>
          <w:divBdr>
            <w:top w:val="none" w:sz="0" w:space="0" w:color="auto"/>
            <w:left w:val="none" w:sz="0" w:space="0" w:color="auto"/>
            <w:bottom w:val="none" w:sz="0" w:space="0" w:color="auto"/>
            <w:right w:val="none" w:sz="0" w:space="0" w:color="auto"/>
          </w:divBdr>
          <w:divsChild>
            <w:div w:id="2017342135">
              <w:marLeft w:val="0"/>
              <w:marRight w:val="0"/>
              <w:marTop w:val="0"/>
              <w:marBottom w:val="0"/>
              <w:divBdr>
                <w:top w:val="none" w:sz="0" w:space="0" w:color="auto"/>
                <w:left w:val="none" w:sz="0" w:space="0" w:color="auto"/>
                <w:bottom w:val="none" w:sz="0" w:space="0" w:color="auto"/>
                <w:right w:val="none" w:sz="0" w:space="0" w:color="auto"/>
              </w:divBdr>
              <w:divsChild>
                <w:div w:id="7063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97706">
      <w:bodyDiv w:val="1"/>
      <w:marLeft w:val="0"/>
      <w:marRight w:val="0"/>
      <w:marTop w:val="0"/>
      <w:marBottom w:val="0"/>
      <w:divBdr>
        <w:top w:val="none" w:sz="0" w:space="0" w:color="auto"/>
        <w:left w:val="none" w:sz="0" w:space="0" w:color="auto"/>
        <w:bottom w:val="none" w:sz="0" w:space="0" w:color="auto"/>
        <w:right w:val="none" w:sz="0" w:space="0" w:color="auto"/>
      </w:divBdr>
      <w:divsChild>
        <w:div w:id="1390107125">
          <w:marLeft w:val="0"/>
          <w:marRight w:val="0"/>
          <w:marTop w:val="0"/>
          <w:marBottom w:val="0"/>
          <w:divBdr>
            <w:top w:val="none" w:sz="0" w:space="0" w:color="auto"/>
            <w:left w:val="none" w:sz="0" w:space="0" w:color="auto"/>
            <w:bottom w:val="none" w:sz="0" w:space="0" w:color="auto"/>
            <w:right w:val="none" w:sz="0" w:space="0" w:color="auto"/>
          </w:divBdr>
          <w:divsChild>
            <w:div w:id="231964396">
              <w:marLeft w:val="0"/>
              <w:marRight w:val="0"/>
              <w:marTop w:val="0"/>
              <w:marBottom w:val="0"/>
              <w:divBdr>
                <w:top w:val="none" w:sz="0" w:space="0" w:color="auto"/>
                <w:left w:val="none" w:sz="0" w:space="0" w:color="auto"/>
                <w:bottom w:val="none" w:sz="0" w:space="0" w:color="auto"/>
                <w:right w:val="none" w:sz="0" w:space="0" w:color="auto"/>
              </w:divBdr>
              <w:divsChild>
                <w:div w:id="18382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49731">
      <w:bodyDiv w:val="1"/>
      <w:marLeft w:val="0"/>
      <w:marRight w:val="0"/>
      <w:marTop w:val="0"/>
      <w:marBottom w:val="0"/>
      <w:divBdr>
        <w:top w:val="none" w:sz="0" w:space="0" w:color="auto"/>
        <w:left w:val="none" w:sz="0" w:space="0" w:color="auto"/>
        <w:bottom w:val="none" w:sz="0" w:space="0" w:color="auto"/>
        <w:right w:val="none" w:sz="0" w:space="0" w:color="auto"/>
      </w:divBdr>
    </w:div>
    <w:div w:id="961106802">
      <w:bodyDiv w:val="1"/>
      <w:marLeft w:val="0"/>
      <w:marRight w:val="0"/>
      <w:marTop w:val="0"/>
      <w:marBottom w:val="0"/>
      <w:divBdr>
        <w:top w:val="none" w:sz="0" w:space="0" w:color="auto"/>
        <w:left w:val="none" w:sz="0" w:space="0" w:color="auto"/>
        <w:bottom w:val="none" w:sz="0" w:space="0" w:color="auto"/>
        <w:right w:val="none" w:sz="0" w:space="0" w:color="auto"/>
      </w:divBdr>
      <w:divsChild>
        <w:div w:id="1942178129">
          <w:marLeft w:val="0"/>
          <w:marRight w:val="0"/>
          <w:marTop w:val="0"/>
          <w:marBottom w:val="0"/>
          <w:divBdr>
            <w:top w:val="none" w:sz="0" w:space="0" w:color="auto"/>
            <w:left w:val="none" w:sz="0" w:space="0" w:color="auto"/>
            <w:bottom w:val="none" w:sz="0" w:space="0" w:color="auto"/>
            <w:right w:val="none" w:sz="0" w:space="0" w:color="auto"/>
          </w:divBdr>
          <w:divsChild>
            <w:div w:id="476579837">
              <w:marLeft w:val="0"/>
              <w:marRight w:val="0"/>
              <w:marTop w:val="0"/>
              <w:marBottom w:val="0"/>
              <w:divBdr>
                <w:top w:val="none" w:sz="0" w:space="0" w:color="auto"/>
                <w:left w:val="none" w:sz="0" w:space="0" w:color="auto"/>
                <w:bottom w:val="none" w:sz="0" w:space="0" w:color="auto"/>
                <w:right w:val="none" w:sz="0" w:space="0" w:color="auto"/>
              </w:divBdr>
              <w:divsChild>
                <w:div w:id="121792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9693">
      <w:bodyDiv w:val="1"/>
      <w:marLeft w:val="0"/>
      <w:marRight w:val="0"/>
      <w:marTop w:val="0"/>
      <w:marBottom w:val="0"/>
      <w:divBdr>
        <w:top w:val="none" w:sz="0" w:space="0" w:color="auto"/>
        <w:left w:val="none" w:sz="0" w:space="0" w:color="auto"/>
        <w:bottom w:val="none" w:sz="0" w:space="0" w:color="auto"/>
        <w:right w:val="none" w:sz="0" w:space="0" w:color="auto"/>
      </w:divBdr>
    </w:div>
    <w:div w:id="1760785266">
      <w:bodyDiv w:val="1"/>
      <w:marLeft w:val="0"/>
      <w:marRight w:val="0"/>
      <w:marTop w:val="0"/>
      <w:marBottom w:val="0"/>
      <w:divBdr>
        <w:top w:val="none" w:sz="0" w:space="0" w:color="auto"/>
        <w:left w:val="none" w:sz="0" w:space="0" w:color="auto"/>
        <w:bottom w:val="none" w:sz="0" w:space="0" w:color="auto"/>
        <w:right w:val="none" w:sz="0" w:space="0" w:color="auto"/>
      </w:divBdr>
    </w:div>
    <w:div w:id="1940139201">
      <w:bodyDiv w:val="1"/>
      <w:marLeft w:val="0"/>
      <w:marRight w:val="0"/>
      <w:marTop w:val="0"/>
      <w:marBottom w:val="0"/>
      <w:divBdr>
        <w:top w:val="none" w:sz="0" w:space="0" w:color="auto"/>
        <w:left w:val="none" w:sz="0" w:space="0" w:color="auto"/>
        <w:bottom w:val="none" w:sz="0" w:space="0" w:color="auto"/>
        <w:right w:val="none" w:sz="0" w:space="0" w:color="auto"/>
      </w:divBdr>
      <w:divsChild>
        <w:div w:id="957683473">
          <w:marLeft w:val="0"/>
          <w:marRight w:val="0"/>
          <w:marTop w:val="0"/>
          <w:marBottom w:val="0"/>
          <w:divBdr>
            <w:top w:val="none" w:sz="0" w:space="0" w:color="auto"/>
            <w:left w:val="none" w:sz="0" w:space="0" w:color="auto"/>
            <w:bottom w:val="none" w:sz="0" w:space="0" w:color="auto"/>
            <w:right w:val="none" w:sz="0" w:space="0" w:color="auto"/>
          </w:divBdr>
          <w:divsChild>
            <w:div w:id="629868833">
              <w:marLeft w:val="0"/>
              <w:marRight w:val="0"/>
              <w:marTop w:val="0"/>
              <w:marBottom w:val="0"/>
              <w:divBdr>
                <w:top w:val="none" w:sz="0" w:space="0" w:color="auto"/>
                <w:left w:val="none" w:sz="0" w:space="0" w:color="auto"/>
                <w:bottom w:val="none" w:sz="0" w:space="0" w:color="auto"/>
                <w:right w:val="none" w:sz="0" w:space="0" w:color="auto"/>
              </w:divBdr>
              <w:divsChild>
                <w:div w:id="13716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13</Pages>
  <Words>3170</Words>
  <Characters>18070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aditya irawan</cp:lastModifiedBy>
  <cp:revision>5</cp:revision>
  <dcterms:created xsi:type="dcterms:W3CDTF">2026-03-16T08:09:00Z</dcterms:created>
  <dcterms:modified xsi:type="dcterms:W3CDTF">2026-03-27T03:51:00Z</dcterms:modified>
</cp:coreProperties>
</file>