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FBC99BF" w14:textId="661D2FE6" w:rsidR="00537D05" w:rsidRPr="001B5512" w:rsidRDefault="007279C6" w:rsidP="0049530A">
      <w:pPr>
        <w:spacing w:after="0" w:line="360" w:lineRule="auto"/>
        <w:jc w:val="center"/>
        <w:rPr>
          <w:rFonts w:ascii="Bookman Old Style" w:hAnsi="Bookman Old Style"/>
          <w:sz w:val="24"/>
          <w:szCs w:val="24"/>
        </w:rPr>
      </w:pPr>
      <w:r w:rsidRPr="001B5512">
        <w:rPr>
          <w:b/>
          <w:noProof/>
          <w:sz w:val="24"/>
          <w:szCs w:val="24"/>
          <w:lang w:eastAsia="en-US"/>
        </w:rPr>
        <w:drawing>
          <wp:inline distT="0" distB="0" distL="0" distR="0" wp14:anchorId="08C374A8" wp14:editId="4D5F0C4D">
            <wp:extent cx="1130300" cy="1183760"/>
            <wp:effectExtent l="0" t="0" r="0" b="0"/>
            <wp:docPr id="2" name="Picture 2" descr="Description: Description: Description: Description: Description: Description: Description: D:\NUAINK\2018\2. DISPUSIPDA\garud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Description: Description: Description: Description: Description: Description: D:\NUAINK\2018\2. DISPUSIPDA\garuda.png"/>
                    <pic:cNvPicPr>
                      <a:picLocks noChangeAspect="1" noChangeArrowheads="1"/>
                    </pic:cNvPicPr>
                  </pic:nvPicPr>
                  <pic:blipFill>
                    <a:blip r:embed="rId8" cstate="print">
                      <a:extLst>
                        <a:ext uri="{28A0092B-C50C-407E-A947-70E740481C1C}">
                          <a14:useLocalDpi xmlns:a14="http://schemas.microsoft.com/office/drawing/2010/main" val="0"/>
                        </a:ext>
                      </a:extLst>
                    </a:blip>
                    <a:srcRect l="11966"/>
                    <a:stretch>
                      <a:fillRect/>
                    </a:stretch>
                  </pic:blipFill>
                  <pic:spPr bwMode="auto">
                    <a:xfrm>
                      <a:off x="0" y="0"/>
                      <a:ext cx="1136040" cy="1189772"/>
                    </a:xfrm>
                    <a:prstGeom prst="rect">
                      <a:avLst/>
                    </a:prstGeom>
                    <a:noFill/>
                    <a:ln>
                      <a:noFill/>
                    </a:ln>
                  </pic:spPr>
                </pic:pic>
              </a:graphicData>
            </a:graphic>
          </wp:inline>
        </w:drawing>
      </w:r>
    </w:p>
    <w:p w14:paraId="70BC4543" w14:textId="77777777" w:rsidR="0049530A" w:rsidRPr="001B5512" w:rsidRDefault="0049530A" w:rsidP="0049530A">
      <w:pPr>
        <w:spacing w:after="0" w:line="240" w:lineRule="auto"/>
        <w:ind w:right="40"/>
        <w:jc w:val="center"/>
        <w:rPr>
          <w:rStyle w:val="Strong"/>
          <w:rFonts w:ascii="Bookman Old Style" w:hAnsi="Bookman Old Style"/>
          <w:b w:val="0"/>
          <w:bCs/>
          <w:sz w:val="24"/>
          <w:szCs w:val="24"/>
          <w:lang w:val="sv-SE"/>
        </w:rPr>
      </w:pPr>
      <w:r w:rsidRPr="001B5512">
        <w:rPr>
          <w:rStyle w:val="Strong"/>
          <w:rFonts w:ascii="Bookman Old Style" w:hAnsi="Bookman Old Style"/>
          <w:b w:val="0"/>
          <w:bCs/>
          <w:sz w:val="24"/>
          <w:szCs w:val="24"/>
          <w:lang w:val="sv-SE"/>
        </w:rPr>
        <w:t>BUPATI SUMEDANG</w:t>
      </w:r>
    </w:p>
    <w:p w14:paraId="01BA13AE" w14:textId="77777777" w:rsidR="0049530A" w:rsidRPr="001B5512" w:rsidRDefault="0049530A" w:rsidP="0049530A">
      <w:pPr>
        <w:spacing w:after="0" w:line="240" w:lineRule="auto"/>
        <w:ind w:right="40"/>
        <w:jc w:val="center"/>
        <w:rPr>
          <w:rStyle w:val="Strong"/>
          <w:rFonts w:ascii="Bookman Old Style" w:hAnsi="Bookman Old Style"/>
          <w:b w:val="0"/>
          <w:bCs/>
          <w:sz w:val="24"/>
          <w:szCs w:val="24"/>
          <w:lang w:val="sv-SE"/>
        </w:rPr>
      </w:pPr>
      <w:r w:rsidRPr="001B5512">
        <w:rPr>
          <w:rStyle w:val="Strong"/>
          <w:rFonts w:ascii="Bookman Old Style" w:hAnsi="Bookman Old Style"/>
          <w:b w:val="0"/>
          <w:bCs/>
          <w:sz w:val="24"/>
          <w:szCs w:val="24"/>
          <w:lang w:val="sv-SE"/>
        </w:rPr>
        <w:t>PROVINSI JAWA BARAT</w:t>
      </w:r>
    </w:p>
    <w:p w14:paraId="5A91A2E5" w14:textId="77777777" w:rsidR="0049530A" w:rsidRPr="001B5512" w:rsidRDefault="0049530A" w:rsidP="0049530A">
      <w:pPr>
        <w:spacing w:after="0" w:line="240" w:lineRule="auto"/>
        <w:jc w:val="center"/>
        <w:rPr>
          <w:rFonts w:ascii="Bookman Old Style" w:hAnsi="Bookman Old Style" w:cs="Tahoma"/>
          <w:sz w:val="24"/>
          <w:szCs w:val="24"/>
          <w:lang w:val="id-ID"/>
        </w:rPr>
      </w:pPr>
    </w:p>
    <w:p w14:paraId="20231D3D" w14:textId="77777777" w:rsidR="009F0498" w:rsidRPr="001B5512" w:rsidRDefault="00222062" w:rsidP="0049530A">
      <w:pPr>
        <w:spacing w:after="0" w:line="240" w:lineRule="auto"/>
        <w:jc w:val="center"/>
        <w:outlineLvl w:val="0"/>
        <w:rPr>
          <w:rFonts w:ascii="Bookman Old Style" w:hAnsi="Bookman Old Style" w:cs="Tahoma"/>
          <w:sz w:val="24"/>
          <w:szCs w:val="24"/>
          <w:lang w:val="sv-SE"/>
        </w:rPr>
      </w:pPr>
      <w:r w:rsidRPr="001B5512">
        <w:rPr>
          <w:rFonts w:ascii="Bookman Old Style" w:hAnsi="Bookman Old Style" w:cs="Tahoma"/>
          <w:sz w:val="24"/>
          <w:szCs w:val="24"/>
          <w:lang w:val="sv-SE"/>
        </w:rPr>
        <w:t>PERATURAN BUPATI SUMEDANG</w:t>
      </w:r>
    </w:p>
    <w:p w14:paraId="7E2562CE" w14:textId="77777777" w:rsidR="00AF3473" w:rsidRPr="001B5512" w:rsidRDefault="00AF3473" w:rsidP="0049530A">
      <w:pPr>
        <w:spacing w:after="0" w:line="240" w:lineRule="auto"/>
        <w:jc w:val="center"/>
        <w:outlineLvl w:val="0"/>
        <w:rPr>
          <w:rFonts w:ascii="Bookman Old Style" w:hAnsi="Bookman Old Style" w:cs="Tahoma"/>
          <w:sz w:val="24"/>
          <w:szCs w:val="24"/>
          <w:lang w:val="sv-SE"/>
        </w:rPr>
      </w:pPr>
    </w:p>
    <w:p w14:paraId="7B4C7B22" w14:textId="6684235A" w:rsidR="00222062" w:rsidRPr="001B5512" w:rsidRDefault="00F61F6F" w:rsidP="0049530A">
      <w:pPr>
        <w:spacing w:after="0" w:line="240" w:lineRule="auto"/>
        <w:jc w:val="center"/>
        <w:outlineLvl w:val="0"/>
        <w:rPr>
          <w:rFonts w:ascii="Bookman Old Style" w:hAnsi="Bookman Old Style" w:cs="Tahoma"/>
          <w:sz w:val="24"/>
          <w:szCs w:val="24"/>
          <w:lang w:val="id-ID"/>
        </w:rPr>
      </w:pPr>
      <w:r w:rsidRPr="001B5512">
        <w:rPr>
          <w:rFonts w:ascii="Bookman Old Style" w:hAnsi="Bookman Old Style" w:cs="Tahoma"/>
          <w:sz w:val="24"/>
          <w:szCs w:val="24"/>
          <w:lang w:val="sv-SE"/>
        </w:rPr>
        <w:t>NOMOR</w:t>
      </w:r>
      <w:r w:rsidR="001E71D7" w:rsidRPr="001B5512">
        <w:rPr>
          <w:rFonts w:ascii="Bookman Old Style" w:hAnsi="Bookman Old Style" w:cs="Tahoma"/>
          <w:sz w:val="24"/>
          <w:szCs w:val="24"/>
          <w:lang w:val="id-ID"/>
        </w:rPr>
        <w:t xml:space="preserve">  </w:t>
      </w:r>
      <w:r w:rsidR="005F2FAD" w:rsidRPr="001B5512">
        <w:rPr>
          <w:rFonts w:ascii="Bookman Old Style" w:hAnsi="Bookman Old Style" w:cs="Tahoma"/>
          <w:sz w:val="24"/>
          <w:szCs w:val="24"/>
          <w:lang w:val="sv-SE"/>
        </w:rPr>
        <w:t xml:space="preserve"> </w:t>
      </w:r>
      <w:r w:rsidR="004262E9" w:rsidRPr="001B5512">
        <w:rPr>
          <w:rFonts w:ascii="Bookman Old Style" w:hAnsi="Bookman Old Style" w:cs="Tahoma"/>
          <w:sz w:val="24"/>
          <w:szCs w:val="24"/>
          <w:lang w:val="sv-SE"/>
        </w:rPr>
        <w:t>...</w:t>
      </w:r>
      <w:r w:rsidR="005F2FAD" w:rsidRPr="001B5512">
        <w:rPr>
          <w:rFonts w:ascii="Bookman Old Style" w:hAnsi="Bookman Old Style" w:cs="Tahoma"/>
          <w:sz w:val="24"/>
          <w:szCs w:val="24"/>
          <w:lang w:val="sv-SE"/>
        </w:rPr>
        <w:t xml:space="preserve">  </w:t>
      </w:r>
      <w:r w:rsidR="001E71D7" w:rsidRPr="001B5512">
        <w:rPr>
          <w:rFonts w:ascii="Bookman Old Style" w:hAnsi="Bookman Old Style" w:cs="Tahoma"/>
          <w:sz w:val="24"/>
          <w:szCs w:val="24"/>
          <w:lang w:val="sv-SE"/>
        </w:rPr>
        <w:t xml:space="preserve"> </w:t>
      </w:r>
      <w:r w:rsidR="00F37F8F" w:rsidRPr="001B5512">
        <w:rPr>
          <w:rFonts w:ascii="Bookman Old Style" w:hAnsi="Bookman Old Style" w:cs="Tahoma"/>
          <w:sz w:val="24"/>
          <w:szCs w:val="24"/>
          <w:lang w:val="sv-SE"/>
        </w:rPr>
        <w:t xml:space="preserve">TAHUN </w:t>
      </w:r>
      <w:r w:rsidR="000900AC" w:rsidRPr="001B5512">
        <w:rPr>
          <w:rFonts w:ascii="Bookman Old Style" w:hAnsi="Bookman Old Style" w:cs="Tahoma"/>
          <w:sz w:val="24"/>
          <w:szCs w:val="24"/>
          <w:lang w:val="sv-SE"/>
        </w:rPr>
        <w:t xml:space="preserve"> </w:t>
      </w:r>
      <w:r w:rsidR="004262E9" w:rsidRPr="001B5512">
        <w:rPr>
          <w:rFonts w:ascii="Bookman Old Style" w:hAnsi="Bookman Old Style" w:cs="Tahoma"/>
          <w:sz w:val="24"/>
          <w:szCs w:val="24"/>
          <w:lang w:val="sv-SE"/>
        </w:rPr>
        <w:t>...</w:t>
      </w:r>
    </w:p>
    <w:p w14:paraId="401CC2C2" w14:textId="77777777" w:rsidR="00F43D67" w:rsidRPr="001B5512" w:rsidRDefault="00F43D67" w:rsidP="0049530A">
      <w:pPr>
        <w:spacing w:after="0" w:line="240" w:lineRule="auto"/>
        <w:jc w:val="center"/>
        <w:rPr>
          <w:rFonts w:ascii="Bookman Old Style" w:hAnsi="Bookman Old Style" w:cs="Tahoma"/>
          <w:sz w:val="24"/>
          <w:szCs w:val="24"/>
          <w:lang w:val="sv-SE"/>
        </w:rPr>
      </w:pPr>
    </w:p>
    <w:p w14:paraId="2A686C9C" w14:textId="77777777" w:rsidR="00222062" w:rsidRPr="001B5512" w:rsidRDefault="00222062" w:rsidP="0049530A">
      <w:pPr>
        <w:spacing w:after="0" w:line="240" w:lineRule="auto"/>
        <w:jc w:val="center"/>
        <w:outlineLvl w:val="0"/>
        <w:rPr>
          <w:rFonts w:ascii="Bookman Old Style" w:hAnsi="Bookman Old Style" w:cs="Tahoma"/>
          <w:sz w:val="24"/>
          <w:szCs w:val="24"/>
          <w:lang w:val="sv-SE"/>
        </w:rPr>
      </w:pPr>
      <w:r w:rsidRPr="001B5512">
        <w:rPr>
          <w:rFonts w:ascii="Bookman Old Style" w:hAnsi="Bookman Old Style" w:cs="Tahoma"/>
          <w:sz w:val="24"/>
          <w:szCs w:val="24"/>
          <w:lang w:val="sv-SE"/>
        </w:rPr>
        <w:t>TENTANG</w:t>
      </w:r>
    </w:p>
    <w:p w14:paraId="031B783D" w14:textId="77777777" w:rsidR="00F43D67" w:rsidRPr="001B5512" w:rsidRDefault="00F43D67" w:rsidP="0049530A">
      <w:pPr>
        <w:spacing w:after="0" w:line="240" w:lineRule="auto"/>
        <w:jc w:val="center"/>
        <w:rPr>
          <w:rFonts w:ascii="Bookman Old Style" w:hAnsi="Bookman Old Style" w:cs="Tahoma"/>
          <w:sz w:val="24"/>
          <w:szCs w:val="24"/>
          <w:lang w:val="sv-SE"/>
        </w:rPr>
      </w:pPr>
    </w:p>
    <w:p w14:paraId="6FF3D437" w14:textId="73686F80" w:rsidR="00222062" w:rsidRPr="001B5512" w:rsidRDefault="00235A3E" w:rsidP="00716D24">
      <w:pPr>
        <w:spacing w:after="0" w:line="240" w:lineRule="auto"/>
        <w:jc w:val="center"/>
        <w:outlineLvl w:val="0"/>
        <w:rPr>
          <w:rFonts w:ascii="Bookman Old Style" w:hAnsi="Bookman Old Style" w:cs="Tahoma"/>
          <w:sz w:val="24"/>
          <w:szCs w:val="24"/>
          <w:lang w:val="es-ES"/>
        </w:rPr>
      </w:pPr>
      <w:r w:rsidRPr="001B5512">
        <w:rPr>
          <w:rFonts w:ascii="Bookman Old Style" w:hAnsi="Bookman Old Style" w:cs="Tahoma"/>
          <w:sz w:val="24"/>
          <w:szCs w:val="24"/>
          <w:lang w:val="es-ES"/>
        </w:rPr>
        <w:t>RENCANA STRATEGIS</w:t>
      </w:r>
      <w:r w:rsidR="000900AC" w:rsidRPr="001B5512">
        <w:rPr>
          <w:rFonts w:ascii="Bookman Old Style" w:hAnsi="Bookman Old Style" w:cs="Tahoma"/>
          <w:sz w:val="24"/>
          <w:szCs w:val="24"/>
          <w:lang w:val="es-ES"/>
        </w:rPr>
        <w:t xml:space="preserve"> </w:t>
      </w:r>
      <w:r w:rsidR="001F7C9F">
        <w:rPr>
          <w:rFonts w:ascii="Bookman Old Style" w:hAnsi="Bookman Old Style" w:cs="Tahoma"/>
          <w:sz w:val="24"/>
          <w:szCs w:val="24"/>
          <w:lang w:val="es-ES"/>
        </w:rPr>
        <w:t>KECAMATAN CIMALAKA</w:t>
      </w:r>
    </w:p>
    <w:p w14:paraId="78212FD2" w14:textId="4762F0B6" w:rsidR="00222062" w:rsidRPr="001B5512" w:rsidRDefault="00F37F8F" w:rsidP="0049530A">
      <w:pPr>
        <w:spacing w:after="0" w:line="240" w:lineRule="auto"/>
        <w:jc w:val="center"/>
        <w:rPr>
          <w:rFonts w:ascii="Bookman Old Style" w:hAnsi="Bookman Old Style" w:cs="Tahoma"/>
          <w:sz w:val="24"/>
          <w:szCs w:val="24"/>
          <w:lang w:val="id-ID"/>
        </w:rPr>
      </w:pPr>
      <w:r w:rsidRPr="001B5512">
        <w:rPr>
          <w:rFonts w:ascii="Bookman Old Style" w:hAnsi="Bookman Old Style" w:cs="Tahoma"/>
          <w:sz w:val="24"/>
          <w:szCs w:val="24"/>
          <w:lang w:val="de-CH"/>
        </w:rPr>
        <w:t>TAHUN 20</w:t>
      </w:r>
      <w:r w:rsidR="00716D24" w:rsidRPr="001B5512">
        <w:rPr>
          <w:rFonts w:ascii="Bookman Old Style" w:hAnsi="Bookman Old Style" w:cs="Tahoma"/>
          <w:sz w:val="24"/>
          <w:szCs w:val="24"/>
          <w:lang w:val="de-CH"/>
        </w:rPr>
        <w:t>25</w:t>
      </w:r>
      <w:r w:rsidR="00505EFC" w:rsidRPr="001B5512">
        <w:rPr>
          <w:rFonts w:ascii="Bookman Old Style" w:hAnsi="Bookman Old Style" w:cs="Tahoma"/>
          <w:sz w:val="24"/>
          <w:szCs w:val="24"/>
          <w:lang w:val="id-ID"/>
        </w:rPr>
        <w:t>-</w:t>
      </w:r>
      <w:r w:rsidR="000900AC" w:rsidRPr="001B5512">
        <w:rPr>
          <w:rFonts w:ascii="Bookman Old Style" w:hAnsi="Bookman Old Style" w:cs="Tahoma"/>
          <w:sz w:val="24"/>
          <w:szCs w:val="24"/>
          <w:lang w:val="id-ID"/>
        </w:rPr>
        <w:t>202</w:t>
      </w:r>
      <w:r w:rsidR="00716D24" w:rsidRPr="001B5512">
        <w:rPr>
          <w:rFonts w:ascii="Bookman Old Style" w:hAnsi="Bookman Old Style" w:cs="Tahoma"/>
          <w:sz w:val="24"/>
          <w:szCs w:val="24"/>
          <w:lang w:val="id-ID"/>
        </w:rPr>
        <w:t>9</w:t>
      </w:r>
    </w:p>
    <w:p w14:paraId="2C349695" w14:textId="77777777" w:rsidR="00222062" w:rsidRPr="001B5512" w:rsidRDefault="00222062" w:rsidP="0049530A">
      <w:pPr>
        <w:spacing w:after="0" w:line="240" w:lineRule="auto"/>
        <w:jc w:val="center"/>
        <w:rPr>
          <w:rFonts w:ascii="Bookman Old Style" w:hAnsi="Bookman Old Style" w:cs="Tahoma"/>
          <w:sz w:val="24"/>
          <w:szCs w:val="24"/>
          <w:lang w:val="de-CH"/>
        </w:rPr>
      </w:pPr>
    </w:p>
    <w:p w14:paraId="78819F60" w14:textId="77777777" w:rsidR="005F713F" w:rsidRPr="001B5512" w:rsidRDefault="005F713F" w:rsidP="0049530A">
      <w:pPr>
        <w:spacing w:after="0" w:line="240" w:lineRule="auto"/>
        <w:jc w:val="center"/>
        <w:outlineLvl w:val="0"/>
        <w:rPr>
          <w:rFonts w:ascii="Bookman Old Style" w:hAnsi="Bookman Old Style" w:cs="Tahoma"/>
          <w:sz w:val="24"/>
          <w:szCs w:val="24"/>
          <w:lang w:val="de-CH"/>
        </w:rPr>
      </w:pPr>
    </w:p>
    <w:p w14:paraId="1FCC307F" w14:textId="77777777" w:rsidR="00222062" w:rsidRPr="001B5512" w:rsidRDefault="00222062" w:rsidP="0049530A">
      <w:pPr>
        <w:spacing w:after="0" w:line="240" w:lineRule="auto"/>
        <w:jc w:val="center"/>
        <w:outlineLvl w:val="0"/>
        <w:rPr>
          <w:rFonts w:ascii="Bookman Old Style" w:hAnsi="Bookman Old Style" w:cs="Tahoma"/>
          <w:sz w:val="24"/>
          <w:szCs w:val="24"/>
          <w:lang w:val="de-CH"/>
        </w:rPr>
      </w:pPr>
      <w:r w:rsidRPr="001B5512">
        <w:rPr>
          <w:rFonts w:ascii="Bookman Old Style" w:hAnsi="Bookman Old Style" w:cs="Tahoma"/>
          <w:sz w:val="24"/>
          <w:szCs w:val="24"/>
          <w:lang w:val="de-CH"/>
        </w:rPr>
        <w:t>DENGAN RAHMAT TUHAN YANG MAHA ESA</w:t>
      </w:r>
    </w:p>
    <w:p w14:paraId="776D2D1C" w14:textId="77777777" w:rsidR="00E64DB5" w:rsidRPr="001B5512" w:rsidRDefault="00E64DB5" w:rsidP="0049530A">
      <w:pPr>
        <w:spacing w:after="0" w:line="240" w:lineRule="auto"/>
        <w:jc w:val="center"/>
        <w:rPr>
          <w:rFonts w:ascii="Bookman Old Style" w:hAnsi="Bookman Old Style" w:cs="Tahoma"/>
          <w:sz w:val="24"/>
          <w:szCs w:val="24"/>
          <w:lang w:val="de-CH"/>
        </w:rPr>
      </w:pPr>
    </w:p>
    <w:p w14:paraId="3268751F" w14:textId="77777777" w:rsidR="00222062" w:rsidRPr="001B5512" w:rsidRDefault="00222062" w:rsidP="0049530A">
      <w:pPr>
        <w:spacing w:after="0" w:line="240" w:lineRule="auto"/>
        <w:jc w:val="center"/>
        <w:rPr>
          <w:rFonts w:ascii="Bookman Old Style" w:hAnsi="Bookman Old Style" w:cs="Tahoma"/>
          <w:sz w:val="24"/>
          <w:szCs w:val="24"/>
          <w:lang w:val="de-CH"/>
        </w:rPr>
      </w:pPr>
      <w:r w:rsidRPr="001B5512">
        <w:rPr>
          <w:rFonts w:ascii="Bookman Old Style" w:hAnsi="Bookman Old Style" w:cs="Tahoma"/>
          <w:sz w:val="24"/>
          <w:szCs w:val="24"/>
          <w:lang w:val="de-CH"/>
        </w:rPr>
        <w:t>BUPATI SUMEDANG,</w:t>
      </w:r>
    </w:p>
    <w:p w14:paraId="6C61FA1B" w14:textId="77777777" w:rsidR="003E44A1" w:rsidRPr="001B5512" w:rsidRDefault="003E44A1" w:rsidP="0049530A">
      <w:pPr>
        <w:spacing w:after="0" w:line="240" w:lineRule="auto"/>
        <w:jc w:val="center"/>
        <w:rPr>
          <w:rFonts w:ascii="Bookman Old Style" w:hAnsi="Bookman Old Style" w:cs="Tahoma"/>
          <w:sz w:val="24"/>
          <w:szCs w:val="24"/>
          <w:lang w:val="de-CH"/>
        </w:rPr>
      </w:pPr>
    </w:p>
    <w:p w14:paraId="05C4C178" w14:textId="77777777" w:rsidR="005F713F" w:rsidRPr="001B5512" w:rsidRDefault="005F713F" w:rsidP="0049530A">
      <w:pPr>
        <w:spacing w:after="0" w:line="240" w:lineRule="auto"/>
        <w:jc w:val="center"/>
        <w:rPr>
          <w:rFonts w:ascii="Bookman Old Style" w:hAnsi="Bookman Old Style" w:cs="Tahoma"/>
          <w:sz w:val="24"/>
          <w:szCs w:val="24"/>
          <w:lang w:val="de-CH"/>
        </w:rPr>
      </w:pPr>
    </w:p>
    <w:tbl>
      <w:tblPr>
        <w:tblW w:w="9640" w:type="dxa"/>
        <w:tblInd w:w="-142" w:type="dxa"/>
        <w:tblLayout w:type="fixed"/>
        <w:tblLook w:val="04A0" w:firstRow="1" w:lastRow="0" w:firstColumn="1" w:lastColumn="0" w:noHBand="0" w:noVBand="1"/>
      </w:tblPr>
      <w:tblGrid>
        <w:gridCol w:w="1843"/>
        <w:gridCol w:w="284"/>
        <w:gridCol w:w="7513"/>
      </w:tblGrid>
      <w:tr w:rsidR="008B1078" w:rsidRPr="00EB2C4A" w14:paraId="4EE8B181" w14:textId="77777777" w:rsidTr="001B5512">
        <w:trPr>
          <w:trHeight w:val="2769"/>
        </w:trPr>
        <w:tc>
          <w:tcPr>
            <w:tcW w:w="1843" w:type="dxa"/>
          </w:tcPr>
          <w:p w14:paraId="683EBC2F" w14:textId="77777777" w:rsidR="00222062" w:rsidRPr="008B1078" w:rsidRDefault="00222062" w:rsidP="008210FE">
            <w:pPr>
              <w:spacing w:after="0" w:line="240" w:lineRule="auto"/>
              <w:jc w:val="both"/>
              <w:rPr>
                <w:rFonts w:ascii="Bookman Old Style" w:hAnsi="Bookman Old Style" w:cs="Tahoma"/>
                <w:sz w:val="24"/>
                <w:szCs w:val="24"/>
                <w:lang w:val="de-CH"/>
              </w:rPr>
            </w:pPr>
            <w:r w:rsidRPr="008B1078">
              <w:rPr>
                <w:rFonts w:ascii="Bookman Old Style" w:hAnsi="Bookman Old Style" w:cs="Tahoma"/>
                <w:sz w:val="24"/>
                <w:szCs w:val="24"/>
                <w:lang w:val="de-CH"/>
              </w:rPr>
              <w:t>Menimbang</w:t>
            </w:r>
          </w:p>
        </w:tc>
        <w:tc>
          <w:tcPr>
            <w:tcW w:w="284" w:type="dxa"/>
          </w:tcPr>
          <w:p w14:paraId="49C63BA1" w14:textId="77777777" w:rsidR="00222062" w:rsidRPr="008B1078" w:rsidRDefault="00222062" w:rsidP="008210FE">
            <w:pPr>
              <w:spacing w:after="0" w:line="240" w:lineRule="auto"/>
              <w:jc w:val="both"/>
              <w:rPr>
                <w:rFonts w:ascii="Bookman Old Style" w:hAnsi="Bookman Old Style" w:cs="Tahoma"/>
                <w:sz w:val="24"/>
                <w:szCs w:val="24"/>
                <w:lang w:val="de-CH"/>
              </w:rPr>
            </w:pPr>
            <w:r w:rsidRPr="008B1078">
              <w:rPr>
                <w:rFonts w:ascii="Bookman Old Style" w:hAnsi="Bookman Old Style" w:cs="Tahoma"/>
                <w:sz w:val="24"/>
                <w:szCs w:val="24"/>
                <w:lang w:val="de-CH"/>
              </w:rPr>
              <w:t>:</w:t>
            </w:r>
          </w:p>
        </w:tc>
        <w:tc>
          <w:tcPr>
            <w:tcW w:w="7513" w:type="dxa"/>
          </w:tcPr>
          <w:p w14:paraId="1F42FEFF" w14:textId="77777777" w:rsidR="0000566B" w:rsidRPr="0000566B" w:rsidRDefault="0000566B" w:rsidP="00373973">
            <w:pPr>
              <w:pStyle w:val="ListParagraph"/>
              <w:numPr>
                <w:ilvl w:val="0"/>
                <w:numId w:val="8"/>
              </w:numPr>
              <w:spacing w:after="60" w:line="240" w:lineRule="auto"/>
              <w:ind w:left="459" w:hanging="502"/>
              <w:jc w:val="both"/>
              <w:rPr>
                <w:rFonts w:ascii="Bookman Old Style" w:hAnsi="Bookman Old Style"/>
                <w:sz w:val="24"/>
                <w:szCs w:val="24"/>
                <w:lang w:val="de-CH"/>
              </w:rPr>
            </w:pPr>
            <w:r>
              <w:rPr>
                <w:rFonts w:ascii="Bookman Old Style" w:hAnsi="Bookman Old Style" w:cs="Tahoma"/>
                <w:sz w:val="24"/>
                <w:szCs w:val="24"/>
                <w:lang w:val="id-ID"/>
              </w:rPr>
              <w:t xml:space="preserve">bahwa </w:t>
            </w:r>
            <w:r w:rsidRPr="00960F37">
              <w:rPr>
                <w:rFonts w:ascii="Bookman Old Style" w:hAnsi="Bookman Old Style" w:cs="Tahoma"/>
                <w:sz w:val="24"/>
                <w:szCs w:val="24"/>
                <w:lang w:val="id-ID"/>
              </w:rPr>
              <w:t xml:space="preserve">rencana strategis perangkat daerah </w:t>
            </w:r>
            <w:proofErr w:type="spellStart"/>
            <w:r>
              <w:rPr>
                <w:rFonts w:ascii="Bookman Old Style" w:hAnsi="Bookman Old Style" w:cs="Tahoma"/>
                <w:sz w:val="24"/>
                <w:szCs w:val="24"/>
              </w:rPr>
              <w:t>merupakan</w:t>
            </w:r>
            <w:proofErr w:type="spellEnd"/>
            <w:r>
              <w:rPr>
                <w:rFonts w:ascii="Bookman Old Style" w:hAnsi="Bookman Old Style" w:cs="Tahoma"/>
                <w:sz w:val="24"/>
                <w:szCs w:val="24"/>
              </w:rPr>
              <w:t xml:space="preserve"> </w:t>
            </w:r>
            <w:r w:rsidRPr="00960F37">
              <w:rPr>
                <w:rFonts w:ascii="Bookman Old Style" w:hAnsi="Bookman Old Style" w:cs="Tahoma"/>
                <w:sz w:val="24"/>
                <w:szCs w:val="24"/>
                <w:lang w:val="id-ID"/>
              </w:rPr>
              <w:t>dokumen perencanaan perangkat daerah untuk periode 5 (lima) tahun</w:t>
            </w:r>
            <w:r>
              <w:rPr>
                <w:rFonts w:ascii="Bookman Old Style" w:hAnsi="Bookman Old Style" w:cs="Tahoma"/>
                <w:sz w:val="24"/>
                <w:szCs w:val="24"/>
                <w:lang w:val="id-ID"/>
              </w:rPr>
              <w:t xml:space="preserve"> yang </w:t>
            </w:r>
            <w:r w:rsidRPr="003B2212">
              <w:rPr>
                <w:rFonts w:ascii="Bookman Old Style" w:hAnsi="Bookman Old Style" w:cs="Tahoma"/>
                <w:sz w:val="24"/>
                <w:szCs w:val="24"/>
                <w:lang w:val="id-ID"/>
              </w:rPr>
              <w:t>memuat tujuan, sasaran, program, kegiatan dan sub kegiatan  pembangunan dalam rangka pelaksanaan urusan pemerintahan wajib dan/atau urusan pemerintahan pilihan sesuai dengan tugas dan fungsi setiap perangkat daerah</w:t>
            </w:r>
            <w:r>
              <w:rPr>
                <w:rFonts w:ascii="Bookman Old Style" w:hAnsi="Bookman Old Style" w:cs="Tahoma"/>
                <w:sz w:val="24"/>
                <w:szCs w:val="24"/>
                <w:lang w:val="id-ID"/>
              </w:rPr>
              <w:t xml:space="preserve"> yang </w:t>
            </w:r>
            <w:r w:rsidRPr="003B2212">
              <w:rPr>
                <w:rFonts w:ascii="Bookman Old Style" w:hAnsi="Bookman Old Style" w:cs="Tahoma"/>
                <w:sz w:val="24"/>
                <w:szCs w:val="24"/>
                <w:lang w:val="id-ID"/>
              </w:rPr>
              <w:t>disusun dengan berpedoman pada rencana pembagunan jangka menengah daerah</w:t>
            </w:r>
            <w:r>
              <w:rPr>
                <w:rFonts w:ascii="Bookman Old Style" w:hAnsi="Bookman Old Style" w:cs="Tahoma"/>
                <w:sz w:val="24"/>
                <w:szCs w:val="24"/>
              </w:rPr>
              <w:t>;</w:t>
            </w:r>
          </w:p>
          <w:p w14:paraId="424F3D92" w14:textId="77777777" w:rsidR="0000566B" w:rsidRPr="0000566B" w:rsidRDefault="0000566B" w:rsidP="00373973">
            <w:pPr>
              <w:pStyle w:val="ListParagraph"/>
              <w:numPr>
                <w:ilvl w:val="0"/>
                <w:numId w:val="8"/>
              </w:numPr>
              <w:spacing w:after="60" w:line="240" w:lineRule="auto"/>
              <w:ind w:left="459" w:hanging="502"/>
              <w:jc w:val="both"/>
              <w:rPr>
                <w:rFonts w:ascii="Bookman Old Style" w:hAnsi="Bookman Old Style"/>
                <w:sz w:val="24"/>
                <w:szCs w:val="24"/>
                <w:lang w:val="de-CH"/>
              </w:rPr>
            </w:pPr>
            <w:proofErr w:type="spellStart"/>
            <w:r w:rsidRPr="0000566B">
              <w:rPr>
                <w:rFonts w:ascii="Bookman Old Style" w:hAnsi="Bookman Old Style" w:cs="Bookman Old Style"/>
                <w:color w:val="000000" w:themeColor="text1"/>
                <w:sz w:val="24"/>
                <w:szCs w:val="24"/>
              </w:rPr>
              <w:t>bahwa</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sesuai</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ketentuan</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Pasal</w:t>
            </w:r>
            <w:proofErr w:type="spellEnd"/>
            <w:r w:rsidRPr="0000566B">
              <w:rPr>
                <w:rFonts w:ascii="Bookman Old Style" w:hAnsi="Bookman Old Style" w:cs="Bookman Old Style"/>
                <w:color w:val="000000" w:themeColor="text1"/>
                <w:sz w:val="24"/>
                <w:szCs w:val="24"/>
              </w:rPr>
              <w:t xml:space="preserve"> 264 </w:t>
            </w:r>
            <w:proofErr w:type="spellStart"/>
            <w:r w:rsidRPr="0000566B">
              <w:rPr>
                <w:rFonts w:ascii="Bookman Old Style" w:hAnsi="Bookman Old Style" w:cs="Bookman Old Style"/>
                <w:color w:val="000000" w:themeColor="text1"/>
                <w:sz w:val="24"/>
                <w:szCs w:val="24"/>
              </w:rPr>
              <w:t>ayat</w:t>
            </w:r>
            <w:proofErr w:type="spellEnd"/>
            <w:r w:rsidRPr="0000566B">
              <w:rPr>
                <w:rFonts w:ascii="Bookman Old Style" w:hAnsi="Bookman Old Style" w:cs="Bookman Old Style"/>
                <w:color w:val="000000" w:themeColor="text1"/>
                <w:sz w:val="24"/>
                <w:szCs w:val="24"/>
              </w:rPr>
              <w:t xml:space="preserve"> (1) </w:t>
            </w:r>
            <w:proofErr w:type="spellStart"/>
            <w:r w:rsidRPr="0000566B">
              <w:rPr>
                <w:rFonts w:ascii="Bookman Old Style" w:hAnsi="Bookman Old Style" w:cs="Bookman Old Style"/>
                <w:color w:val="000000" w:themeColor="text1"/>
                <w:sz w:val="24"/>
                <w:szCs w:val="24"/>
              </w:rPr>
              <w:t>Undang-Undang</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Nomor</w:t>
            </w:r>
            <w:proofErr w:type="spellEnd"/>
            <w:r w:rsidRPr="0000566B">
              <w:rPr>
                <w:rFonts w:ascii="Bookman Old Style" w:hAnsi="Bookman Old Style" w:cs="Bookman Old Style"/>
                <w:color w:val="000000" w:themeColor="text1"/>
                <w:sz w:val="24"/>
                <w:szCs w:val="24"/>
              </w:rPr>
              <w:t xml:space="preserve"> 23 </w:t>
            </w:r>
            <w:proofErr w:type="spellStart"/>
            <w:r w:rsidRPr="0000566B">
              <w:rPr>
                <w:rFonts w:ascii="Bookman Old Style" w:hAnsi="Bookman Old Style" w:cs="Bookman Old Style"/>
                <w:color w:val="000000" w:themeColor="text1"/>
                <w:sz w:val="24"/>
                <w:szCs w:val="24"/>
              </w:rPr>
              <w:t>Tahun</w:t>
            </w:r>
            <w:proofErr w:type="spellEnd"/>
            <w:r w:rsidRPr="0000566B">
              <w:rPr>
                <w:rFonts w:ascii="Bookman Old Style" w:hAnsi="Bookman Old Style" w:cs="Bookman Old Style"/>
                <w:color w:val="000000" w:themeColor="text1"/>
                <w:sz w:val="24"/>
                <w:szCs w:val="24"/>
              </w:rPr>
              <w:t xml:space="preserve"> 2014 </w:t>
            </w:r>
            <w:proofErr w:type="spellStart"/>
            <w:r w:rsidRPr="0000566B">
              <w:rPr>
                <w:rFonts w:ascii="Bookman Old Style" w:hAnsi="Bookman Old Style" w:cs="Bookman Old Style"/>
                <w:color w:val="000000" w:themeColor="text1"/>
                <w:sz w:val="24"/>
                <w:szCs w:val="24"/>
              </w:rPr>
              <w:t>tentang</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Pemerintahan</w:t>
            </w:r>
            <w:proofErr w:type="spellEnd"/>
            <w:r w:rsidRPr="0000566B">
              <w:rPr>
                <w:rFonts w:ascii="Bookman Old Style" w:hAnsi="Bookman Old Style" w:cs="Bookman Old Style"/>
                <w:color w:val="000000" w:themeColor="text1"/>
                <w:sz w:val="24"/>
                <w:szCs w:val="24"/>
              </w:rPr>
              <w:t xml:space="preserve"> Daerah </w:t>
            </w:r>
            <w:proofErr w:type="spellStart"/>
            <w:r w:rsidRPr="0000566B">
              <w:rPr>
                <w:rFonts w:ascii="Bookman Old Style" w:hAnsi="Bookman Old Style" w:cs="Bookman Old Style"/>
                <w:color w:val="000000" w:themeColor="text1"/>
                <w:sz w:val="24"/>
                <w:szCs w:val="24"/>
              </w:rPr>
              <w:t>sebagaimana</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telah</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beberapa</w:t>
            </w:r>
            <w:proofErr w:type="spellEnd"/>
            <w:r w:rsidRPr="0000566B">
              <w:rPr>
                <w:rFonts w:ascii="Bookman Old Style" w:hAnsi="Bookman Old Style" w:cs="Bookman Old Style"/>
                <w:color w:val="000000" w:themeColor="text1"/>
                <w:sz w:val="24"/>
                <w:szCs w:val="24"/>
              </w:rPr>
              <w:t xml:space="preserve"> kali </w:t>
            </w:r>
            <w:proofErr w:type="spellStart"/>
            <w:r w:rsidRPr="0000566B">
              <w:rPr>
                <w:rFonts w:ascii="Bookman Old Style" w:hAnsi="Bookman Old Style" w:cs="Bookman Old Style"/>
                <w:color w:val="000000" w:themeColor="text1"/>
                <w:sz w:val="24"/>
                <w:szCs w:val="24"/>
              </w:rPr>
              <w:t>diubah</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terakhir</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dengan</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Undang-Undang</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Nomor</w:t>
            </w:r>
            <w:proofErr w:type="spellEnd"/>
            <w:r w:rsidRPr="0000566B">
              <w:rPr>
                <w:rFonts w:ascii="Bookman Old Style" w:hAnsi="Bookman Old Style" w:cs="Bookman Old Style"/>
                <w:color w:val="000000" w:themeColor="text1"/>
                <w:sz w:val="24"/>
                <w:szCs w:val="24"/>
              </w:rPr>
              <w:t xml:space="preserve"> 6 </w:t>
            </w:r>
            <w:proofErr w:type="spellStart"/>
            <w:r w:rsidRPr="0000566B">
              <w:rPr>
                <w:rFonts w:ascii="Bookman Old Style" w:hAnsi="Bookman Old Style" w:cs="Bookman Old Style"/>
                <w:color w:val="000000" w:themeColor="text1"/>
                <w:sz w:val="24"/>
                <w:szCs w:val="24"/>
              </w:rPr>
              <w:t>Tahun</w:t>
            </w:r>
            <w:proofErr w:type="spellEnd"/>
            <w:r w:rsidRPr="0000566B">
              <w:rPr>
                <w:rFonts w:ascii="Bookman Old Style" w:hAnsi="Bookman Old Style" w:cs="Bookman Old Style"/>
                <w:color w:val="000000" w:themeColor="text1"/>
                <w:sz w:val="24"/>
                <w:szCs w:val="24"/>
              </w:rPr>
              <w:t xml:space="preserve"> 2023 </w:t>
            </w:r>
            <w:proofErr w:type="spellStart"/>
            <w:r w:rsidRPr="0000566B">
              <w:rPr>
                <w:rFonts w:ascii="Bookman Old Style" w:hAnsi="Bookman Old Style" w:cs="Bookman Old Style"/>
                <w:color w:val="000000" w:themeColor="text1"/>
                <w:sz w:val="24"/>
                <w:szCs w:val="24"/>
              </w:rPr>
              <w:t>tentang</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Penetapan</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Peraturan</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Pemerintah</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Pengganti</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Undang-Undang</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Nomor</w:t>
            </w:r>
            <w:proofErr w:type="spellEnd"/>
            <w:r w:rsidRPr="0000566B">
              <w:rPr>
                <w:rFonts w:ascii="Bookman Old Style" w:hAnsi="Bookman Old Style" w:cs="Bookman Old Style"/>
                <w:color w:val="000000" w:themeColor="text1"/>
                <w:sz w:val="24"/>
                <w:szCs w:val="24"/>
              </w:rPr>
              <w:t xml:space="preserve"> 2 </w:t>
            </w:r>
            <w:proofErr w:type="spellStart"/>
            <w:r w:rsidRPr="0000566B">
              <w:rPr>
                <w:rFonts w:ascii="Bookman Old Style" w:hAnsi="Bookman Old Style" w:cs="Bookman Old Style"/>
                <w:color w:val="000000" w:themeColor="text1"/>
                <w:sz w:val="24"/>
                <w:szCs w:val="24"/>
              </w:rPr>
              <w:t>Tahun</w:t>
            </w:r>
            <w:proofErr w:type="spellEnd"/>
            <w:r w:rsidRPr="0000566B">
              <w:rPr>
                <w:rFonts w:ascii="Bookman Old Style" w:hAnsi="Bookman Old Style" w:cs="Bookman Old Style"/>
                <w:color w:val="000000" w:themeColor="text1"/>
                <w:sz w:val="24"/>
                <w:szCs w:val="24"/>
              </w:rPr>
              <w:t xml:space="preserve"> 2022 </w:t>
            </w:r>
            <w:proofErr w:type="spellStart"/>
            <w:r w:rsidRPr="0000566B">
              <w:rPr>
                <w:rFonts w:ascii="Bookman Old Style" w:hAnsi="Bookman Old Style" w:cs="Bookman Old Style"/>
                <w:color w:val="000000" w:themeColor="text1"/>
                <w:sz w:val="24"/>
                <w:szCs w:val="24"/>
              </w:rPr>
              <w:t>tentang</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Cipta</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Kerja</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Menjadi</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Undang-Undang</w:t>
            </w:r>
            <w:proofErr w:type="spellEnd"/>
            <w:r w:rsidRPr="0000566B">
              <w:rPr>
                <w:rFonts w:ascii="Bookman Old Style" w:hAnsi="Bookman Old Style" w:cs="Bookman Old Style"/>
                <w:color w:val="000000" w:themeColor="text1"/>
                <w:sz w:val="24"/>
                <w:szCs w:val="24"/>
              </w:rPr>
              <w:t xml:space="preserve">, </w:t>
            </w:r>
            <w:proofErr w:type="spellStart"/>
            <w:r>
              <w:rPr>
                <w:rFonts w:ascii="Bookman Old Style" w:hAnsi="Bookman Old Style" w:cs="Bookman Old Style"/>
                <w:sz w:val="24"/>
                <w:szCs w:val="24"/>
                <w:lang w:eastAsia="en-US"/>
              </w:rPr>
              <w:t>Rencana</w:t>
            </w:r>
            <w:proofErr w:type="spellEnd"/>
            <w:r>
              <w:rPr>
                <w:rFonts w:ascii="Bookman Old Style" w:hAnsi="Bookman Old Style" w:cs="Bookman Old Style"/>
                <w:sz w:val="24"/>
                <w:szCs w:val="24"/>
                <w:lang w:eastAsia="en-US"/>
              </w:rPr>
              <w:t xml:space="preserve"> </w:t>
            </w:r>
            <w:proofErr w:type="spellStart"/>
            <w:r>
              <w:rPr>
                <w:rFonts w:ascii="Bookman Old Style" w:hAnsi="Bookman Old Style" w:cs="Bookman Old Style"/>
                <w:sz w:val="24"/>
                <w:szCs w:val="24"/>
                <w:lang w:eastAsia="en-US"/>
              </w:rPr>
              <w:t>strategis</w:t>
            </w:r>
            <w:proofErr w:type="spellEnd"/>
            <w:r>
              <w:rPr>
                <w:rFonts w:ascii="Bookman Old Style" w:hAnsi="Bookman Old Style" w:cs="Bookman Old Style"/>
                <w:sz w:val="24"/>
                <w:szCs w:val="24"/>
                <w:lang w:eastAsia="en-US"/>
              </w:rPr>
              <w:t xml:space="preserve"> </w:t>
            </w:r>
            <w:proofErr w:type="spellStart"/>
            <w:r>
              <w:rPr>
                <w:rFonts w:ascii="Bookman Old Style" w:hAnsi="Bookman Old Style" w:cs="Bookman Old Style"/>
                <w:sz w:val="24"/>
                <w:szCs w:val="24"/>
                <w:lang w:eastAsia="en-US"/>
              </w:rPr>
              <w:t>Perangkat</w:t>
            </w:r>
            <w:proofErr w:type="spellEnd"/>
            <w:r>
              <w:rPr>
                <w:rFonts w:ascii="Bookman Old Style" w:hAnsi="Bookman Old Style" w:cs="Bookman Old Style"/>
                <w:sz w:val="24"/>
                <w:szCs w:val="24"/>
                <w:lang w:eastAsia="en-US"/>
              </w:rPr>
              <w:t xml:space="preserve"> Daerah </w:t>
            </w:r>
            <w:proofErr w:type="spellStart"/>
            <w:r w:rsidRPr="0000566B">
              <w:rPr>
                <w:rFonts w:ascii="Bookman Old Style" w:hAnsi="Bookman Old Style" w:cs="Bookman Old Style"/>
                <w:color w:val="000000" w:themeColor="text1"/>
                <w:sz w:val="24"/>
                <w:szCs w:val="24"/>
              </w:rPr>
              <w:t>ditetapkan</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dengan</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peraturan</w:t>
            </w:r>
            <w:proofErr w:type="spellEnd"/>
            <w:r w:rsidRPr="0000566B">
              <w:rPr>
                <w:rFonts w:ascii="Bookman Old Style" w:hAnsi="Bookman Old Style" w:cs="Bookman Old Style"/>
                <w:color w:val="000000" w:themeColor="text1"/>
                <w:sz w:val="24"/>
                <w:szCs w:val="24"/>
              </w:rPr>
              <w:t xml:space="preserve"> </w:t>
            </w:r>
            <w:proofErr w:type="spellStart"/>
            <w:r>
              <w:rPr>
                <w:rFonts w:ascii="Bookman Old Style" w:hAnsi="Bookman Old Style" w:cs="Bookman Old Style"/>
                <w:color w:val="000000" w:themeColor="text1"/>
                <w:sz w:val="24"/>
                <w:szCs w:val="24"/>
              </w:rPr>
              <w:t>kepala</w:t>
            </w:r>
            <w:proofErr w:type="spellEnd"/>
            <w:r>
              <w:rPr>
                <w:rFonts w:ascii="Bookman Old Style" w:hAnsi="Bookman Old Style" w:cs="Bookman Old Style"/>
                <w:color w:val="000000" w:themeColor="text1"/>
                <w:sz w:val="24"/>
                <w:szCs w:val="24"/>
              </w:rPr>
              <w:t xml:space="preserve"> </w:t>
            </w:r>
            <w:proofErr w:type="spellStart"/>
            <w:r>
              <w:rPr>
                <w:rFonts w:ascii="Bookman Old Style" w:hAnsi="Bookman Old Style" w:cs="Bookman Old Style"/>
                <w:color w:val="000000" w:themeColor="text1"/>
                <w:sz w:val="24"/>
                <w:szCs w:val="24"/>
              </w:rPr>
              <w:t>daerah</w:t>
            </w:r>
            <w:proofErr w:type="spellEnd"/>
            <w:r>
              <w:rPr>
                <w:rFonts w:ascii="Bookman Old Style" w:hAnsi="Bookman Old Style" w:cs="Bookman Old Style"/>
                <w:color w:val="000000" w:themeColor="text1"/>
                <w:sz w:val="24"/>
                <w:szCs w:val="24"/>
              </w:rPr>
              <w:t xml:space="preserve"> </w:t>
            </w:r>
            <w:proofErr w:type="spellStart"/>
            <w:r>
              <w:rPr>
                <w:rFonts w:ascii="Bookman Old Style" w:hAnsi="Bookman Old Style" w:cs="Bookman Old Style"/>
                <w:sz w:val="24"/>
                <w:szCs w:val="24"/>
                <w:lang w:eastAsia="en-US"/>
              </w:rPr>
              <w:t>setelah</w:t>
            </w:r>
            <w:proofErr w:type="spellEnd"/>
            <w:r>
              <w:rPr>
                <w:rFonts w:ascii="Bookman Old Style" w:hAnsi="Bookman Old Style" w:cs="Bookman Old Style"/>
                <w:sz w:val="24"/>
                <w:szCs w:val="24"/>
                <w:lang w:eastAsia="en-US"/>
              </w:rPr>
              <w:t xml:space="preserve"> </w:t>
            </w:r>
            <w:r w:rsidRPr="003B2212">
              <w:rPr>
                <w:rFonts w:ascii="Bookman Old Style" w:hAnsi="Bookman Old Style" w:cs="Tahoma"/>
                <w:sz w:val="24"/>
                <w:szCs w:val="24"/>
                <w:lang w:val="id-ID"/>
              </w:rPr>
              <w:t>rencana pembagunan jangka menengah daerah</w:t>
            </w:r>
            <w:r>
              <w:rPr>
                <w:rFonts w:ascii="Bookman Old Style" w:hAnsi="Bookman Old Style" w:cs="Bookman Old Style"/>
                <w:sz w:val="24"/>
                <w:szCs w:val="24"/>
                <w:lang w:eastAsia="en-US"/>
              </w:rPr>
              <w:t xml:space="preserve"> </w:t>
            </w:r>
            <w:proofErr w:type="spellStart"/>
            <w:r>
              <w:rPr>
                <w:rFonts w:ascii="Bookman Old Style" w:hAnsi="Bookman Old Style" w:cs="Bookman Old Style"/>
                <w:sz w:val="24"/>
                <w:szCs w:val="24"/>
                <w:lang w:eastAsia="en-US"/>
              </w:rPr>
              <w:t>ditetapkan</w:t>
            </w:r>
            <w:proofErr w:type="spellEnd"/>
            <w:r w:rsidRPr="0000566B">
              <w:rPr>
                <w:rFonts w:ascii="Bookman Old Style" w:hAnsi="Bookman Old Style" w:cs="Bookman Old Style"/>
                <w:color w:val="000000" w:themeColor="text1"/>
                <w:sz w:val="24"/>
                <w:szCs w:val="24"/>
              </w:rPr>
              <w:t>;</w:t>
            </w:r>
          </w:p>
          <w:p w14:paraId="05813C13" w14:textId="713C0FA8" w:rsidR="00F15214" w:rsidRPr="0000566B" w:rsidRDefault="001B5512" w:rsidP="00373973">
            <w:pPr>
              <w:pStyle w:val="ListParagraph"/>
              <w:numPr>
                <w:ilvl w:val="0"/>
                <w:numId w:val="8"/>
              </w:numPr>
              <w:spacing w:after="60" w:line="240" w:lineRule="auto"/>
              <w:ind w:left="459" w:hanging="502"/>
              <w:jc w:val="both"/>
              <w:rPr>
                <w:rFonts w:ascii="Bookman Old Style" w:hAnsi="Bookman Old Style"/>
                <w:sz w:val="24"/>
                <w:szCs w:val="24"/>
                <w:lang w:val="de-CH"/>
              </w:rPr>
            </w:pPr>
            <w:r w:rsidRPr="0000566B">
              <w:rPr>
                <w:rFonts w:ascii="Bookman Old Style" w:hAnsi="Bookman Old Style"/>
                <w:sz w:val="24"/>
                <w:szCs w:val="24"/>
                <w:lang w:val="de-CH"/>
              </w:rPr>
              <w:t xml:space="preserve">bahwa </w:t>
            </w:r>
            <w:proofErr w:type="spellStart"/>
            <w:r w:rsidR="0000566B" w:rsidRPr="00477F06">
              <w:rPr>
                <w:rFonts w:ascii="Bookman Old Style" w:hAnsi="Bookman Old Style" w:cs="Bookman Old Style"/>
                <w:color w:val="000000" w:themeColor="text1"/>
                <w:sz w:val="24"/>
                <w:szCs w:val="24"/>
              </w:rPr>
              <w:t>berdasarkan</w:t>
            </w:r>
            <w:proofErr w:type="spellEnd"/>
            <w:r w:rsidR="0000566B" w:rsidRPr="00477F06">
              <w:rPr>
                <w:rFonts w:ascii="Bookman Old Style" w:hAnsi="Bookman Old Style" w:cs="Bookman Old Style"/>
                <w:color w:val="000000" w:themeColor="text1"/>
                <w:sz w:val="24"/>
                <w:szCs w:val="24"/>
              </w:rPr>
              <w:t xml:space="preserve"> </w:t>
            </w:r>
            <w:proofErr w:type="spellStart"/>
            <w:r w:rsidR="0000566B" w:rsidRPr="00477F06">
              <w:rPr>
                <w:rFonts w:ascii="Bookman Old Style" w:hAnsi="Bookman Old Style" w:cs="Bookman Old Style"/>
                <w:color w:val="000000" w:themeColor="text1"/>
                <w:sz w:val="24"/>
                <w:szCs w:val="24"/>
              </w:rPr>
              <w:t>pertimbangan</w:t>
            </w:r>
            <w:proofErr w:type="spellEnd"/>
            <w:r w:rsidR="0000566B" w:rsidRPr="00477F06">
              <w:rPr>
                <w:rFonts w:ascii="Bookman Old Style" w:hAnsi="Bookman Old Style" w:cs="Bookman Old Style"/>
                <w:color w:val="000000" w:themeColor="text1"/>
                <w:sz w:val="24"/>
                <w:szCs w:val="24"/>
              </w:rPr>
              <w:t xml:space="preserve"> </w:t>
            </w:r>
            <w:proofErr w:type="spellStart"/>
            <w:r w:rsidR="0000566B" w:rsidRPr="00477F06">
              <w:rPr>
                <w:rFonts w:ascii="Bookman Old Style" w:hAnsi="Bookman Old Style" w:cs="Bookman Old Style"/>
                <w:color w:val="000000" w:themeColor="text1"/>
                <w:sz w:val="24"/>
                <w:szCs w:val="24"/>
              </w:rPr>
              <w:t>seb</w:t>
            </w:r>
            <w:r w:rsidR="0000566B">
              <w:rPr>
                <w:rFonts w:ascii="Bookman Old Style" w:hAnsi="Bookman Old Style" w:cs="Bookman Old Style"/>
                <w:color w:val="000000" w:themeColor="text1"/>
                <w:sz w:val="24"/>
                <w:szCs w:val="24"/>
              </w:rPr>
              <w:t>agaimana</w:t>
            </w:r>
            <w:proofErr w:type="spellEnd"/>
            <w:r w:rsidR="0000566B">
              <w:rPr>
                <w:rFonts w:ascii="Bookman Old Style" w:hAnsi="Bookman Old Style" w:cs="Bookman Old Style"/>
                <w:color w:val="000000" w:themeColor="text1"/>
                <w:sz w:val="24"/>
                <w:szCs w:val="24"/>
              </w:rPr>
              <w:t xml:space="preserve"> </w:t>
            </w:r>
            <w:proofErr w:type="spellStart"/>
            <w:r w:rsidR="0000566B">
              <w:rPr>
                <w:rFonts w:ascii="Bookman Old Style" w:hAnsi="Bookman Old Style" w:cs="Bookman Old Style"/>
                <w:color w:val="000000" w:themeColor="text1"/>
                <w:sz w:val="24"/>
                <w:szCs w:val="24"/>
              </w:rPr>
              <w:t>dimaksud</w:t>
            </w:r>
            <w:proofErr w:type="spellEnd"/>
            <w:r w:rsidR="0000566B">
              <w:rPr>
                <w:rFonts w:ascii="Bookman Old Style" w:hAnsi="Bookman Old Style" w:cs="Bookman Old Style"/>
                <w:color w:val="000000" w:themeColor="text1"/>
                <w:sz w:val="24"/>
                <w:szCs w:val="24"/>
              </w:rPr>
              <w:t xml:space="preserve"> </w:t>
            </w:r>
            <w:proofErr w:type="spellStart"/>
            <w:r w:rsidR="0000566B">
              <w:rPr>
                <w:rFonts w:ascii="Bookman Old Style" w:hAnsi="Bookman Old Style" w:cs="Bookman Old Style"/>
                <w:color w:val="000000" w:themeColor="text1"/>
                <w:sz w:val="24"/>
                <w:szCs w:val="24"/>
              </w:rPr>
              <w:t>dalam</w:t>
            </w:r>
            <w:proofErr w:type="spellEnd"/>
            <w:r w:rsidR="0000566B">
              <w:rPr>
                <w:rFonts w:ascii="Bookman Old Style" w:hAnsi="Bookman Old Style" w:cs="Bookman Old Style"/>
                <w:color w:val="000000" w:themeColor="text1"/>
                <w:sz w:val="24"/>
                <w:szCs w:val="24"/>
              </w:rPr>
              <w:t xml:space="preserve"> </w:t>
            </w:r>
            <w:proofErr w:type="spellStart"/>
            <w:r w:rsidR="0000566B">
              <w:rPr>
                <w:rFonts w:ascii="Bookman Old Style" w:hAnsi="Bookman Old Style" w:cs="Bookman Old Style"/>
                <w:color w:val="000000" w:themeColor="text1"/>
                <w:sz w:val="24"/>
                <w:szCs w:val="24"/>
              </w:rPr>
              <w:t>huruf</w:t>
            </w:r>
            <w:proofErr w:type="spellEnd"/>
            <w:r w:rsidR="0000566B">
              <w:rPr>
                <w:rFonts w:ascii="Bookman Old Style" w:hAnsi="Bookman Old Style" w:cs="Bookman Old Style"/>
                <w:color w:val="000000" w:themeColor="text1"/>
                <w:sz w:val="24"/>
                <w:szCs w:val="24"/>
              </w:rPr>
              <w:t xml:space="preserve"> a </w:t>
            </w:r>
            <w:proofErr w:type="spellStart"/>
            <w:r w:rsidR="0000566B">
              <w:rPr>
                <w:rFonts w:ascii="Bookman Old Style" w:hAnsi="Bookman Old Style" w:cs="Bookman Old Style"/>
                <w:color w:val="000000" w:themeColor="text1"/>
                <w:sz w:val="24"/>
                <w:szCs w:val="24"/>
              </w:rPr>
              <w:t>dan</w:t>
            </w:r>
            <w:proofErr w:type="spellEnd"/>
            <w:r w:rsidR="0000566B" w:rsidRPr="00477F06">
              <w:rPr>
                <w:rFonts w:ascii="Bookman Old Style" w:hAnsi="Bookman Old Style" w:cs="Bookman Old Style"/>
                <w:color w:val="000000" w:themeColor="text1"/>
                <w:sz w:val="24"/>
                <w:szCs w:val="24"/>
              </w:rPr>
              <w:t xml:space="preserve"> </w:t>
            </w:r>
            <w:proofErr w:type="spellStart"/>
            <w:r w:rsidR="0000566B" w:rsidRPr="00477F06">
              <w:rPr>
                <w:rFonts w:ascii="Bookman Old Style" w:hAnsi="Bookman Old Style" w:cs="Bookman Old Style"/>
                <w:color w:val="000000" w:themeColor="text1"/>
                <w:sz w:val="24"/>
                <w:szCs w:val="24"/>
              </w:rPr>
              <w:t>huruf</w:t>
            </w:r>
            <w:proofErr w:type="spellEnd"/>
            <w:r w:rsidR="0000566B" w:rsidRPr="00477F06">
              <w:rPr>
                <w:rFonts w:ascii="Bookman Old Style" w:hAnsi="Bookman Old Style" w:cs="Bookman Old Style"/>
                <w:color w:val="000000" w:themeColor="text1"/>
                <w:sz w:val="24"/>
                <w:szCs w:val="24"/>
              </w:rPr>
              <w:t xml:space="preserve"> b,</w:t>
            </w:r>
            <w:r w:rsidR="0000566B">
              <w:rPr>
                <w:rFonts w:ascii="Bookman Old Style" w:hAnsi="Bookman Old Style"/>
                <w:sz w:val="24"/>
                <w:szCs w:val="24"/>
                <w:lang w:val="de-CH"/>
              </w:rPr>
              <w:t xml:space="preserve"> </w:t>
            </w:r>
            <w:r w:rsidR="00D52930" w:rsidRPr="0000566B">
              <w:rPr>
                <w:rFonts w:ascii="Bookman Old Style" w:hAnsi="Bookman Old Style"/>
                <w:sz w:val="24"/>
                <w:szCs w:val="24"/>
                <w:lang w:val="de-CH"/>
              </w:rPr>
              <w:t xml:space="preserve">perlu menetapkan Peraturan Bupati </w:t>
            </w:r>
            <w:r w:rsidR="000900AC" w:rsidRPr="0000566B">
              <w:rPr>
                <w:rFonts w:ascii="Bookman Old Style" w:hAnsi="Bookman Old Style"/>
                <w:sz w:val="24"/>
                <w:szCs w:val="24"/>
                <w:lang w:val="de-CH"/>
              </w:rPr>
              <w:t xml:space="preserve">tentang </w:t>
            </w:r>
            <w:r w:rsidR="00235A3E" w:rsidRPr="0000566B">
              <w:rPr>
                <w:rFonts w:ascii="Bookman Old Style" w:hAnsi="Bookman Old Style"/>
                <w:sz w:val="24"/>
                <w:szCs w:val="24"/>
                <w:lang w:val="de-CH"/>
              </w:rPr>
              <w:t>Rencana Strategis</w:t>
            </w:r>
            <w:r w:rsidR="001F7C9F">
              <w:rPr>
                <w:rFonts w:ascii="Bookman Old Style" w:hAnsi="Bookman Old Style"/>
                <w:sz w:val="24"/>
                <w:szCs w:val="24"/>
                <w:lang w:val="de-CH"/>
              </w:rPr>
              <w:t xml:space="preserve"> Kecamatan Cimalaka</w:t>
            </w:r>
            <w:r w:rsidRPr="0000566B">
              <w:rPr>
                <w:rFonts w:ascii="Bookman Old Style" w:hAnsi="Bookman Old Style"/>
                <w:sz w:val="24"/>
                <w:szCs w:val="24"/>
                <w:lang w:val="de-CH"/>
              </w:rPr>
              <w:t xml:space="preserve"> </w:t>
            </w:r>
            <w:r w:rsidR="002F1C71" w:rsidRPr="0000566B">
              <w:rPr>
                <w:rFonts w:ascii="Bookman Old Style" w:hAnsi="Bookman Old Style"/>
                <w:sz w:val="24"/>
                <w:szCs w:val="24"/>
                <w:lang w:val="de-CH"/>
              </w:rPr>
              <w:t xml:space="preserve">Tahun </w:t>
            </w:r>
            <w:r w:rsidR="00D52930" w:rsidRPr="0000566B">
              <w:rPr>
                <w:rFonts w:ascii="Bookman Old Style" w:hAnsi="Bookman Old Style"/>
                <w:sz w:val="24"/>
                <w:szCs w:val="24"/>
                <w:lang w:val="de-CH"/>
              </w:rPr>
              <w:t>20</w:t>
            </w:r>
            <w:r w:rsidR="007270A9" w:rsidRPr="0000566B">
              <w:rPr>
                <w:rFonts w:ascii="Bookman Old Style" w:hAnsi="Bookman Old Style"/>
                <w:sz w:val="24"/>
                <w:szCs w:val="24"/>
                <w:lang w:val="de-CH"/>
              </w:rPr>
              <w:t>25</w:t>
            </w:r>
            <w:r w:rsidR="00415C1F" w:rsidRPr="0000566B">
              <w:rPr>
                <w:rFonts w:ascii="Bookman Old Style" w:hAnsi="Bookman Old Style"/>
                <w:sz w:val="24"/>
                <w:szCs w:val="24"/>
                <w:lang w:val="id-ID"/>
              </w:rPr>
              <w:t>-</w:t>
            </w:r>
            <w:r w:rsidR="000900AC" w:rsidRPr="0000566B">
              <w:rPr>
                <w:rFonts w:ascii="Bookman Old Style" w:hAnsi="Bookman Old Style"/>
                <w:sz w:val="24"/>
                <w:szCs w:val="24"/>
                <w:lang w:val="id-ID"/>
              </w:rPr>
              <w:t>202</w:t>
            </w:r>
            <w:r w:rsidR="007270A9" w:rsidRPr="0000566B">
              <w:rPr>
                <w:rFonts w:ascii="Bookman Old Style" w:hAnsi="Bookman Old Style"/>
                <w:sz w:val="24"/>
                <w:szCs w:val="24"/>
                <w:lang w:val="id-ID"/>
              </w:rPr>
              <w:t>9</w:t>
            </w:r>
            <w:r w:rsidRPr="0000566B">
              <w:rPr>
                <w:rFonts w:ascii="Bookman Old Style" w:hAnsi="Bookman Old Style"/>
                <w:sz w:val="24"/>
                <w:szCs w:val="24"/>
                <w:lang w:val="de-CH"/>
              </w:rPr>
              <w:t>;</w:t>
            </w:r>
          </w:p>
          <w:p w14:paraId="3DC1CD2B" w14:textId="378BB3E5" w:rsidR="001B5512" w:rsidRPr="001B5512" w:rsidRDefault="001B5512" w:rsidP="001B5512">
            <w:pPr>
              <w:spacing w:after="60" w:line="240" w:lineRule="auto"/>
              <w:jc w:val="both"/>
              <w:rPr>
                <w:rFonts w:ascii="Bookman Old Style" w:hAnsi="Bookman Old Style" w:cs="Tahoma"/>
                <w:sz w:val="24"/>
                <w:szCs w:val="24"/>
                <w:lang w:val="de-CH"/>
              </w:rPr>
            </w:pPr>
          </w:p>
        </w:tc>
      </w:tr>
      <w:tr w:rsidR="008B1078" w:rsidRPr="00EB2C4A" w14:paraId="697BC89E" w14:textId="77777777" w:rsidTr="001B5512">
        <w:tc>
          <w:tcPr>
            <w:tcW w:w="1843" w:type="dxa"/>
          </w:tcPr>
          <w:p w14:paraId="4FEE7542" w14:textId="77777777" w:rsidR="000506B3" w:rsidRPr="008B1078" w:rsidRDefault="000506B3" w:rsidP="00D64D2D">
            <w:pPr>
              <w:spacing w:after="0" w:line="240" w:lineRule="auto"/>
              <w:jc w:val="both"/>
              <w:rPr>
                <w:rFonts w:ascii="Bookman Old Style" w:hAnsi="Bookman Old Style" w:cs="Tahoma"/>
                <w:sz w:val="24"/>
                <w:szCs w:val="24"/>
              </w:rPr>
            </w:pPr>
            <w:proofErr w:type="spellStart"/>
            <w:r w:rsidRPr="008B1078">
              <w:rPr>
                <w:rFonts w:ascii="Bookman Old Style" w:hAnsi="Bookman Old Style" w:cs="Tahoma"/>
                <w:sz w:val="24"/>
                <w:szCs w:val="24"/>
              </w:rPr>
              <w:t>Mengingat</w:t>
            </w:r>
            <w:proofErr w:type="spellEnd"/>
          </w:p>
        </w:tc>
        <w:tc>
          <w:tcPr>
            <w:tcW w:w="284" w:type="dxa"/>
          </w:tcPr>
          <w:p w14:paraId="0A154530" w14:textId="77777777" w:rsidR="000506B3" w:rsidRPr="008B1078" w:rsidRDefault="000506B3" w:rsidP="00D64D2D">
            <w:pPr>
              <w:spacing w:after="0" w:line="240" w:lineRule="auto"/>
              <w:rPr>
                <w:rFonts w:ascii="Bookman Old Style" w:hAnsi="Bookman Old Style" w:cs="Tahoma"/>
                <w:sz w:val="24"/>
                <w:szCs w:val="24"/>
                <w:lang w:val="de-CH"/>
              </w:rPr>
            </w:pPr>
            <w:r w:rsidRPr="008B1078">
              <w:rPr>
                <w:rFonts w:ascii="Bookman Old Style" w:hAnsi="Bookman Old Style" w:cs="Tahoma"/>
                <w:sz w:val="24"/>
                <w:szCs w:val="24"/>
                <w:lang w:val="de-CH"/>
              </w:rPr>
              <w:t>:</w:t>
            </w:r>
          </w:p>
        </w:tc>
        <w:tc>
          <w:tcPr>
            <w:tcW w:w="7513" w:type="dxa"/>
          </w:tcPr>
          <w:p w14:paraId="73F717FE" w14:textId="45136BB1" w:rsidR="00421F0A" w:rsidRPr="00373973" w:rsidRDefault="00DC5305"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color w:val="FF0000"/>
                <w:sz w:val="24"/>
                <w:szCs w:val="24"/>
                <w:lang w:val="id-ID"/>
              </w:rPr>
            </w:pPr>
            <w:r w:rsidRPr="008A6862">
              <w:rPr>
                <w:rFonts w:ascii="Bookman Old Style" w:hAnsi="Bookman Old Style" w:cs="Tahoma"/>
                <w:sz w:val="24"/>
                <w:szCs w:val="24"/>
                <w:lang w:val="id-ID"/>
              </w:rPr>
              <w:t>Undang-Undang Nomor 25 Tahun 2004 tentang Sistem Perencanaan Pembangunan Nasional (Lembaran Negara Republik Indonesia Tahun 2005 Nomor 104, Tambahan Lembaran Negara Republik Indonesia Nomor 4421);</w:t>
            </w:r>
          </w:p>
          <w:p w14:paraId="65698B13" w14:textId="77777777" w:rsidR="00373973"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cs="Tahoma"/>
                <w:sz w:val="24"/>
                <w:szCs w:val="24"/>
                <w:lang w:val="id-ID"/>
              </w:rPr>
            </w:pPr>
          </w:p>
          <w:p w14:paraId="1D0948AC" w14:textId="77777777" w:rsidR="00373973" w:rsidRPr="00F15214"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color w:val="FF0000"/>
                <w:sz w:val="24"/>
                <w:szCs w:val="24"/>
                <w:lang w:val="id-ID"/>
              </w:rPr>
            </w:pPr>
          </w:p>
          <w:p w14:paraId="57531CB7" w14:textId="0859112C" w:rsidR="00DC5305" w:rsidRPr="00D170CF" w:rsidRDefault="00DC5305"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cs="Tahoma"/>
                <w:sz w:val="24"/>
                <w:szCs w:val="24"/>
                <w:lang w:val="id-ID"/>
              </w:rPr>
            </w:pPr>
            <w:r w:rsidRPr="007C1F0A">
              <w:rPr>
                <w:rFonts w:ascii="Bookman Old Style" w:hAnsi="Bookman Old Style"/>
                <w:sz w:val="24"/>
                <w:szCs w:val="24"/>
                <w:lang w:val="id-ID"/>
              </w:rPr>
              <w:lastRenderedPageBreak/>
              <w:t>Undang-</w:t>
            </w:r>
            <w:r w:rsidRPr="008A6862">
              <w:rPr>
                <w:rFonts w:ascii="Bookman Old Style" w:hAnsi="Bookman Old Style"/>
                <w:sz w:val="24"/>
                <w:szCs w:val="24"/>
                <w:lang w:val="id-ID"/>
              </w:rPr>
              <w:t>U</w:t>
            </w:r>
            <w:r w:rsidRPr="007C1F0A">
              <w:rPr>
                <w:rFonts w:ascii="Bookman Old Style" w:hAnsi="Bookman Old Style"/>
                <w:sz w:val="24"/>
                <w:szCs w:val="24"/>
                <w:lang w:val="id-ID"/>
              </w:rPr>
              <w:t xml:space="preserve">ndang Nomor 23 Tahun 2014 tentang Pemerintahan Daerah (Lembaran Negara Republik Indonesia Tahun 2014 Nomor 244, Tambahan Lembaran Negara Republik Indonesia Nomor 5587) </w:t>
            </w:r>
            <w:r w:rsidRPr="008A6862">
              <w:rPr>
                <w:rFonts w:ascii="Bookman Old Style" w:hAnsi="Bookman Old Style"/>
                <w:color w:val="000000"/>
                <w:sz w:val="24"/>
                <w:szCs w:val="24"/>
                <w:lang w:val="id-ID"/>
              </w:rPr>
              <w:t xml:space="preserve">sebagaimana telah beberapa </w:t>
            </w:r>
            <w:r w:rsidRPr="00D170CF">
              <w:rPr>
                <w:rFonts w:ascii="Bookman Old Style" w:hAnsi="Bookman Old Style" w:cs="Tahoma"/>
                <w:sz w:val="24"/>
                <w:szCs w:val="24"/>
                <w:lang w:val="id-ID"/>
              </w:rPr>
              <w:t>kali</w:t>
            </w:r>
            <w:r w:rsidRPr="008A6862">
              <w:rPr>
                <w:rFonts w:ascii="Bookman Old Style" w:hAnsi="Bookman Old Style"/>
                <w:color w:val="000000"/>
                <w:sz w:val="24"/>
                <w:szCs w:val="24"/>
                <w:lang w:val="id-ID"/>
              </w:rPr>
              <w:t xml:space="preserve"> diubah</w:t>
            </w:r>
            <w:r w:rsidR="00D170CF">
              <w:rPr>
                <w:rFonts w:ascii="Bookman Old Style" w:hAnsi="Bookman Old Style"/>
                <w:color w:val="000000"/>
                <w:sz w:val="24"/>
                <w:szCs w:val="24"/>
              </w:rPr>
              <w:t>,</w:t>
            </w:r>
            <w:r w:rsidRPr="008A6862">
              <w:rPr>
                <w:rFonts w:ascii="Bookman Old Style" w:hAnsi="Bookman Old Style"/>
                <w:color w:val="000000"/>
                <w:sz w:val="24"/>
                <w:szCs w:val="24"/>
                <w:lang w:val="id-ID"/>
              </w:rPr>
              <w:t xml:space="preserve"> terakhir dengan </w:t>
            </w:r>
            <w:r w:rsidRPr="008A6862">
              <w:rPr>
                <w:rFonts w:ascii="Bookman Old Style" w:eastAsia="Bookman Old Style" w:hAnsi="Bookman Old Style" w:cs="Bookman Old Style"/>
                <w:color w:val="000000"/>
                <w:spacing w:val="1"/>
                <w:sz w:val="24"/>
                <w:szCs w:val="24"/>
                <w:lang w:val="id-ID"/>
              </w:rPr>
              <w:t>Un</w:t>
            </w:r>
            <w:r w:rsidRPr="008A6862">
              <w:rPr>
                <w:rFonts w:ascii="Bookman Old Style" w:eastAsia="Bookman Old Style" w:hAnsi="Bookman Old Style" w:cs="Bookman Old Style"/>
                <w:color w:val="000000"/>
                <w:spacing w:val="-1"/>
                <w:sz w:val="24"/>
                <w:szCs w:val="24"/>
                <w:lang w:val="id-ID"/>
              </w:rPr>
              <w:t>d</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pacing w:val="-1"/>
                <w:sz w:val="24"/>
                <w:szCs w:val="24"/>
                <w:lang w:val="id-ID"/>
              </w:rPr>
              <w:t>g</w:t>
            </w:r>
            <w:r w:rsidRPr="008A6862">
              <w:rPr>
                <w:rFonts w:ascii="Bookman Old Style" w:eastAsia="Bookman Old Style" w:hAnsi="Bookman Old Style" w:cs="Bookman Old Style"/>
                <w:color w:val="000000"/>
                <w:sz w:val="24"/>
                <w:szCs w:val="24"/>
                <w:lang w:val="id-ID"/>
              </w:rPr>
              <w:t>-</w:t>
            </w:r>
            <w:r w:rsidRPr="008A6862">
              <w:rPr>
                <w:rFonts w:ascii="Bookman Old Style" w:eastAsia="Bookman Old Style" w:hAnsi="Bookman Old Style" w:cs="Bookman Old Style"/>
                <w:color w:val="000000"/>
                <w:spacing w:val="1"/>
                <w:sz w:val="24"/>
                <w:szCs w:val="24"/>
                <w:lang w:val="id-ID"/>
              </w:rPr>
              <w:t>Un</w:t>
            </w:r>
            <w:r w:rsidRPr="008A6862">
              <w:rPr>
                <w:rFonts w:ascii="Bookman Old Style" w:eastAsia="Bookman Old Style" w:hAnsi="Bookman Old Style" w:cs="Bookman Old Style"/>
                <w:color w:val="000000"/>
                <w:spacing w:val="-1"/>
                <w:sz w:val="24"/>
                <w:szCs w:val="24"/>
                <w:lang w:val="id-ID"/>
              </w:rPr>
              <w:t>d</w:t>
            </w:r>
            <w:r w:rsidRPr="008A6862">
              <w:rPr>
                <w:rFonts w:ascii="Bookman Old Style" w:eastAsia="Bookman Old Style" w:hAnsi="Bookman Old Style" w:cs="Bookman Old Style"/>
                <w:color w:val="000000"/>
                <w:spacing w:val="-3"/>
                <w:sz w:val="24"/>
                <w:szCs w:val="24"/>
                <w:lang w:val="id-ID"/>
              </w:rPr>
              <w:t>a</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z w:val="24"/>
                <w:szCs w:val="24"/>
                <w:lang w:val="id-ID"/>
              </w:rPr>
              <w:t xml:space="preserve">g </w:t>
            </w:r>
            <w:r w:rsidRPr="008A6862">
              <w:rPr>
                <w:rFonts w:ascii="Bookman Old Style" w:eastAsia="Bookman Old Style" w:hAnsi="Bookman Old Style" w:cs="Bookman Old Style"/>
                <w:color w:val="000000"/>
                <w:spacing w:val="-2"/>
                <w:sz w:val="24"/>
                <w:szCs w:val="24"/>
                <w:lang w:val="id-ID"/>
              </w:rPr>
              <w:t>N</w:t>
            </w:r>
            <w:r w:rsidRPr="008A6862">
              <w:rPr>
                <w:rFonts w:ascii="Bookman Old Style" w:eastAsia="Bookman Old Style" w:hAnsi="Bookman Old Style" w:cs="Bookman Old Style"/>
                <w:color w:val="000000"/>
                <w:spacing w:val="1"/>
                <w:sz w:val="24"/>
                <w:szCs w:val="24"/>
                <w:lang w:val="id-ID"/>
              </w:rPr>
              <w:t>o</w:t>
            </w:r>
            <w:r w:rsidRPr="008A6862">
              <w:rPr>
                <w:rFonts w:ascii="Bookman Old Style" w:eastAsia="Bookman Old Style" w:hAnsi="Bookman Old Style" w:cs="Bookman Old Style"/>
                <w:color w:val="000000"/>
                <w:spacing w:val="-2"/>
                <w:sz w:val="24"/>
                <w:szCs w:val="24"/>
                <w:lang w:val="id-ID"/>
              </w:rPr>
              <w:t>m</w:t>
            </w:r>
            <w:r w:rsidRPr="008A6862">
              <w:rPr>
                <w:rFonts w:ascii="Bookman Old Style" w:eastAsia="Bookman Old Style" w:hAnsi="Bookman Old Style" w:cs="Bookman Old Style"/>
                <w:color w:val="000000"/>
                <w:spacing w:val="1"/>
                <w:sz w:val="24"/>
                <w:szCs w:val="24"/>
                <w:lang w:val="id-ID"/>
              </w:rPr>
              <w:t>o</w:t>
            </w:r>
            <w:r w:rsidRPr="008A6862">
              <w:rPr>
                <w:rFonts w:ascii="Bookman Old Style" w:eastAsia="Bookman Old Style" w:hAnsi="Bookman Old Style" w:cs="Bookman Old Style"/>
                <w:color w:val="000000"/>
                <w:sz w:val="24"/>
                <w:szCs w:val="24"/>
                <w:lang w:val="id-ID"/>
              </w:rPr>
              <w:t xml:space="preserve">r </w:t>
            </w:r>
            <w:r w:rsidRPr="008A6862">
              <w:rPr>
                <w:rFonts w:ascii="Bookman Old Style" w:eastAsia="Bookman Old Style" w:hAnsi="Bookman Old Style" w:cs="Bookman Old Style"/>
                <w:color w:val="000000"/>
                <w:spacing w:val="-1"/>
                <w:sz w:val="24"/>
                <w:szCs w:val="24"/>
                <w:lang w:val="id-ID"/>
              </w:rPr>
              <w:t xml:space="preserve">6 </w:t>
            </w:r>
            <w:r w:rsidRPr="008A6862">
              <w:rPr>
                <w:rFonts w:ascii="Bookman Old Style" w:eastAsia="Bookman Old Style" w:hAnsi="Bookman Old Style" w:cs="Bookman Old Style"/>
                <w:color w:val="000000"/>
                <w:spacing w:val="3"/>
                <w:sz w:val="24"/>
                <w:szCs w:val="24"/>
                <w:lang w:val="id-ID"/>
              </w:rPr>
              <w:t>T</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h</w:t>
            </w:r>
            <w:r w:rsidRPr="008A6862">
              <w:rPr>
                <w:rFonts w:ascii="Bookman Old Style" w:eastAsia="Bookman Old Style" w:hAnsi="Bookman Old Style" w:cs="Bookman Old Style"/>
                <w:color w:val="000000"/>
                <w:sz w:val="24"/>
                <w:szCs w:val="24"/>
                <w:lang w:val="id-ID"/>
              </w:rPr>
              <w:t xml:space="preserve">un  </w:t>
            </w:r>
            <w:r w:rsidRPr="008A6862">
              <w:rPr>
                <w:rFonts w:ascii="Bookman Old Style" w:eastAsia="Bookman Old Style" w:hAnsi="Bookman Old Style" w:cs="Bookman Old Style"/>
                <w:color w:val="000000"/>
                <w:spacing w:val="-1"/>
                <w:sz w:val="24"/>
                <w:szCs w:val="24"/>
                <w:lang w:val="id-ID"/>
              </w:rPr>
              <w:t>2023</w:t>
            </w:r>
            <w:r w:rsidRPr="008A6862">
              <w:rPr>
                <w:rFonts w:ascii="Bookman Old Style" w:eastAsia="Bookman Old Style" w:hAnsi="Bookman Old Style" w:cs="Bookman Old Style"/>
                <w:color w:val="000000"/>
                <w:spacing w:val="1"/>
                <w:sz w:val="24"/>
                <w:szCs w:val="24"/>
                <w:lang w:val="id-ID"/>
              </w:rPr>
              <w:t xml:space="preserve"> t</w:t>
            </w:r>
            <w:r w:rsidRPr="008A6862">
              <w:rPr>
                <w:rFonts w:ascii="Bookman Old Style" w:eastAsia="Bookman Old Style" w:hAnsi="Bookman Old Style" w:cs="Bookman Old Style"/>
                <w:color w:val="000000"/>
                <w:spacing w:val="-1"/>
                <w:sz w:val="24"/>
                <w:szCs w:val="24"/>
                <w:lang w:val="id-ID"/>
              </w:rPr>
              <w:t>e</w:t>
            </w:r>
            <w:r w:rsidRPr="008A6862">
              <w:rPr>
                <w:rFonts w:ascii="Bookman Old Style" w:eastAsia="Bookman Old Style" w:hAnsi="Bookman Old Style" w:cs="Bookman Old Style"/>
                <w:color w:val="000000"/>
                <w:spacing w:val="1"/>
                <w:sz w:val="24"/>
                <w:szCs w:val="24"/>
                <w:lang w:val="id-ID"/>
              </w:rPr>
              <w:t>nt</w:t>
            </w:r>
            <w:r w:rsidRPr="008A6862">
              <w:rPr>
                <w:rFonts w:ascii="Bookman Old Style" w:eastAsia="Bookman Old Style" w:hAnsi="Bookman Old Style" w:cs="Bookman Old Style"/>
                <w:color w:val="000000"/>
                <w:spacing w:val="-3"/>
                <w:sz w:val="24"/>
                <w:szCs w:val="24"/>
                <w:lang w:val="id-ID"/>
              </w:rPr>
              <w:t>a</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z w:val="24"/>
                <w:szCs w:val="24"/>
                <w:lang w:val="id-ID"/>
              </w:rPr>
              <w:t xml:space="preserve">g Penetapan </w:t>
            </w:r>
            <w:r w:rsidRPr="008A6862">
              <w:rPr>
                <w:rFonts w:ascii="Bookman Old Style" w:eastAsia="Bookman Old Style" w:hAnsi="Bookman Old Style" w:cs="Bookman Old Style"/>
                <w:color w:val="000000"/>
                <w:spacing w:val="-1"/>
                <w:sz w:val="24"/>
                <w:szCs w:val="24"/>
                <w:lang w:val="id-ID"/>
              </w:rPr>
              <w:t>Pe</w:t>
            </w:r>
            <w:r w:rsidRPr="008A6862">
              <w:rPr>
                <w:rFonts w:ascii="Bookman Old Style" w:eastAsia="Bookman Old Style" w:hAnsi="Bookman Old Style" w:cs="Bookman Old Style"/>
                <w:color w:val="000000"/>
                <w:spacing w:val="-2"/>
                <w:sz w:val="24"/>
                <w:szCs w:val="24"/>
                <w:lang w:val="id-ID"/>
              </w:rPr>
              <w:t>r</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t</w:t>
            </w:r>
            <w:r w:rsidRPr="008A6862">
              <w:rPr>
                <w:rFonts w:ascii="Bookman Old Style" w:eastAsia="Bookman Old Style" w:hAnsi="Bookman Old Style" w:cs="Bookman Old Style"/>
                <w:color w:val="000000"/>
                <w:sz w:val="24"/>
                <w:szCs w:val="24"/>
                <w:lang w:val="id-ID"/>
              </w:rPr>
              <w:t>u</w:t>
            </w:r>
            <w:r w:rsidRPr="008A6862">
              <w:rPr>
                <w:rFonts w:ascii="Bookman Old Style" w:eastAsia="Bookman Old Style" w:hAnsi="Bookman Old Style" w:cs="Bookman Old Style"/>
                <w:color w:val="000000"/>
                <w:spacing w:val="-2"/>
                <w:sz w:val="24"/>
                <w:szCs w:val="24"/>
                <w:lang w:val="id-ID"/>
              </w:rPr>
              <w:t>r</w:t>
            </w:r>
            <w:r w:rsidRPr="008A6862">
              <w:rPr>
                <w:rFonts w:ascii="Bookman Old Style" w:eastAsia="Bookman Old Style" w:hAnsi="Bookman Old Style" w:cs="Bookman Old Style"/>
                <w:color w:val="000000"/>
                <w:sz w:val="24"/>
                <w:szCs w:val="24"/>
                <w:lang w:val="id-ID"/>
              </w:rPr>
              <w:t xml:space="preserve">an </w:t>
            </w:r>
            <w:r w:rsidRPr="008A6862">
              <w:rPr>
                <w:rFonts w:ascii="Bookman Old Style" w:eastAsia="Bookman Old Style" w:hAnsi="Bookman Old Style" w:cs="Bookman Old Style"/>
                <w:color w:val="000000"/>
                <w:spacing w:val="-1"/>
                <w:sz w:val="24"/>
                <w:szCs w:val="24"/>
                <w:lang w:val="id-ID"/>
              </w:rPr>
              <w:t>Pe</w:t>
            </w:r>
            <w:r w:rsidRPr="008A6862">
              <w:rPr>
                <w:rFonts w:ascii="Bookman Old Style" w:eastAsia="Bookman Old Style" w:hAnsi="Bookman Old Style" w:cs="Bookman Old Style"/>
                <w:color w:val="000000"/>
                <w:spacing w:val="-2"/>
                <w:sz w:val="24"/>
                <w:szCs w:val="24"/>
                <w:lang w:val="id-ID"/>
              </w:rPr>
              <w:t>m</w:t>
            </w:r>
            <w:r w:rsidRPr="008A6862">
              <w:rPr>
                <w:rFonts w:ascii="Bookman Old Style" w:eastAsia="Bookman Old Style" w:hAnsi="Bookman Old Style" w:cs="Bookman Old Style"/>
                <w:color w:val="000000"/>
                <w:spacing w:val="-1"/>
                <w:sz w:val="24"/>
                <w:szCs w:val="24"/>
                <w:lang w:val="id-ID"/>
              </w:rPr>
              <w:t>e</w:t>
            </w:r>
            <w:r w:rsidRPr="008A6862">
              <w:rPr>
                <w:rFonts w:ascii="Bookman Old Style" w:eastAsia="Bookman Old Style" w:hAnsi="Bookman Old Style" w:cs="Bookman Old Style"/>
                <w:color w:val="000000"/>
                <w:spacing w:val="-2"/>
                <w:sz w:val="24"/>
                <w:szCs w:val="24"/>
                <w:lang w:val="id-ID"/>
              </w:rPr>
              <w:t>r</w:t>
            </w:r>
            <w:r w:rsidRPr="008A6862">
              <w:rPr>
                <w:rFonts w:ascii="Bookman Old Style" w:eastAsia="Bookman Old Style" w:hAnsi="Bookman Old Style" w:cs="Bookman Old Style"/>
                <w:color w:val="000000"/>
                <w:sz w:val="24"/>
                <w:szCs w:val="24"/>
                <w:lang w:val="id-ID"/>
              </w:rPr>
              <w:t>i</w:t>
            </w:r>
            <w:r w:rsidRPr="008A6862">
              <w:rPr>
                <w:rFonts w:ascii="Bookman Old Style" w:eastAsia="Bookman Old Style" w:hAnsi="Bookman Old Style" w:cs="Bookman Old Style"/>
                <w:color w:val="000000"/>
                <w:spacing w:val="1"/>
                <w:sz w:val="24"/>
                <w:szCs w:val="24"/>
                <w:lang w:val="id-ID"/>
              </w:rPr>
              <w:t>nt</w:t>
            </w:r>
            <w:r w:rsidRPr="008A6862">
              <w:rPr>
                <w:rFonts w:ascii="Bookman Old Style" w:eastAsia="Bookman Old Style" w:hAnsi="Bookman Old Style" w:cs="Bookman Old Style"/>
                <w:color w:val="000000"/>
                <w:sz w:val="24"/>
                <w:szCs w:val="24"/>
                <w:lang w:val="id-ID"/>
              </w:rPr>
              <w:t xml:space="preserve">ah </w:t>
            </w:r>
            <w:r w:rsidRPr="008A6862">
              <w:rPr>
                <w:rFonts w:ascii="Bookman Old Style" w:eastAsia="Bookman Old Style" w:hAnsi="Bookman Old Style" w:cs="Bookman Old Style"/>
                <w:color w:val="000000"/>
                <w:spacing w:val="-1"/>
                <w:sz w:val="24"/>
                <w:szCs w:val="24"/>
                <w:lang w:val="id-ID"/>
              </w:rPr>
              <w:t>Pe</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pacing w:val="-2"/>
                <w:sz w:val="24"/>
                <w:szCs w:val="24"/>
                <w:lang w:val="id-ID"/>
              </w:rPr>
              <w:t>gg</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nt</w:t>
            </w:r>
            <w:r w:rsidRPr="008A6862">
              <w:rPr>
                <w:rFonts w:ascii="Bookman Old Style" w:eastAsia="Bookman Old Style" w:hAnsi="Bookman Old Style" w:cs="Bookman Old Style"/>
                <w:color w:val="000000"/>
                <w:sz w:val="24"/>
                <w:szCs w:val="24"/>
                <w:lang w:val="id-ID"/>
              </w:rPr>
              <w:t xml:space="preserve">i </w:t>
            </w:r>
            <w:r w:rsidRPr="008A6862">
              <w:rPr>
                <w:rFonts w:ascii="Bookman Old Style" w:eastAsia="Bookman Old Style" w:hAnsi="Bookman Old Style" w:cs="Bookman Old Style"/>
                <w:color w:val="000000"/>
                <w:spacing w:val="1"/>
                <w:sz w:val="24"/>
                <w:szCs w:val="24"/>
                <w:lang w:val="id-ID"/>
              </w:rPr>
              <w:t>Un</w:t>
            </w:r>
            <w:r w:rsidRPr="008A6862">
              <w:rPr>
                <w:rFonts w:ascii="Bookman Old Style" w:eastAsia="Bookman Old Style" w:hAnsi="Bookman Old Style" w:cs="Bookman Old Style"/>
                <w:color w:val="000000"/>
                <w:spacing w:val="-1"/>
                <w:sz w:val="24"/>
                <w:szCs w:val="24"/>
                <w:lang w:val="id-ID"/>
              </w:rPr>
              <w:t>d</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pacing w:val="3"/>
                <w:sz w:val="24"/>
                <w:szCs w:val="24"/>
                <w:lang w:val="id-ID"/>
              </w:rPr>
              <w:t>g</w:t>
            </w:r>
            <w:r w:rsidRPr="008A6862">
              <w:rPr>
                <w:rFonts w:ascii="Bookman Old Style" w:eastAsia="Bookman Old Style" w:hAnsi="Bookman Old Style" w:cs="Bookman Old Style"/>
                <w:color w:val="000000"/>
                <w:sz w:val="24"/>
                <w:szCs w:val="24"/>
                <w:lang w:val="id-ID"/>
              </w:rPr>
              <w:t>-</w:t>
            </w:r>
            <w:r w:rsidRPr="008A6862">
              <w:rPr>
                <w:rFonts w:ascii="Bookman Old Style" w:eastAsia="Bookman Old Style" w:hAnsi="Bookman Old Style" w:cs="Bookman Old Style"/>
                <w:color w:val="000000"/>
                <w:spacing w:val="1"/>
                <w:sz w:val="24"/>
                <w:szCs w:val="24"/>
                <w:lang w:val="id-ID"/>
              </w:rPr>
              <w:t>U</w:t>
            </w:r>
            <w:r w:rsidRPr="008A6862">
              <w:rPr>
                <w:rFonts w:ascii="Bookman Old Style" w:eastAsia="Bookman Old Style" w:hAnsi="Bookman Old Style" w:cs="Bookman Old Style"/>
                <w:color w:val="000000"/>
                <w:spacing w:val="-2"/>
                <w:sz w:val="24"/>
                <w:szCs w:val="24"/>
                <w:lang w:val="id-ID"/>
              </w:rPr>
              <w:t>n</w:t>
            </w:r>
            <w:r w:rsidRPr="008A6862">
              <w:rPr>
                <w:rFonts w:ascii="Bookman Old Style" w:eastAsia="Bookman Old Style" w:hAnsi="Bookman Old Style" w:cs="Bookman Old Style"/>
                <w:color w:val="000000"/>
                <w:spacing w:val="-1"/>
                <w:sz w:val="24"/>
                <w:szCs w:val="24"/>
                <w:lang w:val="id-ID"/>
              </w:rPr>
              <w:t>d</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z w:val="24"/>
                <w:szCs w:val="24"/>
                <w:lang w:val="id-ID"/>
              </w:rPr>
              <w:t xml:space="preserve">g </w:t>
            </w:r>
            <w:r w:rsidRPr="008A6862">
              <w:rPr>
                <w:rFonts w:ascii="Bookman Old Style" w:eastAsia="Bookman Old Style" w:hAnsi="Bookman Old Style" w:cs="Bookman Old Style"/>
                <w:color w:val="000000"/>
                <w:spacing w:val="-2"/>
                <w:sz w:val="24"/>
                <w:szCs w:val="24"/>
                <w:lang w:val="id-ID"/>
              </w:rPr>
              <w:t>N</w:t>
            </w:r>
            <w:r w:rsidRPr="008A6862">
              <w:rPr>
                <w:rFonts w:ascii="Bookman Old Style" w:eastAsia="Bookman Old Style" w:hAnsi="Bookman Old Style" w:cs="Bookman Old Style"/>
                <w:color w:val="000000"/>
                <w:spacing w:val="1"/>
                <w:sz w:val="24"/>
                <w:szCs w:val="24"/>
                <w:lang w:val="id-ID"/>
              </w:rPr>
              <w:t>o</w:t>
            </w:r>
            <w:r w:rsidRPr="008A6862">
              <w:rPr>
                <w:rFonts w:ascii="Bookman Old Style" w:eastAsia="Bookman Old Style" w:hAnsi="Bookman Old Style" w:cs="Bookman Old Style"/>
                <w:color w:val="000000"/>
                <w:spacing w:val="-2"/>
                <w:sz w:val="24"/>
                <w:szCs w:val="24"/>
                <w:lang w:val="id-ID"/>
              </w:rPr>
              <w:t>m</w:t>
            </w:r>
            <w:r w:rsidRPr="008A6862">
              <w:rPr>
                <w:rFonts w:ascii="Bookman Old Style" w:eastAsia="Bookman Old Style" w:hAnsi="Bookman Old Style" w:cs="Bookman Old Style"/>
                <w:color w:val="000000"/>
                <w:spacing w:val="1"/>
                <w:sz w:val="24"/>
                <w:szCs w:val="24"/>
                <w:lang w:val="id-ID"/>
              </w:rPr>
              <w:t>o</w:t>
            </w:r>
            <w:r w:rsidRPr="008A6862">
              <w:rPr>
                <w:rFonts w:ascii="Bookman Old Style" w:eastAsia="Bookman Old Style" w:hAnsi="Bookman Old Style" w:cs="Bookman Old Style"/>
                <w:color w:val="000000"/>
                <w:sz w:val="24"/>
                <w:szCs w:val="24"/>
                <w:lang w:val="id-ID"/>
              </w:rPr>
              <w:t xml:space="preserve">r 2 </w:t>
            </w:r>
            <w:r w:rsidRPr="008A6862">
              <w:rPr>
                <w:rFonts w:ascii="Bookman Old Style" w:eastAsia="Bookman Old Style" w:hAnsi="Bookman Old Style" w:cs="Bookman Old Style"/>
                <w:color w:val="000000"/>
                <w:spacing w:val="-1"/>
                <w:sz w:val="24"/>
                <w:szCs w:val="24"/>
                <w:lang w:val="id-ID"/>
              </w:rPr>
              <w:t>T</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h</w:t>
            </w:r>
            <w:r w:rsidRPr="008A6862">
              <w:rPr>
                <w:rFonts w:ascii="Bookman Old Style" w:eastAsia="Bookman Old Style" w:hAnsi="Bookman Old Style" w:cs="Bookman Old Style"/>
                <w:color w:val="000000"/>
                <w:spacing w:val="-3"/>
                <w:sz w:val="24"/>
                <w:szCs w:val="24"/>
                <w:lang w:val="id-ID"/>
              </w:rPr>
              <w:t>u</w:t>
            </w:r>
            <w:r w:rsidRPr="008A6862">
              <w:rPr>
                <w:rFonts w:ascii="Bookman Old Style" w:eastAsia="Bookman Old Style" w:hAnsi="Bookman Old Style" w:cs="Bookman Old Style"/>
                <w:color w:val="000000"/>
                <w:sz w:val="24"/>
                <w:szCs w:val="24"/>
                <w:lang w:val="id-ID"/>
              </w:rPr>
              <w:t xml:space="preserve">n </w:t>
            </w:r>
            <w:r w:rsidRPr="008A6862">
              <w:rPr>
                <w:rFonts w:ascii="Bookman Old Style" w:eastAsia="Bookman Old Style" w:hAnsi="Bookman Old Style" w:cs="Bookman Old Style"/>
                <w:color w:val="000000"/>
                <w:spacing w:val="-1"/>
                <w:sz w:val="24"/>
                <w:szCs w:val="24"/>
                <w:lang w:val="id-ID"/>
              </w:rPr>
              <w:t>202</w:t>
            </w:r>
            <w:r w:rsidRPr="008A6862">
              <w:rPr>
                <w:rFonts w:ascii="Bookman Old Style" w:eastAsia="Bookman Old Style" w:hAnsi="Bookman Old Style" w:cs="Bookman Old Style"/>
                <w:color w:val="000000"/>
                <w:sz w:val="24"/>
                <w:szCs w:val="24"/>
                <w:lang w:val="id-ID"/>
              </w:rPr>
              <w:t xml:space="preserve">2 </w:t>
            </w:r>
            <w:r w:rsidRPr="008A6862">
              <w:rPr>
                <w:rFonts w:ascii="Bookman Old Style" w:eastAsia="Bookman Old Style" w:hAnsi="Bookman Old Style" w:cs="Bookman Old Style"/>
                <w:color w:val="000000"/>
                <w:spacing w:val="1"/>
                <w:sz w:val="24"/>
                <w:szCs w:val="24"/>
                <w:lang w:val="id-ID"/>
              </w:rPr>
              <w:t>t</w:t>
            </w:r>
            <w:r w:rsidRPr="008A6862">
              <w:rPr>
                <w:rFonts w:ascii="Bookman Old Style" w:eastAsia="Bookman Old Style" w:hAnsi="Bookman Old Style" w:cs="Bookman Old Style"/>
                <w:color w:val="000000"/>
                <w:spacing w:val="-1"/>
                <w:sz w:val="24"/>
                <w:szCs w:val="24"/>
                <w:lang w:val="id-ID"/>
              </w:rPr>
              <w:t>e</w:t>
            </w:r>
            <w:r w:rsidRPr="008A6862">
              <w:rPr>
                <w:rFonts w:ascii="Bookman Old Style" w:eastAsia="Bookman Old Style" w:hAnsi="Bookman Old Style" w:cs="Bookman Old Style"/>
                <w:color w:val="000000"/>
                <w:spacing w:val="1"/>
                <w:sz w:val="24"/>
                <w:szCs w:val="24"/>
                <w:lang w:val="id-ID"/>
              </w:rPr>
              <w:t>nt</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z w:val="24"/>
                <w:szCs w:val="24"/>
                <w:lang w:val="id-ID"/>
              </w:rPr>
              <w:t xml:space="preserve">g </w:t>
            </w:r>
            <w:r w:rsidRPr="008A6862">
              <w:rPr>
                <w:rFonts w:ascii="Bookman Old Style" w:eastAsia="Bookman Old Style" w:hAnsi="Bookman Old Style" w:cs="Bookman Old Style"/>
                <w:color w:val="000000"/>
                <w:spacing w:val="-2"/>
                <w:sz w:val="24"/>
                <w:szCs w:val="24"/>
                <w:lang w:val="id-ID"/>
              </w:rPr>
              <w:t>C</w:t>
            </w:r>
            <w:r w:rsidRPr="008A6862">
              <w:rPr>
                <w:rFonts w:ascii="Bookman Old Style" w:eastAsia="Bookman Old Style" w:hAnsi="Bookman Old Style" w:cs="Bookman Old Style"/>
                <w:color w:val="000000"/>
                <w:sz w:val="24"/>
                <w:szCs w:val="24"/>
                <w:lang w:val="id-ID"/>
              </w:rPr>
              <w:t>i</w:t>
            </w:r>
            <w:r w:rsidRPr="008A6862">
              <w:rPr>
                <w:rFonts w:ascii="Bookman Old Style" w:eastAsia="Bookman Old Style" w:hAnsi="Bookman Old Style" w:cs="Bookman Old Style"/>
                <w:color w:val="000000"/>
                <w:spacing w:val="-1"/>
                <w:sz w:val="24"/>
                <w:szCs w:val="24"/>
                <w:lang w:val="id-ID"/>
              </w:rPr>
              <w:t>p</w:t>
            </w:r>
            <w:r w:rsidRPr="008A6862">
              <w:rPr>
                <w:rFonts w:ascii="Bookman Old Style" w:eastAsia="Bookman Old Style" w:hAnsi="Bookman Old Style" w:cs="Bookman Old Style"/>
                <w:color w:val="000000"/>
                <w:spacing w:val="1"/>
                <w:sz w:val="24"/>
                <w:szCs w:val="24"/>
                <w:lang w:val="id-ID"/>
              </w:rPr>
              <w:t>t</w:t>
            </w:r>
            <w:r w:rsidRPr="008A6862">
              <w:rPr>
                <w:rFonts w:ascii="Bookman Old Style" w:eastAsia="Bookman Old Style" w:hAnsi="Bookman Old Style" w:cs="Bookman Old Style"/>
                <w:color w:val="000000"/>
                <w:sz w:val="24"/>
                <w:szCs w:val="24"/>
                <w:lang w:val="id-ID"/>
              </w:rPr>
              <w:t xml:space="preserve">a </w:t>
            </w:r>
            <w:r w:rsidRPr="008A6862">
              <w:rPr>
                <w:rFonts w:ascii="Bookman Old Style" w:eastAsia="Bookman Old Style" w:hAnsi="Bookman Old Style" w:cs="Bookman Old Style"/>
                <w:color w:val="000000"/>
                <w:spacing w:val="-1"/>
                <w:sz w:val="24"/>
                <w:szCs w:val="24"/>
                <w:lang w:val="id-ID"/>
              </w:rPr>
              <w:t>Ke</w:t>
            </w:r>
            <w:r w:rsidRPr="008A6862">
              <w:rPr>
                <w:rFonts w:ascii="Bookman Old Style" w:eastAsia="Bookman Old Style" w:hAnsi="Bookman Old Style" w:cs="Bookman Old Style"/>
                <w:color w:val="000000"/>
                <w:spacing w:val="-2"/>
                <w:sz w:val="24"/>
                <w:szCs w:val="24"/>
                <w:lang w:val="id-ID"/>
              </w:rPr>
              <w:t>r</w:t>
            </w:r>
            <w:r w:rsidRPr="008A6862">
              <w:rPr>
                <w:rFonts w:ascii="Bookman Old Style" w:eastAsia="Bookman Old Style" w:hAnsi="Bookman Old Style" w:cs="Bookman Old Style"/>
                <w:color w:val="000000"/>
                <w:sz w:val="24"/>
                <w:szCs w:val="24"/>
                <w:lang w:val="id-ID"/>
              </w:rPr>
              <w:t>ja menjadi Undang-Undang (</w:t>
            </w:r>
            <w:r w:rsidRPr="008A6862">
              <w:rPr>
                <w:rFonts w:ascii="Bookman Old Style" w:eastAsia="Bookman Old Style" w:hAnsi="Bookman Old Style" w:cs="Bookman Old Style"/>
                <w:color w:val="000000"/>
                <w:spacing w:val="4"/>
                <w:sz w:val="24"/>
                <w:szCs w:val="24"/>
                <w:lang w:val="id-ID"/>
              </w:rPr>
              <w:t>L</w:t>
            </w:r>
            <w:r w:rsidRPr="008A6862">
              <w:rPr>
                <w:rFonts w:ascii="Bookman Old Style" w:eastAsia="Bookman Old Style" w:hAnsi="Bookman Old Style" w:cs="Bookman Old Style"/>
                <w:color w:val="000000"/>
                <w:spacing w:val="-1"/>
                <w:sz w:val="24"/>
                <w:szCs w:val="24"/>
                <w:lang w:val="id-ID"/>
              </w:rPr>
              <w:t>e</w:t>
            </w:r>
            <w:r w:rsidRPr="008A6862">
              <w:rPr>
                <w:rFonts w:ascii="Bookman Old Style" w:eastAsia="Bookman Old Style" w:hAnsi="Bookman Old Style" w:cs="Bookman Old Style"/>
                <w:color w:val="000000"/>
                <w:spacing w:val="-2"/>
                <w:sz w:val="24"/>
                <w:szCs w:val="24"/>
                <w:lang w:val="id-ID"/>
              </w:rPr>
              <w:t>m</w:t>
            </w:r>
            <w:r w:rsidRPr="008A6862">
              <w:rPr>
                <w:rFonts w:ascii="Bookman Old Style" w:eastAsia="Bookman Old Style" w:hAnsi="Bookman Old Style" w:cs="Bookman Old Style"/>
                <w:color w:val="000000"/>
                <w:spacing w:val="-1"/>
                <w:sz w:val="24"/>
                <w:szCs w:val="24"/>
                <w:lang w:val="id-ID"/>
              </w:rPr>
              <w:t>b</w:t>
            </w:r>
            <w:r w:rsidRPr="008A6862">
              <w:rPr>
                <w:rFonts w:ascii="Bookman Old Style" w:eastAsia="Bookman Old Style" w:hAnsi="Bookman Old Style" w:cs="Bookman Old Style"/>
                <w:color w:val="000000"/>
                <w:spacing w:val="5"/>
                <w:sz w:val="24"/>
                <w:szCs w:val="24"/>
                <w:lang w:val="id-ID"/>
              </w:rPr>
              <w:t>a</w:t>
            </w:r>
            <w:r w:rsidRPr="008A6862">
              <w:rPr>
                <w:rFonts w:ascii="Bookman Old Style" w:eastAsia="Bookman Old Style" w:hAnsi="Bookman Old Style" w:cs="Bookman Old Style"/>
                <w:color w:val="000000"/>
                <w:spacing w:val="-2"/>
                <w:sz w:val="24"/>
                <w:szCs w:val="24"/>
                <w:lang w:val="id-ID"/>
              </w:rPr>
              <w:t>r</w:t>
            </w:r>
            <w:r w:rsidRPr="008A6862">
              <w:rPr>
                <w:rFonts w:ascii="Bookman Old Style" w:eastAsia="Bookman Old Style" w:hAnsi="Bookman Old Style" w:cs="Bookman Old Style"/>
                <w:color w:val="000000"/>
                <w:sz w:val="24"/>
                <w:szCs w:val="24"/>
                <w:lang w:val="id-ID"/>
              </w:rPr>
              <w:t xml:space="preserve">an </w:t>
            </w:r>
            <w:r w:rsidRPr="008A6862">
              <w:rPr>
                <w:rFonts w:ascii="Bookman Old Style" w:eastAsia="Bookman Old Style" w:hAnsi="Bookman Old Style" w:cs="Bookman Old Style"/>
                <w:color w:val="000000"/>
                <w:spacing w:val="-2"/>
                <w:sz w:val="24"/>
                <w:szCs w:val="24"/>
                <w:lang w:val="id-ID"/>
              </w:rPr>
              <w:t>N</w:t>
            </w:r>
            <w:r w:rsidRPr="008A6862">
              <w:rPr>
                <w:rFonts w:ascii="Bookman Old Style" w:eastAsia="Bookman Old Style" w:hAnsi="Bookman Old Style" w:cs="Bookman Old Style"/>
                <w:color w:val="000000"/>
                <w:spacing w:val="-1"/>
                <w:sz w:val="24"/>
                <w:szCs w:val="24"/>
                <w:lang w:val="id-ID"/>
              </w:rPr>
              <w:t>e</w:t>
            </w:r>
            <w:r w:rsidRPr="008A6862">
              <w:rPr>
                <w:rFonts w:ascii="Bookman Old Style" w:eastAsia="Bookman Old Style" w:hAnsi="Bookman Old Style" w:cs="Bookman Old Style"/>
                <w:color w:val="000000"/>
                <w:spacing w:val="-2"/>
                <w:sz w:val="24"/>
                <w:szCs w:val="24"/>
                <w:lang w:val="id-ID"/>
              </w:rPr>
              <w:t>g</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2"/>
                <w:sz w:val="24"/>
                <w:szCs w:val="24"/>
                <w:lang w:val="id-ID"/>
              </w:rPr>
              <w:t>r</w:t>
            </w:r>
            <w:r w:rsidRPr="008A6862">
              <w:rPr>
                <w:rFonts w:ascii="Bookman Old Style" w:eastAsia="Bookman Old Style" w:hAnsi="Bookman Old Style" w:cs="Bookman Old Style"/>
                <w:color w:val="000000"/>
                <w:sz w:val="24"/>
                <w:szCs w:val="24"/>
                <w:lang w:val="id-ID"/>
              </w:rPr>
              <w:t xml:space="preserve">a </w:t>
            </w:r>
            <w:r w:rsidRPr="008A6862">
              <w:rPr>
                <w:rFonts w:ascii="Bookman Old Style" w:eastAsia="Bookman Old Style" w:hAnsi="Bookman Old Style" w:cs="Bookman Old Style"/>
                <w:color w:val="000000"/>
                <w:spacing w:val="-1"/>
                <w:sz w:val="24"/>
                <w:szCs w:val="24"/>
                <w:lang w:val="id-ID"/>
              </w:rPr>
              <w:t>Rep</w:t>
            </w:r>
            <w:r w:rsidRPr="008A6862">
              <w:rPr>
                <w:rFonts w:ascii="Bookman Old Style" w:eastAsia="Bookman Old Style" w:hAnsi="Bookman Old Style" w:cs="Bookman Old Style"/>
                <w:color w:val="000000"/>
                <w:sz w:val="24"/>
                <w:szCs w:val="24"/>
                <w:lang w:val="id-ID"/>
              </w:rPr>
              <w:t>u</w:t>
            </w:r>
            <w:r w:rsidRPr="008A6862">
              <w:rPr>
                <w:rFonts w:ascii="Bookman Old Style" w:eastAsia="Bookman Old Style" w:hAnsi="Bookman Old Style" w:cs="Bookman Old Style"/>
                <w:color w:val="000000"/>
                <w:spacing w:val="-1"/>
                <w:sz w:val="24"/>
                <w:szCs w:val="24"/>
                <w:lang w:val="id-ID"/>
              </w:rPr>
              <w:t>b</w:t>
            </w:r>
            <w:r w:rsidRPr="008A6862">
              <w:rPr>
                <w:rFonts w:ascii="Bookman Old Style" w:eastAsia="Bookman Old Style" w:hAnsi="Bookman Old Style" w:cs="Bookman Old Style"/>
                <w:color w:val="000000"/>
                <w:sz w:val="24"/>
                <w:szCs w:val="24"/>
                <w:lang w:val="id-ID"/>
              </w:rPr>
              <w:t xml:space="preserve">lik </w:t>
            </w:r>
            <w:r w:rsidRPr="008A6862">
              <w:rPr>
                <w:rFonts w:ascii="Bookman Old Style" w:eastAsia="Bookman Old Style" w:hAnsi="Bookman Old Style" w:cs="Bookman Old Style"/>
                <w:color w:val="000000"/>
                <w:spacing w:val="-2"/>
                <w:sz w:val="24"/>
                <w:szCs w:val="24"/>
                <w:lang w:val="id-ID"/>
              </w:rPr>
              <w:t>I</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pacing w:val="-1"/>
                <w:sz w:val="24"/>
                <w:szCs w:val="24"/>
                <w:lang w:val="id-ID"/>
              </w:rPr>
              <w:t>d</w:t>
            </w:r>
            <w:r w:rsidRPr="008A6862">
              <w:rPr>
                <w:rFonts w:ascii="Bookman Old Style" w:eastAsia="Bookman Old Style" w:hAnsi="Bookman Old Style" w:cs="Bookman Old Style"/>
                <w:color w:val="000000"/>
                <w:spacing w:val="1"/>
                <w:sz w:val="24"/>
                <w:szCs w:val="24"/>
                <w:lang w:val="id-ID"/>
              </w:rPr>
              <w:t>on</w:t>
            </w:r>
            <w:r w:rsidRPr="008A6862">
              <w:rPr>
                <w:rFonts w:ascii="Bookman Old Style" w:eastAsia="Bookman Old Style" w:hAnsi="Bookman Old Style" w:cs="Bookman Old Style"/>
                <w:color w:val="000000"/>
                <w:spacing w:val="-1"/>
                <w:sz w:val="24"/>
                <w:szCs w:val="24"/>
                <w:lang w:val="id-ID"/>
              </w:rPr>
              <w:t>es</w:t>
            </w:r>
            <w:r w:rsidRPr="008A6862">
              <w:rPr>
                <w:rFonts w:ascii="Bookman Old Style" w:eastAsia="Bookman Old Style" w:hAnsi="Bookman Old Style" w:cs="Bookman Old Style"/>
                <w:color w:val="000000"/>
                <w:sz w:val="24"/>
                <w:szCs w:val="24"/>
                <w:lang w:val="id-ID"/>
              </w:rPr>
              <w:t xml:space="preserve">ia </w:t>
            </w:r>
            <w:r w:rsidRPr="008A6862">
              <w:rPr>
                <w:rFonts w:ascii="Bookman Old Style" w:eastAsia="Bookman Old Style" w:hAnsi="Bookman Old Style" w:cs="Bookman Old Style"/>
                <w:color w:val="000000"/>
                <w:spacing w:val="-1"/>
                <w:sz w:val="24"/>
                <w:szCs w:val="24"/>
                <w:lang w:val="id-ID"/>
              </w:rPr>
              <w:t>T</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h</w:t>
            </w:r>
            <w:r w:rsidRPr="008A6862">
              <w:rPr>
                <w:rFonts w:ascii="Bookman Old Style" w:eastAsia="Bookman Old Style" w:hAnsi="Bookman Old Style" w:cs="Bookman Old Style"/>
                <w:color w:val="000000"/>
                <w:sz w:val="24"/>
                <w:szCs w:val="24"/>
                <w:lang w:val="id-ID"/>
              </w:rPr>
              <w:t xml:space="preserve">un </w:t>
            </w:r>
            <w:r w:rsidRPr="008A6862">
              <w:rPr>
                <w:rFonts w:ascii="Bookman Old Style" w:eastAsia="Bookman Old Style" w:hAnsi="Bookman Old Style" w:cs="Bookman Old Style"/>
                <w:color w:val="000000"/>
                <w:spacing w:val="-1"/>
                <w:sz w:val="24"/>
                <w:szCs w:val="24"/>
                <w:lang w:val="id-ID"/>
              </w:rPr>
              <w:t>202</w:t>
            </w:r>
            <w:r w:rsidRPr="008A6862">
              <w:rPr>
                <w:rFonts w:ascii="Bookman Old Style" w:eastAsia="Bookman Old Style" w:hAnsi="Bookman Old Style" w:cs="Bookman Old Style"/>
                <w:color w:val="000000"/>
                <w:sz w:val="24"/>
                <w:szCs w:val="24"/>
                <w:lang w:val="id-ID"/>
              </w:rPr>
              <w:t xml:space="preserve">3 </w:t>
            </w:r>
            <w:r w:rsidRPr="008A6862">
              <w:rPr>
                <w:rFonts w:ascii="Bookman Old Style" w:eastAsia="Bookman Old Style" w:hAnsi="Bookman Old Style" w:cs="Bookman Old Style"/>
                <w:color w:val="000000"/>
                <w:spacing w:val="-2"/>
                <w:sz w:val="24"/>
                <w:szCs w:val="24"/>
                <w:lang w:val="id-ID"/>
              </w:rPr>
              <w:t>N</w:t>
            </w:r>
            <w:r w:rsidRPr="008A6862">
              <w:rPr>
                <w:rFonts w:ascii="Bookman Old Style" w:eastAsia="Bookman Old Style" w:hAnsi="Bookman Old Style" w:cs="Bookman Old Style"/>
                <w:color w:val="000000"/>
                <w:spacing w:val="1"/>
                <w:sz w:val="24"/>
                <w:szCs w:val="24"/>
                <w:lang w:val="id-ID"/>
              </w:rPr>
              <w:t>o</w:t>
            </w:r>
            <w:r w:rsidRPr="008A6862">
              <w:rPr>
                <w:rFonts w:ascii="Bookman Old Style" w:eastAsia="Bookman Old Style" w:hAnsi="Bookman Old Style" w:cs="Bookman Old Style"/>
                <w:color w:val="000000"/>
                <w:spacing w:val="2"/>
                <w:sz w:val="24"/>
                <w:szCs w:val="24"/>
                <w:lang w:val="id-ID"/>
              </w:rPr>
              <w:t>m</w:t>
            </w:r>
            <w:r w:rsidRPr="008A6862">
              <w:rPr>
                <w:rFonts w:ascii="Bookman Old Style" w:eastAsia="Bookman Old Style" w:hAnsi="Bookman Old Style" w:cs="Bookman Old Style"/>
                <w:color w:val="000000"/>
                <w:spacing w:val="1"/>
                <w:sz w:val="24"/>
                <w:szCs w:val="24"/>
                <w:lang w:val="id-ID"/>
              </w:rPr>
              <w:t>o</w:t>
            </w:r>
            <w:r w:rsidRPr="008A6862">
              <w:rPr>
                <w:rFonts w:ascii="Bookman Old Style" w:eastAsia="Bookman Old Style" w:hAnsi="Bookman Old Style" w:cs="Bookman Old Style"/>
                <w:color w:val="000000"/>
                <w:sz w:val="24"/>
                <w:szCs w:val="24"/>
                <w:lang w:val="id-ID"/>
              </w:rPr>
              <w:t xml:space="preserve">r </w:t>
            </w:r>
            <w:r w:rsidRPr="008A6862">
              <w:rPr>
                <w:rFonts w:ascii="Bookman Old Style" w:eastAsia="Bookman Old Style" w:hAnsi="Bookman Old Style" w:cs="Bookman Old Style"/>
                <w:color w:val="000000"/>
                <w:spacing w:val="-1"/>
                <w:sz w:val="24"/>
                <w:szCs w:val="24"/>
                <w:lang w:val="id-ID"/>
              </w:rPr>
              <w:t>41</w:t>
            </w:r>
            <w:r w:rsidRPr="008A6862">
              <w:rPr>
                <w:rFonts w:ascii="Bookman Old Style" w:eastAsia="Bookman Old Style" w:hAnsi="Bookman Old Style" w:cs="Bookman Old Style"/>
                <w:color w:val="000000"/>
                <w:sz w:val="24"/>
                <w:szCs w:val="24"/>
                <w:lang w:val="id-ID"/>
              </w:rPr>
              <w:t xml:space="preserve">, </w:t>
            </w:r>
            <w:r w:rsidRPr="008A6862">
              <w:rPr>
                <w:rFonts w:ascii="Bookman Old Style" w:eastAsia="Bookman Old Style" w:hAnsi="Bookman Old Style" w:cs="Bookman Old Style"/>
                <w:color w:val="000000"/>
                <w:spacing w:val="-1"/>
                <w:sz w:val="24"/>
                <w:szCs w:val="24"/>
                <w:lang w:val="id-ID"/>
              </w:rPr>
              <w:t>T</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2"/>
                <w:sz w:val="24"/>
                <w:szCs w:val="24"/>
                <w:lang w:val="id-ID"/>
              </w:rPr>
              <w:t>m</w:t>
            </w:r>
            <w:r w:rsidRPr="008A6862">
              <w:rPr>
                <w:rFonts w:ascii="Bookman Old Style" w:eastAsia="Bookman Old Style" w:hAnsi="Bookman Old Style" w:cs="Bookman Old Style"/>
                <w:color w:val="000000"/>
                <w:spacing w:val="-1"/>
                <w:sz w:val="24"/>
                <w:szCs w:val="24"/>
                <w:lang w:val="id-ID"/>
              </w:rPr>
              <w:t>b</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h</w:t>
            </w:r>
            <w:r w:rsidRPr="008A6862">
              <w:rPr>
                <w:rFonts w:ascii="Bookman Old Style" w:eastAsia="Bookman Old Style" w:hAnsi="Bookman Old Style" w:cs="Bookman Old Style"/>
                <w:color w:val="000000"/>
                <w:sz w:val="24"/>
                <w:szCs w:val="24"/>
                <w:lang w:val="id-ID"/>
              </w:rPr>
              <w:t xml:space="preserve">an </w:t>
            </w:r>
            <w:r w:rsidRPr="008A6862">
              <w:rPr>
                <w:rFonts w:ascii="Bookman Old Style" w:eastAsia="Bookman Old Style" w:hAnsi="Bookman Old Style" w:cs="Bookman Old Style"/>
                <w:color w:val="000000"/>
                <w:position w:val="-1"/>
                <w:sz w:val="24"/>
                <w:szCs w:val="24"/>
                <w:lang w:val="id-ID"/>
              </w:rPr>
              <w:t>L</w:t>
            </w:r>
            <w:r w:rsidRPr="008A6862">
              <w:rPr>
                <w:rFonts w:ascii="Bookman Old Style" w:eastAsia="Bookman Old Style" w:hAnsi="Bookman Old Style" w:cs="Bookman Old Style"/>
                <w:color w:val="000000"/>
                <w:spacing w:val="-1"/>
                <w:position w:val="-1"/>
                <w:sz w:val="24"/>
                <w:szCs w:val="24"/>
                <w:lang w:val="id-ID"/>
              </w:rPr>
              <w:t>e</w:t>
            </w:r>
            <w:r w:rsidRPr="008A6862">
              <w:rPr>
                <w:rFonts w:ascii="Bookman Old Style" w:eastAsia="Bookman Old Style" w:hAnsi="Bookman Old Style" w:cs="Bookman Old Style"/>
                <w:color w:val="000000"/>
                <w:spacing w:val="-2"/>
                <w:position w:val="-1"/>
                <w:sz w:val="24"/>
                <w:szCs w:val="24"/>
                <w:lang w:val="id-ID"/>
              </w:rPr>
              <w:t>m</w:t>
            </w:r>
            <w:r w:rsidRPr="008A6862">
              <w:rPr>
                <w:rFonts w:ascii="Bookman Old Style" w:eastAsia="Bookman Old Style" w:hAnsi="Bookman Old Style" w:cs="Bookman Old Style"/>
                <w:color w:val="000000"/>
                <w:spacing w:val="-1"/>
                <w:position w:val="-1"/>
                <w:sz w:val="24"/>
                <w:szCs w:val="24"/>
                <w:lang w:val="id-ID"/>
              </w:rPr>
              <w:t>b</w:t>
            </w:r>
            <w:r w:rsidRPr="008A6862">
              <w:rPr>
                <w:rFonts w:ascii="Bookman Old Style" w:eastAsia="Bookman Old Style" w:hAnsi="Bookman Old Style" w:cs="Bookman Old Style"/>
                <w:color w:val="000000"/>
                <w:position w:val="-1"/>
                <w:sz w:val="24"/>
                <w:szCs w:val="24"/>
                <w:lang w:val="id-ID"/>
              </w:rPr>
              <w:t>a</w:t>
            </w:r>
            <w:r w:rsidRPr="008A6862">
              <w:rPr>
                <w:rFonts w:ascii="Bookman Old Style" w:eastAsia="Bookman Old Style" w:hAnsi="Bookman Old Style" w:cs="Bookman Old Style"/>
                <w:color w:val="000000"/>
                <w:spacing w:val="-2"/>
                <w:position w:val="-1"/>
                <w:sz w:val="24"/>
                <w:szCs w:val="24"/>
                <w:lang w:val="id-ID"/>
              </w:rPr>
              <w:t>r</w:t>
            </w:r>
            <w:r w:rsidRPr="008A6862">
              <w:rPr>
                <w:rFonts w:ascii="Bookman Old Style" w:eastAsia="Bookman Old Style" w:hAnsi="Bookman Old Style" w:cs="Bookman Old Style"/>
                <w:color w:val="000000"/>
                <w:spacing w:val="1"/>
                <w:position w:val="-1"/>
                <w:sz w:val="24"/>
                <w:szCs w:val="24"/>
                <w:lang w:val="id-ID"/>
              </w:rPr>
              <w:t>a</w:t>
            </w:r>
            <w:r w:rsidRPr="008A6862">
              <w:rPr>
                <w:rFonts w:ascii="Bookman Old Style" w:eastAsia="Bookman Old Style" w:hAnsi="Bookman Old Style" w:cs="Bookman Old Style"/>
                <w:color w:val="000000"/>
                <w:position w:val="-1"/>
                <w:sz w:val="24"/>
                <w:szCs w:val="24"/>
                <w:lang w:val="id-ID"/>
              </w:rPr>
              <w:t xml:space="preserve">n </w:t>
            </w:r>
            <w:r w:rsidRPr="008A6862">
              <w:rPr>
                <w:rFonts w:ascii="Bookman Old Style" w:eastAsia="Bookman Old Style" w:hAnsi="Bookman Old Style" w:cs="Bookman Old Style"/>
                <w:color w:val="000000"/>
                <w:spacing w:val="-2"/>
                <w:position w:val="-1"/>
                <w:sz w:val="24"/>
                <w:szCs w:val="24"/>
                <w:lang w:val="id-ID"/>
              </w:rPr>
              <w:t>N</w:t>
            </w:r>
            <w:r w:rsidRPr="008A6862">
              <w:rPr>
                <w:rFonts w:ascii="Bookman Old Style" w:eastAsia="Bookman Old Style" w:hAnsi="Bookman Old Style" w:cs="Bookman Old Style"/>
                <w:color w:val="000000"/>
                <w:spacing w:val="3"/>
                <w:position w:val="-1"/>
                <w:sz w:val="24"/>
                <w:szCs w:val="24"/>
                <w:lang w:val="id-ID"/>
              </w:rPr>
              <w:t>e</w:t>
            </w:r>
            <w:r w:rsidRPr="008A6862">
              <w:rPr>
                <w:rFonts w:ascii="Bookman Old Style" w:eastAsia="Bookman Old Style" w:hAnsi="Bookman Old Style" w:cs="Bookman Old Style"/>
                <w:color w:val="000000"/>
                <w:spacing w:val="-2"/>
                <w:position w:val="-1"/>
                <w:sz w:val="24"/>
                <w:szCs w:val="24"/>
                <w:lang w:val="id-ID"/>
              </w:rPr>
              <w:t>g</w:t>
            </w:r>
            <w:r w:rsidRPr="008A6862">
              <w:rPr>
                <w:rFonts w:ascii="Bookman Old Style" w:eastAsia="Bookman Old Style" w:hAnsi="Bookman Old Style" w:cs="Bookman Old Style"/>
                <w:color w:val="000000"/>
                <w:position w:val="-1"/>
                <w:sz w:val="24"/>
                <w:szCs w:val="24"/>
                <w:lang w:val="id-ID"/>
              </w:rPr>
              <w:t>a</w:t>
            </w:r>
            <w:r w:rsidRPr="008A6862">
              <w:rPr>
                <w:rFonts w:ascii="Bookman Old Style" w:eastAsia="Bookman Old Style" w:hAnsi="Bookman Old Style" w:cs="Bookman Old Style"/>
                <w:color w:val="000000"/>
                <w:spacing w:val="-2"/>
                <w:position w:val="-1"/>
                <w:sz w:val="24"/>
                <w:szCs w:val="24"/>
                <w:lang w:val="id-ID"/>
              </w:rPr>
              <w:t>r</w:t>
            </w:r>
            <w:r w:rsidRPr="008A6862">
              <w:rPr>
                <w:rFonts w:ascii="Bookman Old Style" w:eastAsia="Bookman Old Style" w:hAnsi="Bookman Old Style" w:cs="Bookman Old Style"/>
                <w:color w:val="000000"/>
                <w:position w:val="-1"/>
                <w:sz w:val="24"/>
                <w:szCs w:val="24"/>
                <w:lang w:val="id-ID"/>
              </w:rPr>
              <w:t xml:space="preserve">a </w:t>
            </w:r>
            <w:r w:rsidRPr="008A6862">
              <w:rPr>
                <w:rFonts w:ascii="Bookman Old Style" w:eastAsia="Bookman Old Style" w:hAnsi="Bookman Old Style" w:cs="Bookman Old Style"/>
                <w:color w:val="000000"/>
                <w:spacing w:val="-1"/>
                <w:position w:val="-1"/>
                <w:sz w:val="24"/>
                <w:szCs w:val="24"/>
                <w:lang w:val="id-ID"/>
              </w:rPr>
              <w:t>Rep</w:t>
            </w:r>
            <w:r w:rsidRPr="008A6862">
              <w:rPr>
                <w:rFonts w:ascii="Bookman Old Style" w:eastAsia="Bookman Old Style" w:hAnsi="Bookman Old Style" w:cs="Bookman Old Style"/>
                <w:color w:val="000000"/>
                <w:position w:val="-1"/>
                <w:sz w:val="24"/>
                <w:szCs w:val="24"/>
                <w:lang w:val="id-ID"/>
              </w:rPr>
              <w:t>u</w:t>
            </w:r>
            <w:r w:rsidRPr="008A6862">
              <w:rPr>
                <w:rFonts w:ascii="Bookman Old Style" w:eastAsia="Bookman Old Style" w:hAnsi="Bookman Old Style" w:cs="Bookman Old Style"/>
                <w:color w:val="000000"/>
                <w:spacing w:val="-1"/>
                <w:position w:val="-1"/>
                <w:sz w:val="24"/>
                <w:szCs w:val="24"/>
                <w:lang w:val="id-ID"/>
              </w:rPr>
              <w:t>b</w:t>
            </w:r>
            <w:r w:rsidRPr="008A6862">
              <w:rPr>
                <w:rFonts w:ascii="Bookman Old Style" w:eastAsia="Bookman Old Style" w:hAnsi="Bookman Old Style" w:cs="Bookman Old Style"/>
                <w:color w:val="000000"/>
                <w:position w:val="-1"/>
                <w:sz w:val="24"/>
                <w:szCs w:val="24"/>
                <w:lang w:val="id-ID"/>
              </w:rPr>
              <w:t>l</w:t>
            </w:r>
            <w:r w:rsidRPr="008A6862">
              <w:rPr>
                <w:rFonts w:ascii="Bookman Old Style" w:eastAsia="Bookman Old Style" w:hAnsi="Bookman Old Style" w:cs="Bookman Old Style"/>
                <w:color w:val="000000"/>
                <w:spacing w:val="4"/>
                <w:position w:val="-1"/>
                <w:sz w:val="24"/>
                <w:szCs w:val="24"/>
                <w:lang w:val="id-ID"/>
              </w:rPr>
              <w:t>i</w:t>
            </w:r>
            <w:r w:rsidRPr="008A6862">
              <w:rPr>
                <w:rFonts w:ascii="Bookman Old Style" w:eastAsia="Bookman Old Style" w:hAnsi="Bookman Old Style" w:cs="Bookman Old Style"/>
                <w:color w:val="000000"/>
                <w:position w:val="-1"/>
                <w:sz w:val="24"/>
                <w:szCs w:val="24"/>
                <w:lang w:val="id-ID"/>
              </w:rPr>
              <w:t xml:space="preserve">k </w:t>
            </w:r>
            <w:r w:rsidRPr="008A6862">
              <w:rPr>
                <w:rFonts w:ascii="Bookman Old Style" w:eastAsia="Bookman Old Style" w:hAnsi="Bookman Old Style" w:cs="Bookman Old Style"/>
                <w:color w:val="000000"/>
                <w:spacing w:val="-2"/>
                <w:position w:val="-1"/>
                <w:sz w:val="24"/>
                <w:szCs w:val="24"/>
                <w:lang w:val="id-ID"/>
              </w:rPr>
              <w:t>I</w:t>
            </w:r>
            <w:r w:rsidRPr="008A6862">
              <w:rPr>
                <w:rFonts w:ascii="Bookman Old Style" w:eastAsia="Bookman Old Style" w:hAnsi="Bookman Old Style" w:cs="Bookman Old Style"/>
                <w:color w:val="000000"/>
                <w:spacing w:val="1"/>
                <w:position w:val="-1"/>
                <w:sz w:val="24"/>
                <w:szCs w:val="24"/>
                <w:lang w:val="id-ID"/>
              </w:rPr>
              <w:t>n</w:t>
            </w:r>
            <w:r w:rsidRPr="008A6862">
              <w:rPr>
                <w:rFonts w:ascii="Bookman Old Style" w:eastAsia="Bookman Old Style" w:hAnsi="Bookman Old Style" w:cs="Bookman Old Style"/>
                <w:color w:val="000000"/>
                <w:spacing w:val="-1"/>
                <w:position w:val="-1"/>
                <w:sz w:val="24"/>
                <w:szCs w:val="24"/>
                <w:lang w:val="id-ID"/>
              </w:rPr>
              <w:t>d</w:t>
            </w:r>
            <w:r w:rsidRPr="008A6862">
              <w:rPr>
                <w:rFonts w:ascii="Bookman Old Style" w:eastAsia="Bookman Old Style" w:hAnsi="Bookman Old Style" w:cs="Bookman Old Style"/>
                <w:color w:val="000000"/>
                <w:spacing w:val="1"/>
                <w:position w:val="-1"/>
                <w:sz w:val="24"/>
                <w:szCs w:val="24"/>
                <w:lang w:val="id-ID"/>
              </w:rPr>
              <w:t>on</w:t>
            </w:r>
            <w:r w:rsidRPr="008A6862">
              <w:rPr>
                <w:rFonts w:ascii="Bookman Old Style" w:eastAsia="Bookman Old Style" w:hAnsi="Bookman Old Style" w:cs="Bookman Old Style"/>
                <w:color w:val="000000"/>
                <w:spacing w:val="-1"/>
                <w:position w:val="-1"/>
                <w:sz w:val="24"/>
                <w:szCs w:val="24"/>
                <w:lang w:val="id-ID"/>
              </w:rPr>
              <w:t>es</w:t>
            </w:r>
            <w:r w:rsidRPr="008A6862">
              <w:rPr>
                <w:rFonts w:ascii="Bookman Old Style" w:eastAsia="Bookman Old Style" w:hAnsi="Bookman Old Style" w:cs="Bookman Old Style"/>
                <w:color w:val="000000"/>
                <w:position w:val="-1"/>
                <w:sz w:val="24"/>
                <w:szCs w:val="24"/>
                <w:lang w:val="id-ID"/>
              </w:rPr>
              <w:t xml:space="preserve">ia  </w:t>
            </w:r>
            <w:r w:rsidRPr="008A6862">
              <w:rPr>
                <w:rFonts w:ascii="Bookman Old Style" w:eastAsia="Bookman Old Style" w:hAnsi="Bookman Old Style" w:cs="Bookman Old Style"/>
                <w:color w:val="000000"/>
                <w:spacing w:val="-2"/>
                <w:position w:val="-1"/>
                <w:sz w:val="24"/>
                <w:szCs w:val="24"/>
                <w:lang w:val="id-ID"/>
              </w:rPr>
              <w:t>N</w:t>
            </w:r>
            <w:r w:rsidRPr="008A6862">
              <w:rPr>
                <w:rFonts w:ascii="Bookman Old Style" w:eastAsia="Bookman Old Style" w:hAnsi="Bookman Old Style" w:cs="Bookman Old Style"/>
                <w:color w:val="000000"/>
                <w:spacing w:val="1"/>
                <w:position w:val="-1"/>
                <w:sz w:val="24"/>
                <w:szCs w:val="24"/>
                <w:lang w:val="id-ID"/>
              </w:rPr>
              <w:t>o</w:t>
            </w:r>
            <w:r w:rsidRPr="008A6862">
              <w:rPr>
                <w:rFonts w:ascii="Bookman Old Style" w:eastAsia="Bookman Old Style" w:hAnsi="Bookman Old Style" w:cs="Bookman Old Style"/>
                <w:color w:val="000000"/>
                <w:spacing w:val="-2"/>
                <w:position w:val="-1"/>
                <w:sz w:val="24"/>
                <w:szCs w:val="24"/>
                <w:lang w:val="id-ID"/>
              </w:rPr>
              <w:t>m</w:t>
            </w:r>
            <w:r w:rsidRPr="008A6862">
              <w:rPr>
                <w:rFonts w:ascii="Bookman Old Style" w:eastAsia="Bookman Old Style" w:hAnsi="Bookman Old Style" w:cs="Bookman Old Style"/>
                <w:color w:val="000000"/>
                <w:spacing w:val="1"/>
                <w:position w:val="-1"/>
                <w:sz w:val="24"/>
                <w:szCs w:val="24"/>
                <w:lang w:val="id-ID"/>
              </w:rPr>
              <w:t>o</w:t>
            </w:r>
            <w:r w:rsidRPr="008A6862">
              <w:rPr>
                <w:rFonts w:ascii="Bookman Old Style" w:eastAsia="Bookman Old Style" w:hAnsi="Bookman Old Style" w:cs="Bookman Old Style"/>
                <w:color w:val="000000"/>
                <w:position w:val="-1"/>
                <w:sz w:val="24"/>
                <w:szCs w:val="24"/>
                <w:lang w:val="id-ID"/>
              </w:rPr>
              <w:t xml:space="preserve">r </w:t>
            </w:r>
            <w:r w:rsidRPr="008A6862">
              <w:rPr>
                <w:rFonts w:ascii="Bookman Old Style" w:eastAsia="Bookman Old Style" w:hAnsi="Bookman Old Style" w:cs="Bookman Old Style"/>
                <w:color w:val="000000"/>
                <w:spacing w:val="-1"/>
                <w:position w:val="-1"/>
                <w:sz w:val="24"/>
                <w:szCs w:val="24"/>
                <w:lang w:val="id-ID"/>
              </w:rPr>
              <w:t>6856</w:t>
            </w:r>
            <w:r w:rsidRPr="008A6862">
              <w:rPr>
                <w:rFonts w:ascii="Bookman Old Style" w:eastAsia="Bookman Old Style" w:hAnsi="Bookman Old Style" w:cs="Bookman Old Style"/>
                <w:color w:val="000000"/>
                <w:spacing w:val="1"/>
                <w:position w:val="-1"/>
                <w:sz w:val="24"/>
                <w:szCs w:val="24"/>
                <w:lang w:val="id-ID"/>
              </w:rPr>
              <w:t>)</w:t>
            </w:r>
            <w:r w:rsidRPr="008A6862">
              <w:rPr>
                <w:rFonts w:ascii="Bookman Old Style" w:hAnsi="Bookman Old Style"/>
                <w:color w:val="000000"/>
                <w:sz w:val="24"/>
                <w:szCs w:val="24"/>
                <w:lang w:val="id-ID"/>
              </w:rPr>
              <w:t>;</w:t>
            </w:r>
          </w:p>
          <w:p w14:paraId="34BCDF12" w14:textId="791EA49F" w:rsidR="00DC5305" w:rsidRPr="00D170CF" w:rsidRDefault="006B238B"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Undang-Undang Nomor 105 Tahun 2024 tentang Kabupaten Sumedang di Provinsi Jawa Barat (Lembaran Negara Republik Indonesia Tahun 2024 Nomor 291, Tambahan Lembaran Negara Rep</w:t>
            </w:r>
            <w:r w:rsidR="0036545B" w:rsidRPr="00D170CF">
              <w:rPr>
                <w:rFonts w:ascii="Bookman Old Style" w:hAnsi="Bookman Old Style"/>
                <w:sz w:val="24"/>
                <w:szCs w:val="24"/>
                <w:lang w:val="id-ID"/>
              </w:rPr>
              <w:t>u</w:t>
            </w:r>
            <w:r w:rsidRPr="00D170CF">
              <w:rPr>
                <w:rFonts w:ascii="Bookman Old Style" w:hAnsi="Bookman Old Style"/>
                <w:sz w:val="24"/>
                <w:szCs w:val="24"/>
                <w:lang w:val="id-ID"/>
              </w:rPr>
              <w:t>blik Indonesia Nomor 7042);</w:t>
            </w:r>
          </w:p>
          <w:p w14:paraId="27C9ACA1" w14:textId="4FFD9290" w:rsidR="00CB481F" w:rsidRPr="00D170CF" w:rsidRDefault="00421F0A"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Undang-Undang Nomor 59 Tahun 2024 tentang Rencana Pembangunan Jangka Panjang Nasional Tahun 2025-2045 (Lembaran Negara Republik Indonesia Tahun 2024 Nomor 194);</w:t>
            </w:r>
            <w:r w:rsidR="00CB481F" w:rsidRPr="00D170CF">
              <w:rPr>
                <w:rFonts w:ascii="Bookman Old Style" w:hAnsi="Bookman Old Style"/>
                <w:sz w:val="24"/>
                <w:szCs w:val="24"/>
                <w:lang w:val="id-ID"/>
              </w:rPr>
              <w:t xml:space="preserve"> </w:t>
            </w:r>
          </w:p>
          <w:p w14:paraId="4C6F1F55" w14:textId="77777777" w:rsidR="001B5512" w:rsidRPr="00D170CF" w:rsidRDefault="001B5512"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Peraturan Presiden Nomor 12 Tahun 2025 tentang Rencana Pembangunan Jangka Menengah Nasional Tahun 2025-2029 (Lembaran Negara Republik Indonesia Tahun 2024 Nomor 19);</w:t>
            </w:r>
          </w:p>
          <w:p w14:paraId="186045A3" w14:textId="06A0B185" w:rsidR="00E03BE7" w:rsidRPr="00D170CF" w:rsidRDefault="00CB481F"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 xml:space="preserve">Peraturan Menteri dalam Negeri Nomor 86 Tahun 2017 tentang Tata Cara Perencanaan, Pengendalian dan Evaluasi Pembangunan Daerah, Tata Cara Evaluasi Rancangan Peraturan Daerah tentang Rencana Pembangunan Jangka Panjang Daerah dan Rencana Pembangunan Jangka Menengah Daerah, serta Tata Cara Perubahan Rencana Pembangunan Jangka Panjang Daerah, Rencana Pembangunan Jangka Menengah Daerah, dan Rencana Kerja Pemerintah Daerah (Berita Negara Republik Indonesia Tahun 2017 Nomor 1312); </w:t>
            </w:r>
          </w:p>
          <w:p w14:paraId="375987AA" w14:textId="10EB754E" w:rsidR="00421F0A" w:rsidRPr="00D170CF" w:rsidRDefault="00421F0A"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Peraturan  Daerah  Provinsi  Jawa  Barat  Nomor  9  Tahun  2022 tentang Rencana Tata Ruang Wilayah Provinsi Jawa Barat Tahun 2022-2042 (Lembaran Daerah Provinsi Jawa Barat Tahun 2022 Nomor  9,  Tambahan  Lembaran  Daerah  Provinsi  Jawa  Barat Nomor 262);</w:t>
            </w:r>
          </w:p>
          <w:p w14:paraId="11DFD238" w14:textId="77777777" w:rsidR="00421F0A" w:rsidRPr="00D170CF" w:rsidRDefault="00421F0A"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 xml:space="preserve">Peraturan Daerah Provinsi Jawa Barat Nomor 13 Tahun 2024 tentang Rencana Pembangunan Jangka Panjang Daerah Tahun 2025-2045 </w:t>
            </w:r>
            <w:bookmarkStart w:id="0" w:name="_Hlk200720784"/>
            <w:r w:rsidRPr="00D170CF">
              <w:rPr>
                <w:rFonts w:ascii="Bookman Old Style" w:hAnsi="Bookman Old Style"/>
                <w:sz w:val="24"/>
                <w:szCs w:val="24"/>
                <w:lang w:val="id-ID"/>
              </w:rPr>
              <w:t>(Lembaran Daerah Provinsi Jawa Barat Tahun 2024 Nomor 13);</w:t>
            </w:r>
            <w:bookmarkEnd w:id="0"/>
          </w:p>
          <w:p w14:paraId="7EB45B86" w14:textId="02810CFF" w:rsidR="00421F0A" w:rsidRDefault="00421F0A"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Peraturan  Daerah  Kabupaten  Sumedang  Nomor  4  Tahun  2018 tentang  Rencana  Tata  Ruang  Wilayah  2018-2038  (Lembaran Daerah Kabupaten Sumedang Tahun 2018 Nomor 4, Tambahan Lem</w:t>
            </w:r>
            <w:r w:rsidR="00D170CF">
              <w:rPr>
                <w:rFonts w:ascii="Bookman Old Style" w:hAnsi="Bookman Old Style"/>
                <w:sz w:val="24"/>
                <w:szCs w:val="24"/>
                <w:lang w:val="id-ID"/>
              </w:rPr>
              <w:t>baran Daerah Kabupaten Sumedang</w:t>
            </w:r>
            <w:r w:rsidR="00D170CF">
              <w:rPr>
                <w:rFonts w:ascii="Bookman Old Style" w:hAnsi="Bookman Old Style"/>
                <w:sz w:val="24"/>
                <w:szCs w:val="24"/>
              </w:rPr>
              <w:t xml:space="preserve"> </w:t>
            </w:r>
            <w:r w:rsidRPr="00D170CF">
              <w:rPr>
                <w:rFonts w:ascii="Bookman Old Style" w:hAnsi="Bookman Old Style"/>
                <w:sz w:val="24"/>
                <w:szCs w:val="24"/>
                <w:lang w:val="id-ID"/>
              </w:rPr>
              <w:t>Nomor 1);</w:t>
            </w:r>
          </w:p>
          <w:p w14:paraId="0835B020" w14:textId="77777777" w:rsidR="00373973"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sz w:val="24"/>
                <w:szCs w:val="24"/>
                <w:lang w:val="id-ID"/>
              </w:rPr>
            </w:pPr>
          </w:p>
          <w:p w14:paraId="0EB2739A" w14:textId="77777777" w:rsidR="00373973"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sz w:val="24"/>
                <w:szCs w:val="24"/>
                <w:lang w:val="id-ID"/>
              </w:rPr>
            </w:pPr>
          </w:p>
          <w:p w14:paraId="6F09825B" w14:textId="77777777" w:rsidR="00373973"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sz w:val="24"/>
                <w:szCs w:val="24"/>
                <w:lang w:val="id-ID"/>
              </w:rPr>
            </w:pPr>
          </w:p>
          <w:p w14:paraId="5ADACBBA" w14:textId="77777777" w:rsidR="00373973"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sz w:val="24"/>
                <w:szCs w:val="24"/>
                <w:lang w:val="id-ID"/>
              </w:rPr>
            </w:pPr>
          </w:p>
          <w:p w14:paraId="16C6835A" w14:textId="77777777" w:rsidR="00373973"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sz w:val="24"/>
                <w:szCs w:val="24"/>
                <w:lang w:val="id-ID"/>
              </w:rPr>
            </w:pPr>
          </w:p>
          <w:p w14:paraId="58A9D2EF" w14:textId="77777777" w:rsidR="00373973"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sz w:val="24"/>
                <w:szCs w:val="24"/>
                <w:lang w:val="id-ID"/>
              </w:rPr>
            </w:pPr>
          </w:p>
          <w:p w14:paraId="060E005B" w14:textId="77777777" w:rsidR="00373973"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sz w:val="24"/>
                <w:szCs w:val="24"/>
                <w:lang w:val="id-ID"/>
              </w:rPr>
            </w:pPr>
          </w:p>
          <w:p w14:paraId="76BC0295" w14:textId="30A80B68" w:rsidR="00EF7D2D" w:rsidRPr="00D170CF" w:rsidRDefault="001B5512"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lastRenderedPageBreak/>
              <w:t xml:space="preserve">Peraturan Daerah Kabupaten Sumedang Nomor 11 Tahun 2016 tentang Pembentukan dan Susunan Perangkat Daerah Kabupaten Sumedang (Lembaran Daerah Kabupaten Sumedang Tahun 2016 Nomor 11) sebagaimana telah beberapa kali diubah, terakhir dengan </w:t>
            </w:r>
            <w:r w:rsidR="00421F0A" w:rsidRPr="00D170CF">
              <w:rPr>
                <w:rFonts w:ascii="Bookman Old Style" w:hAnsi="Bookman Old Style"/>
                <w:sz w:val="24"/>
                <w:szCs w:val="24"/>
                <w:lang w:val="id-ID"/>
              </w:rPr>
              <w:t xml:space="preserve">Peraturan Daerah Kabupaten Sumedang Nomor 10 Tahun 2024 tentang </w:t>
            </w:r>
            <w:r w:rsidRPr="00D170CF">
              <w:rPr>
                <w:rFonts w:ascii="Bookman Old Style" w:hAnsi="Bookman Old Style"/>
                <w:sz w:val="24"/>
                <w:szCs w:val="24"/>
                <w:lang w:val="id-ID"/>
              </w:rPr>
              <w:t>Perubahan Kedua a</w:t>
            </w:r>
            <w:r w:rsidR="00421F0A" w:rsidRPr="00D170CF">
              <w:rPr>
                <w:rFonts w:ascii="Bookman Old Style" w:hAnsi="Bookman Old Style"/>
                <w:sz w:val="24"/>
                <w:szCs w:val="24"/>
                <w:lang w:val="id-ID"/>
              </w:rPr>
              <w:t>tas Peraturan Daerah Nomor 11 Tahun 2016 tentang Pembentukan dan Susunan Perangkat Daerah Kabupaten Sumedang (Lembaran Daerah Kabupaten Sumedang Tahun 2024 Nomor 10</w:t>
            </w:r>
            <w:r w:rsidRPr="00D170CF">
              <w:rPr>
                <w:rFonts w:ascii="Bookman Old Style" w:hAnsi="Bookman Old Style"/>
                <w:sz w:val="24"/>
                <w:szCs w:val="24"/>
                <w:lang w:val="id-ID"/>
              </w:rPr>
              <w:t>, Tambahan Lembaran Daerah Kabupaten Sumedang Nomor 50</w:t>
            </w:r>
            <w:r w:rsidR="00421F0A" w:rsidRPr="00D170CF">
              <w:rPr>
                <w:rFonts w:ascii="Bookman Old Style" w:hAnsi="Bookman Old Style"/>
                <w:sz w:val="24"/>
                <w:szCs w:val="24"/>
                <w:lang w:val="id-ID"/>
              </w:rPr>
              <w:t>);</w:t>
            </w:r>
          </w:p>
          <w:p w14:paraId="3D692D7A" w14:textId="48DC2DAE" w:rsidR="00D170CF" w:rsidRDefault="00421F0A"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Peraturan Daerah Kabupaten Sumedang Nomor 11 Tahun 2024 tentang Rencana Pembangunan Jangka Panjang Daerah Tahun 2025-2045 (Lembaran Daerah Kabupaten Sumedang Tahun 2024 Nomor 11</w:t>
            </w:r>
            <w:r w:rsidR="00AE09B7" w:rsidRPr="00D170CF">
              <w:rPr>
                <w:rFonts w:ascii="Bookman Old Style" w:hAnsi="Bookman Old Style"/>
                <w:sz w:val="24"/>
                <w:szCs w:val="24"/>
                <w:lang w:val="id-ID"/>
              </w:rPr>
              <w:t>, Tambahan Lembaran Daerah Kabupaten Sumedang Nomor 51</w:t>
            </w:r>
            <w:r w:rsidRPr="00D170CF">
              <w:rPr>
                <w:rFonts w:ascii="Bookman Old Style" w:hAnsi="Bookman Old Style"/>
                <w:sz w:val="24"/>
                <w:szCs w:val="24"/>
                <w:lang w:val="id-ID"/>
              </w:rPr>
              <w:t>);</w:t>
            </w:r>
          </w:p>
          <w:p w14:paraId="5F971B68" w14:textId="72410327" w:rsidR="006C4C8A" w:rsidRDefault="00421F0A"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cstheme="minorHAnsi"/>
                <w:sz w:val="24"/>
                <w:szCs w:val="24"/>
                <w:lang w:val="id-ID"/>
              </w:rPr>
            </w:pPr>
            <w:r w:rsidRPr="00D170CF">
              <w:rPr>
                <w:rFonts w:ascii="Bookman Old Style" w:hAnsi="Bookman Old Style"/>
                <w:sz w:val="24"/>
                <w:szCs w:val="24"/>
                <w:lang w:val="id-ID"/>
              </w:rPr>
              <w:t>Peraturan Daerah</w:t>
            </w:r>
            <w:r w:rsidRPr="004D1D50">
              <w:rPr>
                <w:rFonts w:ascii="Bookman Old Style" w:eastAsia="Cambria" w:hAnsi="Bookman Old Style" w:cstheme="minorHAnsi"/>
                <w:sz w:val="24"/>
                <w:szCs w:val="24"/>
                <w:lang w:val="id-ID"/>
              </w:rPr>
              <w:t xml:space="preserve"> Kabupaten Sumedang Nomor</w:t>
            </w:r>
            <w:r>
              <w:rPr>
                <w:rFonts w:ascii="Bookman Old Style" w:eastAsia="Cambria" w:hAnsi="Bookman Old Style" w:cstheme="minorHAnsi"/>
                <w:sz w:val="24"/>
                <w:szCs w:val="24"/>
                <w:lang w:val="id-ID"/>
              </w:rPr>
              <w:t xml:space="preserve"> 8 </w:t>
            </w:r>
            <w:r w:rsidRPr="004D1D50">
              <w:rPr>
                <w:rFonts w:ascii="Bookman Old Style" w:eastAsia="Cambria" w:hAnsi="Bookman Old Style" w:cstheme="minorHAnsi"/>
                <w:sz w:val="24"/>
                <w:szCs w:val="24"/>
                <w:lang w:val="id-ID"/>
              </w:rPr>
              <w:t>Tahun 2025 tentang Rencana Pembangunan Jangka Menengah Daerah Tahun 2025-2029 (Lembaran Daerah Kabupaten Sumedang Tahun 2025 Nomor</w:t>
            </w:r>
            <w:r>
              <w:rPr>
                <w:rFonts w:ascii="Bookman Old Style" w:eastAsia="Cambria" w:hAnsi="Bookman Old Style" w:cstheme="minorHAnsi"/>
                <w:sz w:val="24"/>
                <w:szCs w:val="24"/>
                <w:lang w:val="id-ID"/>
              </w:rPr>
              <w:t xml:space="preserve"> 8</w:t>
            </w:r>
            <w:r w:rsidR="00AE09B7">
              <w:rPr>
                <w:rFonts w:ascii="Bookman Old Style" w:eastAsia="Cambria" w:hAnsi="Bookman Old Style" w:cstheme="minorHAnsi"/>
                <w:sz w:val="24"/>
                <w:szCs w:val="24"/>
              </w:rPr>
              <w:t xml:space="preserve">, </w:t>
            </w:r>
            <w:proofErr w:type="spellStart"/>
            <w:r w:rsidR="00AE09B7">
              <w:rPr>
                <w:rFonts w:ascii="Bookman Old Style" w:eastAsia="Cambria" w:hAnsi="Bookman Old Style" w:cstheme="minorHAnsi"/>
                <w:sz w:val="24"/>
                <w:szCs w:val="24"/>
              </w:rPr>
              <w:t>Tambahan</w:t>
            </w:r>
            <w:proofErr w:type="spellEnd"/>
            <w:r w:rsidR="00AE09B7">
              <w:rPr>
                <w:rFonts w:ascii="Bookman Old Style" w:eastAsia="Cambria" w:hAnsi="Bookman Old Style" w:cstheme="minorHAnsi"/>
                <w:sz w:val="24"/>
                <w:szCs w:val="24"/>
              </w:rPr>
              <w:t xml:space="preserve"> </w:t>
            </w:r>
            <w:proofErr w:type="spellStart"/>
            <w:r w:rsidR="00AE09B7">
              <w:rPr>
                <w:rFonts w:ascii="Bookman Old Style" w:eastAsia="Cambria" w:hAnsi="Bookman Old Style" w:cstheme="minorHAnsi"/>
                <w:sz w:val="24"/>
                <w:szCs w:val="24"/>
              </w:rPr>
              <w:t>Lembaran</w:t>
            </w:r>
            <w:proofErr w:type="spellEnd"/>
            <w:r w:rsidR="00AE09B7">
              <w:rPr>
                <w:rFonts w:ascii="Bookman Old Style" w:eastAsia="Cambria" w:hAnsi="Bookman Old Style" w:cstheme="minorHAnsi"/>
                <w:sz w:val="24"/>
                <w:szCs w:val="24"/>
              </w:rPr>
              <w:t xml:space="preserve"> Daerah </w:t>
            </w:r>
            <w:proofErr w:type="spellStart"/>
            <w:r w:rsidR="00AE09B7">
              <w:rPr>
                <w:rFonts w:ascii="Bookman Old Style" w:eastAsia="Cambria" w:hAnsi="Bookman Old Style" w:cstheme="minorHAnsi"/>
                <w:sz w:val="24"/>
                <w:szCs w:val="24"/>
              </w:rPr>
              <w:t>Kabupaten</w:t>
            </w:r>
            <w:proofErr w:type="spellEnd"/>
            <w:r w:rsidR="00AE09B7">
              <w:rPr>
                <w:rFonts w:ascii="Bookman Old Style" w:eastAsia="Cambria" w:hAnsi="Bookman Old Style" w:cstheme="minorHAnsi"/>
                <w:sz w:val="24"/>
                <w:szCs w:val="24"/>
              </w:rPr>
              <w:t xml:space="preserve"> </w:t>
            </w:r>
            <w:proofErr w:type="spellStart"/>
            <w:r w:rsidR="00AE09B7">
              <w:rPr>
                <w:rFonts w:ascii="Bookman Old Style" w:eastAsia="Cambria" w:hAnsi="Bookman Old Style" w:cstheme="minorHAnsi"/>
                <w:sz w:val="24"/>
                <w:szCs w:val="24"/>
              </w:rPr>
              <w:t>Sumedang</w:t>
            </w:r>
            <w:proofErr w:type="spellEnd"/>
            <w:r w:rsidR="00AE09B7">
              <w:rPr>
                <w:rFonts w:ascii="Bookman Old Style" w:eastAsia="Cambria" w:hAnsi="Bookman Old Style" w:cstheme="minorHAnsi"/>
                <w:sz w:val="24"/>
                <w:szCs w:val="24"/>
              </w:rPr>
              <w:t xml:space="preserve"> </w:t>
            </w:r>
            <w:proofErr w:type="spellStart"/>
            <w:r w:rsidR="00AE09B7">
              <w:rPr>
                <w:rFonts w:ascii="Bookman Old Style" w:eastAsia="Cambria" w:hAnsi="Bookman Old Style" w:cstheme="minorHAnsi"/>
                <w:sz w:val="24"/>
                <w:szCs w:val="24"/>
              </w:rPr>
              <w:t>Nomor</w:t>
            </w:r>
            <w:proofErr w:type="spellEnd"/>
            <w:r w:rsidR="00AE09B7">
              <w:rPr>
                <w:rFonts w:ascii="Bookman Old Style" w:eastAsia="Cambria" w:hAnsi="Bookman Old Style" w:cstheme="minorHAnsi"/>
                <w:sz w:val="24"/>
                <w:szCs w:val="24"/>
              </w:rPr>
              <w:t xml:space="preserve"> 60</w:t>
            </w:r>
            <w:r w:rsidRPr="004D1D50">
              <w:rPr>
                <w:rFonts w:ascii="Bookman Old Style" w:eastAsia="Cambria" w:hAnsi="Bookman Old Style" w:cstheme="minorHAnsi"/>
                <w:sz w:val="24"/>
                <w:szCs w:val="24"/>
                <w:lang w:val="id-ID"/>
              </w:rPr>
              <w:t>);</w:t>
            </w:r>
          </w:p>
          <w:p w14:paraId="0B702D05" w14:textId="7370C628" w:rsidR="00EF7D2D" w:rsidRPr="00EF7D2D" w:rsidRDefault="00EF7D2D" w:rsidP="00D170CF">
            <w:pPr>
              <w:widowControl w:val="0"/>
              <w:tabs>
                <w:tab w:val="left" w:pos="1276"/>
                <w:tab w:val="left" w:pos="1701"/>
              </w:tabs>
              <w:autoSpaceDE w:val="0"/>
              <w:autoSpaceDN w:val="0"/>
              <w:adjustRightInd w:val="0"/>
              <w:spacing w:after="0" w:line="240" w:lineRule="auto"/>
              <w:ind w:left="320"/>
              <w:jc w:val="both"/>
              <w:rPr>
                <w:rFonts w:ascii="Bookman Old Style" w:hAnsi="Bookman Old Style" w:cstheme="minorHAnsi"/>
                <w:sz w:val="24"/>
                <w:szCs w:val="24"/>
                <w:lang w:val="id-ID"/>
              </w:rPr>
            </w:pPr>
          </w:p>
        </w:tc>
      </w:tr>
      <w:tr w:rsidR="008B1078" w:rsidRPr="008B1078" w14:paraId="7FAF0BD8" w14:textId="77777777" w:rsidTr="001B5512">
        <w:tc>
          <w:tcPr>
            <w:tcW w:w="1843" w:type="dxa"/>
          </w:tcPr>
          <w:p w14:paraId="4CCC5141" w14:textId="77777777" w:rsidR="003E71F0" w:rsidRPr="00421F0A" w:rsidRDefault="003E71F0" w:rsidP="0006476A">
            <w:pPr>
              <w:spacing w:after="0" w:line="240" w:lineRule="auto"/>
              <w:jc w:val="both"/>
              <w:rPr>
                <w:rFonts w:ascii="Bookman Old Style" w:hAnsi="Bookman Old Style" w:cs="Tahoma"/>
                <w:sz w:val="24"/>
                <w:szCs w:val="24"/>
                <w:lang w:val="id-ID"/>
              </w:rPr>
            </w:pPr>
          </w:p>
        </w:tc>
        <w:tc>
          <w:tcPr>
            <w:tcW w:w="284" w:type="dxa"/>
          </w:tcPr>
          <w:p w14:paraId="55560E1E" w14:textId="77777777" w:rsidR="003E71F0" w:rsidRPr="008B1078" w:rsidRDefault="003E71F0" w:rsidP="0006476A">
            <w:pPr>
              <w:spacing w:after="0" w:line="240" w:lineRule="auto"/>
              <w:rPr>
                <w:rFonts w:ascii="Bookman Old Style" w:hAnsi="Bookman Old Style" w:cs="Tahoma"/>
                <w:sz w:val="24"/>
                <w:szCs w:val="24"/>
                <w:lang w:val="de-CH"/>
              </w:rPr>
            </w:pPr>
          </w:p>
        </w:tc>
        <w:tc>
          <w:tcPr>
            <w:tcW w:w="7513" w:type="dxa"/>
          </w:tcPr>
          <w:p w14:paraId="61687721" w14:textId="77777777" w:rsidR="0019171D" w:rsidRPr="008B1078" w:rsidRDefault="00416838" w:rsidP="00416838">
            <w:pPr>
              <w:spacing w:after="0" w:line="240" w:lineRule="auto"/>
              <w:jc w:val="center"/>
              <w:rPr>
                <w:rFonts w:ascii="Bookman Old Style" w:hAnsi="Bookman Old Style" w:cs="Tahoma"/>
                <w:sz w:val="24"/>
                <w:szCs w:val="24"/>
                <w:lang w:val="id-ID"/>
              </w:rPr>
            </w:pPr>
            <w:r w:rsidRPr="008B1078">
              <w:rPr>
                <w:rFonts w:ascii="Bookman Old Style" w:hAnsi="Bookman Old Style" w:cs="Tahoma"/>
                <w:sz w:val="24"/>
                <w:szCs w:val="24"/>
                <w:lang w:val="de-CH"/>
              </w:rPr>
              <w:t>MEMUTUSKAN:</w:t>
            </w:r>
          </w:p>
        </w:tc>
      </w:tr>
      <w:tr w:rsidR="008B1078" w:rsidRPr="008B1078" w14:paraId="66E52413" w14:textId="77777777" w:rsidTr="001B5512">
        <w:tc>
          <w:tcPr>
            <w:tcW w:w="9640" w:type="dxa"/>
            <w:gridSpan w:val="3"/>
          </w:tcPr>
          <w:p w14:paraId="79665C05" w14:textId="77777777" w:rsidR="00FD5924" w:rsidRPr="008B1078" w:rsidRDefault="00FD5924" w:rsidP="008218E9">
            <w:pPr>
              <w:spacing w:after="0" w:line="240" w:lineRule="auto"/>
              <w:jc w:val="center"/>
              <w:rPr>
                <w:rFonts w:ascii="Bookman Old Style" w:hAnsi="Bookman Old Style" w:cs="Tahoma"/>
                <w:sz w:val="24"/>
                <w:szCs w:val="24"/>
                <w:lang w:val="de-CH"/>
              </w:rPr>
            </w:pPr>
          </w:p>
        </w:tc>
      </w:tr>
      <w:tr w:rsidR="008B1078" w:rsidRPr="008B1078" w14:paraId="253DD254" w14:textId="77777777" w:rsidTr="001B5512">
        <w:tc>
          <w:tcPr>
            <w:tcW w:w="1843" w:type="dxa"/>
          </w:tcPr>
          <w:p w14:paraId="7FA5DB45" w14:textId="77777777" w:rsidR="000506B3" w:rsidRPr="008B1078" w:rsidRDefault="000506B3" w:rsidP="008210FE">
            <w:pPr>
              <w:spacing w:after="0" w:line="240" w:lineRule="auto"/>
              <w:jc w:val="both"/>
              <w:rPr>
                <w:rFonts w:ascii="Bookman Old Style" w:hAnsi="Bookman Old Style" w:cs="Tahoma"/>
                <w:sz w:val="24"/>
                <w:szCs w:val="24"/>
              </w:rPr>
            </w:pPr>
            <w:proofErr w:type="spellStart"/>
            <w:r w:rsidRPr="008B1078">
              <w:rPr>
                <w:rFonts w:ascii="Bookman Old Style" w:hAnsi="Bookman Old Style" w:cs="Tahoma"/>
                <w:sz w:val="24"/>
                <w:szCs w:val="24"/>
              </w:rPr>
              <w:t>Menetapkan</w:t>
            </w:r>
            <w:proofErr w:type="spellEnd"/>
          </w:p>
        </w:tc>
        <w:tc>
          <w:tcPr>
            <w:tcW w:w="284" w:type="dxa"/>
          </w:tcPr>
          <w:p w14:paraId="18D9D543" w14:textId="77777777" w:rsidR="000506B3" w:rsidRPr="008B1078" w:rsidRDefault="000506B3" w:rsidP="008210FE">
            <w:pPr>
              <w:spacing w:after="0" w:line="240" w:lineRule="auto"/>
              <w:rPr>
                <w:rFonts w:ascii="Bookman Old Style" w:hAnsi="Bookman Old Style" w:cs="Tahoma"/>
                <w:sz w:val="24"/>
                <w:szCs w:val="24"/>
                <w:lang w:val="de-CH"/>
              </w:rPr>
            </w:pPr>
            <w:r w:rsidRPr="008B1078">
              <w:rPr>
                <w:rFonts w:ascii="Bookman Old Style" w:hAnsi="Bookman Old Style" w:cs="Tahoma"/>
                <w:sz w:val="24"/>
                <w:szCs w:val="24"/>
                <w:lang w:val="de-CH"/>
              </w:rPr>
              <w:t>:</w:t>
            </w:r>
          </w:p>
        </w:tc>
        <w:tc>
          <w:tcPr>
            <w:tcW w:w="7513" w:type="dxa"/>
          </w:tcPr>
          <w:p w14:paraId="77D73418" w14:textId="4FDCD0C3" w:rsidR="000506B3" w:rsidRPr="008B1078" w:rsidRDefault="00C509D4" w:rsidP="00F61F6F">
            <w:pPr>
              <w:spacing w:after="0" w:line="240" w:lineRule="auto"/>
              <w:jc w:val="both"/>
              <w:rPr>
                <w:rFonts w:ascii="Bookman Old Style" w:hAnsi="Bookman Old Style" w:cs="Tahoma"/>
                <w:sz w:val="24"/>
                <w:szCs w:val="24"/>
                <w:lang w:val="de-CH"/>
              </w:rPr>
            </w:pPr>
            <w:r w:rsidRPr="008B1078">
              <w:rPr>
                <w:rFonts w:ascii="Bookman Old Style" w:hAnsi="Bookman Old Style" w:cs="Tahoma"/>
                <w:sz w:val="24"/>
                <w:szCs w:val="24"/>
                <w:lang w:val="de-CH"/>
              </w:rPr>
              <w:t>PERATURAN BUPATI</w:t>
            </w:r>
            <w:r w:rsidR="009D6AC4">
              <w:rPr>
                <w:rFonts w:ascii="Bookman Old Style" w:hAnsi="Bookman Old Style" w:cs="Tahoma"/>
                <w:sz w:val="24"/>
                <w:szCs w:val="24"/>
                <w:lang w:val="de-CH"/>
              </w:rPr>
              <w:t xml:space="preserve"> </w:t>
            </w:r>
            <w:r w:rsidR="000506B3" w:rsidRPr="008B1078">
              <w:rPr>
                <w:rFonts w:ascii="Bookman Old Style" w:hAnsi="Bookman Old Style" w:cs="Tahoma"/>
                <w:sz w:val="24"/>
                <w:szCs w:val="24"/>
                <w:lang w:val="de-CH"/>
              </w:rPr>
              <w:t xml:space="preserve">TENTANG </w:t>
            </w:r>
            <w:r w:rsidR="00235A3E" w:rsidRPr="008B1078">
              <w:rPr>
                <w:rFonts w:ascii="Bookman Old Style" w:hAnsi="Bookman Old Style" w:cs="Tahoma"/>
                <w:sz w:val="24"/>
                <w:szCs w:val="24"/>
                <w:lang w:val="de-CH"/>
              </w:rPr>
              <w:t>RENCANA STRATEGIS</w:t>
            </w:r>
            <w:r w:rsidR="00776AC7" w:rsidRPr="008B1078">
              <w:rPr>
                <w:rFonts w:ascii="Bookman Old Style" w:hAnsi="Bookman Old Style" w:cs="Tahoma"/>
                <w:sz w:val="24"/>
                <w:szCs w:val="24"/>
                <w:lang w:val="de-CH"/>
              </w:rPr>
              <w:t xml:space="preserve"> </w:t>
            </w:r>
            <w:r w:rsidR="001F7C9F">
              <w:rPr>
                <w:rFonts w:ascii="Bookman Old Style" w:hAnsi="Bookman Old Style" w:cs="Tahoma"/>
                <w:sz w:val="24"/>
                <w:szCs w:val="24"/>
                <w:lang w:val="de-CH"/>
              </w:rPr>
              <w:t>KECAMATAN CIMALAKA</w:t>
            </w:r>
            <w:r w:rsidR="000506B3" w:rsidRPr="008B1078">
              <w:rPr>
                <w:rFonts w:ascii="Bookman Old Style" w:hAnsi="Bookman Old Style" w:cs="Tahoma"/>
                <w:sz w:val="24"/>
                <w:szCs w:val="24"/>
                <w:lang w:val="de-CH"/>
              </w:rPr>
              <w:t xml:space="preserve"> TAHUN 20</w:t>
            </w:r>
            <w:r w:rsidR="009D6AC4">
              <w:rPr>
                <w:rFonts w:ascii="Bookman Old Style" w:hAnsi="Bookman Old Style" w:cs="Tahoma"/>
                <w:sz w:val="24"/>
                <w:szCs w:val="24"/>
                <w:lang w:val="de-CH"/>
              </w:rPr>
              <w:t>25</w:t>
            </w:r>
            <w:r w:rsidR="00505EFC" w:rsidRPr="008B1078">
              <w:rPr>
                <w:rFonts w:ascii="Bookman Old Style" w:hAnsi="Bookman Old Style" w:cs="Tahoma"/>
                <w:sz w:val="24"/>
                <w:szCs w:val="24"/>
                <w:lang w:val="id-ID"/>
              </w:rPr>
              <w:t>-</w:t>
            </w:r>
            <w:r w:rsidR="00776AC7" w:rsidRPr="008B1078">
              <w:rPr>
                <w:rFonts w:ascii="Bookman Old Style" w:hAnsi="Bookman Old Style" w:cs="Tahoma"/>
                <w:sz w:val="24"/>
                <w:szCs w:val="24"/>
                <w:lang w:val="id-ID"/>
              </w:rPr>
              <w:t>20</w:t>
            </w:r>
            <w:r w:rsidR="009D6AC4">
              <w:rPr>
                <w:rFonts w:ascii="Bookman Old Style" w:hAnsi="Bookman Old Style" w:cs="Tahoma"/>
                <w:sz w:val="24"/>
                <w:szCs w:val="24"/>
                <w:lang w:val="id-ID"/>
              </w:rPr>
              <w:t>29</w:t>
            </w:r>
            <w:r w:rsidR="00FD5924" w:rsidRPr="008B1078">
              <w:rPr>
                <w:rFonts w:ascii="Bookman Old Style" w:hAnsi="Bookman Old Style" w:cs="Tahoma"/>
                <w:sz w:val="24"/>
                <w:szCs w:val="24"/>
                <w:lang w:val="de-CH"/>
              </w:rPr>
              <w:t>.</w:t>
            </w:r>
          </w:p>
          <w:p w14:paraId="15F64EE8" w14:textId="77777777" w:rsidR="008B1078" w:rsidRPr="008B1078" w:rsidRDefault="008B1078" w:rsidP="00F61F6F">
            <w:pPr>
              <w:spacing w:after="0" w:line="240" w:lineRule="auto"/>
              <w:jc w:val="both"/>
              <w:rPr>
                <w:rFonts w:ascii="Bookman Old Style" w:hAnsi="Bookman Old Style" w:cs="Tahoma"/>
                <w:sz w:val="24"/>
                <w:szCs w:val="24"/>
              </w:rPr>
            </w:pPr>
          </w:p>
        </w:tc>
      </w:tr>
      <w:tr w:rsidR="00970FE8" w:rsidRPr="008B1078" w14:paraId="6CE887CA" w14:textId="77777777" w:rsidTr="001B5512">
        <w:tc>
          <w:tcPr>
            <w:tcW w:w="1843" w:type="dxa"/>
          </w:tcPr>
          <w:p w14:paraId="4F949E29" w14:textId="77777777" w:rsidR="00970FE8" w:rsidRPr="008B1078" w:rsidRDefault="00970FE8" w:rsidP="008210FE">
            <w:pPr>
              <w:spacing w:after="0" w:line="240" w:lineRule="auto"/>
              <w:jc w:val="both"/>
              <w:rPr>
                <w:rFonts w:ascii="Bookman Old Style" w:hAnsi="Bookman Old Style" w:cs="Tahoma"/>
                <w:sz w:val="24"/>
                <w:szCs w:val="24"/>
              </w:rPr>
            </w:pPr>
          </w:p>
        </w:tc>
        <w:tc>
          <w:tcPr>
            <w:tcW w:w="284" w:type="dxa"/>
          </w:tcPr>
          <w:p w14:paraId="13845A3F" w14:textId="77777777" w:rsidR="00970FE8" w:rsidRPr="008B1078" w:rsidRDefault="00970FE8" w:rsidP="008210FE">
            <w:pPr>
              <w:spacing w:after="0" w:line="240" w:lineRule="auto"/>
              <w:rPr>
                <w:rFonts w:ascii="Bookman Old Style" w:hAnsi="Bookman Old Style" w:cs="Tahoma"/>
                <w:sz w:val="24"/>
                <w:szCs w:val="24"/>
                <w:lang w:val="de-CH"/>
              </w:rPr>
            </w:pPr>
          </w:p>
        </w:tc>
        <w:tc>
          <w:tcPr>
            <w:tcW w:w="7513" w:type="dxa"/>
          </w:tcPr>
          <w:p w14:paraId="3C4FE398" w14:textId="77777777" w:rsidR="00970FE8" w:rsidRPr="008B1078" w:rsidRDefault="00970FE8" w:rsidP="00970FE8">
            <w:pPr>
              <w:spacing w:after="0" w:line="240" w:lineRule="auto"/>
              <w:jc w:val="center"/>
              <w:rPr>
                <w:rFonts w:ascii="Bookman Old Style" w:hAnsi="Bookman Old Style" w:cs="Tahoma"/>
                <w:sz w:val="24"/>
                <w:szCs w:val="24"/>
              </w:rPr>
            </w:pPr>
            <w:r w:rsidRPr="008B1078">
              <w:rPr>
                <w:rFonts w:ascii="Bookman Old Style" w:hAnsi="Bookman Old Style" w:cs="Tahoma"/>
                <w:sz w:val="24"/>
                <w:szCs w:val="24"/>
              </w:rPr>
              <w:t>BAB I</w:t>
            </w:r>
          </w:p>
          <w:p w14:paraId="727351EA" w14:textId="77777777" w:rsidR="00970FE8" w:rsidRDefault="00970FE8" w:rsidP="00970FE8">
            <w:pPr>
              <w:spacing w:after="0" w:line="240" w:lineRule="auto"/>
              <w:jc w:val="center"/>
              <w:rPr>
                <w:rFonts w:ascii="Bookman Old Style" w:hAnsi="Bookman Old Style" w:cs="Tahoma"/>
                <w:sz w:val="24"/>
                <w:szCs w:val="24"/>
              </w:rPr>
            </w:pPr>
            <w:r w:rsidRPr="008B1078">
              <w:rPr>
                <w:rFonts w:ascii="Bookman Old Style" w:hAnsi="Bookman Old Style" w:cs="Tahoma"/>
                <w:sz w:val="24"/>
                <w:szCs w:val="24"/>
              </w:rPr>
              <w:t>KETENTUAN UMUM</w:t>
            </w:r>
          </w:p>
          <w:p w14:paraId="5D2AE325" w14:textId="77777777" w:rsidR="00970FE8" w:rsidRDefault="00970FE8" w:rsidP="00970FE8">
            <w:pPr>
              <w:spacing w:after="0" w:line="240" w:lineRule="auto"/>
              <w:jc w:val="center"/>
              <w:rPr>
                <w:rFonts w:ascii="Bookman Old Style" w:hAnsi="Bookman Old Style" w:cs="Tahoma"/>
                <w:sz w:val="24"/>
                <w:szCs w:val="24"/>
              </w:rPr>
            </w:pPr>
          </w:p>
          <w:p w14:paraId="5786E413" w14:textId="378AA6B9" w:rsidR="00970FE8" w:rsidRPr="008B1078" w:rsidRDefault="00970FE8" w:rsidP="00970FE8">
            <w:pPr>
              <w:spacing w:after="0" w:line="240" w:lineRule="auto"/>
              <w:jc w:val="center"/>
              <w:rPr>
                <w:rFonts w:ascii="Bookman Old Style" w:hAnsi="Bookman Old Style" w:cs="Tahoma"/>
                <w:sz w:val="24"/>
                <w:szCs w:val="24"/>
                <w:lang w:val="de-CH"/>
              </w:rPr>
            </w:pPr>
            <w:proofErr w:type="spellStart"/>
            <w:r w:rsidRPr="008B1078">
              <w:rPr>
                <w:rFonts w:ascii="Bookman Old Style" w:hAnsi="Bookman Old Style" w:cs="Tahoma"/>
                <w:sz w:val="24"/>
                <w:szCs w:val="24"/>
              </w:rPr>
              <w:t>Pasal</w:t>
            </w:r>
            <w:proofErr w:type="spellEnd"/>
            <w:r w:rsidRPr="008B1078">
              <w:rPr>
                <w:rFonts w:ascii="Bookman Old Style" w:hAnsi="Bookman Old Style" w:cs="Tahoma"/>
                <w:sz w:val="24"/>
                <w:szCs w:val="24"/>
              </w:rPr>
              <w:t xml:space="preserve"> 1</w:t>
            </w:r>
          </w:p>
        </w:tc>
      </w:tr>
      <w:tr w:rsidR="00970FE8" w:rsidRPr="008B1078" w14:paraId="61A400FA" w14:textId="77777777" w:rsidTr="001B5512">
        <w:tc>
          <w:tcPr>
            <w:tcW w:w="1843" w:type="dxa"/>
          </w:tcPr>
          <w:p w14:paraId="71F96BD3" w14:textId="77777777" w:rsidR="00970FE8" w:rsidRPr="008B1078" w:rsidRDefault="00970FE8" w:rsidP="008210FE">
            <w:pPr>
              <w:spacing w:after="0" w:line="240" w:lineRule="auto"/>
              <w:jc w:val="both"/>
              <w:rPr>
                <w:rFonts w:ascii="Bookman Old Style" w:hAnsi="Bookman Old Style" w:cs="Tahoma"/>
                <w:sz w:val="24"/>
                <w:szCs w:val="24"/>
              </w:rPr>
            </w:pPr>
          </w:p>
        </w:tc>
        <w:tc>
          <w:tcPr>
            <w:tcW w:w="284" w:type="dxa"/>
          </w:tcPr>
          <w:p w14:paraId="08AA6E80" w14:textId="77777777" w:rsidR="00970FE8" w:rsidRPr="008B1078" w:rsidRDefault="00970FE8" w:rsidP="008210FE">
            <w:pPr>
              <w:spacing w:after="0" w:line="240" w:lineRule="auto"/>
              <w:rPr>
                <w:rFonts w:ascii="Bookman Old Style" w:hAnsi="Bookman Old Style" w:cs="Tahoma"/>
                <w:sz w:val="24"/>
                <w:szCs w:val="24"/>
                <w:lang w:val="de-CH"/>
              </w:rPr>
            </w:pPr>
          </w:p>
        </w:tc>
        <w:tc>
          <w:tcPr>
            <w:tcW w:w="7513" w:type="dxa"/>
          </w:tcPr>
          <w:p w14:paraId="0D5DC6E5" w14:textId="72B0E8C7" w:rsidR="00970FE8" w:rsidRPr="008B1078" w:rsidRDefault="00970FE8" w:rsidP="00970FE8">
            <w:pPr>
              <w:spacing w:after="0" w:line="240" w:lineRule="auto"/>
              <w:rPr>
                <w:rFonts w:ascii="Bookman Old Style" w:hAnsi="Bookman Old Style" w:cs="Tahoma"/>
                <w:sz w:val="24"/>
                <w:szCs w:val="24"/>
              </w:rPr>
            </w:pPr>
            <w:r w:rsidRPr="00DB2E93">
              <w:rPr>
                <w:rFonts w:ascii="Bookman Old Style" w:hAnsi="Bookman Old Style" w:cs="Tahoma"/>
                <w:sz w:val="24"/>
                <w:szCs w:val="24"/>
                <w:lang w:val="sv-SE"/>
              </w:rPr>
              <w:t>Dalam Peraturan Bupati ini yang dimaksud dengan:</w:t>
            </w:r>
          </w:p>
        </w:tc>
      </w:tr>
      <w:tr w:rsidR="00970FE8" w:rsidRPr="008B1078" w14:paraId="76A095A4" w14:textId="77777777" w:rsidTr="001B5512">
        <w:tc>
          <w:tcPr>
            <w:tcW w:w="1843" w:type="dxa"/>
          </w:tcPr>
          <w:p w14:paraId="58EF873E" w14:textId="77777777" w:rsidR="00970FE8" w:rsidRPr="008B1078" w:rsidRDefault="00970FE8" w:rsidP="00970FE8">
            <w:pPr>
              <w:spacing w:after="0" w:line="240" w:lineRule="auto"/>
              <w:jc w:val="both"/>
              <w:rPr>
                <w:rFonts w:ascii="Bookman Old Style" w:hAnsi="Bookman Old Style" w:cs="Tahoma"/>
                <w:sz w:val="24"/>
                <w:szCs w:val="24"/>
              </w:rPr>
            </w:pPr>
          </w:p>
        </w:tc>
        <w:tc>
          <w:tcPr>
            <w:tcW w:w="284" w:type="dxa"/>
          </w:tcPr>
          <w:p w14:paraId="7824392D" w14:textId="77777777" w:rsidR="00970FE8" w:rsidRPr="008B1078" w:rsidRDefault="00970FE8" w:rsidP="00970FE8">
            <w:pPr>
              <w:spacing w:after="0" w:line="240" w:lineRule="auto"/>
              <w:rPr>
                <w:rFonts w:ascii="Bookman Old Style" w:hAnsi="Bookman Old Style" w:cs="Tahoma"/>
                <w:sz w:val="24"/>
                <w:szCs w:val="24"/>
                <w:lang w:val="de-CH"/>
              </w:rPr>
            </w:pPr>
          </w:p>
        </w:tc>
        <w:tc>
          <w:tcPr>
            <w:tcW w:w="7513" w:type="dxa"/>
          </w:tcPr>
          <w:p w14:paraId="63E061DF" w14:textId="77777777" w:rsidR="00970FE8" w:rsidRPr="00EB2C4A" w:rsidRDefault="00970FE8" w:rsidP="00970FE8">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sidRPr="00EB2C4A">
              <w:rPr>
                <w:rFonts w:ascii="Bookman Old Style" w:hAnsi="Bookman Old Style" w:cs="Tahoma"/>
                <w:sz w:val="24"/>
                <w:szCs w:val="24"/>
                <w:lang w:val="sv-SE"/>
              </w:rPr>
              <w:t>Daerah Kabupaten yang selanjutnya disebut Daerah adalah Daerah Kabupaten Sumedang.</w:t>
            </w:r>
          </w:p>
          <w:p w14:paraId="32179B54" w14:textId="77777777" w:rsidR="00970FE8" w:rsidRPr="00EB2C4A" w:rsidRDefault="00970FE8" w:rsidP="00970FE8">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sidRPr="00EB2C4A">
              <w:rPr>
                <w:rFonts w:ascii="Bookman Old Style" w:hAnsi="Bookman Old Style" w:cs="Tahoma"/>
                <w:sz w:val="24"/>
                <w:szCs w:val="24"/>
                <w:lang w:val="sv-SE"/>
              </w:rPr>
              <w:t xml:space="preserve">Pemerintah Daerah adalah </w:t>
            </w:r>
            <w:r w:rsidRPr="00592C11">
              <w:rPr>
                <w:rFonts w:ascii="Bookman Old Style" w:hAnsi="Bookman Old Style" w:cs="Bookman Old Style"/>
                <w:color w:val="000000" w:themeColor="text1"/>
                <w:sz w:val="24"/>
                <w:szCs w:val="24"/>
                <w:lang w:val="id-ID"/>
              </w:rPr>
              <w:t>Bupati</w:t>
            </w:r>
            <w:r w:rsidRPr="00EB2C4A">
              <w:rPr>
                <w:rFonts w:ascii="Bookman Old Style" w:hAnsi="Bookman Old Style" w:cs="Bookman Old Style"/>
                <w:color w:val="000000" w:themeColor="text1"/>
                <w:sz w:val="24"/>
                <w:szCs w:val="24"/>
                <w:lang w:val="sv-SE"/>
              </w:rPr>
              <w:t xml:space="preserve"> sebagai unsur </w:t>
            </w:r>
            <w:r w:rsidRPr="00EB2C4A">
              <w:rPr>
                <w:rFonts w:ascii="Bookman Old Style" w:hAnsi="Bookman Old Style" w:cs="Tahoma"/>
                <w:color w:val="000000" w:themeColor="text1"/>
                <w:sz w:val="24"/>
                <w:szCs w:val="24"/>
                <w:lang w:val="sv-SE"/>
              </w:rPr>
              <w:t>penyelenggara</w:t>
            </w:r>
            <w:r w:rsidRPr="00EB2C4A">
              <w:rPr>
                <w:rFonts w:ascii="Bookman Old Style" w:hAnsi="Bookman Old Style" w:cs="Bookman Old Style"/>
                <w:color w:val="000000" w:themeColor="text1"/>
                <w:sz w:val="24"/>
                <w:szCs w:val="24"/>
                <w:lang w:val="sv-SE"/>
              </w:rPr>
              <w:t xml:space="preserve"> Pemerintahan Daerah yang memimpin pelaksanaan urusan pemerintahan yang menjadi kewenangan daerah otonom</w:t>
            </w:r>
            <w:r w:rsidRPr="00EB2C4A">
              <w:rPr>
                <w:rFonts w:ascii="Bookman Old Style" w:hAnsi="Bookman Old Style" w:cs="Tahoma"/>
                <w:sz w:val="24"/>
                <w:szCs w:val="24"/>
                <w:lang w:val="sv-SE"/>
              </w:rPr>
              <w:t>.</w:t>
            </w:r>
          </w:p>
          <w:p w14:paraId="4EAEADE5" w14:textId="77777777" w:rsidR="00970FE8" w:rsidRPr="00592C11" w:rsidRDefault="00970FE8" w:rsidP="00970FE8">
            <w:pPr>
              <w:pStyle w:val="ListParagraph"/>
              <w:numPr>
                <w:ilvl w:val="0"/>
                <w:numId w:val="3"/>
              </w:numPr>
              <w:spacing w:after="0" w:line="240" w:lineRule="auto"/>
              <w:ind w:left="465" w:hanging="425"/>
              <w:contextualSpacing w:val="0"/>
              <w:jc w:val="both"/>
              <w:rPr>
                <w:rFonts w:ascii="Bookman Old Style" w:hAnsi="Bookman Old Style" w:cs="Tahoma"/>
                <w:sz w:val="24"/>
                <w:szCs w:val="24"/>
              </w:rPr>
            </w:pPr>
            <w:proofErr w:type="spellStart"/>
            <w:r w:rsidRPr="00592C11">
              <w:rPr>
                <w:rFonts w:ascii="Bookman Old Style" w:hAnsi="Bookman Old Style" w:cs="Tahoma"/>
                <w:sz w:val="24"/>
                <w:szCs w:val="24"/>
              </w:rPr>
              <w:t>Bupati</w:t>
            </w:r>
            <w:proofErr w:type="spellEnd"/>
            <w:r w:rsidRPr="00592C11">
              <w:rPr>
                <w:rFonts w:ascii="Bookman Old Style" w:hAnsi="Bookman Old Style" w:cs="Tahoma"/>
                <w:sz w:val="24"/>
                <w:szCs w:val="24"/>
              </w:rPr>
              <w:t xml:space="preserve"> </w:t>
            </w:r>
            <w:proofErr w:type="spellStart"/>
            <w:r w:rsidRPr="00592C11">
              <w:rPr>
                <w:rFonts w:ascii="Bookman Old Style" w:hAnsi="Bookman Old Style" w:cs="Tahoma"/>
                <w:sz w:val="24"/>
                <w:szCs w:val="24"/>
              </w:rPr>
              <w:t>adalah</w:t>
            </w:r>
            <w:proofErr w:type="spellEnd"/>
            <w:r w:rsidRPr="00592C11">
              <w:rPr>
                <w:rFonts w:ascii="Bookman Old Style" w:hAnsi="Bookman Old Style" w:cs="Tahoma"/>
                <w:sz w:val="24"/>
                <w:szCs w:val="24"/>
              </w:rPr>
              <w:t xml:space="preserve"> </w:t>
            </w:r>
            <w:proofErr w:type="spellStart"/>
            <w:r w:rsidRPr="00592C11">
              <w:rPr>
                <w:rFonts w:ascii="Bookman Old Style" w:hAnsi="Bookman Old Style" w:cs="Tahoma"/>
                <w:sz w:val="24"/>
                <w:szCs w:val="24"/>
              </w:rPr>
              <w:t>Bupati</w:t>
            </w:r>
            <w:proofErr w:type="spellEnd"/>
            <w:r w:rsidRPr="00592C11">
              <w:rPr>
                <w:rFonts w:ascii="Bookman Old Style" w:hAnsi="Bookman Old Style" w:cs="Tahoma"/>
                <w:sz w:val="24"/>
                <w:szCs w:val="24"/>
              </w:rPr>
              <w:t xml:space="preserve"> </w:t>
            </w:r>
            <w:proofErr w:type="spellStart"/>
            <w:r w:rsidRPr="00592C11">
              <w:rPr>
                <w:rFonts w:ascii="Bookman Old Style" w:hAnsi="Bookman Old Style" w:cs="Tahoma"/>
                <w:sz w:val="24"/>
                <w:szCs w:val="24"/>
              </w:rPr>
              <w:t>Sumedang</w:t>
            </w:r>
            <w:proofErr w:type="spellEnd"/>
            <w:r w:rsidRPr="00592C11">
              <w:rPr>
                <w:rFonts w:ascii="Bookman Old Style" w:hAnsi="Bookman Old Style" w:cs="Tahoma"/>
                <w:sz w:val="24"/>
                <w:szCs w:val="24"/>
              </w:rPr>
              <w:t>.</w:t>
            </w:r>
          </w:p>
          <w:p w14:paraId="52A6054A" w14:textId="77777777" w:rsidR="008218E9" w:rsidRDefault="00970FE8" w:rsidP="008218E9">
            <w:pPr>
              <w:pStyle w:val="ListParagraph"/>
              <w:numPr>
                <w:ilvl w:val="0"/>
                <w:numId w:val="3"/>
              </w:numPr>
              <w:spacing w:after="0" w:line="240" w:lineRule="auto"/>
              <w:ind w:left="465" w:hanging="425"/>
              <w:contextualSpacing w:val="0"/>
              <w:jc w:val="both"/>
              <w:rPr>
                <w:rFonts w:ascii="Bookman Old Style" w:hAnsi="Bookman Old Style" w:cs="Tahoma"/>
                <w:sz w:val="24"/>
                <w:szCs w:val="24"/>
              </w:rPr>
            </w:pPr>
            <w:proofErr w:type="spellStart"/>
            <w:r w:rsidRPr="00592C11">
              <w:rPr>
                <w:rFonts w:ascii="Bookman Old Style" w:hAnsi="Bookman Old Style"/>
                <w:sz w:val="24"/>
                <w:szCs w:val="24"/>
              </w:rPr>
              <w:t>Perangkat</w:t>
            </w:r>
            <w:proofErr w:type="spellEnd"/>
            <w:r w:rsidRPr="00592C11">
              <w:rPr>
                <w:rFonts w:ascii="Bookman Old Style" w:hAnsi="Bookman Old Style"/>
                <w:sz w:val="24"/>
                <w:szCs w:val="24"/>
              </w:rPr>
              <w:t xml:space="preserve"> Daerah </w:t>
            </w:r>
            <w:proofErr w:type="spellStart"/>
            <w:r w:rsidRPr="00592C11">
              <w:rPr>
                <w:rFonts w:ascii="Bookman Old Style" w:hAnsi="Bookman Old Style"/>
                <w:sz w:val="24"/>
                <w:szCs w:val="24"/>
              </w:rPr>
              <w:t>adalah</w:t>
            </w:r>
            <w:proofErr w:type="spellEnd"/>
            <w:r w:rsidRPr="00592C11">
              <w:rPr>
                <w:rFonts w:ascii="Bookman Old Style" w:hAnsi="Bookman Old Style"/>
                <w:sz w:val="24"/>
                <w:szCs w:val="24"/>
              </w:rPr>
              <w:t xml:space="preserve"> </w:t>
            </w:r>
            <w:proofErr w:type="spellStart"/>
            <w:r w:rsidRPr="00592C11">
              <w:rPr>
                <w:rFonts w:ascii="Bookman Old Style" w:hAnsi="Bookman Old Style"/>
                <w:sz w:val="24"/>
                <w:szCs w:val="24"/>
              </w:rPr>
              <w:t>unsur</w:t>
            </w:r>
            <w:proofErr w:type="spellEnd"/>
            <w:r w:rsidRPr="00592C11">
              <w:rPr>
                <w:rFonts w:ascii="Bookman Old Style" w:hAnsi="Bookman Old Style"/>
                <w:sz w:val="24"/>
                <w:szCs w:val="24"/>
              </w:rPr>
              <w:t xml:space="preserve"> </w:t>
            </w:r>
            <w:proofErr w:type="spellStart"/>
            <w:r w:rsidRPr="00592C11">
              <w:rPr>
                <w:rFonts w:ascii="Bookman Old Style" w:hAnsi="Bookman Old Style"/>
                <w:sz w:val="24"/>
                <w:szCs w:val="24"/>
              </w:rPr>
              <w:t>pembantu</w:t>
            </w:r>
            <w:proofErr w:type="spellEnd"/>
            <w:r w:rsidRPr="00592C11">
              <w:rPr>
                <w:rFonts w:ascii="Bookman Old Style" w:hAnsi="Bookman Old Style"/>
                <w:sz w:val="24"/>
                <w:szCs w:val="24"/>
              </w:rPr>
              <w:t xml:space="preserve"> </w:t>
            </w:r>
            <w:proofErr w:type="spellStart"/>
            <w:r w:rsidRPr="00592C11">
              <w:rPr>
                <w:rFonts w:ascii="Bookman Old Style" w:hAnsi="Bookman Old Style"/>
                <w:sz w:val="24"/>
                <w:szCs w:val="24"/>
              </w:rPr>
              <w:t>Bupati</w:t>
            </w:r>
            <w:proofErr w:type="spellEnd"/>
            <w:r w:rsidRPr="00592C11">
              <w:rPr>
                <w:rFonts w:ascii="Bookman Old Style" w:hAnsi="Bookman Old Style"/>
                <w:sz w:val="24"/>
                <w:szCs w:val="24"/>
              </w:rPr>
              <w:t xml:space="preserve"> </w:t>
            </w:r>
            <w:proofErr w:type="spellStart"/>
            <w:r w:rsidRPr="00592C11">
              <w:rPr>
                <w:rFonts w:ascii="Bookman Old Style" w:hAnsi="Bookman Old Style"/>
                <w:sz w:val="24"/>
                <w:szCs w:val="24"/>
              </w:rPr>
              <w:t>dan</w:t>
            </w:r>
            <w:proofErr w:type="spellEnd"/>
            <w:r w:rsidRPr="00592C11">
              <w:rPr>
                <w:rFonts w:ascii="Bookman Old Style" w:hAnsi="Bookman Old Style"/>
                <w:sz w:val="24"/>
                <w:szCs w:val="24"/>
              </w:rPr>
              <w:t xml:space="preserve"> </w:t>
            </w:r>
            <w:proofErr w:type="spellStart"/>
            <w:r>
              <w:rPr>
                <w:rFonts w:ascii="Bookman Old Style" w:hAnsi="Bookman Old Style"/>
                <w:sz w:val="24"/>
                <w:szCs w:val="24"/>
              </w:rPr>
              <w:t>Dewan</w:t>
            </w:r>
            <w:proofErr w:type="spellEnd"/>
            <w:r>
              <w:rPr>
                <w:rFonts w:ascii="Bookman Old Style" w:hAnsi="Bookman Old Style"/>
                <w:sz w:val="24"/>
                <w:szCs w:val="24"/>
              </w:rPr>
              <w:t xml:space="preserve"> </w:t>
            </w:r>
            <w:proofErr w:type="spellStart"/>
            <w:r>
              <w:rPr>
                <w:rFonts w:ascii="Bookman Old Style" w:hAnsi="Bookman Old Style"/>
                <w:sz w:val="24"/>
                <w:szCs w:val="24"/>
              </w:rPr>
              <w:t>Perwakilan</w:t>
            </w:r>
            <w:proofErr w:type="spellEnd"/>
            <w:r>
              <w:rPr>
                <w:rFonts w:ascii="Bookman Old Style" w:hAnsi="Bookman Old Style"/>
                <w:sz w:val="24"/>
                <w:szCs w:val="24"/>
              </w:rPr>
              <w:t xml:space="preserve"> Rakyat Daerah</w:t>
            </w:r>
            <w:r w:rsidRPr="00592C11">
              <w:rPr>
                <w:rFonts w:ascii="Bookman Old Style" w:hAnsi="Bookman Old Style"/>
                <w:sz w:val="24"/>
                <w:szCs w:val="24"/>
              </w:rPr>
              <w:t xml:space="preserve"> </w:t>
            </w:r>
            <w:proofErr w:type="spellStart"/>
            <w:r w:rsidRPr="00592C11">
              <w:rPr>
                <w:rFonts w:ascii="Bookman Old Style" w:hAnsi="Bookman Old Style"/>
                <w:sz w:val="24"/>
                <w:szCs w:val="24"/>
              </w:rPr>
              <w:t>dalam</w:t>
            </w:r>
            <w:proofErr w:type="spellEnd"/>
            <w:r w:rsidRPr="00592C11">
              <w:rPr>
                <w:rFonts w:ascii="Bookman Old Style" w:hAnsi="Bookman Old Style"/>
                <w:sz w:val="24"/>
                <w:szCs w:val="24"/>
              </w:rPr>
              <w:t xml:space="preserve"> </w:t>
            </w:r>
            <w:proofErr w:type="spellStart"/>
            <w:r w:rsidRPr="00592C11">
              <w:rPr>
                <w:rFonts w:ascii="Bookman Old Style" w:hAnsi="Bookman Old Style"/>
                <w:sz w:val="24"/>
                <w:szCs w:val="24"/>
              </w:rPr>
              <w:t>penyelenggaraan</w:t>
            </w:r>
            <w:proofErr w:type="spellEnd"/>
            <w:r w:rsidRPr="00592C11">
              <w:rPr>
                <w:rFonts w:ascii="Bookman Old Style" w:hAnsi="Bookman Old Style"/>
                <w:sz w:val="24"/>
                <w:szCs w:val="24"/>
              </w:rPr>
              <w:t xml:space="preserve"> </w:t>
            </w:r>
            <w:proofErr w:type="spellStart"/>
            <w:r w:rsidRPr="00592C11">
              <w:rPr>
                <w:rFonts w:ascii="Bookman Old Style" w:hAnsi="Bookman Old Style"/>
                <w:sz w:val="24"/>
                <w:szCs w:val="24"/>
              </w:rPr>
              <w:t>urusan</w:t>
            </w:r>
            <w:proofErr w:type="spellEnd"/>
            <w:r w:rsidRPr="00592C11">
              <w:rPr>
                <w:rFonts w:ascii="Bookman Old Style" w:hAnsi="Bookman Old Style"/>
                <w:sz w:val="24"/>
                <w:szCs w:val="24"/>
              </w:rPr>
              <w:t xml:space="preserve"> </w:t>
            </w:r>
            <w:proofErr w:type="spellStart"/>
            <w:r w:rsidRPr="00592C11">
              <w:rPr>
                <w:rFonts w:ascii="Bookman Old Style" w:hAnsi="Bookman Old Style"/>
                <w:sz w:val="24"/>
                <w:szCs w:val="24"/>
              </w:rPr>
              <w:t>pemerintahan</w:t>
            </w:r>
            <w:proofErr w:type="spellEnd"/>
            <w:r w:rsidRPr="00592C11">
              <w:rPr>
                <w:rFonts w:ascii="Bookman Old Style" w:hAnsi="Bookman Old Style"/>
                <w:sz w:val="24"/>
                <w:szCs w:val="24"/>
              </w:rPr>
              <w:t xml:space="preserve"> yang </w:t>
            </w:r>
            <w:proofErr w:type="spellStart"/>
            <w:r w:rsidRPr="00592C11">
              <w:rPr>
                <w:rFonts w:ascii="Bookman Old Style" w:hAnsi="Bookman Old Style"/>
                <w:sz w:val="24"/>
                <w:szCs w:val="24"/>
              </w:rPr>
              <w:t>menjadi</w:t>
            </w:r>
            <w:proofErr w:type="spellEnd"/>
            <w:r w:rsidRPr="00592C11">
              <w:rPr>
                <w:rFonts w:ascii="Bookman Old Style" w:hAnsi="Bookman Old Style"/>
                <w:sz w:val="24"/>
                <w:szCs w:val="24"/>
              </w:rPr>
              <w:t xml:space="preserve"> </w:t>
            </w:r>
            <w:proofErr w:type="spellStart"/>
            <w:r w:rsidRPr="00592C11">
              <w:rPr>
                <w:rFonts w:ascii="Bookman Old Style" w:hAnsi="Bookman Old Style"/>
                <w:sz w:val="24"/>
                <w:szCs w:val="24"/>
              </w:rPr>
              <w:t>kewenangan</w:t>
            </w:r>
            <w:proofErr w:type="spellEnd"/>
            <w:r w:rsidRPr="00592C11">
              <w:rPr>
                <w:rFonts w:ascii="Bookman Old Style" w:hAnsi="Bookman Old Style"/>
                <w:sz w:val="24"/>
                <w:szCs w:val="24"/>
              </w:rPr>
              <w:t xml:space="preserve"> Daerah</w:t>
            </w:r>
            <w:r w:rsidRPr="00592C11">
              <w:rPr>
                <w:rFonts w:ascii="Bookman Old Style" w:hAnsi="Bookman Old Style" w:cs="Tahoma"/>
                <w:sz w:val="24"/>
                <w:szCs w:val="24"/>
              </w:rPr>
              <w:t>.</w:t>
            </w:r>
          </w:p>
          <w:p w14:paraId="624D4B6C" w14:textId="44745360" w:rsidR="008218E9" w:rsidRPr="008218E9" w:rsidRDefault="008218E9" w:rsidP="008218E9">
            <w:pPr>
              <w:pStyle w:val="ListParagraph"/>
              <w:numPr>
                <w:ilvl w:val="0"/>
                <w:numId w:val="3"/>
              </w:numPr>
              <w:spacing w:after="0" w:line="240" w:lineRule="auto"/>
              <w:ind w:left="465" w:hanging="425"/>
              <w:contextualSpacing w:val="0"/>
              <w:jc w:val="both"/>
              <w:rPr>
                <w:rFonts w:ascii="Bookman Old Style" w:hAnsi="Bookman Old Style" w:cs="Tahoma"/>
                <w:sz w:val="24"/>
                <w:szCs w:val="24"/>
              </w:rPr>
            </w:pPr>
            <w:proofErr w:type="spellStart"/>
            <w:r w:rsidRPr="008218E9">
              <w:rPr>
                <w:rFonts w:ascii="Bookman Old Style" w:hAnsi="Bookman Old Style" w:cs="Tahoma"/>
                <w:color w:val="000000" w:themeColor="text1"/>
                <w:sz w:val="24"/>
                <w:szCs w:val="24"/>
              </w:rPr>
              <w:t>Rencana</w:t>
            </w:r>
            <w:proofErr w:type="spellEnd"/>
            <w:r w:rsidRPr="008218E9">
              <w:rPr>
                <w:rFonts w:ascii="Bookman Old Style" w:hAnsi="Bookman Old Style" w:cs="Tahoma"/>
                <w:color w:val="000000" w:themeColor="text1"/>
                <w:sz w:val="24"/>
                <w:szCs w:val="24"/>
              </w:rPr>
              <w:t xml:space="preserve"> Pembangunan </w:t>
            </w:r>
            <w:proofErr w:type="spellStart"/>
            <w:r w:rsidRPr="008218E9">
              <w:rPr>
                <w:rFonts w:ascii="Bookman Old Style" w:hAnsi="Bookman Old Style" w:cs="Tahoma"/>
                <w:color w:val="000000" w:themeColor="text1"/>
                <w:sz w:val="24"/>
                <w:szCs w:val="24"/>
              </w:rPr>
              <w:t>Jangka</w:t>
            </w:r>
            <w:proofErr w:type="spellEnd"/>
            <w:r w:rsidRPr="008218E9">
              <w:rPr>
                <w:rFonts w:ascii="Bookman Old Style" w:hAnsi="Bookman Old Style" w:cs="Tahoma"/>
                <w:color w:val="000000" w:themeColor="text1"/>
                <w:sz w:val="24"/>
                <w:szCs w:val="24"/>
              </w:rPr>
              <w:t xml:space="preserve"> </w:t>
            </w:r>
            <w:proofErr w:type="spellStart"/>
            <w:r w:rsidRPr="008218E9">
              <w:rPr>
                <w:rFonts w:ascii="Bookman Old Style" w:hAnsi="Bookman Old Style" w:cs="Tahoma"/>
                <w:color w:val="000000" w:themeColor="text1"/>
                <w:sz w:val="24"/>
                <w:szCs w:val="24"/>
              </w:rPr>
              <w:t>Menengah</w:t>
            </w:r>
            <w:proofErr w:type="spellEnd"/>
            <w:r w:rsidRPr="008218E9">
              <w:rPr>
                <w:rFonts w:ascii="Bookman Old Style" w:hAnsi="Bookman Old Style" w:cs="Tahoma"/>
                <w:color w:val="000000" w:themeColor="text1"/>
                <w:sz w:val="24"/>
                <w:szCs w:val="24"/>
              </w:rPr>
              <w:t xml:space="preserve"> Daerah </w:t>
            </w:r>
            <w:proofErr w:type="spellStart"/>
            <w:r w:rsidRPr="008218E9">
              <w:rPr>
                <w:rFonts w:ascii="Bookman Old Style" w:hAnsi="Bookman Old Style" w:cs="Tahoma"/>
                <w:color w:val="000000" w:themeColor="text1"/>
                <w:sz w:val="24"/>
                <w:szCs w:val="24"/>
              </w:rPr>
              <w:t>Tahun</w:t>
            </w:r>
            <w:proofErr w:type="spellEnd"/>
            <w:r w:rsidRPr="008218E9">
              <w:rPr>
                <w:rFonts w:ascii="Bookman Old Style" w:hAnsi="Bookman Old Style" w:cs="Tahoma"/>
                <w:color w:val="000000" w:themeColor="text1"/>
                <w:sz w:val="24"/>
                <w:szCs w:val="24"/>
              </w:rPr>
              <w:t xml:space="preserve"> 2025</w:t>
            </w:r>
            <w:r>
              <w:rPr>
                <w:rFonts w:ascii="Bookman Old Style" w:hAnsi="Bookman Old Style" w:cs="Tahoma"/>
                <w:color w:val="000000" w:themeColor="text1"/>
                <w:sz w:val="24"/>
                <w:szCs w:val="24"/>
              </w:rPr>
              <w:t>-2029</w:t>
            </w:r>
            <w:r w:rsidRPr="008218E9">
              <w:rPr>
                <w:rFonts w:ascii="Bookman Old Style" w:hAnsi="Bookman Old Style" w:cs="Tahoma"/>
                <w:color w:val="000000" w:themeColor="text1"/>
                <w:sz w:val="24"/>
                <w:szCs w:val="24"/>
              </w:rPr>
              <w:t xml:space="preserve"> </w:t>
            </w:r>
            <w:proofErr w:type="spellStart"/>
            <w:r w:rsidRPr="008218E9">
              <w:rPr>
                <w:rFonts w:ascii="Bookman Old Style" w:hAnsi="Bookman Old Style" w:cs="Tahoma"/>
                <w:color w:val="000000" w:themeColor="text1"/>
                <w:sz w:val="24"/>
                <w:szCs w:val="24"/>
              </w:rPr>
              <w:t>adalah</w:t>
            </w:r>
            <w:proofErr w:type="spellEnd"/>
            <w:r w:rsidRPr="008218E9">
              <w:rPr>
                <w:rFonts w:ascii="Bookman Old Style" w:hAnsi="Bookman Old Style" w:cs="Tahoma"/>
                <w:color w:val="000000" w:themeColor="text1"/>
                <w:sz w:val="24"/>
                <w:szCs w:val="24"/>
              </w:rPr>
              <w:t xml:space="preserve"> </w:t>
            </w:r>
            <w:proofErr w:type="spellStart"/>
            <w:r w:rsidRPr="008218E9">
              <w:rPr>
                <w:rFonts w:ascii="Bookman Old Style" w:hAnsi="Bookman Old Style"/>
                <w:color w:val="000000" w:themeColor="text1"/>
                <w:sz w:val="24"/>
                <w:szCs w:val="24"/>
              </w:rPr>
              <w:t>dokumen</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perencanaan</w:t>
            </w:r>
            <w:proofErr w:type="spellEnd"/>
            <w:r w:rsidRPr="008218E9">
              <w:rPr>
                <w:rFonts w:ascii="Bookman Old Style" w:hAnsi="Bookman Old Style"/>
                <w:color w:val="000000" w:themeColor="text1"/>
                <w:sz w:val="24"/>
                <w:szCs w:val="24"/>
              </w:rPr>
              <w:t xml:space="preserve"> Pembangunan Daerah </w:t>
            </w:r>
            <w:proofErr w:type="spellStart"/>
            <w:r w:rsidRPr="008218E9">
              <w:rPr>
                <w:rFonts w:ascii="Bookman Old Style" w:hAnsi="Bookman Old Style"/>
                <w:color w:val="000000" w:themeColor="text1"/>
                <w:sz w:val="24"/>
                <w:szCs w:val="24"/>
              </w:rPr>
              <w:t>untuk</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periode</w:t>
            </w:r>
            <w:proofErr w:type="spellEnd"/>
            <w:r w:rsidRPr="008218E9">
              <w:rPr>
                <w:rFonts w:ascii="Bookman Old Style" w:hAnsi="Bookman Old Style"/>
                <w:color w:val="000000" w:themeColor="text1"/>
                <w:sz w:val="24"/>
                <w:szCs w:val="24"/>
              </w:rPr>
              <w:t xml:space="preserve"> 5 (lima) </w:t>
            </w:r>
            <w:proofErr w:type="spellStart"/>
            <w:r w:rsidRPr="008218E9">
              <w:rPr>
                <w:rFonts w:ascii="Bookman Old Style" w:hAnsi="Bookman Old Style"/>
                <w:color w:val="000000" w:themeColor="text1"/>
                <w:sz w:val="24"/>
                <w:szCs w:val="24"/>
              </w:rPr>
              <w:t>tahun</w:t>
            </w:r>
            <w:proofErr w:type="spellEnd"/>
            <w:r w:rsidRPr="008218E9">
              <w:rPr>
                <w:rFonts w:ascii="Bookman Old Style" w:hAnsi="Bookman Old Style"/>
                <w:color w:val="000000" w:themeColor="text1"/>
                <w:sz w:val="24"/>
                <w:szCs w:val="24"/>
              </w:rPr>
              <w:t xml:space="preserve"> yang </w:t>
            </w:r>
            <w:proofErr w:type="spellStart"/>
            <w:r w:rsidRPr="008218E9">
              <w:rPr>
                <w:rFonts w:ascii="Bookman Old Style" w:hAnsi="Bookman Old Style"/>
                <w:color w:val="000000" w:themeColor="text1"/>
                <w:sz w:val="24"/>
                <w:szCs w:val="24"/>
              </w:rPr>
              <w:t>merupakan</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penjabaran</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dari</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visi</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misi</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dan</w:t>
            </w:r>
            <w:proofErr w:type="spellEnd"/>
            <w:r w:rsidRPr="008218E9">
              <w:rPr>
                <w:rFonts w:ascii="Bookman Old Style" w:hAnsi="Bookman Old Style"/>
                <w:color w:val="000000" w:themeColor="text1"/>
                <w:sz w:val="24"/>
                <w:szCs w:val="24"/>
              </w:rPr>
              <w:t xml:space="preserve"> program </w:t>
            </w:r>
            <w:proofErr w:type="spellStart"/>
            <w:r w:rsidRPr="008218E9">
              <w:rPr>
                <w:rFonts w:ascii="Bookman Old Style" w:hAnsi="Bookman Old Style"/>
                <w:color w:val="000000" w:themeColor="text1"/>
                <w:sz w:val="24"/>
                <w:szCs w:val="24"/>
              </w:rPr>
              <w:t>kepala</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daerah</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dengan</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berpedoman</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pada</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rencana</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jangka</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panjang</w:t>
            </w:r>
            <w:proofErr w:type="spellEnd"/>
            <w:r w:rsidRPr="008218E9">
              <w:rPr>
                <w:rFonts w:ascii="Bookman Old Style" w:hAnsi="Bookman Old Style"/>
                <w:color w:val="000000" w:themeColor="text1"/>
                <w:sz w:val="24"/>
                <w:szCs w:val="24"/>
              </w:rPr>
              <w:t xml:space="preserve"> Daerah </w:t>
            </w:r>
            <w:proofErr w:type="spellStart"/>
            <w:r w:rsidRPr="008218E9">
              <w:rPr>
                <w:rFonts w:ascii="Bookman Old Style" w:hAnsi="Bookman Old Style"/>
                <w:color w:val="000000" w:themeColor="text1"/>
                <w:sz w:val="24"/>
                <w:szCs w:val="24"/>
              </w:rPr>
              <w:t>dan</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rencana</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pembangunan</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jangka</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menengah</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nasional</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terhitung</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sejak</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Tahun</w:t>
            </w:r>
            <w:proofErr w:type="spellEnd"/>
            <w:r w:rsidRPr="008218E9">
              <w:rPr>
                <w:rFonts w:ascii="Bookman Old Style" w:hAnsi="Bookman Old Style"/>
                <w:color w:val="000000" w:themeColor="text1"/>
                <w:sz w:val="24"/>
                <w:szCs w:val="24"/>
              </w:rPr>
              <w:t xml:space="preserve"> 2025 </w:t>
            </w:r>
            <w:proofErr w:type="spellStart"/>
            <w:r w:rsidRPr="008218E9">
              <w:rPr>
                <w:rFonts w:ascii="Bookman Old Style" w:hAnsi="Bookman Old Style"/>
                <w:color w:val="000000" w:themeColor="text1"/>
                <w:sz w:val="24"/>
                <w:szCs w:val="24"/>
              </w:rPr>
              <w:t>sampai</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dengan</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Tahun</w:t>
            </w:r>
            <w:proofErr w:type="spellEnd"/>
            <w:r w:rsidRPr="008218E9">
              <w:rPr>
                <w:rFonts w:ascii="Bookman Old Style" w:hAnsi="Bookman Old Style"/>
                <w:color w:val="000000" w:themeColor="text1"/>
                <w:sz w:val="24"/>
                <w:szCs w:val="24"/>
              </w:rPr>
              <w:t xml:space="preserve"> 2029.</w:t>
            </w:r>
          </w:p>
          <w:p w14:paraId="4E1D99CC"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sidRPr="005F2AA2">
              <w:rPr>
                <w:rFonts w:ascii="Bookman Old Style" w:hAnsi="Bookman Old Style" w:cs="Tahoma"/>
                <w:sz w:val="24"/>
                <w:szCs w:val="24"/>
                <w:lang w:val="sv-SE"/>
              </w:rPr>
              <w:t>Rencana Strategis Perangkat Daerah yang selanjutnya disingkat dengan Renstra Perangkat Daerah adalah dokumen perencanaan Perangkat Daerah untuk periode 5 (lima) tahun.</w:t>
            </w:r>
          </w:p>
          <w:p w14:paraId="60A21122"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Pr>
                <w:rFonts w:ascii="Bookman Old Style" w:hAnsi="Bookman Old Style" w:cs="Tahoma"/>
                <w:sz w:val="24"/>
                <w:szCs w:val="24"/>
                <w:lang w:val="sv-SE"/>
              </w:rPr>
              <w:lastRenderedPageBreak/>
              <w:t>Rencana Kerja Pemerintah Daerah adalah dokumen perencanaan Daerah untuk periode 1 (satu) tahun.</w:t>
            </w:r>
          </w:p>
          <w:p w14:paraId="44782004"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Pr>
                <w:rFonts w:ascii="Bookman Old Style" w:hAnsi="Bookman Old Style" w:cs="Tahoma"/>
                <w:sz w:val="24"/>
                <w:szCs w:val="24"/>
                <w:lang w:val="sv-SE"/>
              </w:rPr>
              <w:t>Rencana Kerja Perangkat Daerah adalah dokumen perencanaan Perangkat Daerah untuk periode 1 (satu) tahun.</w:t>
            </w:r>
          </w:p>
          <w:p w14:paraId="4F710B0D" w14:textId="77777777" w:rsidR="00970FE8" w:rsidRPr="008A6862" w:rsidRDefault="00970FE8" w:rsidP="00970FE8">
            <w:pPr>
              <w:pStyle w:val="ListParagraph"/>
              <w:numPr>
                <w:ilvl w:val="0"/>
                <w:numId w:val="3"/>
              </w:numPr>
              <w:spacing w:after="0" w:line="240" w:lineRule="auto"/>
              <w:ind w:left="465" w:hanging="425"/>
              <w:contextualSpacing w:val="0"/>
              <w:jc w:val="both"/>
              <w:rPr>
                <w:rFonts w:ascii="Bookman Old Style" w:eastAsia="Bookman Old Style" w:hAnsi="Bookman Old Style" w:cs="Bookman Old Style"/>
                <w:sz w:val="24"/>
                <w:szCs w:val="24"/>
                <w:lang w:val="sv-SE"/>
              </w:rPr>
            </w:pPr>
            <w:r w:rsidRPr="008A6862">
              <w:rPr>
                <w:rFonts w:ascii="Bookman Old Style" w:hAnsi="Bookman Old Style" w:cs="Tahoma"/>
                <w:sz w:val="24"/>
                <w:szCs w:val="24"/>
                <w:lang w:val="sv-SE"/>
              </w:rPr>
              <w:t xml:space="preserve">Tujuan adalah </w:t>
            </w:r>
            <w:r>
              <w:rPr>
                <w:rFonts w:ascii="Bookman Old Style" w:hAnsi="Bookman Old Style" w:cs="Tahoma"/>
                <w:sz w:val="24"/>
                <w:szCs w:val="24"/>
                <w:lang w:val="sv-SE"/>
              </w:rPr>
              <w:t>kinerja yang ingin diwujudkan selama 5 (lima) tahun untuk menggambarkan kebermanfaatan Perangkat Daerah berdasarkan norma, standar, prosedur, dan kriteria yang diterbitkan oleh Pemerintah Pusat dan/atau memperhatikan sasaran r</w:t>
            </w:r>
            <w:r w:rsidRPr="00991D9A">
              <w:rPr>
                <w:rFonts w:ascii="Bookman Old Style" w:hAnsi="Bookman Old Style" w:cs="Tahoma"/>
                <w:sz w:val="24"/>
                <w:szCs w:val="24"/>
                <w:lang w:val="sv-SE"/>
              </w:rPr>
              <w:t>encana pembangunan jangka menengah Daerah</w:t>
            </w:r>
            <w:r>
              <w:rPr>
                <w:rFonts w:ascii="Bookman Old Style" w:hAnsi="Bookman Old Style" w:cs="Tahoma"/>
                <w:sz w:val="24"/>
                <w:szCs w:val="24"/>
                <w:lang w:val="sv-SE"/>
              </w:rPr>
              <w:t>.</w:t>
            </w:r>
          </w:p>
          <w:p w14:paraId="3EC1C425"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sidRPr="008A6862">
              <w:rPr>
                <w:rFonts w:ascii="Bookman Old Style" w:hAnsi="Bookman Old Style" w:cs="Tahoma"/>
                <w:sz w:val="24"/>
                <w:szCs w:val="24"/>
                <w:lang w:val="sv-SE"/>
              </w:rPr>
              <w:t>Sasaran</w:t>
            </w:r>
            <w:r>
              <w:rPr>
                <w:rFonts w:ascii="Bookman Old Style" w:hAnsi="Bookman Old Style" w:cs="Tahoma"/>
                <w:sz w:val="24"/>
                <w:szCs w:val="24"/>
                <w:lang w:val="sv-SE"/>
              </w:rPr>
              <w:t xml:space="preserve"> </w:t>
            </w:r>
            <w:r w:rsidRPr="008A6862">
              <w:rPr>
                <w:rFonts w:ascii="Bookman Old Style" w:hAnsi="Bookman Old Style" w:cs="Tahoma"/>
                <w:sz w:val="24"/>
                <w:szCs w:val="24"/>
                <w:lang w:val="sv-SE"/>
              </w:rPr>
              <w:t xml:space="preserve">adalah </w:t>
            </w:r>
            <w:r>
              <w:rPr>
                <w:rFonts w:ascii="Bookman Old Style" w:hAnsi="Bookman Old Style" w:cs="Tahoma"/>
                <w:sz w:val="24"/>
                <w:szCs w:val="24"/>
                <w:lang w:val="sv-SE"/>
              </w:rPr>
              <w:t>rangkaian kinerja yang dapat berupa tahapan dan fokus/aspek prioritas menuju terwujudnya pencapaian tujuan Renstra Perangkat Daerah.</w:t>
            </w:r>
          </w:p>
          <w:p w14:paraId="2A8E91CA"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sidRPr="00BB10BF">
              <w:rPr>
                <w:rFonts w:ascii="Bookman Old Style" w:hAnsi="Bookman Old Style" w:cs="Tahoma"/>
                <w:sz w:val="24"/>
                <w:szCs w:val="24"/>
                <w:lang w:val="sv-SE"/>
              </w:rPr>
              <w:t>Strategi</w:t>
            </w:r>
            <w:r>
              <w:rPr>
                <w:rFonts w:ascii="Bookman Old Style" w:hAnsi="Bookman Old Style" w:cs="Tahoma"/>
                <w:sz w:val="24"/>
                <w:szCs w:val="24"/>
                <w:lang w:val="sv-SE"/>
              </w:rPr>
              <w:t xml:space="preserve"> </w:t>
            </w:r>
            <w:r w:rsidRPr="00BB10BF">
              <w:rPr>
                <w:rFonts w:ascii="Bookman Old Style" w:hAnsi="Bookman Old Style" w:cs="Tahoma"/>
                <w:sz w:val="24"/>
                <w:szCs w:val="24"/>
                <w:lang w:val="sv-SE"/>
              </w:rPr>
              <w:t xml:space="preserve">adalah </w:t>
            </w:r>
            <w:r>
              <w:rPr>
                <w:rFonts w:ascii="Bookman Old Style" w:hAnsi="Bookman Old Style" w:cs="Tahoma"/>
                <w:sz w:val="24"/>
                <w:szCs w:val="24"/>
                <w:lang w:val="sv-SE"/>
              </w:rPr>
              <w:t>rencana tindakan yang komprehensif berisikan langkah/upaya yang akan dilakukan diantaranya berupa optimalisasi sumber daya, tahapan, fokus, dan penentuan program/kegiatan/sub kegiatan dalam menghadapi lingkungan dinamis untuk mencapai tujuan/sasaran Renstra Perangkat Daerah</w:t>
            </w:r>
            <w:r w:rsidRPr="00BB10BF">
              <w:rPr>
                <w:rFonts w:ascii="Bookman Old Style" w:hAnsi="Bookman Old Style" w:cs="Tahoma"/>
                <w:sz w:val="24"/>
                <w:szCs w:val="24"/>
                <w:lang w:val="sv-SE"/>
              </w:rPr>
              <w:t>.</w:t>
            </w:r>
          </w:p>
          <w:p w14:paraId="2AEE9A18" w14:textId="77777777" w:rsidR="00970FE8" w:rsidRPr="00BF2B8F" w:rsidRDefault="00970FE8" w:rsidP="00970FE8">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sidRPr="00BB10BF">
              <w:rPr>
                <w:rFonts w:ascii="Bookman Old Style" w:hAnsi="Bookman Old Style" w:cs="Tahoma"/>
                <w:sz w:val="24"/>
                <w:szCs w:val="24"/>
                <w:lang w:val="sv-SE"/>
              </w:rPr>
              <w:t>Arah Kebijakan</w:t>
            </w:r>
            <w:r>
              <w:rPr>
                <w:rFonts w:ascii="Bookman Old Style" w:hAnsi="Bookman Old Style" w:cs="Tahoma"/>
                <w:sz w:val="24"/>
                <w:szCs w:val="24"/>
                <w:lang w:val="sv-SE"/>
              </w:rPr>
              <w:t xml:space="preserve"> </w:t>
            </w:r>
            <w:r w:rsidRPr="00BB10BF">
              <w:rPr>
                <w:rFonts w:ascii="Bookman Old Style" w:hAnsi="Bookman Old Style" w:cs="Tahoma"/>
                <w:sz w:val="24"/>
                <w:szCs w:val="24"/>
                <w:lang w:val="sv-SE"/>
              </w:rPr>
              <w:t xml:space="preserve">adalah </w:t>
            </w:r>
            <w:r>
              <w:rPr>
                <w:rFonts w:ascii="Bookman Old Style" w:hAnsi="Bookman Old Style" w:cs="Tahoma"/>
                <w:sz w:val="24"/>
                <w:szCs w:val="24"/>
                <w:lang w:val="sv-SE"/>
              </w:rPr>
              <w:t>rangkaian kerja yang merupakan operasonalisasi norma, standar, prosedur, dan kriteria sesuai dengan tugas dan fungsi Perangkat Daerah dan arah kebijakan r</w:t>
            </w:r>
            <w:r w:rsidRPr="00991D9A">
              <w:rPr>
                <w:rFonts w:ascii="Bookman Old Style" w:hAnsi="Bookman Old Style" w:cs="Tahoma"/>
                <w:sz w:val="24"/>
                <w:szCs w:val="24"/>
                <w:lang w:val="sv-SE"/>
              </w:rPr>
              <w:t>encana pembangunan jangka menengah Daerah</w:t>
            </w:r>
            <w:r>
              <w:rPr>
                <w:rFonts w:ascii="Bookman Old Style" w:hAnsi="Bookman Old Style" w:cs="Tahoma"/>
                <w:sz w:val="24"/>
                <w:szCs w:val="24"/>
                <w:lang w:val="sv-SE"/>
              </w:rPr>
              <w:t xml:space="preserve"> serta selaras dengan strategi dalam rangka mencapai target tujuan dan sasaran Renstra Perangkat Daerah</w:t>
            </w:r>
            <w:r w:rsidRPr="00BB10BF">
              <w:rPr>
                <w:rFonts w:ascii="Bookman Old Style" w:hAnsi="Bookman Old Style" w:cs="Tahoma"/>
                <w:sz w:val="24"/>
                <w:szCs w:val="24"/>
                <w:lang w:val="sv-SE"/>
              </w:rPr>
              <w:t>.</w:t>
            </w:r>
          </w:p>
          <w:p w14:paraId="1E9A50B4"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eastAsia="Bookman Old Style" w:hAnsi="Bookman Old Style" w:cs="Bookman Old Style"/>
                <w:sz w:val="24"/>
                <w:szCs w:val="24"/>
                <w:lang w:val="sv-SE"/>
              </w:rPr>
            </w:pPr>
            <w:r>
              <w:rPr>
                <w:rFonts w:ascii="Bookman Old Style" w:eastAsia="Bookman Old Style" w:hAnsi="Bookman Old Style" w:cs="Bookman Old Style"/>
                <w:sz w:val="24"/>
                <w:szCs w:val="24"/>
                <w:lang w:val="sv-SE"/>
              </w:rPr>
              <w:t>Permasalahan adalah pernyataan yang disimpulkan dari kesenjangan antara realitas/capaian pembangunan dengan kondisi ideal yang seharusnya tersedia.</w:t>
            </w:r>
          </w:p>
          <w:p w14:paraId="2116D5E5"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eastAsia="Bookman Old Style" w:hAnsi="Bookman Old Style" w:cs="Bookman Old Style"/>
                <w:sz w:val="24"/>
                <w:szCs w:val="24"/>
                <w:lang w:val="sv-SE"/>
              </w:rPr>
            </w:pPr>
            <w:r>
              <w:rPr>
                <w:rFonts w:ascii="Bookman Old Style" w:eastAsia="Bookman Old Style" w:hAnsi="Bookman Old Style" w:cs="Bookman Old Style"/>
                <w:sz w:val="24"/>
                <w:szCs w:val="24"/>
                <w:lang w:val="sv-SE"/>
              </w:rPr>
              <w:t>Isu Strategis adalah kondisi atau hal yang perlu diperhatikan dan dikedepankan dalam perencanaan pembangunan daerah karena dampaknya dapat mempengaruhi daerah baik secara langsung ataupun tidak langsung secara signifikan di masa datang.</w:t>
            </w:r>
          </w:p>
          <w:p w14:paraId="04187721"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eastAsia="Bookman Old Style" w:hAnsi="Bookman Old Style" w:cs="Bookman Old Style"/>
                <w:sz w:val="24"/>
                <w:szCs w:val="24"/>
                <w:lang w:val="sv-SE"/>
              </w:rPr>
            </w:pPr>
            <w:r w:rsidRPr="00C416EC">
              <w:rPr>
                <w:rFonts w:ascii="Bookman Old Style" w:hAnsi="Bookman Old Style" w:cs="Tahoma"/>
                <w:sz w:val="24"/>
                <w:szCs w:val="24"/>
                <w:lang w:val="sv-SE"/>
              </w:rPr>
              <w:t xml:space="preserve">Program adalah </w:t>
            </w:r>
            <w:r w:rsidRPr="00C416EC">
              <w:rPr>
                <w:rFonts w:ascii="Bookman Old Style" w:eastAsia="Bookman Old Style" w:hAnsi="Bookman Old Style" w:cs="Bookman Old Style"/>
                <w:sz w:val="24"/>
                <w:szCs w:val="24"/>
                <w:lang w:val="sv-SE"/>
              </w:rPr>
              <w:t>p</w:t>
            </w:r>
            <w:r w:rsidRPr="00C416EC">
              <w:rPr>
                <w:rFonts w:ascii="Bookman Old Style" w:eastAsia="Bookman Old Style" w:hAnsi="Bookman Old Style" w:cs="Bookman Old Style"/>
                <w:spacing w:val="2"/>
                <w:sz w:val="24"/>
                <w:szCs w:val="24"/>
                <w:lang w:val="sv-SE"/>
              </w:rPr>
              <w:t>e</w:t>
            </w:r>
            <w:r w:rsidRPr="00C416EC">
              <w:rPr>
                <w:rFonts w:ascii="Bookman Old Style" w:eastAsia="Bookman Old Style" w:hAnsi="Bookman Old Style" w:cs="Bookman Old Style"/>
                <w:sz w:val="24"/>
                <w:szCs w:val="24"/>
                <w:lang w:val="sv-SE"/>
              </w:rPr>
              <w:t>njabaran</w:t>
            </w:r>
            <w:r w:rsidRPr="00C416EC">
              <w:rPr>
                <w:rFonts w:ascii="Bookman Old Style" w:eastAsia="Bookman Old Style" w:hAnsi="Bookman Old Style" w:cs="Bookman Old Style"/>
                <w:spacing w:val="48"/>
                <w:sz w:val="24"/>
                <w:szCs w:val="24"/>
                <w:lang w:val="sv-SE"/>
              </w:rPr>
              <w:t xml:space="preserve"> </w:t>
            </w:r>
            <w:r w:rsidRPr="00C416EC">
              <w:rPr>
                <w:rFonts w:ascii="Bookman Old Style" w:eastAsia="Bookman Old Style" w:hAnsi="Bookman Old Style" w:cs="Bookman Old Style"/>
                <w:sz w:val="24"/>
                <w:szCs w:val="24"/>
                <w:lang w:val="sv-SE"/>
              </w:rPr>
              <w:t>kebijakan</w:t>
            </w:r>
            <w:r w:rsidRPr="00C416EC">
              <w:rPr>
                <w:rFonts w:ascii="Bookman Old Style" w:eastAsia="Bookman Old Style" w:hAnsi="Bookman Old Style" w:cs="Bookman Old Style"/>
                <w:spacing w:val="48"/>
                <w:sz w:val="24"/>
                <w:szCs w:val="24"/>
                <w:lang w:val="sv-SE"/>
              </w:rPr>
              <w:t xml:space="preserve"> </w:t>
            </w:r>
            <w:r w:rsidRPr="00C416EC">
              <w:rPr>
                <w:rFonts w:ascii="Bookman Old Style" w:eastAsia="Bookman Old Style" w:hAnsi="Bookman Old Style" w:cs="Bookman Old Style"/>
                <w:sz w:val="24"/>
                <w:szCs w:val="24"/>
                <w:lang w:val="sv-SE"/>
              </w:rPr>
              <w:t>Perangkat</w:t>
            </w:r>
            <w:r w:rsidRPr="00C416EC">
              <w:rPr>
                <w:rFonts w:ascii="Bookman Old Style" w:eastAsia="Bookman Old Style" w:hAnsi="Bookman Old Style" w:cs="Bookman Old Style"/>
                <w:spacing w:val="48"/>
                <w:sz w:val="24"/>
                <w:szCs w:val="24"/>
                <w:lang w:val="sv-SE"/>
              </w:rPr>
              <w:t xml:space="preserve"> </w:t>
            </w:r>
            <w:r w:rsidRPr="00C416EC">
              <w:rPr>
                <w:rFonts w:ascii="Bookman Old Style" w:eastAsia="Bookman Old Style" w:hAnsi="Bookman Old Style" w:cs="Bookman Old Style"/>
                <w:sz w:val="24"/>
                <w:szCs w:val="24"/>
                <w:lang w:val="sv-SE"/>
              </w:rPr>
              <w:t xml:space="preserve">Daerah dalam bentuk upaya yang berisi satu </w:t>
            </w:r>
            <w:r w:rsidRPr="00C416EC">
              <w:rPr>
                <w:rFonts w:ascii="Bookman Old Style" w:eastAsia="Bookman Old Style" w:hAnsi="Bookman Old Style" w:cs="Bookman Old Style"/>
                <w:spacing w:val="-2"/>
                <w:sz w:val="24"/>
                <w:szCs w:val="24"/>
                <w:lang w:val="sv-SE"/>
              </w:rPr>
              <w:t>a</w:t>
            </w:r>
            <w:r w:rsidRPr="00C416EC">
              <w:rPr>
                <w:rFonts w:ascii="Bookman Old Style" w:eastAsia="Bookman Old Style" w:hAnsi="Bookman Old Style" w:cs="Bookman Old Style"/>
                <w:sz w:val="24"/>
                <w:szCs w:val="24"/>
                <w:lang w:val="sv-SE"/>
              </w:rPr>
              <w:t>tau lebih kegiat</w:t>
            </w:r>
            <w:r w:rsidRPr="00C416EC">
              <w:rPr>
                <w:rFonts w:ascii="Bookman Old Style" w:eastAsia="Bookman Old Style" w:hAnsi="Bookman Old Style" w:cs="Bookman Old Style"/>
                <w:spacing w:val="-2"/>
                <w:sz w:val="24"/>
                <w:szCs w:val="24"/>
                <w:lang w:val="sv-SE"/>
              </w:rPr>
              <w:t>a</w:t>
            </w:r>
            <w:r w:rsidRPr="00C416EC">
              <w:rPr>
                <w:rFonts w:ascii="Bookman Old Style" w:eastAsia="Bookman Old Style" w:hAnsi="Bookman Old Style" w:cs="Bookman Old Style"/>
                <w:sz w:val="24"/>
                <w:szCs w:val="24"/>
                <w:lang w:val="sv-SE"/>
              </w:rPr>
              <w:t>n dengan menggun</w:t>
            </w:r>
            <w:r w:rsidRPr="00C416EC">
              <w:rPr>
                <w:rFonts w:ascii="Bookman Old Style" w:eastAsia="Bookman Old Style" w:hAnsi="Bookman Old Style" w:cs="Bookman Old Style"/>
                <w:spacing w:val="2"/>
                <w:sz w:val="24"/>
                <w:szCs w:val="24"/>
                <w:lang w:val="sv-SE"/>
              </w:rPr>
              <w:t>a</w:t>
            </w:r>
            <w:r w:rsidRPr="00C416EC">
              <w:rPr>
                <w:rFonts w:ascii="Bookman Old Style" w:eastAsia="Bookman Old Style" w:hAnsi="Bookman Old Style" w:cs="Bookman Old Style"/>
                <w:sz w:val="24"/>
                <w:szCs w:val="24"/>
                <w:lang w:val="sv-SE"/>
              </w:rPr>
              <w:t xml:space="preserve">kan   sumber   daya  </w:t>
            </w:r>
            <w:r w:rsidRPr="00C416EC">
              <w:rPr>
                <w:rFonts w:ascii="Bookman Old Style" w:eastAsia="Bookman Old Style" w:hAnsi="Bookman Old Style" w:cs="Bookman Old Style"/>
                <w:spacing w:val="3"/>
                <w:sz w:val="24"/>
                <w:szCs w:val="24"/>
                <w:lang w:val="sv-SE"/>
              </w:rPr>
              <w:t xml:space="preserve"> </w:t>
            </w:r>
            <w:r w:rsidRPr="00C416EC">
              <w:rPr>
                <w:rFonts w:ascii="Bookman Old Style" w:eastAsia="Bookman Old Style" w:hAnsi="Bookman Old Style" w:cs="Bookman Old Style"/>
                <w:sz w:val="24"/>
                <w:szCs w:val="24"/>
                <w:lang w:val="sv-SE"/>
              </w:rPr>
              <w:t xml:space="preserve">yang </w:t>
            </w:r>
            <w:r w:rsidRPr="00C416EC">
              <w:rPr>
                <w:rFonts w:ascii="Bookman Old Style" w:eastAsia="Bookman Old Style" w:hAnsi="Bookman Old Style" w:cs="Bookman Old Style"/>
                <w:spacing w:val="77"/>
                <w:sz w:val="24"/>
                <w:szCs w:val="24"/>
                <w:lang w:val="sv-SE"/>
              </w:rPr>
              <w:t xml:space="preserve"> </w:t>
            </w:r>
            <w:r w:rsidRPr="00C416EC">
              <w:rPr>
                <w:rFonts w:ascii="Bookman Old Style" w:eastAsia="Bookman Old Style" w:hAnsi="Bookman Old Style" w:cs="Bookman Old Style"/>
                <w:sz w:val="24"/>
                <w:szCs w:val="24"/>
                <w:lang w:val="sv-SE"/>
              </w:rPr>
              <w:t>disediakan untuk mencapai h</w:t>
            </w:r>
            <w:r w:rsidRPr="00C416EC">
              <w:rPr>
                <w:rFonts w:ascii="Bookman Old Style" w:eastAsia="Bookman Old Style" w:hAnsi="Bookman Old Style" w:cs="Bookman Old Style"/>
                <w:spacing w:val="-2"/>
                <w:sz w:val="24"/>
                <w:szCs w:val="24"/>
                <w:lang w:val="sv-SE"/>
              </w:rPr>
              <w:t>a</w:t>
            </w:r>
            <w:r w:rsidRPr="00C416EC">
              <w:rPr>
                <w:rFonts w:ascii="Bookman Old Style" w:eastAsia="Bookman Old Style" w:hAnsi="Bookman Old Style" w:cs="Bookman Old Style"/>
                <w:sz w:val="24"/>
                <w:szCs w:val="24"/>
                <w:lang w:val="sv-SE"/>
              </w:rPr>
              <w:t>sil yang terukur s</w:t>
            </w:r>
            <w:r w:rsidRPr="00C416EC">
              <w:rPr>
                <w:rFonts w:ascii="Bookman Old Style" w:eastAsia="Bookman Old Style" w:hAnsi="Bookman Old Style" w:cs="Bookman Old Style"/>
                <w:spacing w:val="-2"/>
                <w:sz w:val="24"/>
                <w:szCs w:val="24"/>
                <w:lang w:val="sv-SE"/>
              </w:rPr>
              <w:t>e</w:t>
            </w:r>
            <w:r w:rsidRPr="00C416EC">
              <w:rPr>
                <w:rFonts w:ascii="Bookman Old Style" w:eastAsia="Bookman Old Style" w:hAnsi="Bookman Old Style" w:cs="Bookman Old Style"/>
                <w:sz w:val="24"/>
                <w:szCs w:val="24"/>
                <w:lang w:val="sv-SE"/>
              </w:rPr>
              <w:t>suai dengan tugas dan fungsi.</w:t>
            </w:r>
          </w:p>
          <w:p w14:paraId="399EE4A9"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eastAsia="Bookman Old Style" w:hAnsi="Bookman Old Style" w:cs="Bookman Old Style"/>
                <w:sz w:val="24"/>
                <w:szCs w:val="24"/>
                <w:lang w:val="sv-SE"/>
              </w:rPr>
            </w:pPr>
            <w:r w:rsidRPr="0035281B">
              <w:rPr>
                <w:rFonts w:ascii="Bookman Old Style" w:eastAsia="Bookman Old Style" w:hAnsi="Bookman Old Style" w:cs="Bookman Old Style"/>
                <w:sz w:val="24"/>
                <w:szCs w:val="24"/>
                <w:lang w:val="sv-SE"/>
              </w:rPr>
              <w:t>Kegiatan adalah</w:t>
            </w:r>
            <w:r w:rsidRPr="0035281B">
              <w:rPr>
                <w:rFonts w:ascii="Bookman Old Style" w:eastAsia="Bookman Old Style" w:hAnsi="Bookman Old Style" w:cs="Bookman Old Style"/>
                <w:spacing w:val="51"/>
                <w:sz w:val="24"/>
                <w:szCs w:val="24"/>
                <w:lang w:val="sv-SE"/>
              </w:rPr>
              <w:t xml:space="preserve"> </w:t>
            </w:r>
            <w:r w:rsidRPr="0035281B">
              <w:rPr>
                <w:rFonts w:ascii="Bookman Old Style" w:eastAsia="Bookman Old Style" w:hAnsi="Bookman Old Style" w:cs="Bookman Old Style"/>
                <w:sz w:val="24"/>
                <w:szCs w:val="24"/>
                <w:lang w:val="sv-SE"/>
              </w:rPr>
              <w:t>se</w:t>
            </w:r>
            <w:r w:rsidRPr="0035281B">
              <w:rPr>
                <w:rFonts w:ascii="Bookman Old Style" w:eastAsia="Bookman Old Style" w:hAnsi="Bookman Old Style" w:cs="Bookman Old Style"/>
                <w:spacing w:val="-2"/>
                <w:sz w:val="24"/>
                <w:szCs w:val="24"/>
                <w:lang w:val="sv-SE"/>
              </w:rPr>
              <w:t>r</w:t>
            </w:r>
            <w:r w:rsidRPr="0035281B">
              <w:rPr>
                <w:rFonts w:ascii="Bookman Old Style" w:eastAsia="Bookman Old Style" w:hAnsi="Bookman Old Style" w:cs="Bookman Old Style"/>
                <w:sz w:val="24"/>
                <w:szCs w:val="24"/>
                <w:lang w:val="sv-SE"/>
              </w:rPr>
              <w:t>angkaian</w:t>
            </w:r>
            <w:r w:rsidRPr="0035281B">
              <w:rPr>
                <w:rFonts w:ascii="Bookman Old Style" w:eastAsia="Bookman Old Style" w:hAnsi="Bookman Old Style" w:cs="Bookman Old Style"/>
                <w:spacing w:val="51"/>
                <w:sz w:val="24"/>
                <w:szCs w:val="24"/>
                <w:lang w:val="sv-SE"/>
              </w:rPr>
              <w:t xml:space="preserve"> </w:t>
            </w:r>
            <w:r w:rsidRPr="0035281B">
              <w:rPr>
                <w:rFonts w:ascii="Bookman Old Style" w:eastAsia="Bookman Old Style" w:hAnsi="Bookman Old Style" w:cs="Bookman Old Style"/>
                <w:sz w:val="24"/>
                <w:szCs w:val="24"/>
                <w:lang w:val="sv-SE"/>
              </w:rPr>
              <w:t>aktivitas pembangunan yang dilaksanakan oleh Perangkat Daerah untuk</w:t>
            </w:r>
            <w:r>
              <w:rPr>
                <w:rFonts w:ascii="Bookman Old Style" w:eastAsia="Bookman Old Style" w:hAnsi="Bookman Old Style" w:cs="Bookman Old Style"/>
                <w:sz w:val="24"/>
                <w:szCs w:val="24"/>
                <w:lang w:val="sv-SE"/>
              </w:rPr>
              <w:t xml:space="preserve"> </w:t>
            </w:r>
            <w:r w:rsidRPr="0035281B">
              <w:rPr>
                <w:rFonts w:ascii="Bookman Old Style" w:eastAsia="Bookman Old Style" w:hAnsi="Bookman Old Style" w:cs="Bookman Old Style"/>
                <w:sz w:val="24"/>
                <w:szCs w:val="24"/>
                <w:lang w:val="sv-SE"/>
              </w:rPr>
              <w:t xml:space="preserve">menghasilkan </w:t>
            </w:r>
            <w:r w:rsidRPr="0035281B">
              <w:rPr>
                <w:rFonts w:ascii="Bookman Old Style" w:eastAsia="Bookman Old Style" w:hAnsi="Bookman Old Style" w:cs="Bookman Old Style"/>
                <w:spacing w:val="73"/>
                <w:sz w:val="24"/>
                <w:szCs w:val="24"/>
                <w:lang w:val="sv-SE"/>
              </w:rPr>
              <w:t xml:space="preserve"> </w:t>
            </w:r>
            <w:r w:rsidRPr="0035281B">
              <w:rPr>
                <w:rFonts w:ascii="Bookman Old Style" w:eastAsia="Bookman Old Style" w:hAnsi="Bookman Old Style" w:cs="Bookman Old Style"/>
                <w:sz w:val="24"/>
                <w:szCs w:val="24"/>
                <w:lang w:val="sv-SE"/>
              </w:rPr>
              <w:t xml:space="preserve">keluaran </w:t>
            </w:r>
            <w:r w:rsidRPr="0035281B">
              <w:rPr>
                <w:rFonts w:ascii="Bookman Old Style" w:eastAsia="Bookman Old Style" w:hAnsi="Bookman Old Style" w:cs="Bookman Old Style"/>
                <w:spacing w:val="73"/>
                <w:sz w:val="24"/>
                <w:szCs w:val="24"/>
                <w:lang w:val="sv-SE"/>
              </w:rPr>
              <w:t xml:space="preserve"> </w:t>
            </w:r>
            <w:r w:rsidRPr="0035281B">
              <w:rPr>
                <w:rFonts w:ascii="Bookman Old Style" w:eastAsia="Bookman Old Style" w:hAnsi="Bookman Old Style" w:cs="Bookman Old Style"/>
                <w:sz w:val="24"/>
                <w:szCs w:val="24"/>
                <w:lang w:val="sv-SE"/>
              </w:rPr>
              <w:t xml:space="preserve">dalam </w:t>
            </w:r>
            <w:r w:rsidRPr="0035281B">
              <w:rPr>
                <w:rFonts w:ascii="Bookman Old Style" w:eastAsia="Bookman Old Style" w:hAnsi="Bookman Old Style" w:cs="Bookman Old Style"/>
                <w:spacing w:val="73"/>
                <w:sz w:val="24"/>
                <w:szCs w:val="24"/>
                <w:lang w:val="sv-SE"/>
              </w:rPr>
              <w:t xml:space="preserve"> </w:t>
            </w:r>
            <w:r w:rsidRPr="0035281B">
              <w:rPr>
                <w:rFonts w:ascii="Bookman Old Style" w:eastAsia="Bookman Old Style" w:hAnsi="Bookman Old Style" w:cs="Bookman Old Style"/>
                <w:sz w:val="24"/>
                <w:szCs w:val="24"/>
                <w:lang w:val="sv-SE"/>
              </w:rPr>
              <w:t>rangka mencapai hasil suatu Program.</w:t>
            </w:r>
          </w:p>
          <w:p w14:paraId="1FB6FFAA"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eastAsia="Bookman Old Style" w:hAnsi="Bookman Old Style" w:cs="Bookman Old Style"/>
                <w:sz w:val="24"/>
                <w:szCs w:val="24"/>
                <w:lang w:val="sv-SE"/>
              </w:rPr>
            </w:pPr>
            <w:r>
              <w:rPr>
                <w:rFonts w:ascii="Bookman Old Style" w:eastAsia="Bookman Old Style" w:hAnsi="Bookman Old Style" w:cs="Bookman Old Style"/>
                <w:sz w:val="24"/>
                <w:szCs w:val="24"/>
                <w:lang w:val="sv-SE"/>
              </w:rPr>
              <w:t xml:space="preserve">Kinerja adalah capaian hasil kerja. </w:t>
            </w:r>
          </w:p>
          <w:p w14:paraId="4A7ACF2F" w14:textId="77777777" w:rsidR="00970FE8" w:rsidRPr="00866916" w:rsidRDefault="00970FE8" w:rsidP="00970FE8">
            <w:pPr>
              <w:spacing w:after="0" w:line="240" w:lineRule="auto"/>
              <w:jc w:val="both"/>
              <w:rPr>
                <w:rFonts w:ascii="Bookman Old Style" w:eastAsia="Bookman Old Style" w:hAnsi="Bookman Old Style" w:cs="Bookman Old Style"/>
                <w:sz w:val="4"/>
                <w:szCs w:val="4"/>
                <w:lang w:val="sv-SE"/>
              </w:rPr>
            </w:pPr>
          </w:p>
          <w:p w14:paraId="20B26384" w14:textId="77777777" w:rsidR="00970FE8" w:rsidRPr="00DB2E93" w:rsidRDefault="00970FE8" w:rsidP="00970FE8">
            <w:pPr>
              <w:spacing w:after="0" w:line="240" w:lineRule="auto"/>
              <w:rPr>
                <w:rFonts w:ascii="Bookman Old Style" w:hAnsi="Bookman Old Style" w:cs="Tahoma"/>
                <w:sz w:val="24"/>
                <w:szCs w:val="24"/>
                <w:lang w:val="sv-SE"/>
              </w:rPr>
            </w:pPr>
          </w:p>
        </w:tc>
      </w:tr>
      <w:tr w:rsidR="00970FE8" w:rsidRPr="008B1078" w14:paraId="03BABE07" w14:textId="77777777" w:rsidTr="001B5512">
        <w:tc>
          <w:tcPr>
            <w:tcW w:w="1843" w:type="dxa"/>
          </w:tcPr>
          <w:p w14:paraId="4114ACAB" w14:textId="77777777" w:rsidR="00970FE8" w:rsidRPr="008B1078" w:rsidRDefault="00970FE8" w:rsidP="00970FE8">
            <w:pPr>
              <w:spacing w:after="0" w:line="240" w:lineRule="auto"/>
              <w:jc w:val="both"/>
              <w:rPr>
                <w:rFonts w:ascii="Bookman Old Style" w:hAnsi="Bookman Old Style" w:cs="Tahoma"/>
                <w:sz w:val="24"/>
                <w:szCs w:val="24"/>
              </w:rPr>
            </w:pPr>
          </w:p>
        </w:tc>
        <w:tc>
          <w:tcPr>
            <w:tcW w:w="284" w:type="dxa"/>
          </w:tcPr>
          <w:p w14:paraId="5130E39A" w14:textId="77777777" w:rsidR="00970FE8" w:rsidRPr="008B1078" w:rsidRDefault="00970FE8" w:rsidP="00970FE8">
            <w:pPr>
              <w:spacing w:after="0" w:line="240" w:lineRule="auto"/>
              <w:rPr>
                <w:rFonts w:ascii="Bookman Old Style" w:hAnsi="Bookman Old Style" w:cs="Tahoma"/>
                <w:sz w:val="24"/>
                <w:szCs w:val="24"/>
                <w:lang w:val="de-CH"/>
              </w:rPr>
            </w:pPr>
          </w:p>
        </w:tc>
        <w:tc>
          <w:tcPr>
            <w:tcW w:w="7513" w:type="dxa"/>
          </w:tcPr>
          <w:p w14:paraId="2C9BACDA" w14:textId="77777777" w:rsidR="00970FE8" w:rsidRDefault="00970FE8" w:rsidP="00970FE8">
            <w:pPr>
              <w:pStyle w:val="ListParagraph"/>
              <w:spacing w:after="0" w:line="240" w:lineRule="auto"/>
              <w:ind w:left="465"/>
              <w:contextualSpacing w:val="0"/>
              <w:jc w:val="center"/>
              <w:rPr>
                <w:rFonts w:ascii="Bookman Old Style" w:hAnsi="Bookman Old Style" w:cs="Tahoma"/>
                <w:sz w:val="24"/>
                <w:szCs w:val="24"/>
              </w:rPr>
            </w:pPr>
            <w:r>
              <w:rPr>
                <w:rFonts w:ascii="Bookman Old Style" w:hAnsi="Bookman Old Style" w:cs="Tahoma"/>
                <w:sz w:val="24"/>
                <w:szCs w:val="24"/>
              </w:rPr>
              <w:t>BAB II</w:t>
            </w:r>
          </w:p>
          <w:p w14:paraId="6B42FF89" w14:textId="77777777" w:rsidR="00970FE8" w:rsidRDefault="00970FE8" w:rsidP="00970FE8">
            <w:pPr>
              <w:pStyle w:val="ListParagraph"/>
              <w:spacing w:after="0" w:line="240" w:lineRule="auto"/>
              <w:ind w:left="465"/>
              <w:contextualSpacing w:val="0"/>
              <w:jc w:val="center"/>
              <w:rPr>
                <w:rFonts w:ascii="Bookman Old Style" w:hAnsi="Bookman Old Style" w:cs="Tahoma"/>
                <w:sz w:val="24"/>
                <w:szCs w:val="24"/>
                <w:lang w:val="de-CH"/>
              </w:rPr>
            </w:pPr>
            <w:r w:rsidRPr="008B1078">
              <w:rPr>
                <w:rFonts w:ascii="Bookman Old Style" w:hAnsi="Bookman Old Style" w:cs="Tahoma"/>
                <w:sz w:val="24"/>
                <w:szCs w:val="24"/>
                <w:lang w:val="de-CH"/>
              </w:rPr>
              <w:t>KEDUDUKAN</w:t>
            </w:r>
          </w:p>
          <w:p w14:paraId="5B987B30" w14:textId="77777777" w:rsidR="00970FE8" w:rsidRPr="00970FE8" w:rsidRDefault="00970FE8" w:rsidP="00970FE8">
            <w:pPr>
              <w:spacing w:after="0" w:line="240" w:lineRule="auto"/>
              <w:jc w:val="both"/>
              <w:rPr>
                <w:rFonts w:ascii="Bookman Old Style" w:hAnsi="Bookman Old Style" w:cs="Tahoma"/>
                <w:sz w:val="24"/>
                <w:szCs w:val="24"/>
                <w:lang w:val="sv-SE"/>
              </w:rPr>
            </w:pPr>
          </w:p>
        </w:tc>
      </w:tr>
      <w:tr w:rsidR="00970FE8" w:rsidRPr="008B1078" w14:paraId="6E168F6F" w14:textId="77777777" w:rsidTr="001B5512">
        <w:tc>
          <w:tcPr>
            <w:tcW w:w="1843" w:type="dxa"/>
          </w:tcPr>
          <w:p w14:paraId="3ADFEC9D" w14:textId="77777777" w:rsidR="00970FE8" w:rsidRPr="008B1078" w:rsidRDefault="00970FE8" w:rsidP="00970FE8">
            <w:pPr>
              <w:spacing w:after="0" w:line="240" w:lineRule="auto"/>
              <w:jc w:val="both"/>
              <w:rPr>
                <w:rFonts w:ascii="Bookman Old Style" w:hAnsi="Bookman Old Style" w:cs="Tahoma"/>
                <w:sz w:val="24"/>
                <w:szCs w:val="24"/>
              </w:rPr>
            </w:pPr>
          </w:p>
        </w:tc>
        <w:tc>
          <w:tcPr>
            <w:tcW w:w="284" w:type="dxa"/>
          </w:tcPr>
          <w:p w14:paraId="3B851DC6" w14:textId="77777777" w:rsidR="00970FE8" w:rsidRPr="008B1078" w:rsidRDefault="00970FE8" w:rsidP="00970FE8">
            <w:pPr>
              <w:spacing w:after="0" w:line="240" w:lineRule="auto"/>
              <w:rPr>
                <w:rFonts w:ascii="Bookman Old Style" w:hAnsi="Bookman Old Style" w:cs="Tahoma"/>
                <w:sz w:val="24"/>
                <w:szCs w:val="24"/>
                <w:lang w:val="de-CH"/>
              </w:rPr>
            </w:pPr>
          </w:p>
        </w:tc>
        <w:tc>
          <w:tcPr>
            <w:tcW w:w="7513" w:type="dxa"/>
          </w:tcPr>
          <w:p w14:paraId="7C92A9D7" w14:textId="34AA29CC" w:rsidR="00970FE8" w:rsidRDefault="00970FE8" w:rsidP="00970FE8">
            <w:pPr>
              <w:pStyle w:val="ListParagraph"/>
              <w:spacing w:after="0" w:line="240" w:lineRule="auto"/>
              <w:ind w:left="465"/>
              <w:contextualSpacing w:val="0"/>
              <w:jc w:val="center"/>
              <w:rPr>
                <w:rFonts w:ascii="Bookman Old Style" w:hAnsi="Bookman Old Style" w:cs="Tahoma"/>
                <w:sz w:val="24"/>
                <w:szCs w:val="24"/>
              </w:rPr>
            </w:pPr>
            <w:proofErr w:type="spellStart"/>
            <w:r>
              <w:rPr>
                <w:rFonts w:ascii="Bookman Old Style" w:hAnsi="Bookman Old Style" w:cs="Tahoma"/>
                <w:sz w:val="24"/>
                <w:szCs w:val="24"/>
              </w:rPr>
              <w:t>Pasal</w:t>
            </w:r>
            <w:proofErr w:type="spellEnd"/>
            <w:r>
              <w:rPr>
                <w:rFonts w:ascii="Bookman Old Style" w:hAnsi="Bookman Old Style" w:cs="Tahoma"/>
                <w:sz w:val="24"/>
                <w:szCs w:val="24"/>
              </w:rPr>
              <w:t xml:space="preserve"> 2</w:t>
            </w:r>
          </w:p>
          <w:p w14:paraId="218AA208" w14:textId="77777777" w:rsidR="00970FE8" w:rsidRDefault="00970FE8" w:rsidP="00970FE8">
            <w:pPr>
              <w:pStyle w:val="ListParagraph"/>
              <w:numPr>
                <w:ilvl w:val="0"/>
                <w:numId w:val="6"/>
              </w:numPr>
              <w:spacing w:after="0" w:line="240" w:lineRule="auto"/>
              <w:ind w:left="458" w:hanging="458"/>
              <w:contextualSpacing w:val="0"/>
              <w:jc w:val="both"/>
              <w:rPr>
                <w:rFonts w:ascii="Bookman Old Style" w:hAnsi="Bookman Old Style" w:cs="Tahoma"/>
                <w:sz w:val="24"/>
                <w:szCs w:val="24"/>
                <w:lang w:val="sv-SE"/>
              </w:rPr>
            </w:pPr>
            <w:r w:rsidRPr="00991D9A">
              <w:rPr>
                <w:rFonts w:ascii="Bookman Old Style" w:hAnsi="Bookman Old Style" w:cs="Tahoma"/>
                <w:sz w:val="24"/>
                <w:szCs w:val="24"/>
                <w:lang w:val="sv-SE"/>
              </w:rPr>
              <w:t>Renstra Perangkat Daerah Tahun 2025-2029 merupakan penjabaran dari Rencana Pembangunan Jangka Menengah Daerah Tahun 2025-2029.</w:t>
            </w:r>
          </w:p>
          <w:p w14:paraId="0724B27C" w14:textId="77777777" w:rsidR="00FA683B" w:rsidRPr="00991D9A" w:rsidRDefault="00FA683B" w:rsidP="00FA683B">
            <w:pPr>
              <w:pStyle w:val="ListParagraph"/>
              <w:spacing w:after="0" w:line="240" w:lineRule="auto"/>
              <w:ind w:left="458"/>
              <w:contextualSpacing w:val="0"/>
              <w:jc w:val="both"/>
              <w:rPr>
                <w:rFonts w:ascii="Bookman Old Style" w:hAnsi="Bookman Old Style" w:cs="Tahoma"/>
                <w:sz w:val="24"/>
                <w:szCs w:val="24"/>
                <w:lang w:val="sv-SE"/>
              </w:rPr>
            </w:pPr>
          </w:p>
          <w:p w14:paraId="6B334912" w14:textId="77777777" w:rsidR="00373973" w:rsidRPr="00FA683B" w:rsidRDefault="00970FE8" w:rsidP="00FA683B">
            <w:pPr>
              <w:pStyle w:val="ListParagraph"/>
              <w:numPr>
                <w:ilvl w:val="0"/>
                <w:numId w:val="6"/>
              </w:numPr>
              <w:spacing w:after="0" w:line="240" w:lineRule="auto"/>
              <w:ind w:left="458" w:hanging="458"/>
              <w:contextualSpacing w:val="0"/>
              <w:jc w:val="both"/>
              <w:rPr>
                <w:rFonts w:ascii="Bookman Old Style" w:hAnsi="Bookman Old Style" w:cs="Tahoma"/>
                <w:sz w:val="24"/>
                <w:szCs w:val="24"/>
                <w:lang w:val="sv-SE"/>
              </w:rPr>
            </w:pPr>
            <w:r w:rsidRPr="00991D9A">
              <w:rPr>
                <w:rFonts w:ascii="Bookman Old Style" w:hAnsi="Bookman Old Style" w:cs="Tahoma"/>
                <w:sz w:val="24"/>
                <w:szCs w:val="24"/>
                <w:lang w:val="sv-SE"/>
              </w:rPr>
              <w:lastRenderedPageBreak/>
              <w:t>Renstra Perangkat Daerah sebagaimana dimaksud pada ayat</w:t>
            </w:r>
            <w:r>
              <w:rPr>
                <w:rFonts w:ascii="Bookman Old Style" w:hAnsi="Bookman Old Style" w:cs="Tahoma"/>
                <w:sz w:val="24"/>
                <w:szCs w:val="24"/>
                <w:lang w:val="sv-SE"/>
              </w:rPr>
              <w:t xml:space="preserve"> (1)</w:t>
            </w:r>
            <w:r w:rsidRPr="00991D9A">
              <w:rPr>
                <w:rFonts w:ascii="Bookman Old Style" w:hAnsi="Bookman Old Style" w:cs="Tahoma"/>
                <w:sz w:val="24"/>
                <w:szCs w:val="24"/>
                <w:lang w:val="sv-SE"/>
              </w:rPr>
              <w:t xml:space="preserve"> menjadi </w:t>
            </w:r>
            <w:r w:rsidRPr="00991D9A">
              <w:rPr>
                <w:rFonts w:ascii="Bookman Old Style" w:hAnsi="Bookman Old Style"/>
                <w:color w:val="000000" w:themeColor="text1"/>
                <w:sz w:val="24"/>
                <w:szCs w:val="24"/>
                <w:lang w:val="sv-SE"/>
              </w:rPr>
              <w:t xml:space="preserve">pedoman dalam penyusunan Rencana Kerja Perangkat Daerah dan </w:t>
            </w:r>
            <w:r w:rsidRPr="00991D9A">
              <w:rPr>
                <w:rFonts w:ascii="Bookman Old Style" w:hAnsi="Bookman Old Style" w:cs="Tahoma"/>
                <w:sz w:val="24"/>
                <w:szCs w:val="24"/>
                <w:lang w:val="de-CH"/>
              </w:rPr>
              <w:t xml:space="preserve">digunakan sebagai bahan penyusunan </w:t>
            </w:r>
            <w:r>
              <w:rPr>
                <w:rFonts w:ascii="Bookman Old Style" w:hAnsi="Bookman Old Style" w:cs="Tahoma"/>
                <w:sz w:val="24"/>
                <w:szCs w:val="24"/>
                <w:lang w:val="sv-SE"/>
              </w:rPr>
              <w:t>Rencana Kerja Pemerintah Daerah</w:t>
            </w:r>
            <w:r>
              <w:rPr>
                <w:rFonts w:ascii="Bookman Old Style" w:hAnsi="Bookman Old Style"/>
                <w:color w:val="000000" w:themeColor="text1"/>
                <w:sz w:val="24"/>
                <w:szCs w:val="24"/>
                <w:lang w:val="sv-SE"/>
              </w:rPr>
              <w:t>.</w:t>
            </w:r>
          </w:p>
          <w:p w14:paraId="7CD40D7E" w14:textId="1BCEE4FC" w:rsidR="00FA683B" w:rsidRPr="00FA683B" w:rsidRDefault="00FA683B" w:rsidP="00FA683B">
            <w:pPr>
              <w:spacing w:after="0" w:line="240" w:lineRule="auto"/>
              <w:jc w:val="both"/>
              <w:rPr>
                <w:rFonts w:ascii="Bookman Old Style" w:hAnsi="Bookman Old Style" w:cs="Tahoma"/>
                <w:sz w:val="24"/>
                <w:szCs w:val="24"/>
                <w:lang w:val="sv-SE"/>
              </w:rPr>
            </w:pPr>
          </w:p>
        </w:tc>
      </w:tr>
      <w:tr w:rsidR="00970FE8" w:rsidRPr="008B1078" w14:paraId="0FE8C09A" w14:textId="77777777" w:rsidTr="001B5512">
        <w:tc>
          <w:tcPr>
            <w:tcW w:w="1843" w:type="dxa"/>
          </w:tcPr>
          <w:p w14:paraId="28A86F2B" w14:textId="77777777" w:rsidR="00970FE8" w:rsidRPr="008B1078" w:rsidRDefault="00970FE8" w:rsidP="00970FE8">
            <w:pPr>
              <w:spacing w:after="0" w:line="240" w:lineRule="auto"/>
              <w:jc w:val="both"/>
              <w:rPr>
                <w:rFonts w:ascii="Bookman Old Style" w:hAnsi="Bookman Old Style" w:cs="Tahoma"/>
                <w:sz w:val="24"/>
                <w:szCs w:val="24"/>
              </w:rPr>
            </w:pPr>
          </w:p>
        </w:tc>
        <w:tc>
          <w:tcPr>
            <w:tcW w:w="284" w:type="dxa"/>
          </w:tcPr>
          <w:p w14:paraId="60BD983D" w14:textId="77777777" w:rsidR="00970FE8" w:rsidRPr="008B1078" w:rsidRDefault="00970FE8" w:rsidP="00970FE8">
            <w:pPr>
              <w:spacing w:after="0" w:line="240" w:lineRule="auto"/>
              <w:rPr>
                <w:rFonts w:ascii="Bookman Old Style" w:hAnsi="Bookman Old Style" w:cs="Tahoma"/>
                <w:sz w:val="24"/>
                <w:szCs w:val="24"/>
                <w:lang w:val="de-CH"/>
              </w:rPr>
            </w:pPr>
          </w:p>
        </w:tc>
        <w:tc>
          <w:tcPr>
            <w:tcW w:w="7513" w:type="dxa"/>
          </w:tcPr>
          <w:p w14:paraId="4D1EBD8F" w14:textId="77777777" w:rsidR="00970FE8" w:rsidRDefault="00970FE8" w:rsidP="00970FE8">
            <w:pPr>
              <w:spacing w:after="0" w:line="240" w:lineRule="auto"/>
              <w:jc w:val="center"/>
              <w:rPr>
                <w:rFonts w:ascii="Bookman Old Style" w:hAnsi="Bookman Old Style" w:cs="Tahoma"/>
                <w:sz w:val="24"/>
                <w:szCs w:val="24"/>
                <w:lang w:val="de-CH"/>
              </w:rPr>
            </w:pPr>
            <w:r>
              <w:rPr>
                <w:rFonts w:ascii="Bookman Old Style" w:hAnsi="Bookman Old Style" w:cs="Tahoma"/>
                <w:sz w:val="24"/>
                <w:szCs w:val="24"/>
                <w:lang w:val="de-CH"/>
              </w:rPr>
              <w:t>BAB III</w:t>
            </w:r>
          </w:p>
          <w:p w14:paraId="2F5AEFBE" w14:textId="77777777" w:rsidR="00970FE8" w:rsidRDefault="00970FE8" w:rsidP="00970FE8">
            <w:pPr>
              <w:spacing w:after="0" w:line="240" w:lineRule="auto"/>
              <w:jc w:val="center"/>
              <w:rPr>
                <w:rFonts w:ascii="Bookman Old Style" w:hAnsi="Bookman Old Style" w:cs="Tahoma"/>
                <w:sz w:val="24"/>
                <w:szCs w:val="24"/>
                <w:lang w:val="de-CH"/>
              </w:rPr>
            </w:pPr>
            <w:r>
              <w:rPr>
                <w:rFonts w:ascii="Bookman Old Style" w:hAnsi="Bookman Old Style" w:cs="Tahoma"/>
                <w:sz w:val="24"/>
                <w:szCs w:val="24"/>
                <w:lang w:val="de-CH"/>
              </w:rPr>
              <w:t>SISTEMATIKA</w:t>
            </w:r>
          </w:p>
          <w:p w14:paraId="0C3AB782" w14:textId="77777777" w:rsidR="00F030CE" w:rsidRDefault="00F030CE" w:rsidP="00970FE8">
            <w:pPr>
              <w:spacing w:after="0" w:line="240" w:lineRule="auto"/>
              <w:jc w:val="center"/>
              <w:rPr>
                <w:rFonts w:ascii="Bookman Old Style" w:hAnsi="Bookman Old Style" w:cs="Tahoma"/>
                <w:sz w:val="24"/>
                <w:szCs w:val="24"/>
                <w:lang w:val="de-CH"/>
              </w:rPr>
            </w:pPr>
          </w:p>
          <w:p w14:paraId="64865145" w14:textId="2D06C3BB" w:rsidR="00970FE8" w:rsidRPr="00F030CE" w:rsidRDefault="00970FE8" w:rsidP="00F030CE">
            <w:pPr>
              <w:spacing w:after="0" w:line="240" w:lineRule="auto"/>
              <w:jc w:val="center"/>
              <w:rPr>
                <w:rFonts w:ascii="Bookman Old Style" w:hAnsi="Bookman Old Style" w:cs="Tahoma"/>
                <w:sz w:val="24"/>
                <w:szCs w:val="24"/>
                <w:lang w:val="de-CH"/>
              </w:rPr>
            </w:pPr>
            <w:r>
              <w:rPr>
                <w:rFonts w:ascii="Bookman Old Style" w:hAnsi="Bookman Old Style" w:cs="Tahoma"/>
                <w:sz w:val="24"/>
                <w:szCs w:val="24"/>
                <w:lang w:val="de-CH"/>
              </w:rPr>
              <w:t>Pasal 3</w:t>
            </w:r>
          </w:p>
        </w:tc>
      </w:tr>
      <w:tr w:rsidR="00970FE8" w:rsidRPr="008B1078" w14:paraId="2EED12B2" w14:textId="77777777" w:rsidTr="001B5512">
        <w:tc>
          <w:tcPr>
            <w:tcW w:w="1843" w:type="dxa"/>
          </w:tcPr>
          <w:p w14:paraId="052829D0" w14:textId="77777777" w:rsidR="00970FE8" w:rsidRPr="008B1078" w:rsidRDefault="00970FE8" w:rsidP="00970FE8">
            <w:pPr>
              <w:spacing w:after="0" w:line="240" w:lineRule="auto"/>
              <w:jc w:val="both"/>
              <w:rPr>
                <w:rFonts w:ascii="Bookman Old Style" w:hAnsi="Bookman Old Style" w:cs="Tahoma"/>
                <w:sz w:val="24"/>
                <w:szCs w:val="24"/>
              </w:rPr>
            </w:pPr>
          </w:p>
        </w:tc>
        <w:tc>
          <w:tcPr>
            <w:tcW w:w="284" w:type="dxa"/>
          </w:tcPr>
          <w:p w14:paraId="70D8CF20" w14:textId="77777777" w:rsidR="00970FE8" w:rsidRPr="008B1078" w:rsidRDefault="00970FE8" w:rsidP="00970FE8">
            <w:pPr>
              <w:spacing w:after="0" w:line="240" w:lineRule="auto"/>
              <w:rPr>
                <w:rFonts w:ascii="Bookman Old Style" w:hAnsi="Bookman Old Style" w:cs="Tahoma"/>
                <w:sz w:val="24"/>
                <w:szCs w:val="24"/>
                <w:lang w:val="de-CH"/>
              </w:rPr>
            </w:pPr>
          </w:p>
        </w:tc>
        <w:tc>
          <w:tcPr>
            <w:tcW w:w="7513" w:type="dxa"/>
          </w:tcPr>
          <w:p w14:paraId="1FF5B742" w14:textId="77777777" w:rsidR="00970FE8" w:rsidRPr="00AE7AE9" w:rsidRDefault="00970FE8" w:rsidP="00970FE8">
            <w:pPr>
              <w:pStyle w:val="ListParagraph"/>
              <w:numPr>
                <w:ilvl w:val="0"/>
                <w:numId w:val="5"/>
              </w:numPr>
              <w:spacing w:after="0" w:line="240" w:lineRule="auto"/>
              <w:ind w:left="458" w:hanging="458"/>
              <w:jc w:val="both"/>
              <w:rPr>
                <w:rFonts w:ascii="Bookman Old Style" w:hAnsi="Bookman Old Style" w:cs="Tahoma"/>
                <w:color w:val="000000" w:themeColor="text1"/>
                <w:sz w:val="24"/>
                <w:szCs w:val="24"/>
                <w:lang w:val="de-CH"/>
              </w:rPr>
            </w:pPr>
            <w:r w:rsidRPr="00AE7AE9">
              <w:rPr>
                <w:rFonts w:ascii="Bookman Old Style" w:hAnsi="Bookman Old Style" w:cs="Tahoma"/>
                <w:color w:val="000000" w:themeColor="text1"/>
                <w:sz w:val="24"/>
                <w:szCs w:val="24"/>
                <w:lang w:val="de-CH"/>
              </w:rPr>
              <w:t xml:space="preserve">Sistematika Renstra Perangkat Daerah </w:t>
            </w:r>
            <w:r w:rsidRPr="00991D9A">
              <w:rPr>
                <w:rFonts w:ascii="Bookman Old Style" w:hAnsi="Bookman Old Style" w:cs="Tahoma"/>
                <w:sz w:val="24"/>
                <w:szCs w:val="24"/>
                <w:lang w:val="sv-SE"/>
              </w:rPr>
              <w:t xml:space="preserve">Tahun 2025-2029 </w:t>
            </w:r>
            <w:r w:rsidRPr="00AE7AE9">
              <w:rPr>
                <w:rFonts w:ascii="Bookman Old Style" w:hAnsi="Bookman Old Style" w:cs="Tahoma"/>
                <w:color w:val="000000" w:themeColor="text1"/>
                <w:sz w:val="24"/>
                <w:szCs w:val="24"/>
                <w:lang w:val="de-CH"/>
              </w:rPr>
              <w:t>sebagaimana dimaksud dalam Pasal 2 terdiri atas: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76"/>
              <w:gridCol w:w="425"/>
              <w:gridCol w:w="5807"/>
            </w:tblGrid>
            <w:tr w:rsidR="00970FE8" w14:paraId="5B6E82CB" w14:textId="77777777" w:rsidTr="00DB56D3">
              <w:tc>
                <w:tcPr>
                  <w:tcW w:w="1876" w:type="dxa"/>
                </w:tcPr>
                <w:p w14:paraId="7A9A4C13" w14:textId="77777777" w:rsidR="00970FE8" w:rsidRPr="007A362F" w:rsidRDefault="00970FE8" w:rsidP="00970FE8">
                  <w:pPr>
                    <w:pStyle w:val="ListParagraph"/>
                    <w:numPr>
                      <w:ilvl w:val="0"/>
                      <w:numId w:val="4"/>
                    </w:numPr>
                    <w:spacing w:after="0" w:line="240" w:lineRule="auto"/>
                    <w:ind w:left="490" w:hanging="142"/>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BAB I</w:t>
                  </w:r>
                </w:p>
              </w:tc>
              <w:tc>
                <w:tcPr>
                  <w:tcW w:w="425" w:type="dxa"/>
                </w:tcPr>
                <w:p w14:paraId="0C656AD8" w14:textId="77777777" w:rsidR="00970FE8" w:rsidRDefault="00970FE8" w:rsidP="00970FE8">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w:t>
                  </w:r>
                </w:p>
              </w:tc>
              <w:tc>
                <w:tcPr>
                  <w:tcW w:w="5807" w:type="dxa"/>
                </w:tcPr>
                <w:p w14:paraId="29C0905A" w14:textId="77777777" w:rsidR="00970FE8" w:rsidRDefault="00970FE8" w:rsidP="00970FE8">
                  <w:pPr>
                    <w:spacing w:after="0" w:line="240" w:lineRule="auto"/>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Pendahuluan;</w:t>
                  </w:r>
                </w:p>
              </w:tc>
            </w:tr>
            <w:tr w:rsidR="00970FE8" w:rsidRPr="00EB2C4A" w14:paraId="5E9A1888" w14:textId="77777777" w:rsidTr="00DB56D3">
              <w:tc>
                <w:tcPr>
                  <w:tcW w:w="1876" w:type="dxa"/>
                </w:tcPr>
                <w:p w14:paraId="399C8521" w14:textId="77777777" w:rsidR="00970FE8" w:rsidRPr="007A362F" w:rsidRDefault="00970FE8" w:rsidP="00970FE8">
                  <w:pPr>
                    <w:pStyle w:val="ListParagraph"/>
                    <w:numPr>
                      <w:ilvl w:val="0"/>
                      <w:numId w:val="4"/>
                    </w:numPr>
                    <w:spacing w:after="0" w:line="240" w:lineRule="auto"/>
                    <w:ind w:left="490" w:hanging="142"/>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BAB II</w:t>
                  </w:r>
                </w:p>
              </w:tc>
              <w:tc>
                <w:tcPr>
                  <w:tcW w:w="425" w:type="dxa"/>
                </w:tcPr>
                <w:p w14:paraId="44AC2598" w14:textId="77777777" w:rsidR="00970FE8" w:rsidRDefault="00970FE8" w:rsidP="00970FE8">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w:t>
                  </w:r>
                </w:p>
              </w:tc>
              <w:tc>
                <w:tcPr>
                  <w:tcW w:w="5807" w:type="dxa"/>
                </w:tcPr>
                <w:p w14:paraId="1B2B138F" w14:textId="77777777" w:rsidR="00970FE8" w:rsidRDefault="00970FE8" w:rsidP="00970FE8">
                  <w:pPr>
                    <w:spacing w:after="0" w:line="240" w:lineRule="auto"/>
                    <w:ind w:right="737"/>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Gambaran Pelayanan, Permasalahan dan Isu Strategis Perangkat Daerah;</w:t>
                  </w:r>
                </w:p>
              </w:tc>
            </w:tr>
            <w:tr w:rsidR="00970FE8" w:rsidRPr="00EB2C4A" w14:paraId="62ADEB05" w14:textId="77777777" w:rsidTr="00DB56D3">
              <w:tc>
                <w:tcPr>
                  <w:tcW w:w="1876" w:type="dxa"/>
                </w:tcPr>
                <w:p w14:paraId="58AC1377" w14:textId="77777777" w:rsidR="00970FE8" w:rsidRDefault="00970FE8" w:rsidP="00970FE8">
                  <w:pPr>
                    <w:pStyle w:val="ListParagraph"/>
                    <w:numPr>
                      <w:ilvl w:val="0"/>
                      <w:numId w:val="4"/>
                    </w:numPr>
                    <w:spacing w:after="0" w:line="240" w:lineRule="auto"/>
                    <w:ind w:left="490" w:hanging="142"/>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BAB III</w:t>
                  </w:r>
                </w:p>
              </w:tc>
              <w:tc>
                <w:tcPr>
                  <w:tcW w:w="425" w:type="dxa"/>
                </w:tcPr>
                <w:p w14:paraId="5C7391F2" w14:textId="77777777" w:rsidR="00970FE8" w:rsidRDefault="00970FE8" w:rsidP="00970FE8">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w:t>
                  </w:r>
                </w:p>
              </w:tc>
              <w:tc>
                <w:tcPr>
                  <w:tcW w:w="5807" w:type="dxa"/>
                </w:tcPr>
                <w:p w14:paraId="58B2E953" w14:textId="77777777" w:rsidR="00970FE8" w:rsidRDefault="00970FE8" w:rsidP="00970FE8">
                  <w:pPr>
                    <w:spacing w:after="0" w:line="240" w:lineRule="auto"/>
                    <w:ind w:right="737"/>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 xml:space="preserve">Tujuan, Sasaran, Strategi dan Arah Kebijakan; </w:t>
                  </w:r>
                </w:p>
              </w:tc>
            </w:tr>
            <w:tr w:rsidR="00970FE8" w:rsidRPr="00EB2C4A" w14:paraId="7AF00781" w14:textId="77777777" w:rsidTr="00DB56D3">
              <w:tc>
                <w:tcPr>
                  <w:tcW w:w="1876" w:type="dxa"/>
                </w:tcPr>
                <w:p w14:paraId="451DFECD" w14:textId="77777777" w:rsidR="00970FE8" w:rsidRDefault="00970FE8" w:rsidP="00970FE8">
                  <w:pPr>
                    <w:pStyle w:val="ListParagraph"/>
                    <w:numPr>
                      <w:ilvl w:val="0"/>
                      <w:numId w:val="4"/>
                    </w:numPr>
                    <w:spacing w:after="0" w:line="240" w:lineRule="auto"/>
                    <w:ind w:left="490" w:hanging="142"/>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BAB IV</w:t>
                  </w:r>
                </w:p>
              </w:tc>
              <w:tc>
                <w:tcPr>
                  <w:tcW w:w="425" w:type="dxa"/>
                </w:tcPr>
                <w:p w14:paraId="2AC4CC1A" w14:textId="77777777" w:rsidR="00970FE8" w:rsidRDefault="00970FE8" w:rsidP="00970FE8">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w:t>
                  </w:r>
                </w:p>
              </w:tc>
              <w:tc>
                <w:tcPr>
                  <w:tcW w:w="5807" w:type="dxa"/>
                </w:tcPr>
                <w:p w14:paraId="5AD6BBD0" w14:textId="5712E1D9" w:rsidR="00970FE8" w:rsidRDefault="00970FE8" w:rsidP="00970FE8">
                  <w:pPr>
                    <w:spacing w:after="0" w:line="240" w:lineRule="auto"/>
                    <w:ind w:right="737"/>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 xml:space="preserve">Program, Kegiatan, Sub Kegiatan dan Kinerja </w:t>
                  </w:r>
                  <w:r w:rsidR="008218E9">
                    <w:rPr>
                      <w:rFonts w:ascii="Bookman Old Style" w:hAnsi="Bookman Old Style" w:cs="Tahoma"/>
                      <w:color w:val="000000" w:themeColor="text1"/>
                      <w:sz w:val="24"/>
                      <w:szCs w:val="24"/>
                      <w:lang w:val="de-CH"/>
                    </w:rPr>
                    <w:t>Penyelenggaraan Urusan</w:t>
                  </w:r>
                  <w:r>
                    <w:rPr>
                      <w:rFonts w:ascii="Bookman Old Style" w:hAnsi="Bookman Old Style" w:cs="Tahoma"/>
                      <w:color w:val="000000" w:themeColor="text1"/>
                      <w:sz w:val="24"/>
                      <w:szCs w:val="24"/>
                      <w:lang w:val="de-CH"/>
                    </w:rPr>
                    <w:t>; dan</w:t>
                  </w:r>
                </w:p>
              </w:tc>
            </w:tr>
            <w:tr w:rsidR="00970FE8" w14:paraId="7A6D38C5" w14:textId="77777777" w:rsidTr="00DB56D3">
              <w:tc>
                <w:tcPr>
                  <w:tcW w:w="1876" w:type="dxa"/>
                </w:tcPr>
                <w:p w14:paraId="655CE41C" w14:textId="77777777" w:rsidR="00970FE8" w:rsidRDefault="00970FE8" w:rsidP="00970FE8">
                  <w:pPr>
                    <w:pStyle w:val="ListParagraph"/>
                    <w:numPr>
                      <w:ilvl w:val="0"/>
                      <w:numId w:val="4"/>
                    </w:numPr>
                    <w:spacing w:after="0" w:line="240" w:lineRule="auto"/>
                    <w:ind w:left="490" w:hanging="142"/>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BAB V</w:t>
                  </w:r>
                </w:p>
              </w:tc>
              <w:tc>
                <w:tcPr>
                  <w:tcW w:w="425" w:type="dxa"/>
                </w:tcPr>
                <w:p w14:paraId="37A7F6F1" w14:textId="77777777" w:rsidR="00970FE8" w:rsidRDefault="00970FE8" w:rsidP="00970FE8">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w:t>
                  </w:r>
                </w:p>
              </w:tc>
              <w:tc>
                <w:tcPr>
                  <w:tcW w:w="5807" w:type="dxa"/>
                </w:tcPr>
                <w:p w14:paraId="41B93D30" w14:textId="0A6F2A5C" w:rsidR="00970FE8" w:rsidRDefault="008218E9" w:rsidP="00970FE8">
                  <w:pPr>
                    <w:spacing w:after="0" w:line="240" w:lineRule="auto"/>
                    <w:ind w:right="737"/>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Penutup.</w:t>
                  </w:r>
                </w:p>
              </w:tc>
            </w:tr>
          </w:tbl>
          <w:p w14:paraId="488EF22A" w14:textId="77777777" w:rsidR="00970FE8" w:rsidRDefault="00970FE8" w:rsidP="00970FE8">
            <w:pPr>
              <w:spacing w:after="0" w:line="240" w:lineRule="auto"/>
              <w:jc w:val="center"/>
              <w:rPr>
                <w:rFonts w:ascii="Bookman Old Style" w:hAnsi="Bookman Old Style" w:cs="Tahoma"/>
                <w:sz w:val="24"/>
                <w:szCs w:val="24"/>
                <w:lang w:val="de-CH"/>
              </w:rPr>
            </w:pPr>
          </w:p>
        </w:tc>
      </w:tr>
      <w:tr w:rsidR="00970FE8" w:rsidRPr="008B1078" w14:paraId="4E156CDC" w14:textId="77777777" w:rsidTr="001B5512">
        <w:tc>
          <w:tcPr>
            <w:tcW w:w="1843" w:type="dxa"/>
          </w:tcPr>
          <w:p w14:paraId="79D43D34" w14:textId="77777777" w:rsidR="00970FE8" w:rsidRPr="008B1078" w:rsidRDefault="00970FE8" w:rsidP="00970FE8">
            <w:pPr>
              <w:spacing w:after="0" w:line="240" w:lineRule="auto"/>
              <w:jc w:val="both"/>
              <w:rPr>
                <w:rFonts w:ascii="Bookman Old Style" w:hAnsi="Bookman Old Style" w:cs="Tahoma"/>
                <w:sz w:val="24"/>
                <w:szCs w:val="24"/>
              </w:rPr>
            </w:pPr>
          </w:p>
        </w:tc>
        <w:tc>
          <w:tcPr>
            <w:tcW w:w="284" w:type="dxa"/>
          </w:tcPr>
          <w:p w14:paraId="5E3CFA29" w14:textId="77777777" w:rsidR="00970FE8" w:rsidRPr="008B1078" w:rsidRDefault="00970FE8" w:rsidP="00970FE8">
            <w:pPr>
              <w:spacing w:after="0" w:line="240" w:lineRule="auto"/>
              <w:rPr>
                <w:rFonts w:ascii="Bookman Old Style" w:hAnsi="Bookman Old Style" w:cs="Tahoma"/>
                <w:sz w:val="24"/>
                <w:szCs w:val="24"/>
                <w:lang w:val="de-CH"/>
              </w:rPr>
            </w:pPr>
          </w:p>
        </w:tc>
        <w:tc>
          <w:tcPr>
            <w:tcW w:w="7513" w:type="dxa"/>
          </w:tcPr>
          <w:p w14:paraId="6455E3EA" w14:textId="47B6BAA5" w:rsidR="00970FE8" w:rsidRPr="00AE7AE9" w:rsidRDefault="00970FE8" w:rsidP="00970FE8">
            <w:pPr>
              <w:pStyle w:val="ListParagraph"/>
              <w:numPr>
                <w:ilvl w:val="0"/>
                <w:numId w:val="5"/>
              </w:numPr>
              <w:spacing w:after="0" w:line="240" w:lineRule="auto"/>
              <w:ind w:left="458" w:hanging="458"/>
              <w:jc w:val="both"/>
              <w:rPr>
                <w:rFonts w:ascii="Bookman Old Style" w:hAnsi="Bookman Old Style" w:cs="Tahoma"/>
                <w:color w:val="000000" w:themeColor="text1"/>
                <w:sz w:val="24"/>
                <w:szCs w:val="24"/>
                <w:lang w:val="de-CH"/>
              </w:rPr>
            </w:pPr>
            <w:r w:rsidRPr="00AE7AE9">
              <w:rPr>
                <w:rFonts w:ascii="Bookman Old Style" w:hAnsi="Bookman Old Style" w:cs="Tahoma"/>
                <w:color w:val="000000" w:themeColor="text1"/>
                <w:sz w:val="24"/>
                <w:szCs w:val="24"/>
                <w:lang w:val="de-CH"/>
              </w:rPr>
              <w:t xml:space="preserve">Ketentuan mengenai uraian sistematika </w:t>
            </w:r>
            <w:r>
              <w:rPr>
                <w:rFonts w:ascii="Bookman Old Style" w:hAnsi="Bookman Old Style" w:cs="Tahoma"/>
                <w:color w:val="000000" w:themeColor="text1"/>
                <w:sz w:val="24"/>
                <w:szCs w:val="24"/>
                <w:lang w:val="de-CH"/>
              </w:rPr>
              <w:t xml:space="preserve">Renstra Perangkat Daerah </w:t>
            </w:r>
            <w:r w:rsidRPr="00AE7AE9">
              <w:rPr>
                <w:rFonts w:ascii="Bookman Old Style" w:hAnsi="Bookman Old Style" w:cs="Tahoma"/>
                <w:color w:val="000000" w:themeColor="text1"/>
                <w:sz w:val="24"/>
                <w:szCs w:val="24"/>
                <w:lang w:val="de-CH"/>
              </w:rPr>
              <w:t xml:space="preserve"> </w:t>
            </w:r>
            <w:r w:rsidRPr="00991D9A">
              <w:rPr>
                <w:rFonts w:ascii="Bookman Old Style" w:hAnsi="Bookman Old Style" w:cs="Tahoma"/>
                <w:sz w:val="24"/>
                <w:szCs w:val="24"/>
                <w:lang w:val="sv-SE"/>
              </w:rPr>
              <w:t xml:space="preserve">Tahun 2025-2029 </w:t>
            </w:r>
            <w:r w:rsidRPr="00AE7AE9">
              <w:rPr>
                <w:rFonts w:ascii="Bookman Old Style" w:hAnsi="Bookman Old Style" w:cs="Tahoma"/>
                <w:color w:val="000000" w:themeColor="text1"/>
                <w:sz w:val="24"/>
                <w:szCs w:val="24"/>
                <w:lang w:val="de-CH"/>
              </w:rPr>
              <w:t>sebagaimana</w:t>
            </w:r>
            <w:r>
              <w:rPr>
                <w:rFonts w:ascii="Bookman Old Style" w:hAnsi="Bookman Old Style" w:cs="Tahoma"/>
                <w:color w:val="000000" w:themeColor="text1"/>
                <w:sz w:val="24"/>
                <w:szCs w:val="24"/>
                <w:lang w:val="de-CH"/>
              </w:rPr>
              <w:t xml:space="preserve"> </w:t>
            </w:r>
            <w:r w:rsidRPr="00AE7AE9">
              <w:rPr>
                <w:rFonts w:ascii="Bookman Old Style" w:hAnsi="Bookman Old Style" w:cs="Tahoma"/>
                <w:color w:val="000000" w:themeColor="text1"/>
                <w:sz w:val="24"/>
                <w:szCs w:val="24"/>
                <w:lang w:val="de-CH"/>
              </w:rPr>
              <w:t>dimaksud pada ayat (1) tercantum dalam Lampiran yang</w:t>
            </w:r>
            <w:r>
              <w:rPr>
                <w:rFonts w:ascii="Bookman Old Style" w:hAnsi="Bookman Old Style" w:cs="Tahoma"/>
                <w:color w:val="000000" w:themeColor="text1"/>
                <w:sz w:val="24"/>
                <w:szCs w:val="24"/>
                <w:lang w:val="de-CH"/>
              </w:rPr>
              <w:t xml:space="preserve"> </w:t>
            </w:r>
            <w:r w:rsidRPr="00AE7AE9">
              <w:rPr>
                <w:rFonts w:ascii="Bookman Old Style" w:hAnsi="Bookman Old Style" w:cs="Tahoma"/>
                <w:color w:val="000000" w:themeColor="text1"/>
                <w:sz w:val="24"/>
                <w:szCs w:val="24"/>
                <w:lang w:val="de-CH"/>
              </w:rPr>
              <w:t>merupakan bagian tidak terpisahkan dari Peraturan Daerah ini.</w:t>
            </w:r>
          </w:p>
        </w:tc>
      </w:tr>
      <w:tr w:rsidR="00F030CE" w:rsidRPr="008B1078" w14:paraId="1465147E" w14:textId="77777777" w:rsidTr="001B5512">
        <w:tc>
          <w:tcPr>
            <w:tcW w:w="1843" w:type="dxa"/>
          </w:tcPr>
          <w:p w14:paraId="64FE53CD" w14:textId="77777777" w:rsidR="00F030CE" w:rsidRPr="008B1078" w:rsidRDefault="00F030CE" w:rsidP="00970FE8">
            <w:pPr>
              <w:spacing w:after="0" w:line="240" w:lineRule="auto"/>
              <w:jc w:val="both"/>
              <w:rPr>
                <w:rFonts w:ascii="Bookman Old Style" w:hAnsi="Bookman Old Style" w:cs="Tahoma"/>
                <w:sz w:val="24"/>
                <w:szCs w:val="24"/>
              </w:rPr>
            </w:pPr>
          </w:p>
        </w:tc>
        <w:tc>
          <w:tcPr>
            <w:tcW w:w="284" w:type="dxa"/>
          </w:tcPr>
          <w:p w14:paraId="0BE1C887" w14:textId="77777777" w:rsidR="00F030CE" w:rsidRPr="008B1078" w:rsidRDefault="00F030CE" w:rsidP="00970FE8">
            <w:pPr>
              <w:spacing w:after="0" w:line="240" w:lineRule="auto"/>
              <w:rPr>
                <w:rFonts w:ascii="Bookman Old Style" w:hAnsi="Bookman Old Style" w:cs="Tahoma"/>
                <w:sz w:val="24"/>
                <w:szCs w:val="24"/>
                <w:lang w:val="de-CH"/>
              </w:rPr>
            </w:pPr>
          </w:p>
        </w:tc>
        <w:tc>
          <w:tcPr>
            <w:tcW w:w="7513" w:type="dxa"/>
          </w:tcPr>
          <w:p w14:paraId="6FD6897B" w14:textId="77777777" w:rsidR="00F030CE" w:rsidRPr="00F030CE" w:rsidRDefault="00F030CE" w:rsidP="00F030CE">
            <w:pPr>
              <w:spacing w:after="0" w:line="240" w:lineRule="auto"/>
              <w:jc w:val="center"/>
              <w:rPr>
                <w:rFonts w:ascii="Bookman Old Style" w:hAnsi="Bookman Old Style" w:cs="Tahoma"/>
                <w:color w:val="000000" w:themeColor="text1"/>
                <w:sz w:val="24"/>
                <w:szCs w:val="24"/>
                <w:lang w:val="de-CH"/>
              </w:rPr>
            </w:pPr>
          </w:p>
        </w:tc>
      </w:tr>
      <w:tr w:rsidR="00F030CE" w:rsidRPr="008B1078" w14:paraId="7D8F09D2" w14:textId="77777777" w:rsidTr="001B5512">
        <w:tc>
          <w:tcPr>
            <w:tcW w:w="1843" w:type="dxa"/>
          </w:tcPr>
          <w:p w14:paraId="16259B1A" w14:textId="77777777" w:rsidR="00F030CE" w:rsidRPr="008B1078" w:rsidRDefault="00F030CE" w:rsidP="00970FE8">
            <w:pPr>
              <w:spacing w:after="0" w:line="240" w:lineRule="auto"/>
              <w:jc w:val="both"/>
              <w:rPr>
                <w:rFonts w:ascii="Bookman Old Style" w:hAnsi="Bookman Old Style" w:cs="Tahoma"/>
                <w:sz w:val="24"/>
                <w:szCs w:val="24"/>
              </w:rPr>
            </w:pPr>
          </w:p>
        </w:tc>
        <w:tc>
          <w:tcPr>
            <w:tcW w:w="284" w:type="dxa"/>
          </w:tcPr>
          <w:p w14:paraId="3BBBFEC6" w14:textId="77777777" w:rsidR="00F030CE" w:rsidRPr="008B1078" w:rsidRDefault="00F030CE" w:rsidP="00970FE8">
            <w:pPr>
              <w:spacing w:after="0" w:line="240" w:lineRule="auto"/>
              <w:rPr>
                <w:rFonts w:ascii="Bookman Old Style" w:hAnsi="Bookman Old Style" w:cs="Tahoma"/>
                <w:sz w:val="24"/>
                <w:szCs w:val="24"/>
                <w:lang w:val="de-CH"/>
              </w:rPr>
            </w:pPr>
          </w:p>
        </w:tc>
        <w:tc>
          <w:tcPr>
            <w:tcW w:w="7513" w:type="dxa"/>
          </w:tcPr>
          <w:p w14:paraId="3629D2F6" w14:textId="0C1A3F1D" w:rsidR="00F030CE" w:rsidRPr="00F030CE" w:rsidRDefault="00F030CE" w:rsidP="00F030CE">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BAB IV</w:t>
            </w:r>
          </w:p>
        </w:tc>
      </w:tr>
      <w:tr w:rsidR="00F030CE" w:rsidRPr="008B1078" w14:paraId="3DE5E0BF" w14:textId="77777777" w:rsidTr="001B5512">
        <w:tc>
          <w:tcPr>
            <w:tcW w:w="1843" w:type="dxa"/>
          </w:tcPr>
          <w:p w14:paraId="7A46E58D" w14:textId="77777777" w:rsidR="00F030CE" w:rsidRPr="008B1078" w:rsidRDefault="00F030CE" w:rsidP="00970FE8">
            <w:pPr>
              <w:spacing w:after="0" w:line="240" w:lineRule="auto"/>
              <w:jc w:val="both"/>
              <w:rPr>
                <w:rFonts w:ascii="Bookman Old Style" w:hAnsi="Bookman Old Style" w:cs="Tahoma"/>
                <w:sz w:val="24"/>
                <w:szCs w:val="24"/>
              </w:rPr>
            </w:pPr>
          </w:p>
        </w:tc>
        <w:tc>
          <w:tcPr>
            <w:tcW w:w="284" w:type="dxa"/>
          </w:tcPr>
          <w:p w14:paraId="0CE13FB3" w14:textId="77777777" w:rsidR="00F030CE" w:rsidRPr="008B1078" w:rsidRDefault="00F030CE" w:rsidP="00970FE8">
            <w:pPr>
              <w:spacing w:after="0" w:line="240" w:lineRule="auto"/>
              <w:rPr>
                <w:rFonts w:ascii="Bookman Old Style" w:hAnsi="Bookman Old Style" w:cs="Tahoma"/>
                <w:sz w:val="24"/>
                <w:szCs w:val="24"/>
                <w:lang w:val="de-CH"/>
              </w:rPr>
            </w:pPr>
          </w:p>
        </w:tc>
        <w:tc>
          <w:tcPr>
            <w:tcW w:w="7513" w:type="dxa"/>
          </w:tcPr>
          <w:p w14:paraId="38555D37" w14:textId="20593CAE" w:rsidR="00F030CE" w:rsidRDefault="00F030CE" w:rsidP="00F030CE">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PENGENDALIAN DAN EVALUASI</w:t>
            </w:r>
          </w:p>
        </w:tc>
      </w:tr>
      <w:tr w:rsidR="00F030CE" w:rsidRPr="008B1078" w14:paraId="33F42231" w14:textId="77777777" w:rsidTr="001B5512">
        <w:tc>
          <w:tcPr>
            <w:tcW w:w="1843" w:type="dxa"/>
          </w:tcPr>
          <w:p w14:paraId="7B294F87" w14:textId="77777777" w:rsidR="00F030CE" w:rsidRPr="008B1078" w:rsidRDefault="00F030CE" w:rsidP="00970FE8">
            <w:pPr>
              <w:spacing w:after="0" w:line="240" w:lineRule="auto"/>
              <w:jc w:val="both"/>
              <w:rPr>
                <w:rFonts w:ascii="Bookman Old Style" w:hAnsi="Bookman Old Style" w:cs="Tahoma"/>
                <w:sz w:val="24"/>
                <w:szCs w:val="24"/>
              </w:rPr>
            </w:pPr>
          </w:p>
        </w:tc>
        <w:tc>
          <w:tcPr>
            <w:tcW w:w="284" w:type="dxa"/>
          </w:tcPr>
          <w:p w14:paraId="7ADCEEFE" w14:textId="77777777" w:rsidR="00F030CE" w:rsidRPr="008B1078" w:rsidRDefault="00F030CE" w:rsidP="00970FE8">
            <w:pPr>
              <w:spacing w:after="0" w:line="240" w:lineRule="auto"/>
              <w:rPr>
                <w:rFonts w:ascii="Bookman Old Style" w:hAnsi="Bookman Old Style" w:cs="Tahoma"/>
                <w:sz w:val="24"/>
                <w:szCs w:val="24"/>
                <w:lang w:val="de-CH"/>
              </w:rPr>
            </w:pPr>
          </w:p>
        </w:tc>
        <w:tc>
          <w:tcPr>
            <w:tcW w:w="7513" w:type="dxa"/>
          </w:tcPr>
          <w:p w14:paraId="08C97758" w14:textId="77777777" w:rsidR="00F030CE" w:rsidRDefault="00F030CE" w:rsidP="00F030CE">
            <w:pPr>
              <w:spacing w:after="0" w:line="240" w:lineRule="auto"/>
              <w:jc w:val="center"/>
              <w:rPr>
                <w:rFonts w:ascii="Bookman Old Style" w:hAnsi="Bookman Old Style" w:cs="Tahoma"/>
                <w:color w:val="000000" w:themeColor="text1"/>
                <w:sz w:val="24"/>
                <w:szCs w:val="24"/>
                <w:lang w:val="de-CH"/>
              </w:rPr>
            </w:pPr>
          </w:p>
        </w:tc>
      </w:tr>
      <w:tr w:rsidR="00F030CE" w:rsidRPr="008B1078" w14:paraId="624F1495" w14:textId="77777777" w:rsidTr="001B5512">
        <w:tc>
          <w:tcPr>
            <w:tcW w:w="1843" w:type="dxa"/>
          </w:tcPr>
          <w:p w14:paraId="40828410" w14:textId="77777777" w:rsidR="00F030CE" w:rsidRPr="008B1078" w:rsidRDefault="00F030CE" w:rsidP="00970FE8">
            <w:pPr>
              <w:spacing w:after="0" w:line="240" w:lineRule="auto"/>
              <w:jc w:val="both"/>
              <w:rPr>
                <w:rFonts w:ascii="Bookman Old Style" w:hAnsi="Bookman Old Style" w:cs="Tahoma"/>
                <w:sz w:val="24"/>
                <w:szCs w:val="24"/>
              </w:rPr>
            </w:pPr>
          </w:p>
        </w:tc>
        <w:tc>
          <w:tcPr>
            <w:tcW w:w="284" w:type="dxa"/>
          </w:tcPr>
          <w:p w14:paraId="6A1126E9" w14:textId="77777777" w:rsidR="00F030CE" w:rsidRPr="008B1078" w:rsidRDefault="00F030CE" w:rsidP="00970FE8">
            <w:pPr>
              <w:spacing w:after="0" w:line="240" w:lineRule="auto"/>
              <w:rPr>
                <w:rFonts w:ascii="Bookman Old Style" w:hAnsi="Bookman Old Style" w:cs="Tahoma"/>
                <w:sz w:val="24"/>
                <w:szCs w:val="24"/>
                <w:lang w:val="de-CH"/>
              </w:rPr>
            </w:pPr>
          </w:p>
        </w:tc>
        <w:tc>
          <w:tcPr>
            <w:tcW w:w="7513" w:type="dxa"/>
          </w:tcPr>
          <w:p w14:paraId="2F0EB554" w14:textId="508DBF8D" w:rsidR="00F030CE" w:rsidRDefault="00F030CE" w:rsidP="00F030CE">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Pasal 4</w:t>
            </w:r>
          </w:p>
        </w:tc>
      </w:tr>
      <w:tr w:rsidR="00F030CE" w:rsidRPr="009B5270" w14:paraId="166BA0EA" w14:textId="77777777" w:rsidTr="001B5512">
        <w:tc>
          <w:tcPr>
            <w:tcW w:w="1843" w:type="dxa"/>
          </w:tcPr>
          <w:p w14:paraId="458B1838" w14:textId="77777777" w:rsidR="00F030CE" w:rsidRPr="009B5270" w:rsidRDefault="00F030CE" w:rsidP="00970FE8">
            <w:pPr>
              <w:spacing w:after="0" w:line="240" w:lineRule="auto"/>
              <w:jc w:val="both"/>
              <w:rPr>
                <w:rFonts w:ascii="Bookman Old Style" w:hAnsi="Bookman Old Style" w:cs="Tahoma"/>
                <w:sz w:val="24"/>
                <w:szCs w:val="24"/>
              </w:rPr>
            </w:pPr>
          </w:p>
        </w:tc>
        <w:tc>
          <w:tcPr>
            <w:tcW w:w="284" w:type="dxa"/>
          </w:tcPr>
          <w:p w14:paraId="042CEDDF" w14:textId="77777777" w:rsidR="00F030CE" w:rsidRPr="009B5270" w:rsidRDefault="00F030CE" w:rsidP="00970FE8">
            <w:pPr>
              <w:spacing w:after="0" w:line="240" w:lineRule="auto"/>
              <w:rPr>
                <w:rFonts w:ascii="Bookman Old Style" w:hAnsi="Bookman Old Style" w:cs="Tahoma"/>
                <w:sz w:val="24"/>
                <w:szCs w:val="24"/>
                <w:lang w:val="de-CH"/>
              </w:rPr>
            </w:pPr>
          </w:p>
        </w:tc>
        <w:tc>
          <w:tcPr>
            <w:tcW w:w="7513" w:type="dxa"/>
          </w:tcPr>
          <w:p w14:paraId="263822C9" w14:textId="77777777" w:rsidR="00F030CE" w:rsidRPr="009B5270" w:rsidRDefault="00F030CE" w:rsidP="00F030CE">
            <w:pPr>
              <w:pStyle w:val="ListParagraph"/>
              <w:numPr>
                <w:ilvl w:val="0"/>
                <w:numId w:val="10"/>
              </w:numPr>
              <w:autoSpaceDE w:val="0"/>
              <w:autoSpaceDN w:val="0"/>
              <w:adjustRightInd w:val="0"/>
              <w:spacing w:after="0" w:line="240" w:lineRule="auto"/>
              <w:ind w:left="317"/>
              <w:jc w:val="both"/>
              <w:rPr>
                <w:rFonts w:ascii="Bookman Old Style" w:hAnsi="Bookman Old Style" w:cs="BookmanOldStyle"/>
                <w:sz w:val="24"/>
                <w:szCs w:val="24"/>
                <w:lang w:eastAsia="en-US"/>
              </w:rPr>
            </w:pPr>
            <w:proofErr w:type="spellStart"/>
            <w:r w:rsidRPr="009B5270">
              <w:rPr>
                <w:rFonts w:ascii="Bookman Old Style" w:hAnsi="Bookman Old Style" w:cs="BookmanOldStyle"/>
                <w:sz w:val="24"/>
                <w:szCs w:val="24"/>
                <w:lang w:eastAsia="en-US"/>
              </w:rPr>
              <w:t>Kepala</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Perangkat</w:t>
            </w:r>
            <w:proofErr w:type="spellEnd"/>
            <w:r w:rsidRPr="009B5270">
              <w:rPr>
                <w:rFonts w:ascii="Bookman Old Style" w:hAnsi="Bookman Old Style" w:cs="BookmanOldStyle"/>
                <w:sz w:val="24"/>
                <w:szCs w:val="24"/>
                <w:lang w:eastAsia="en-US"/>
              </w:rPr>
              <w:t xml:space="preserve"> Daerah </w:t>
            </w:r>
            <w:proofErr w:type="spellStart"/>
            <w:r w:rsidRPr="009B5270">
              <w:rPr>
                <w:rFonts w:ascii="Bookman Old Style" w:hAnsi="Bookman Old Style" w:cs="BookmanOldStyle"/>
                <w:sz w:val="24"/>
                <w:szCs w:val="24"/>
                <w:lang w:eastAsia="en-US"/>
              </w:rPr>
              <w:t>melakukan</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pengendalian</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dan</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evaluasi</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terhadap</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pelaksanaan</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Renstra</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Perangkat</w:t>
            </w:r>
            <w:proofErr w:type="spellEnd"/>
            <w:r w:rsidRPr="009B5270">
              <w:rPr>
                <w:rFonts w:ascii="Bookman Old Style" w:hAnsi="Bookman Old Style" w:cs="BookmanOldStyle"/>
                <w:sz w:val="24"/>
                <w:szCs w:val="24"/>
                <w:lang w:eastAsia="en-US"/>
              </w:rPr>
              <w:t xml:space="preserve"> Daerah.</w:t>
            </w:r>
          </w:p>
          <w:p w14:paraId="630FE77A" w14:textId="77777777" w:rsidR="009B5270" w:rsidRPr="009B5270" w:rsidRDefault="00F030CE" w:rsidP="00F030CE">
            <w:pPr>
              <w:pStyle w:val="ListParagraph"/>
              <w:numPr>
                <w:ilvl w:val="0"/>
                <w:numId w:val="10"/>
              </w:numPr>
              <w:autoSpaceDE w:val="0"/>
              <w:autoSpaceDN w:val="0"/>
              <w:adjustRightInd w:val="0"/>
              <w:spacing w:after="0" w:line="240" w:lineRule="auto"/>
              <w:ind w:left="317"/>
              <w:jc w:val="both"/>
              <w:rPr>
                <w:rFonts w:ascii="Bookman Old Style" w:hAnsi="Bookman Old Style" w:cs="BookmanOldStyle"/>
                <w:sz w:val="24"/>
                <w:szCs w:val="24"/>
                <w:lang w:eastAsia="en-US"/>
              </w:rPr>
            </w:pPr>
            <w:proofErr w:type="spellStart"/>
            <w:r w:rsidRPr="009B5270">
              <w:rPr>
                <w:rFonts w:ascii="Bookman Old Style" w:hAnsi="Bookman Old Style" w:cs="BookmanOldStyle"/>
                <w:sz w:val="24"/>
                <w:szCs w:val="24"/>
                <w:lang w:eastAsia="en-US"/>
              </w:rPr>
              <w:t>Kepala</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Perangkat</w:t>
            </w:r>
            <w:proofErr w:type="spellEnd"/>
            <w:r w:rsidRPr="009B5270">
              <w:rPr>
                <w:rFonts w:ascii="Bookman Old Style" w:hAnsi="Bookman Old Style" w:cs="BookmanOldStyle"/>
                <w:sz w:val="24"/>
                <w:szCs w:val="24"/>
                <w:lang w:eastAsia="en-US"/>
              </w:rPr>
              <w:t xml:space="preserve"> Daerah </w:t>
            </w:r>
            <w:proofErr w:type="spellStart"/>
            <w:r w:rsidRPr="009B5270">
              <w:rPr>
                <w:rFonts w:ascii="Bookman Old Style" w:hAnsi="Bookman Old Style" w:cs="BookmanOldStyle"/>
                <w:sz w:val="24"/>
                <w:szCs w:val="24"/>
                <w:lang w:eastAsia="en-US"/>
              </w:rPr>
              <w:t>melaporkan</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hasil</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pengendalian</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dan</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evaluasi</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Renstra</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Perangkat</w:t>
            </w:r>
            <w:proofErr w:type="spellEnd"/>
            <w:r w:rsidRPr="009B5270">
              <w:rPr>
                <w:rFonts w:ascii="Bookman Old Style" w:hAnsi="Bookman Old Style" w:cs="BookmanOldStyle"/>
                <w:sz w:val="24"/>
                <w:szCs w:val="24"/>
                <w:lang w:eastAsia="en-US"/>
              </w:rPr>
              <w:t xml:space="preserve"> Daerah</w:t>
            </w:r>
            <w:r w:rsidR="009B5270" w:rsidRPr="009B5270">
              <w:rPr>
                <w:rFonts w:ascii="Bookman Old Style" w:hAnsi="Bookman Old Style" w:cs="BookmanOldStyle"/>
                <w:sz w:val="24"/>
                <w:szCs w:val="24"/>
                <w:lang w:eastAsia="en-US"/>
              </w:rPr>
              <w:t xml:space="preserve"> </w:t>
            </w:r>
            <w:proofErr w:type="spellStart"/>
            <w:r w:rsidR="009B5270" w:rsidRPr="009B5270">
              <w:rPr>
                <w:rFonts w:ascii="Bookman Old Style" w:hAnsi="Bookman Old Style" w:cs="BookmanOldStyle"/>
                <w:sz w:val="24"/>
                <w:szCs w:val="24"/>
                <w:lang w:eastAsia="en-US"/>
              </w:rPr>
              <w:t>s</w:t>
            </w:r>
            <w:r w:rsidRPr="009B5270">
              <w:rPr>
                <w:rFonts w:ascii="Bookman Old Style" w:hAnsi="Bookman Old Style" w:cs="BookmanOldStyle"/>
                <w:sz w:val="24"/>
                <w:szCs w:val="24"/>
                <w:lang w:eastAsia="en-US"/>
              </w:rPr>
              <w:t>ebagaimana</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dimaksud</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pada</w:t>
            </w:r>
            <w:proofErr w:type="spellEnd"/>
            <w:r w:rsidRPr="009B5270">
              <w:rPr>
                <w:rFonts w:ascii="Bookman Old Style" w:hAnsi="Bookman Old Style" w:cs="BookmanOldStyle"/>
                <w:sz w:val="24"/>
                <w:szCs w:val="24"/>
                <w:lang w:eastAsia="en-US"/>
              </w:rPr>
              <w:t xml:space="preserve"> </w:t>
            </w:r>
            <w:proofErr w:type="spellStart"/>
            <w:r w:rsidR="009B5270" w:rsidRPr="009B5270">
              <w:rPr>
                <w:rFonts w:ascii="Bookman Old Style" w:hAnsi="Bookman Old Style" w:cs="BookmanOldStyle"/>
                <w:sz w:val="24"/>
                <w:szCs w:val="24"/>
                <w:lang w:eastAsia="en-US"/>
              </w:rPr>
              <w:t>ayat</w:t>
            </w:r>
            <w:proofErr w:type="spellEnd"/>
            <w:r w:rsidR="009B5270" w:rsidRPr="009B5270">
              <w:rPr>
                <w:rFonts w:ascii="Bookman Old Style" w:hAnsi="Bookman Old Style" w:cs="BookmanOldStyle"/>
                <w:sz w:val="24"/>
                <w:szCs w:val="24"/>
                <w:lang w:eastAsia="en-US"/>
              </w:rPr>
              <w:t xml:space="preserve"> (1) </w:t>
            </w:r>
            <w:proofErr w:type="spellStart"/>
            <w:r w:rsidR="009B5270" w:rsidRPr="009B5270">
              <w:rPr>
                <w:rFonts w:ascii="Bookman Old Style" w:hAnsi="Bookman Old Style" w:cs="BookmanOldStyle"/>
                <w:sz w:val="24"/>
                <w:szCs w:val="24"/>
                <w:lang w:eastAsia="en-US"/>
              </w:rPr>
              <w:t>kepada</w:t>
            </w:r>
            <w:proofErr w:type="spellEnd"/>
            <w:r w:rsidR="009B5270" w:rsidRPr="009B5270">
              <w:rPr>
                <w:rFonts w:ascii="Bookman Old Style" w:hAnsi="Bookman Old Style" w:cs="BookmanOldStyle"/>
                <w:sz w:val="24"/>
                <w:szCs w:val="24"/>
                <w:lang w:eastAsia="en-US"/>
              </w:rPr>
              <w:t xml:space="preserve"> </w:t>
            </w:r>
            <w:proofErr w:type="spellStart"/>
            <w:r w:rsidR="009B5270" w:rsidRPr="009B5270">
              <w:rPr>
                <w:rFonts w:ascii="Bookman Old Style" w:hAnsi="Bookman Old Style" w:cs="BookmanOldStyle"/>
                <w:sz w:val="24"/>
                <w:szCs w:val="24"/>
                <w:lang w:eastAsia="en-US"/>
              </w:rPr>
              <w:t>B</w:t>
            </w:r>
            <w:r w:rsidRPr="009B5270">
              <w:rPr>
                <w:rFonts w:ascii="Bookman Old Style" w:hAnsi="Bookman Old Style" w:cs="BookmanOldStyle"/>
                <w:sz w:val="24"/>
                <w:szCs w:val="24"/>
                <w:lang w:eastAsia="en-US"/>
              </w:rPr>
              <w:t>upati</w:t>
            </w:r>
            <w:proofErr w:type="spellEnd"/>
            <w:r w:rsidR="009B5270" w:rsidRPr="009B5270">
              <w:rPr>
                <w:rFonts w:ascii="Bookman Old Style" w:hAnsi="Bookman Old Style" w:cs="BookmanOldStyle"/>
                <w:sz w:val="24"/>
                <w:szCs w:val="24"/>
                <w:lang w:eastAsia="en-US"/>
              </w:rPr>
              <w:t xml:space="preserve"> </w:t>
            </w:r>
            <w:proofErr w:type="spellStart"/>
            <w:r w:rsidR="009B5270" w:rsidRPr="009B5270">
              <w:rPr>
                <w:rFonts w:ascii="Bookman Old Style" w:hAnsi="Bookman Old Style" w:cs="BookmanOldStyle"/>
                <w:sz w:val="24"/>
                <w:szCs w:val="24"/>
                <w:lang w:eastAsia="en-US"/>
              </w:rPr>
              <w:t>melalui</w:t>
            </w:r>
            <w:proofErr w:type="spellEnd"/>
            <w:r w:rsidR="009B5270" w:rsidRPr="009B5270">
              <w:rPr>
                <w:rFonts w:ascii="Bookman Old Style" w:hAnsi="Bookman Old Style" w:cs="BookmanOldStyle"/>
                <w:sz w:val="24"/>
                <w:szCs w:val="24"/>
                <w:lang w:eastAsia="en-US"/>
              </w:rPr>
              <w:t xml:space="preserve"> </w:t>
            </w:r>
            <w:proofErr w:type="spellStart"/>
            <w:r w:rsidR="009B5270" w:rsidRPr="009B5270">
              <w:rPr>
                <w:rFonts w:ascii="Bookman Old Style" w:hAnsi="Bookman Old Style" w:cs="BookmanOldStyle"/>
                <w:sz w:val="24"/>
                <w:szCs w:val="24"/>
                <w:lang w:eastAsia="en-US"/>
              </w:rPr>
              <w:t>K</w:t>
            </w:r>
            <w:r w:rsidRPr="009B5270">
              <w:rPr>
                <w:rFonts w:ascii="Bookman Old Style" w:hAnsi="Bookman Old Style" w:cs="BookmanOldStyle"/>
                <w:sz w:val="24"/>
                <w:szCs w:val="24"/>
                <w:lang w:eastAsia="en-US"/>
              </w:rPr>
              <w:t>epala</w:t>
            </w:r>
            <w:proofErr w:type="spellEnd"/>
            <w:r w:rsidR="009B5270" w:rsidRPr="009B5270">
              <w:rPr>
                <w:rFonts w:ascii="Bookman Old Style" w:hAnsi="Bookman Old Style" w:cs="BookmanOldStyle"/>
                <w:sz w:val="24"/>
                <w:szCs w:val="24"/>
                <w:lang w:eastAsia="en-US"/>
              </w:rPr>
              <w:t xml:space="preserve"> </w:t>
            </w:r>
            <w:r w:rsidR="009B5270" w:rsidRPr="009B5270">
              <w:rPr>
                <w:rFonts w:ascii="Bookman Old Style" w:eastAsia="Bookman Old Style" w:hAnsi="Bookman Old Style"/>
                <w:color w:val="000000" w:themeColor="text1"/>
                <w:sz w:val="24"/>
                <w:szCs w:val="24"/>
                <w:lang w:val="sv-SE"/>
              </w:rPr>
              <w:t>Perangkat Daerah yang menyelenggarakan fungsi penunjang urusan pemerintahan bidang Perencanaan Pembangunan Daerah.</w:t>
            </w:r>
          </w:p>
          <w:p w14:paraId="4AAE291A" w14:textId="04530333" w:rsidR="00F030CE" w:rsidRPr="009B5270" w:rsidRDefault="009B5270" w:rsidP="00F030CE">
            <w:pPr>
              <w:pStyle w:val="ListParagraph"/>
              <w:numPr>
                <w:ilvl w:val="0"/>
                <w:numId w:val="10"/>
              </w:numPr>
              <w:autoSpaceDE w:val="0"/>
              <w:autoSpaceDN w:val="0"/>
              <w:adjustRightInd w:val="0"/>
              <w:spacing w:after="0" w:line="240" w:lineRule="auto"/>
              <w:ind w:left="317"/>
              <w:jc w:val="both"/>
              <w:rPr>
                <w:rFonts w:ascii="Bookman Old Style" w:hAnsi="Bookman Old Style" w:cs="BookmanOldStyle"/>
                <w:sz w:val="24"/>
                <w:szCs w:val="24"/>
                <w:lang w:eastAsia="en-US"/>
              </w:rPr>
            </w:pPr>
            <w:proofErr w:type="spellStart"/>
            <w:r w:rsidRPr="009B5270">
              <w:rPr>
                <w:rFonts w:ascii="Bookman Old Style" w:hAnsi="Bookman Old Style" w:cs="BookmanOldStyle"/>
                <w:sz w:val="24"/>
                <w:szCs w:val="24"/>
                <w:lang w:eastAsia="en-US"/>
              </w:rPr>
              <w:t>Pelaksanaan</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pengendalian</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evaluasi</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dan</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pelaporan</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sebagaimana</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dimaksud</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pada</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ayat</w:t>
            </w:r>
            <w:proofErr w:type="spellEnd"/>
            <w:r w:rsidRPr="009B5270">
              <w:rPr>
                <w:rFonts w:ascii="Bookman Old Style" w:hAnsi="Bookman Old Style" w:cs="BookmanOldStyle"/>
                <w:sz w:val="24"/>
                <w:szCs w:val="24"/>
                <w:lang w:eastAsia="en-US"/>
              </w:rPr>
              <w:t xml:space="preserve"> (1) </w:t>
            </w:r>
            <w:proofErr w:type="spellStart"/>
            <w:r w:rsidRPr="009B5270">
              <w:rPr>
                <w:rFonts w:ascii="Bookman Old Style" w:hAnsi="Bookman Old Style" w:cs="BookmanOldStyle"/>
                <w:sz w:val="24"/>
                <w:szCs w:val="24"/>
                <w:lang w:eastAsia="en-US"/>
              </w:rPr>
              <w:t>dan</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ayat</w:t>
            </w:r>
            <w:proofErr w:type="spellEnd"/>
            <w:r w:rsidRPr="009B5270">
              <w:rPr>
                <w:rFonts w:ascii="Bookman Old Style" w:hAnsi="Bookman Old Style" w:cs="BookmanOldStyle"/>
                <w:sz w:val="24"/>
                <w:szCs w:val="24"/>
                <w:lang w:eastAsia="en-US"/>
              </w:rPr>
              <w:t xml:space="preserve"> (2) </w:t>
            </w:r>
            <w:proofErr w:type="spellStart"/>
            <w:r w:rsidRPr="009B5270">
              <w:rPr>
                <w:rFonts w:ascii="Bookman Old Style" w:hAnsi="Bookman Old Style" w:cs="BookmanOldStyle"/>
                <w:sz w:val="24"/>
                <w:szCs w:val="24"/>
                <w:lang w:eastAsia="en-US"/>
              </w:rPr>
              <w:t>berdasarkan</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ketentuan</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peraturan</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perundang-undangan</w:t>
            </w:r>
            <w:proofErr w:type="spellEnd"/>
            <w:r w:rsidRPr="009B5270">
              <w:rPr>
                <w:rFonts w:ascii="Bookman Old Style" w:hAnsi="Bookman Old Style" w:cs="BookmanOldStyle"/>
                <w:sz w:val="24"/>
                <w:szCs w:val="24"/>
                <w:lang w:eastAsia="en-US"/>
              </w:rPr>
              <w:t xml:space="preserve">. </w:t>
            </w:r>
          </w:p>
        </w:tc>
      </w:tr>
      <w:tr w:rsidR="00DB56D3" w:rsidRPr="008B1078" w14:paraId="3159B834" w14:textId="77777777" w:rsidTr="001B5512">
        <w:tc>
          <w:tcPr>
            <w:tcW w:w="1843" w:type="dxa"/>
          </w:tcPr>
          <w:p w14:paraId="18752668" w14:textId="77777777" w:rsidR="00DB56D3" w:rsidRPr="008B1078" w:rsidRDefault="00DB56D3" w:rsidP="00970FE8">
            <w:pPr>
              <w:spacing w:after="0" w:line="240" w:lineRule="auto"/>
              <w:jc w:val="both"/>
              <w:rPr>
                <w:rFonts w:ascii="Bookman Old Style" w:hAnsi="Bookman Old Style" w:cs="Tahoma"/>
                <w:sz w:val="24"/>
                <w:szCs w:val="24"/>
              </w:rPr>
            </w:pPr>
          </w:p>
        </w:tc>
        <w:tc>
          <w:tcPr>
            <w:tcW w:w="284" w:type="dxa"/>
          </w:tcPr>
          <w:p w14:paraId="614F233E" w14:textId="77777777" w:rsidR="00DB56D3" w:rsidRPr="008B1078" w:rsidRDefault="00DB56D3" w:rsidP="00970FE8">
            <w:pPr>
              <w:spacing w:after="0" w:line="240" w:lineRule="auto"/>
              <w:rPr>
                <w:rFonts w:ascii="Bookman Old Style" w:hAnsi="Bookman Old Style" w:cs="Tahoma"/>
                <w:sz w:val="24"/>
                <w:szCs w:val="24"/>
                <w:lang w:val="de-CH"/>
              </w:rPr>
            </w:pPr>
          </w:p>
        </w:tc>
        <w:tc>
          <w:tcPr>
            <w:tcW w:w="7513" w:type="dxa"/>
          </w:tcPr>
          <w:p w14:paraId="758174CF" w14:textId="77777777" w:rsidR="00DB56D3" w:rsidRDefault="00DB56D3" w:rsidP="00DB56D3">
            <w:pPr>
              <w:spacing w:after="0" w:line="240" w:lineRule="auto"/>
              <w:jc w:val="center"/>
              <w:rPr>
                <w:rFonts w:ascii="Bookman Old Style" w:hAnsi="Bookman Old Style" w:cs="Tahoma"/>
                <w:sz w:val="24"/>
                <w:szCs w:val="24"/>
              </w:rPr>
            </w:pPr>
          </w:p>
          <w:p w14:paraId="7F8DC8A6" w14:textId="1A393254" w:rsidR="00DB56D3" w:rsidRPr="008B1078" w:rsidRDefault="009B5270" w:rsidP="00DB56D3">
            <w:pPr>
              <w:spacing w:after="0" w:line="240" w:lineRule="auto"/>
              <w:jc w:val="center"/>
              <w:rPr>
                <w:rFonts w:ascii="Bookman Old Style" w:hAnsi="Bookman Old Style" w:cs="Tahoma"/>
                <w:sz w:val="24"/>
                <w:szCs w:val="24"/>
              </w:rPr>
            </w:pPr>
            <w:r>
              <w:rPr>
                <w:rFonts w:ascii="Bookman Old Style" w:hAnsi="Bookman Old Style" w:cs="Tahoma"/>
                <w:sz w:val="24"/>
                <w:szCs w:val="24"/>
              </w:rPr>
              <w:t>BAB V</w:t>
            </w:r>
          </w:p>
          <w:p w14:paraId="026B1E04" w14:textId="77777777" w:rsidR="00DB56D3" w:rsidRDefault="00DB56D3" w:rsidP="00DB56D3">
            <w:pPr>
              <w:spacing w:after="0" w:line="240" w:lineRule="auto"/>
              <w:jc w:val="center"/>
              <w:rPr>
                <w:rFonts w:ascii="Bookman Old Style" w:hAnsi="Bookman Old Style" w:cs="Tahoma"/>
                <w:sz w:val="24"/>
                <w:szCs w:val="24"/>
              </w:rPr>
            </w:pPr>
            <w:r w:rsidRPr="008B1078">
              <w:rPr>
                <w:rFonts w:ascii="Bookman Old Style" w:hAnsi="Bookman Old Style" w:cs="Tahoma"/>
                <w:sz w:val="24"/>
                <w:szCs w:val="24"/>
              </w:rPr>
              <w:t>KETENTUAN PENUTUP</w:t>
            </w:r>
          </w:p>
          <w:p w14:paraId="2BB76774" w14:textId="77777777" w:rsidR="009B5270" w:rsidRDefault="009B5270" w:rsidP="00DB56D3">
            <w:pPr>
              <w:spacing w:after="0" w:line="240" w:lineRule="auto"/>
              <w:jc w:val="center"/>
              <w:rPr>
                <w:rFonts w:ascii="Bookman Old Style" w:hAnsi="Bookman Old Style" w:cs="Tahoma"/>
                <w:sz w:val="24"/>
                <w:szCs w:val="24"/>
              </w:rPr>
            </w:pPr>
          </w:p>
          <w:p w14:paraId="60550762" w14:textId="1FFF99AE" w:rsidR="00DB56D3" w:rsidRPr="00EB2C4A" w:rsidRDefault="009B5270" w:rsidP="009B5270">
            <w:pPr>
              <w:spacing w:after="0" w:line="240" w:lineRule="auto"/>
              <w:jc w:val="center"/>
              <w:rPr>
                <w:rFonts w:ascii="Bookman Old Style" w:hAnsi="Bookman Old Style" w:cs="Tahoma"/>
                <w:sz w:val="24"/>
                <w:szCs w:val="24"/>
                <w:lang w:val="sv-SE"/>
              </w:rPr>
            </w:pPr>
            <w:r>
              <w:rPr>
                <w:rFonts w:ascii="Bookman Old Style" w:hAnsi="Bookman Old Style" w:cs="Tahoma"/>
                <w:sz w:val="24"/>
                <w:szCs w:val="24"/>
                <w:lang w:val="sv-SE"/>
              </w:rPr>
              <w:t>Pasal 5</w:t>
            </w:r>
          </w:p>
          <w:p w14:paraId="65C82AB7" w14:textId="77777777" w:rsidR="00DB56D3" w:rsidRDefault="00DB56D3" w:rsidP="009B5270">
            <w:pPr>
              <w:spacing w:after="0" w:line="240" w:lineRule="auto"/>
              <w:jc w:val="both"/>
              <w:rPr>
                <w:rFonts w:ascii="Bookman Old Style" w:eastAsia="Bookman Old Style" w:hAnsi="Bookman Old Style"/>
                <w:color w:val="000000" w:themeColor="text1"/>
                <w:sz w:val="24"/>
                <w:szCs w:val="24"/>
                <w:lang w:val="sv-SE"/>
              </w:rPr>
            </w:pPr>
            <w:r w:rsidRPr="00A45732">
              <w:rPr>
                <w:rFonts w:ascii="Bookman Old Style" w:eastAsia="Bookman Old Style" w:hAnsi="Bookman Old Style"/>
                <w:color w:val="000000" w:themeColor="text1"/>
                <w:sz w:val="24"/>
                <w:szCs w:val="24"/>
                <w:lang w:val="sv-SE"/>
              </w:rPr>
              <w:t xml:space="preserve">Peraturan </w:t>
            </w:r>
            <w:r>
              <w:rPr>
                <w:rFonts w:ascii="Bookman Old Style" w:eastAsia="Bookman Old Style" w:hAnsi="Bookman Old Style"/>
                <w:color w:val="000000" w:themeColor="text1"/>
                <w:sz w:val="24"/>
                <w:szCs w:val="24"/>
                <w:lang w:val="sv-SE"/>
              </w:rPr>
              <w:t>Bupati</w:t>
            </w:r>
            <w:r w:rsidRPr="00A45732">
              <w:rPr>
                <w:rFonts w:ascii="Bookman Old Style" w:eastAsia="Bookman Old Style" w:hAnsi="Bookman Old Style"/>
                <w:color w:val="000000" w:themeColor="text1"/>
                <w:sz w:val="24"/>
                <w:szCs w:val="24"/>
                <w:lang w:val="sv-SE"/>
              </w:rPr>
              <w:t xml:space="preserve"> ini mulai berlaku pada tanggal diundangkan</w:t>
            </w:r>
            <w:r>
              <w:rPr>
                <w:rFonts w:ascii="Bookman Old Style" w:eastAsia="Bookman Old Style" w:hAnsi="Bookman Old Style"/>
                <w:color w:val="000000" w:themeColor="text1"/>
                <w:sz w:val="24"/>
                <w:szCs w:val="24"/>
                <w:lang w:val="sv-SE"/>
              </w:rPr>
              <w:t>.</w:t>
            </w:r>
          </w:p>
          <w:p w14:paraId="138A100E" w14:textId="77777777" w:rsidR="009B5270" w:rsidRDefault="009B5270" w:rsidP="009B5270">
            <w:pPr>
              <w:spacing w:after="0" w:line="240" w:lineRule="auto"/>
              <w:jc w:val="both"/>
              <w:rPr>
                <w:rFonts w:ascii="Bookman Old Style" w:hAnsi="Bookman Old Style" w:cs="Tahoma"/>
                <w:color w:val="000000" w:themeColor="text1"/>
                <w:sz w:val="24"/>
                <w:szCs w:val="24"/>
                <w:lang w:val="de-CH"/>
              </w:rPr>
            </w:pPr>
          </w:p>
          <w:p w14:paraId="32969D89" w14:textId="77777777" w:rsidR="008218E9" w:rsidRDefault="008218E9" w:rsidP="009B5270">
            <w:pPr>
              <w:spacing w:after="0" w:line="240" w:lineRule="auto"/>
              <w:jc w:val="both"/>
              <w:rPr>
                <w:rFonts w:ascii="Bookman Old Style" w:hAnsi="Bookman Old Style" w:cs="Tahoma"/>
                <w:color w:val="000000" w:themeColor="text1"/>
                <w:sz w:val="24"/>
                <w:szCs w:val="24"/>
                <w:lang w:val="de-CH"/>
              </w:rPr>
            </w:pPr>
          </w:p>
          <w:p w14:paraId="5726704D" w14:textId="77777777" w:rsidR="008218E9" w:rsidRDefault="008218E9" w:rsidP="009B5270">
            <w:pPr>
              <w:spacing w:after="0" w:line="240" w:lineRule="auto"/>
              <w:jc w:val="both"/>
              <w:rPr>
                <w:rFonts w:ascii="Bookman Old Style" w:hAnsi="Bookman Old Style" w:cs="Tahoma"/>
                <w:color w:val="000000" w:themeColor="text1"/>
                <w:sz w:val="24"/>
                <w:szCs w:val="24"/>
                <w:lang w:val="de-CH"/>
              </w:rPr>
            </w:pPr>
          </w:p>
          <w:p w14:paraId="78AF2A83" w14:textId="77777777" w:rsidR="008218E9" w:rsidRDefault="008218E9" w:rsidP="009B5270">
            <w:pPr>
              <w:spacing w:after="0" w:line="240" w:lineRule="auto"/>
              <w:jc w:val="both"/>
              <w:rPr>
                <w:rFonts w:ascii="Bookman Old Style" w:hAnsi="Bookman Old Style" w:cs="Tahoma"/>
                <w:color w:val="000000" w:themeColor="text1"/>
                <w:sz w:val="24"/>
                <w:szCs w:val="24"/>
                <w:lang w:val="de-CH"/>
              </w:rPr>
            </w:pPr>
          </w:p>
          <w:p w14:paraId="72FEDD0C" w14:textId="77777777" w:rsidR="008218E9" w:rsidRDefault="008218E9" w:rsidP="009B5270">
            <w:pPr>
              <w:spacing w:after="0" w:line="240" w:lineRule="auto"/>
              <w:jc w:val="both"/>
              <w:rPr>
                <w:rFonts w:ascii="Bookman Old Style" w:hAnsi="Bookman Old Style" w:cs="Tahoma"/>
                <w:color w:val="000000" w:themeColor="text1"/>
                <w:sz w:val="24"/>
                <w:szCs w:val="24"/>
                <w:lang w:val="de-CH"/>
              </w:rPr>
            </w:pPr>
          </w:p>
          <w:p w14:paraId="36730022" w14:textId="77777777" w:rsidR="008218E9" w:rsidRDefault="008218E9" w:rsidP="009B5270">
            <w:pPr>
              <w:spacing w:after="0" w:line="240" w:lineRule="auto"/>
              <w:jc w:val="both"/>
              <w:rPr>
                <w:rFonts w:ascii="Bookman Old Style" w:hAnsi="Bookman Old Style" w:cs="Tahoma"/>
                <w:color w:val="000000" w:themeColor="text1"/>
                <w:sz w:val="24"/>
                <w:szCs w:val="24"/>
                <w:lang w:val="de-CH"/>
              </w:rPr>
            </w:pPr>
          </w:p>
          <w:p w14:paraId="74D8EC0B" w14:textId="77777777" w:rsidR="008218E9" w:rsidRDefault="008218E9" w:rsidP="009B5270">
            <w:pPr>
              <w:spacing w:after="0" w:line="240" w:lineRule="auto"/>
              <w:jc w:val="both"/>
              <w:rPr>
                <w:rFonts w:ascii="Bookman Old Style" w:hAnsi="Bookman Old Style" w:cs="Tahoma"/>
                <w:color w:val="000000" w:themeColor="text1"/>
                <w:sz w:val="24"/>
                <w:szCs w:val="24"/>
                <w:lang w:val="de-CH"/>
              </w:rPr>
            </w:pPr>
          </w:p>
          <w:p w14:paraId="3407FBF5" w14:textId="2DA9B5FB" w:rsidR="008218E9" w:rsidRPr="00DB56D3" w:rsidRDefault="008218E9" w:rsidP="009B5270">
            <w:pPr>
              <w:spacing w:after="0" w:line="240" w:lineRule="auto"/>
              <w:jc w:val="both"/>
              <w:rPr>
                <w:rFonts w:ascii="Bookman Old Style" w:hAnsi="Bookman Old Style" w:cs="Tahoma"/>
                <w:color w:val="000000" w:themeColor="text1"/>
                <w:sz w:val="24"/>
                <w:szCs w:val="24"/>
                <w:lang w:val="de-CH"/>
              </w:rPr>
            </w:pPr>
          </w:p>
        </w:tc>
      </w:tr>
      <w:tr w:rsidR="00DB56D3" w:rsidRPr="008B1078" w14:paraId="19A74C72" w14:textId="77777777" w:rsidTr="001B5512">
        <w:tc>
          <w:tcPr>
            <w:tcW w:w="1843" w:type="dxa"/>
          </w:tcPr>
          <w:p w14:paraId="291EA8F4" w14:textId="77777777" w:rsidR="00DB56D3" w:rsidRPr="008B1078" w:rsidRDefault="00DB56D3" w:rsidP="00970FE8">
            <w:pPr>
              <w:spacing w:after="0" w:line="240" w:lineRule="auto"/>
              <w:jc w:val="both"/>
              <w:rPr>
                <w:rFonts w:ascii="Bookman Old Style" w:hAnsi="Bookman Old Style" w:cs="Tahoma"/>
                <w:sz w:val="24"/>
                <w:szCs w:val="24"/>
              </w:rPr>
            </w:pPr>
          </w:p>
        </w:tc>
        <w:tc>
          <w:tcPr>
            <w:tcW w:w="284" w:type="dxa"/>
          </w:tcPr>
          <w:p w14:paraId="184468E4" w14:textId="77777777" w:rsidR="00DB56D3" w:rsidRPr="008B1078" w:rsidRDefault="00DB56D3" w:rsidP="00970FE8">
            <w:pPr>
              <w:spacing w:after="0" w:line="240" w:lineRule="auto"/>
              <w:rPr>
                <w:rFonts w:ascii="Bookman Old Style" w:hAnsi="Bookman Old Style" w:cs="Tahoma"/>
                <w:sz w:val="24"/>
                <w:szCs w:val="24"/>
                <w:lang w:val="de-CH"/>
              </w:rPr>
            </w:pPr>
          </w:p>
        </w:tc>
        <w:tc>
          <w:tcPr>
            <w:tcW w:w="7513" w:type="dxa"/>
          </w:tcPr>
          <w:p w14:paraId="1378BAEA" w14:textId="51145191" w:rsidR="00DB56D3" w:rsidRDefault="00DB56D3" w:rsidP="00DB56D3">
            <w:pPr>
              <w:spacing w:after="0" w:line="240" w:lineRule="auto"/>
              <w:jc w:val="both"/>
              <w:rPr>
                <w:rFonts w:ascii="Bookman Old Style" w:hAnsi="Bookman Old Style" w:cs="Tahoma"/>
                <w:sz w:val="24"/>
                <w:szCs w:val="24"/>
              </w:rPr>
            </w:pPr>
            <w:r w:rsidRPr="00A45732">
              <w:rPr>
                <w:rFonts w:ascii="Bookman Old Style" w:eastAsia="Bookman Old Style" w:hAnsi="Bookman Old Style"/>
                <w:color w:val="000000" w:themeColor="text1"/>
                <w:sz w:val="24"/>
                <w:szCs w:val="24"/>
                <w:lang w:val="sv-SE"/>
              </w:rPr>
              <w:t>Agar setiap orang mengetahuinya, memerintahkan pengundangan Peraturan</w:t>
            </w:r>
            <w:r w:rsidR="008218E9">
              <w:rPr>
                <w:rFonts w:ascii="Bookman Old Style" w:eastAsia="Bookman Old Style" w:hAnsi="Bookman Old Style"/>
                <w:color w:val="000000" w:themeColor="text1"/>
                <w:sz w:val="24"/>
                <w:szCs w:val="24"/>
                <w:lang w:val="sv-SE"/>
              </w:rPr>
              <w:t xml:space="preserve"> Bu</w:t>
            </w:r>
            <w:r>
              <w:rPr>
                <w:rFonts w:ascii="Bookman Old Style" w:eastAsia="Bookman Old Style" w:hAnsi="Bookman Old Style"/>
                <w:color w:val="000000" w:themeColor="text1"/>
                <w:sz w:val="24"/>
                <w:szCs w:val="24"/>
                <w:lang w:val="sv-SE"/>
              </w:rPr>
              <w:t>p</w:t>
            </w:r>
            <w:r w:rsidR="008218E9">
              <w:rPr>
                <w:rFonts w:ascii="Bookman Old Style" w:eastAsia="Bookman Old Style" w:hAnsi="Bookman Old Style"/>
                <w:color w:val="000000" w:themeColor="text1"/>
                <w:sz w:val="24"/>
                <w:szCs w:val="24"/>
                <w:lang w:val="sv-SE"/>
              </w:rPr>
              <w:t>a</w:t>
            </w:r>
            <w:r>
              <w:rPr>
                <w:rFonts w:ascii="Bookman Old Style" w:eastAsia="Bookman Old Style" w:hAnsi="Bookman Old Style"/>
                <w:color w:val="000000" w:themeColor="text1"/>
                <w:sz w:val="24"/>
                <w:szCs w:val="24"/>
                <w:lang w:val="sv-SE"/>
              </w:rPr>
              <w:t>ti</w:t>
            </w:r>
            <w:r w:rsidRPr="00A45732">
              <w:rPr>
                <w:rFonts w:ascii="Bookman Old Style" w:eastAsia="Bookman Old Style" w:hAnsi="Bookman Old Style"/>
                <w:color w:val="000000" w:themeColor="text1"/>
                <w:sz w:val="24"/>
                <w:szCs w:val="24"/>
                <w:lang w:val="sv-SE"/>
              </w:rPr>
              <w:t xml:space="preserve"> ini dengan penempatannya dalam </w:t>
            </w:r>
            <w:r>
              <w:rPr>
                <w:rFonts w:ascii="Bookman Old Style" w:eastAsia="Bookman Old Style" w:hAnsi="Bookman Old Style"/>
                <w:color w:val="000000" w:themeColor="text1"/>
                <w:sz w:val="24"/>
                <w:szCs w:val="24"/>
                <w:lang w:val="sv-SE"/>
              </w:rPr>
              <w:t>Berita Daerah</w:t>
            </w:r>
            <w:r w:rsidRPr="00A45732">
              <w:rPr>
                <w:rFonts w:ascii="Bookman Old Style" w:eastAsia="Bookman Old Style" w:hAnsi="Bookman Old Style"/>
                <w:color w:val="000000" w:themeColor="text1"/>
                <w:sz w:val="24"/>
                <w:szCs w:val="24"/>
                <w:lang w:val="sv-SE"/>
              </w:rPr>
              <w:t xml:space="preserve"> Kabupaten Sumedang.</w:t>
            </w:r>
          </w:p>
        </w:tc>
      </w:tr>
    </w:tbl>
    <w:p w14:paraId="54199D19" w14:textId="77777777" w:rsidR="003A242E" w:rsidRPr="00D630A2" w:rsidRDefault="003A242E" w:rsidP="003A242E">
      <w:pPr>
        <w:spacing w:after="0"/>
        <w:rPr>
          <w:lang w:val="de-CH"/>
        </w:rPr>
      </w:pPr>
    </w:p>
    <w:tbl>
      <w:tblPr>
        <w:tblW w:w="9639" w:type="dxa"/>
        <w:tblLook w:val="04A0" w:firstRow="1" w:lastRow="0" w:firstColumn="1" w:lastColumn="0" w:noHBand="0" w:noVBand="1"/>
      </w:tblPr>
      <w:tblGrid>
        <w:gridCol w:w="4822"/>
        <w:gridCol w:w="281"/>
        <w:gridCol w:w="108"/>
        <w:gridCol w:w="4428"/>
      </w:tblGrid>
      <w:tr w:rsidR="008B1078" w:rsidRPr="008B1078" w14:paraId="7A492483" w14:textId="77777777" w:rsidTr="00310653">
        <w:trPr>
          <w:gridBefore w:val="3"/>
          <w:wBefore w:w="5211" w:type="dxa"/>
        </w:trPr>
        <w:tc>
          <w:tcPr>
            <w:tcW w:w="4428" w:type="dxa"/>
          </w:tcPr>
          <w:p w14:paraId="0387580A" w14:textId="77777777" w:rsidR="008C578B" w:rsidRPr="008B1078" w:rsidRDefault="008C578B" w:rsidP="008218E9">
            <w:pPr>
              <w:spacing w:after="0" w:line="240" w:lineRule="auto"/>
              <w:rPr>
                <w:rFonts w:ascii="Bookman Old Style" w:hAnsi="Bookman Old Style" w:cs="Tahoma"/>
                <w:sz w:val="24"/>
                <w:szCs w:val="24"/>
              </w:rPr>
            </w:pPr>
            <w:proofErr w:type="spellStart"/>
            <w:r w:rsidRPr="008B1078">
              <w:rPr>
                <w:rFonts w:ascii="Bookman Old Style" w:hAnsi="Bookman Old Style" w:cs="Tahoma"/>
                <w:sz w:val="24"/>
                <w:szCs w:val="24"/>
              </w:rPr>
              <w:t>Ditetapkan</w:t>
            </w:r>
            <w:proofErr w:type="spellEnd"/>
            <w:r w:rsidRPr="008B1078">
              <w:rPr>
                <w:rFonts w:ascii="Bookman Old Style" w:hAnsi="Bookman Old Style" w:cs="Tahoma"/>
                <w:sz w:val="24"/>
                <w:szCs w:val="24"/>
              </w:rPr>
              <w:t xml:space="preserve"> di </w:t>
            </w:r>
            <w:proofErr w:type="spellStart"/>
            <w:r w:rsidRPr="008B1078">
              <w:rPr>
                <w:rFonts w:ascii="Bookman Old Style" w:hAnsi="Bookman Old Style" w:cs="Tahoma"/>
                <w:sz w:val="24"/>
                <w:szCs w:val="24"/>
              </w:rPr>
              <w:t>Sumedang</w:t>
            </w:r>
            <w:proofErr w:type="spellEnd"/>
          </w:p>
        </w:tc>
      </w:tr>
      <w:tr w:rsidR="008B1078" w:rsidRPr="008B1078" w14:paraId="2BCAABA2" w14:textId="77777777" w:rsidTr="00310653">
        <w:trPr>
          <w:gridBefore w:val="3"/>
          <w:wBefore w:w="5211" w:type="dxa"/>
          <w:trHeight w:val="237"/>
        </w:trPr>
        <w:tc>
          <w:tcPr>
            <w:tcW w:w="4428" w:type="dxa"/>
          </w:tcPr>
          <w:p w14:paraId="2D6AA93C" w14:textId="5CB73673" w:rsidR="008218E9" w:rsidRDefault="008C578B" w:rsidP="008218E9">
            <w:pPr>
              <w:spacing w:after="0" w:line="240" w:lineRule="auto"/>
              <w:rPr>
                <w:rFonts w:ascii="Bookman Old Style" w:hAnsi="Bookman Old Style" w:cs="Tahoma"/>
                <w:sz w:val="24"/>
                <w:szCs w:val="24"/>
              </w:rPr>
            </w:pPr>
            <w:proofErr w:type="spellStart"/>
            <w:r w:rsidRPr="008B1078">
              <w:rPr>
                <w:rFonts w:ascii="Bookman Old Style" w:hAnsi="Bookman Old Style" w:cs="Tahoma"/>
                <w:sz w:val="24"/>
                <w:szCs w:val="24"/>
              </w:rPr>
              <w:t>pada</w:t>
            </w:r>
            <w:proofErr w:type="spellEnd"/>
            <w:r w:rsidRPr="008B1078">
              <w:rPr>
                <w:rFonts w:ascii="Bookman Old Style" w:hAnsi="Bookman Old Style" w:cs="Tahoma"/>
                <w:sz w:val="24"/>
                <w:szCs w:val="24"/>
              </w:rPr>
              <w:t xml:space="preserve"> </w:t>
            </w:r>
            <w:proofErr w:type="spellStart"/>
            <w:r w:rsidRPr="008B1078">
              <w:rPr>
                <w:rFonts w:ascii="Bookman Old Style" w:hAnsi="Bookman Old Style" w:cs="Tahoma"/>
                <w:sz w:val="24"/>
                <w:szCs w:val="24"/>
              </w:rPr>
              <w:t>tanggal</w:t>
            </w:r>
            <w:proofErr w:type="spellEnd"/>
            <w:r w:rsidRPr="008B1078">
              <w:rPr>
                <w:rFonts w:ascii="Bookman Old Style" w:hAnsi="Bookman Old Style" w:cs="Tahoma"/>
                <w:sz w:val="24"/>
                <w:szCs w:val="24"/>
              </w:rPr>
              <w:t xml:space="preserve">  </w:t>
            </w:r>
            <w:r w:rsidR="001F7C9F">
              <w:rPr>
                <w:rFonts w:ascii="Bookman Old Style" w:hAnsi="Bookman Old Style" w:cs="Tahoma"/>
                <w:sz w:val="24"/>
                <w:szCs w:val="24"/>
              </w:rPr>
              <w:t>18 September 2025</w:t>
            </w:r>
            <w:r w:rsidRPr="008B1078">
              <w:rPr>
                <w:rFonts w:ascii="Bookman Old Style" w:hAnsi="Bookman Old Style" w:cs="Tahoma"/>
                <w:sz w:val="24"/>
                <w:szCs w:val="24"/>
              </w:rPr>
              <w:t xml:space="preserve">  </w:t>
            </w:r>
          </w:p>
          <w:p w14:paraId="630AAE39" w14:textId="6FEB36A4" w:rsidR="008C578B" w:rsidRPr="008B1078" w:rsidRDefault="008C578B" w:rsidP="008218E9">
            <w:pPr>
              <w:spacing w:after="0" w:line="240" w:lineRule="auto"/>
              <w:rPr>
                <w:rFonts w:ascii="Bookman Old Style" w:hAnsi="Bookman Old Style" w:cs="Tahoma"/>
                <w:sz w:val="24"/>
                <w:szCs w:val="24"/>
              </w:rPr>
            </w:pPr>
            <w:r w:rsidRPr="008B1078">
              <w:rPr>
                <w:rFonts w:ascii="Bookman Old Style" w:hAnsi="Bookman Old Style" w:cs="Tahoma"/>
                <w:sz w:val="24"/>
                <w:szCs w:val="24"/>
              </w:rPr>
              <w:t xml:space="preserve">  </w:t>
            </w:r>
            <w:r w:rsidR="00DC7419" w:rsidRPr="008B1078">
              <w:rPr>
                <w:rFonts w:ascii="Bookman Old Style" w:hAnsi="Bookman Old Style" w:cs="Tahoma"/>
                <w:sz w:val="24"/>
                <w:szCs w:val="24"/>
              </w:rPr>
              <w:t xml:space="preserve">   </w:t>
            </w:r>
          </w:p>
        </w:tc>
      </w:tr>
      <w:tr w:rsidR="008B1078" w:rsidRPr="008B1078" w14:paraId="4C44C060" w14:textId="77777777" w:rsidTr="00310653">
        <w:trPr>
          <w:gridBefore w:val="2"/>
          <w:wBefore w:w="5103" w:type="dxa"/>
        </w:trPr>
        <w:tc>
          <w:tcPr>
            <w:tcW w:w="4536" w:type="dxa"/>
            <w:gridSpan w:val="2"/>
          </w:tcPr>
          <w:p w14:paraId="43A76F48" w14:textId="77777777" w:rsidR="008C578B" w:rsidRPr="008B1078" w:rsidRDefault="008C578B" w:rsidP="008218E9">
            <w:pPr>
              <w:spacing w:after="0" w:line="240" w:lineRule="auto"/>
              <w:jc w:val="center"/>
              <w:rPr>
                <w:rFonts w:ascii="Bookman Old Style" w:hAnsi="Bookman Old Style" w:cs="Tahoma"/>
                <w:bCs/>
                <w:sz w:val="24"/>
                <w:szCs w:val="24"/>
                <w:lang w:val="id-ID"/>
              </w:rPr>
            </w:pPr>
            <w:r w:rsidRPr="008B1078">
              <w:rPr>
                <w:rFonts w:ascii="Bookman Old Style" w:hAnsi="Bookman Old Style" w:cs="Tahoma"/>
                <w:bCs/>
                <w:sz w:val="24"/>
                <w:szCs w:val="24"/>
              </w:rPr>
              <w:t>BUPATI SUMEDANG</w:t>
            </w:r>
            <w:r w:rsidRPr="008B1078">
              <w:rPr>
                <w:rFonts w:ascii="Bookman Old Style" w:hAnsi="Bookman Old Style" w:cs="Tahoma"/>
                <w:bCs/>
                <w:sz w:val="24"/>
                <w:szCs w:val="24"/>
                <w:lang w:val="id-ID"/>
              </w:rPr>
              <w:t>,</w:t>
            </w:r>
          </w:p>
          <w:p w14:paraId="09650323" w14:textId="77777777" w:rsidR="00BA2510" w:rsidRPr="008B1078" w:rsidRDefault="00BA2510" w:rsidP="008218E9">
            <w:pPr>
              <w:spacing w:after="0" w:line="240" w:lineRule="auto"/>
              <w:jc w:val="center"/>
              <w:rPr>
                <w:rFonts w:ascii="Bookman Old Style" w:hAnsi="Bookman Old Style" w:cs="Tahoma"/>
                <w:bCs/>
                <w:sz w:val="54"/>
                <w:szCs w:val="24"/>
              </w:rPr>
            </w:pPr>
          </w:p>
          <w:p w14:paraId="0336115D" w14:textId="77777777" w:rsidR="008C578B" w:rsidRPr="008B1078" w:rsidRDefault="00343EAE" w:rsidP="008218E9">
            <w:pPr>
              <w:spacing w:after="0" w:line="240" w:lineRule="auto"/>
              <w:jc w:val="center"/>
              <w:rPr>
                <w:rFonts w:ascii="Bookman Old Style" w:hAnsi="Bookman Old Style" w:cs="Tahoma"/>
                <w:bCs/>
                <w:sz w:val="24"/>
                <w:szCs w:val="24"/>
              </w:rPr>
            </w:pPr>
            <w:r w:rsidRPr="008B1078">
              <w:rPr>
                <w:rFonts w:ascii="Bookman Old Style" w:hAnsi="Bookman Old Style" w:cs="Tahoma"/>
                <w:bCs/>
                <w:sz w:val="24"/>
                <w:szCs w:val="24"/>
              </w:rPr>
              <w:t>DONY AHMAD MUNIR</w:t>
            </w:r>
          </w:p>
        </w:tc>
      </w:tr>
      <w:tr w:rsidR="008B1078" w:rsidRPr="008B1078" w14:paraId="644AEEA9" w14:textId="77777777" w:rsidTr="00310653">
        <w:trPr>
          <w:gridAfter w:val="3"/>
          <w:wAfter w:w="4817" w:type="dxa"/>
        </w:trPr>
        <w:tc>
          <w:tcPr>
            <w:tcW w:w="4822" w:type="dxa"/>
          </w:tcPr>
          <w:p w14:paraId="0523DDCD" w14:textId="77777777" w:rsidR="008218E9" w:rsidRDefault="008218E9" w:rsidP="008218E9">
            <w:pPr>
              <w:spacing w:after="0" w:line="240" w:lineRule="auto"/>
              <w:rPr>
                <w:rFonts w:ascii="Bookman Old Style" w:hAnsi="Bookman Old Style" w:cs="Tahoma"/>
                <w:sz w:val="24"/>
                <w:szCs w:val="24"/>
              </w:rPr>
            </w:pPr>
          </w:p>
          <w:p w14:paraId="0495076F" w14:textId="77777777" w:rsidR="008C578B" w:rsidRPr="008B1078" w:rsidRDefault="008C578B" w:rsidP="008218E9">
            <w:pPr>
              <w:spacing w:after="0" w:line="240" w:lineRule="auto"/>
              <w:rPr>
                <w:rFonts w:ascii="Bookman Old Style" w:hAnsi="Bookman Old Style" w:cs="Tahoma"/>
                <w:sz w:val="24"/>
                <w:szCs w:val="24"/>
              </w:rPr>
            </w:pPr>
            <w:proofErr w:type="spellStart"/>
            <w:r w:rsidRPr="008B1078">
              <w:rPr>
                <w:rFonts w:ascii="Bookman Old Style" w:hAnsi="Bookman Old Style" w:cs="Tahoma"/>
                <w:sz w:val="24"/>
                <w:szCs w:val="24"/>
              </w:rPr>
              <w:t>Diundangkan</w:t>
            </w:r>
            <w:proofErr w:type="spellEnd"/>
            <w:r w:rsidRPr="008B1078">
              <w:rPr>
                <w:rFonts w:ascii="Bookman Old Style" w:hAnsi="Bookman Old Style" w:cs="Tahoma"/>
                <w:sz w:val="24"/>
                <w:szCs w:val="24"/>
              </w:rPr>
              <w:t xml:space="preserve"> di </w:t>
            </w:r>
            <w:proofErr w:type="spellStart"/>
            <w:r w:rsidRPr="008B1078">
              <w:rPr>
                <w:rFonts w:ascii="Bookman Old Style" w:hAnsi="Bookman Old Style" w:cs="Tahoma"/>
                <w:sz w:val="24"/>
                <w:szCs w:val="24"/>
              </w:rPr>
              <w:t>Sumedang</w:t>
            </w:r>
            <w:proofErr w:type="spellEnd"/>
          </w:p>
        </w:tc>
      </w:tr>
      <w:tr w:rsidR="008C578B" w:rsidRPr="008B1078" w14:paraId="476BEC9A" w14:textId="77777777" w:rsidTr="00310653">
        <w:trPr>
          <w:gridAfter w:val="3"/>
          <w:wAfter w:w="4817" w:type="dxa"/>
        </w:trPr>
        <w:tc>
          <w:tcPr>
            <w:tcW w:w="4822" w:type="dxa"/>
          </w:tcPr>
          <w:p w14:paraId="29B2B239" w14:textId="3C9CC078" w:rsidR="008C578B" w:rsidRPr="008B1078" w:rsidRDefault="008C578B" w:rsidP="001F7C9F">
            <w:pPr>
              <w:spacing w:after="0" w:line="240" w:lineRule="auto"/>
              <w:rPr>
                <w:rFonts w:ascii="Bookman Old Style" w:hAnsi="Bookman Old Style" w:cs="Tahoma"/>
                <w:sz w:val="24"/>
                <w:szCs w:val="24"/>
              </w:rPr>
            </w:pPr>
            <w:proofErr w:type="spellStart"/>
            <w:r w:rsidRPr="008B1078">
              <w:rPr>
                <w:rFonts w:ascii="Bookman Old Style" w:hAnsi="Bookman Old Style" w:cs="Tahoma"/>
                <w:sz w:val="24"/>
                <w:szCs w:val="24"/>
              </w:rPr>
              <w:t>pada</w:t>
            </w:r>
            <w:proofErr w:type="spellEnd"/>
            <w:r w:rsidRPr="008B1078">
              <w:rPr>
                <w:rFonts w:ascii="Bookman Old Style" w:hAnsi="Bookman Old Style" w:cs="Tahoma"/>
                <w:sz w:val="24"/>
                <w:szCs w:val="24"/>
              </w:rPr>
              <w:t xml:space="preserve"> </w:t>
            </w:r>
            <w:proofErr w:type="spellStart"/>
            <w:r w:rsidRPr="008B1078">
              <w:rPr>
                <w:rFonts w:ascii="Bookman Old Style" w:hAnsi="Bookman Old Style" w:cs="Tahoma"/>
                <w:sz w:val="24"/>
                <w:szCs w:val="24"/>
              </w:rPr>
              <w:t>tanggal</w:t>
            </w:r>
            <w:proofErr w:type="spellEnd"/>
            <w:r w:rsidRPr="008B1078">
              <w:rPr>
                <w:rFonts w:ascii="Bookman Old Style" w:hAnsi="Bookman Old Style" w:cs="Tahoma"/>
                <w:sz w:val="24"/>
                <w:szCs w:val="24"/>
              </w:rPr>
              <w:t xml:space="preserve"> </w:t>
            </w:r>
            <w:r w:rsidR="001F7C9F">
              <w:rPr>
                <w:rFonts w:ascii="Bookman Old Style" w:hAnsi="Bookman Old Style" w:cs="Tahoma"/>
                <w:sz w:val="24"/>
                <w:szCs w:val="24"/>
              </w:rPr>
              <w:t>18 September 2025</w:t>
            </w:r>
            <w:r w:rsidR="001F7C9F" w:rsidRPr="008B1078">
              <w:rPr>
                <w:rFonts w:ascii="Bookman Old Style" w:hAnsi="Bookman Old Style" w:cs="Tahoma"/>
                <w:sz w:val="24"/>
                <w:szCs w:val="24"/>
              </w:rPr>
              <w:t xml:space="preserve">  </w:t>
            </w:r>
            <w:r w:rsidRPr="008B1078">
              <w:rPr>
                <w:rFonts w:ascii="Bookman Old Style" w:hAnsi="Bookman Old Style" w:cs="Tahoma"/>
                <w:sz w:val="24"/>
                <w:szCs w:val="24"/>
              </w:rPr>
              <w:t xml:space="preserve">  </w:t>
            </w:r>
            <w:r w:rsidR="00AF35A2">
              <w:rPr>
                <w:rFonts w:ascii="Bookman Old Style" w:hAnsi="Bookman Old Style" w:cs="Tahoma"/>
                <w:sz w:val="24"/>
                <w:szCs w:val="24"/>
              </w:rPr>
              <w:t xml:space="preserve">    </w:t>
            </w:r>
          </w:p>
        </w:tc>
      </w:tr>
    </w:tbl>
    <w:p w14:paraId="1260BD1E" w14:textId="77777777" w:rsidR="000A2652" w:rsidRPr="008B1078" w:rsidRDefault="000A2652" w:rsidP="008218E9">
      <w:pPr>
        <w:spacing w:after="0" w:line="240" w:lineRule="auto"/>
        <w:rPr>
          <w:rFonts w:ascii="Bookman Old Style" w:hAnsi="Bookman Old Style" w:cs="Tahoma"/>
          <w:sz w:val="24"/>
          <w:szCs w:val="24"/>
        </w:rPr>
      </w:pPr>
    </w:p>
    <w:tbl>
      <w:tblPr>
        <w:tblW w:w="0" w:type="auto"/>
        <w:tblLook w:val="04A0" w:firstRow="1" w:lastRow="0" w:firstColumn="1" w:lastColumn="0" w:noHBand="0" w:noVBand="1"/>
      </w:tblPr>
      <w:tblGrid>
        <w:gridCol w:w="4644"/>
      </w:tblGrid>
      <w:tr w:rsidR="000A2652" w:rsidRPr="00EB2C4A" w14:paraId="44362DF3" w14:textId="77777777" w:rsidTr="008210FE">
        <w:tc>
          <w:tcPr>
            <w:tcW w:w="4644" w:type="dxa"/>
          </w:tcPr>
          <w:p w14:paraId="2443F454" w14:textId="77777777" w:rsidR="000A2652" w:rsidRPr="00DB2E93" w:rsidRDefault="000A2652" w:rsidP="008218E9">
            <w:pPr>
              <w:spacing w:after="0" w:line="240" w:lineRule="auto"/>
              <w:jc w:val="center"/>
              <w:rPr>
                <w:rFonts w:ascii="Bookman Old Style" w:hAnsi="Bookman Old Style" w:cs="Tahoma"/>
                <w:bCs/>
                <w:sz w:val="24"/>
                <w:szCs w:val="24"/>
                <w:lang w:val="sv-SE"/>
              </w:rPr>
            </w:pPr>
            <w:r w:rsidRPr="00DB2E93">
              <w:rPr>
                <w:rFonts w:ascii="Bookman Old Style" w:hAnsi="Bookman Old Style" w:cs="Tahoma"/>
                <w:bCs/>
                <w:sz w:val="24"/>
                <w:szCs w:val="24"/>
                <w:lang w:val="sv-SE"/>
              </w:rPr>
              <w:t>SEKRETARIS DAERAH</w:t>
            </w:r>
          </w:p>
          <w:p w14:paraId="664968D6" w14:textId="6FDB5228" w:rsidR="000A2652" w:rsidRDefault="000A2652" w:rsidP="008218E9">
            <w:pPr>
              <w:spacing w:after="0" w:line="240" w:lineRule="auto"/>
              <w:jc w:val="center"/>
              <w:rPr>
                <w:rFonts w:ascii="Bookman Old Style" w:hAnsi="Bookman Old Style" w:cs="Tahoma"/>
                <w:bCs/>
                <w:sz w:val="24"/>
                <w:szCs w:val="24"/>
                <w:lang w:val="sv-SE"/>
              </w:rPr>
            </w:pPr>
            <w:r w:rsidRPr="00DB2E93">
              <w:rPr>
                <w:rFonts w:ascii="Bookman Old Style" w:hAnsi="Bookman Old Style" w:cs="Tahoma"/>
                <w:bCs/>
                <w:sz w:val="24"/>
                <w:szCs w:val="24"/>
                <w:lang w:val="sv-SE"/>
              </w:rPr>
              <w:t>KABUPATEN SUMEDANG</w:t>
            </w:r>
            <w:r w:rsidR="003A242E" w:rsidRPr="00DB2E93">
              <w:rPr>
                <w:rFonts w:ascii="Bookman Old Style" w:hAnsi="Bookman Old Style" w:cs="Tahoma"/>
                <w:bCs/>
                <w:sz w:val="24"/>
                <w:szCs w:val="24"/>
                <w:lang w:val="sv-SE"/>
              </w:rPr>
              <w:t>,</w:t>
            </w:r>
          </w:p>
          <w:p w14:paraId="2AE61B12" w14:textId="77777777" w:rsidR="002C763D" w:rsidRDefault="002C763D" w:rsidP="008218E9">
            <w:pPr>
              <w:spacing w:after="0" w:line="240" w:lineRule="auto"/>
              <w:jc w:val="center"/>
              <w:rPr>
                <w:rFonts w:ascii="Bookman Old Style" w:hAnsi="Bookman Old Style" w:cs="Tahoma"/>
                <w:bCs/>
                <w:sz w:val="24"/>
                <w:szCs w:val="24"/>
                <w:lang w:val="sv-SE"/>
              </w:rPr>
            </w:pPr>
          </w:p>
          <w:p w14:paraId="6F9CFE07" w14:textId="77777777" w:rsidR="002C763D" w:rsidRDefault="002C763D" w:rsidP="008218E9">
            <w:pPr>
              <w:spacing w:after="0" w:line="240" w:lineRule="auto"/>
              <w:jc w:val="center"/>
              <w:rPr>
                <w:rFonts w:ascii="Bookman Old Style" w:hAnsi="Bookman Old Style" w:cs="Tahoma"/>
                <w:bCs/>
                <w:sz w:val="24"/>
                <w:szCs w:val="24"/>
                <w:lang w:val="sv-SE"/>
              </w:rPr>
            </w:pPr>
          </w:p>
          <w:p w14:paraId="0CB08AEF" w14:textId="77777777" w:rsidR="002C763D" w:rsidRPr="002C763D" w:rsidRDefault="002C763D" w:rsidP="008218E9">
            <w:pPr>
              <w:spacing w:after="0" w:line="240" w:lineRule="auto"/>
              <w:jc w:val="center"/>
              <w:rPr>
                <w:rFonts w:ascii="Bookman Old Style" w:hAnsi="Bookman Old Style" w:cs="Tahoma"/>
                <w:bCs/>
                <w:sz w:val="24"/>
                <w:szCs w:val="24"/>
                <w:lang w:val="sv-SE"/>
              </w:rPr>
            </w:pPr>
          </w:p>
          <w:p w14:paraId="2947D800" w14:textId="5ADE8498" w:rsidR="000A2652" w:rsidRPr="00DB2E93" w:rsidRDefault="00716D24" w:rsidP="008218E9">
            <w:pPr>
              <w:spacing w:after="0" w:line="240" w:lineRule="auto"/>
              <w:jc w:val="center"/>
              <w:rPr>
                <w:rFonts w:ascii="Bookman Old Style" w:hAnsi="Bookman Old Style" w:cs="Tahoma"/>
                <w:sz w:val="24"/>
                <w:szCs w:val="24"/>
                <w:lang w:val="sv-SE"/>
              </w:rPr>
            </w:pPr>
            <w:r w:rsidRPr="00DB2E93">
              <w:rPr>
                <w:rFonts w:ascii="Bookman Old Style" w:hAnsi="Bookman Old Style" w:cs="Tahoma"/>
                <w:sz w:val="24"/>
                <w:szCs w:val="24"/>
                <w:lang w:val="sv-SE"/>
              </w:rPr>
              <w:t>TUTI RUSWATI</w:t>
            </w:r>
          </w:p>
        </w:tc>
      </w:tr>
    </w:tbl>
    <w:p w14:paraId="6D8D94B9" w14:textId="77777777" w:rsidR="000A2652" w:rsidRPr="00DB2E93" w:rsidRDefault="000A2652" w:rsidP="008218E9">
      <w:pPr>
        <w:spacing w:after="0" w:line="240" w:lineRule="auto"/>
        <w:rPr>
          <w:rFonts w:ascii="Bookman Old Style" w:hAnsi="Bookman Old Style" w:cs="Tahoma"/>
          <w:sz w:val="24"/>
          <w:szCs w:val="24"/>
          <w:lang w:val="sv-SE"/>
        </w:rPr>
      </w:pPr>
    </w:p>
    <w:p w14:paraId="6B8F680D" w14:textId="71DB46DD" w:rsidR="000A2652" w:rsidRPr="008B1078" w:rsidRDefault="000A2652" w:rsidP="008218E9">
      <w:pPr>
        <w:spacing w:after="0" w:line="240" w:lineRule="auto"/>
        <w:outlineLvl w:val="0"/>
        <w:rPr>
          <w:rFonts w:ascii="Bookman Old Style" w:hAnsi="Bookman Old Style" w:cs="Tahoma"/>
          <w:sz w:val="24"/>
          <w:szCs w:val="24"/>
          <w:lang w:val="id-ID"/>
        </w:rPr>
      </w:pPr>
      <w:r w:rsidRPr="00DB2E93">
        <w:rPr>
          <w:rFonts w:ascii="Bookman Old Style" w:hAnsi="Bookman Old Style" w:cs="Tahoma"/>
          <w:sz w:val="24"/>
          <w:szCs w:val="24"/>
          <w:lang w:val="sv-SE"/>
        </w:rPr>
        <w:t>BERITA</w:t>
      </w:r>
      <w:r w:rsidR="002B5A52" w:rsidRPr="00DB2E93">
        <w:rPr>
          <w:rFonts w:ascii="Bookman Old Style" w:hAnsi="Bookman Old Style" w:cs="Tahoma"/>
          <w:sz w:val="24"/>
          <w:szCs w:val="24"/>
          <w:lang w:val="sv-SE"/>
        </w:rPr>
        <w:t xml:space="preserve"> DAERAH KABUPATEN SUMEDANG</w:t>
      </w:r>
      <w:r w:rsidR="009D7F23" w:rsidRPr="008B1078">
        <w:rPr>
          <w:rFonts w:ascii="Bookman Old Style" w:hAnsi="Bookman Old Style" w:cs="Tahoma"/>
          <w:sz w:val="24"/>
          <w:szCs w:val="24"/>
          <w:lang w:val="id-ID"/>
        </w:rPr>
        <w:t xml:space="preserve"> </w:t>
      </w:r>
      <w:r w:rsidR="002B5A52" w:rsidRPr="00DB2E93">
        <w:rPr>
          <w:rFonts w:ascii="Bookman Old Style" w:hAnsi="Bookman Old Style" w:cs="Tahoma"/>
          <w:sz w:val="24"/>
          <w:szCs w:val="24"/>
          <w:lang w:val="sv-SE"/>
        </w:rPr>
        <w:t>TAHUN</w:t>
      </w:r>
      <w:r w:rsidR="00343EAE" w:rsidRPr="008B1078">
        <w:rPr>
          <w:rFonts w:ascii="Bookman Old Style" w:hAnsi="Bookman Old Style" w:cs="Tahoma"/>
          <w:sz w:val="24"/>
          <w:szCs w:val="24"/>
          <w:lang w:val="id-ID"/>
        </w:rPr>
        <w:t xml:space="preserve"> </w:t>
      </w:r>
      <w:r w:rsidR="00AF35A2">
        <w:rPr>
          <w:rFonts w:ascii="Bookman Old Style" w:hAnsi="Bookman Old Style" w:cs="Tahoma"/>
          <w:sz w:val="24"/>
          <w:szCs w:val="24"/>
        </w:rPr>
        <w:t>…</w:t>
      </w:r>
      <w:r w:rsidR="00187D22" w:rsidRPr="008B1078">
        <w:rPr>
          <w:rFonts w:ascii="Bookman Old Style" w:hAnsi="Bookman Old Style" w:cs="Tahoma"/>
          <w:sz w:val="24"/>
          <w:szCs w:val="24"/>
          <w:lang w:val="id-ID"/>
        </w:rPr>
        <w:t xml:space="preserve"> </w:t>
      </w:r>
      <w:r w:rsidRPr="00DB2E93">
        <w:rPr>
          <w:rFonts w:ascii="Bookman Old Style" w:hAnsi="Bookman Old Style" w:cs="Tahoma"/>
          <w:sz w:val="24"/>
          <w:szCs w:val="24"/>
          <w:lang w:val="sv-SE"/>
        </w:rPr>
        <w:t>NOMOR</w:t>
      </w:r>
      <w:r w:rsidR="00B309FE" w:rsidRPr="00DB2E93">
        <w:rPr>
          <w:rFonts w:ascii="Bookman Old Style" w:hAnsi="Bookman Old Style" w:cs="Tahoma"/>
          <w:sz w:val="24"/>
          <w:szCs w:val="24"/>
          <w:lang w:val="sv-SE"/>
        </w:rPr>
        <w:t xml:space="preserve"> </w:t>
      </w:r>
      <w:r w:rsidR="00AF35A2">
        <w:rPr>
          <w:rFonts w:ascii="Bookman Old Style" w:hAnsi="Bookman Old Style" w:cs="Tahoma"/>
          <w:sz w:val="24"/>
          <w:szCs w:val="24"/>
          <w:lang w:val="sv-SE"/>
        </w:rPr>
        <w:t>...</w:t>
      </w:r>
      <w:r w:rsidR="00B309FE" w:rsidRPr="00DB2E93">
        <w:rPr>
          <w:rFonts w:ascii="Bookman Old Style" w:hAnsi="Bookman Old Style" w:cs="Tahoma"/>
          <w:sz w:val="24"/>
          <w:szCs w:val="24"/>
          <w:lang w:val="sv-SE"/>
        </w:rPr>
        <w:t xml:space="preserve">  </w:t>
      </w:r>
      <w:r w:rsidR="009D7F23" w:rsidRPr="008B1078">
        <w:rPr>
          <w:rFonts w:ascii="Bookman Old Style" w:hAnsi="Bookman Old Style" w:cs="Tahoma"/>
          <w:sz w:val="24"/>
          <w:szCs w:val="24"/>
          <w:lang w:val="id-ID"/>
        </w:rPr>
        <w:t xml:space="preserve"> </w:t>
      </w:r>
    </w:p>
    <w:p w14:paraId="7797BBD2" w14:textId="77777777" w:rsidR="00DC7419" w:rsidRPr="00DB2E93" w:rsidRDefault="00DC7419" w:rsidP="00343EAE">
      <w:pPr>
        <w:spacing w:after="0" w:line="240" w:lineRule="auto"/>
        <w:outlineLvl w:val="0"/>
        <w:rPr>
          <w:rFonts w:ascii="Bookman Old Style" w:hAnsi="Bookman Old Style" w:cs="Tahoma"/>
          <w:sz w:val="24"/>
          <w:szCs w:val="24"/>
          <w:lang w:val="sv-SE"/>
        </w:rPr>
      </w:pPr>
    </w:p>
    <w:p w14:paraId="71C32A29" w14:textId="77777777" w:rsidR="002C763D" w:rsidRDefault="002C763D" w:rsidP="00343EAE">
      <w:pPr>
        <w:spacing w:after="0" w:line="240" w:lineRule="auto"/>
        <w:outlineLvl w:val="0"/>
        <w:rPr>
          <w:rFonts w:ascii="Bookman Old Style" w:hAnsi="Bookman Old Style" w:cs="Tahoma"/>
          <w:sz w:val="24"/>
          <w:szCs w:val="24"/>
          <w:lang w:val="sv-SE"/>
        </w:rPr>
      </w:pPr>
    </w:p>
    <w:p w14:paraId="036E221D" w14:textId="77777777" w:rsidR="002C763D" w:rsidRDefault="002C763D" w:rsidP="00343EAE">
      <w:pPr>
        <w:spacing w:after="0" w:line="240" w:lineRule="auto"/>
        <w:outlineLvl w:val="0"/>
        <w:rPr>
          <w:rFonts w:ascii="Bookman Old Style" w:hAnsi="Bookman Old Style" w:cs="Tahoma"/>
          <w:sz w:val="24"/>
          <w:szCs w:val="24"/>
          <w:lang w:val="sv-SE"/>
        </w:rPr>
      </w:pPr>
    </w:p>
    <w:p w14:paraId="10610823" w14:textId="77777777" w:rsidR="00D1762F" w:rsidRDefault="00D1762F" w:rsidP="00F852F7">
      <w:pPr>
        <w:spacing w:after="0" w:line="240" w:lineRule="auto"/>
        <w:jc w:val="center"/>
        <w:outlineLvl w:val="0"/>
        <w:rPr>
          <w:rFonts w:ascii="Bookman Old Style" w:hAnsi="Bookman Old Style" w:cs="Tahoma"/>
          <w:sz w:val="48"/>
          <w:szCs w:val="48"/>
          <w:lang w:val="id-ID"/>
        </w:rPr>
      </w:pPr>
    </w:p>
    <w:p w14:paraId="1303AB4F" w14:textId="77777777" w:rsidR="00D1762F" w:rsidRPr="008B1078" w:rsidRDefault="00D1762F" w:rsidP="00F852F7">
      <w:pPr>
        <w:spacing w:after="0" w:line="240" w:lineRule="auto"/>
        <w:jc w:val="center"/>
        <w:outlineLvl w:val="0"/>
        <w:rPr>
          <w:rFonts w:ascii="Bookman Old Style" w:hAnsi="Bookman Old Style" w:cs="Tahoma"/>
          <w:sz w:val="48"/>
          <w:szCs w:val="48"/>
          <w:lang w:val="id-ID"/>
        </w:rPr>
      </w:pPr>
    </w:p>
    <w:p w14:paraId="476C484B" w14:textId="77777777" w:rsidR="00371189" w:rsidRDefault="00371189" w:rsidP="00F852F7">
      <w:pPr>
        <w:spacing w:after="0" w:line="240" w:lineRule="auto"/>
        <w:jc w:val="center"/>
        <w:outlineLvl w:val="0"/>
        <w:rPr>
          <w:rFonts w:ascii="Bookman Old Style" w:hAnsi="Bookman Old Style" w:cs="Tahoma"/>
          <w:sz w:val="48"/>
          <w:szCs w:val="48"/>
          <w:lang w:val="id-ID"/>
        </w:rPr>
      </w:pPr>
    </w:p>
    <w:p w14:paraId="5DE43E36"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0A9736C3"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714367F7"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6F6EDF0E"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62B2E5FA"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626F0F92"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1A4898E6"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21B27A16"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0FF36F26"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3A698462"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483FFB0D"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5F88FBA3"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689E0D27"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201E3678" w14:textId="77777777" w:rsidR="00F852F7" w:rsidRPr="008218E9" w:rsidRDefault="00F852F7" w:rsidP="008218E9">
      <w:pPr>
        <w:spacing w:after="0" w:line="240" w:lineRule="auto"/>
        <w:ind w:left="4253"/>
        <w:jc w:val="both"/>
        <w:outlineLvl w:val="0"/>
        <w:rPr>
          <w:rFonts w:ascii="Bookman Old Style" w:hAnsi="Bookman Old Style" w:cs="Tahoma"/>
          <w:sz w:val="24"/>
          <w:szCs w:val="24"/>
          <w:lang w:val="id-ID"/>
        </w:rPr>
      </w:pPr>
      <w:r w:rsidRPr="008218E9">
        <w:rPr>
          <w:rFonts w:ascii="Bookman Old Style" w:hAnsi="Bookman Old Style" w:cs="Tahoma"/>
          <w:sz w:val="24"/>
          <w:szCs w:val="24"/>
          <w:lang w:val="id-ID"/>
        </w:rPr>
        <w:t>LAMPIRAN</w:t>
      </w:r>
    </w:p>
    <w:p w14:paraId="57EFC1B8" w14:textId="77777777" w:rsidR="00F852F7" w:rsidRPr="008218E9" w:rsidRDefault="00F852F7" w:rsidP="008218E9">
      <w:pPr>
        <w:spacing w:after="0" w:line="240" w:lineRule="auto"/>
        <w:ind w:left="4253"/>
        <w:jc w:val="both"/>
        <w:outlineLvl w:val="0"/>
        <w:rPr>
          <w:rFonts w:ascii="Bookman Old Style" w:hAnsi="Bookman Old Style" w:cs="Tahoma"/>
          <w:sz w:val="24"/>
          <w:szCs w:val="24"/>
          <w:lang w:val="id-ID"/>
        </w:rPr>
      </w:pPr>
      <w:r w:rsidRPr="008218E9">
        <w:rPr>
          <w:rFonts w:ascii="Bookman Old Style" w:hAnsi="Bookman Old Style" w:cs="Tahoma"/>
          <w:sz w:val="24"/>
          <w:szCs w:val="24"/>
          <w:lang w:val="id-ID"/>
        </w:rPr>
        <w:t>PERATURAN BUPATI SUMEDANG</w:t>
      </w:r>
    </w:p>
    <w:p w14:paraId="07E6EA3A" w14:textId="6A4567C3" w:rsidR="00F852F7" w:rsidRPr="008218E9" w:rsidRDefault="00843ACE" w:rsidP="008218E9">
      <w:pPr>
        <w:spacing w:after="0" w:line="240" w:lineRule="auto"/>
        <w:ind w:left="4253"/>
        <w:jc w:val="both"/>
        <w:outlineLvl w:val="0"/>
        <w:rPr>
          <w:rFonts w:ascii="Bookman Old Style" w:hAnsi="Bookman Old Style" w:cs="Tahoma"/>
          <w:sz w:val="24"/>
          <w:szCs w:val="24"/>
          <w:lang w:val="id-ID"/>
        </w:rPr>
      </w:pPr>
      <w:r w:rsidRPr="008218E9">
        <w:rPr>
          <w:rFonts w:ascii="Bookman Old Style" w:hAnsi="Bookman Old Style" w:cs="Tahoma"/>
          <w:sz w:val="24"/>
          <w:szCs w:val="24"/>
          <w:lang w:val="id-ID"/>
        </w:rPr>
        <w:t xml:space="preserve">NOMOR </w:t>
      </w:r>
      <w:r w:rsidR="0037265D" w:rsidRPr="008218E9">
        <w:rPr>
          <w:rFonts w:ascii="Bookman Old Style" w:hAnsi="Bookman Old Style" w:cs="Tahoma"/>
          <w:sz w:val="24"/>
          <w:szCs w:val="24"/>
          <w:lang w:val="id-ID"/>
        </w:rPr>
        <w:t xml:space="preserve"> </w:t>
      </w:r>
      <w:r w:rsidRPr="008218E9">
        <w:rPr>
          <w:rFonts w:ascii="Bookman Old Style" w:hAnsi="Bookman Old Style" w:cs="Tahoma"/>
          <w:sz w:val="24"/>
          <w:szCs w:val="24"/>
          <w:lang w:val="id-ID"/>
        </w:rPr>
        <w:t xml:space="preserve">  </w:t>
      </w:r>
      <w:r w:rsidR="00F37F8F" w:rsidRPr="008218E9">
        <w:rPr>
          <w:rFonts w:ascii="Bookman Old Style" w:hAnsi="Bookman Old Style" w:cs="Tahoma"/>
          <w:sz w:val="24"/>
          <w:szCs w:val="24"/>
          <w:lang w:val="id-ID"/>
        </w:rPr>
        <w:t>TAHUN 20</w:t>
      </w:r>
      <w:r w:rsidR="00B83C36" w:rsidRPr="008218E9">
        <w:rPr>
          <w:rFonts w:ascii="Bookman Old Style" w:hAnsi="Bookman Old Style" w:cs="Tahoma"/>
          <w:sz w:val="24"/>
          <w:szCs w:val="24"/>
          <w:lang w:val="id-ID"/>
        </w:rPr>
        <w:t>25</w:t>
      </w:r>
    </w:p>
    <w:p w14:paraId="6624BFA1" w14:textId="77777777" w:rsidR="00F852F7" w:rsidRPr="008218E9" w:rsidRDefault="00F852F7" w:rsidP="008218E9">
      <w:pPr>
        <w:spacing w:after="0" w:line="240" w:lineRule="auto"/>
        <w:ind w:left="4253"/>
        <w:jc w:val="both"/>
        <w:outlineLvl w:val="0"/>
        <w:rPr>
          <w:rFonts w:ascii="Bookman Old Style" w:hAnsi="Bookman Old Style" w:cs="Tahoma"/>
          <w:sz w:val="24"/>
          <w:szCs w:val="24"/>
          <w:lang w:val="id-ID"/>
        </w:rPr>
      </w:pPr>
      <w:r w:rsidRPr="008218E9">
        <w:rPr>
          <w:rFonts w:ascii="Bookman Old Style" w:hAnsi="Bookman Old Style" w:cs="Tahoma"/>
          <w:sz w:val="24"/>
          <w:szCs w:val="24"/>
          <w:lang w:val="id-ID"/>
        </w:rPr>
        <w:t>TENTANG</w:t>
      </w:r>
    </w:p>
    <w:p w14:paraId="4D35C682" w14:textId="49F36ED3" w:rsidR="00F852F7" w:rsidRPr="008218E9" w:rsidRDefault="00235A3E" w:rsidP="008218E9">
      <w:pPr>
        <w:spacing w:after="0" w:line="240" w:lineRule="auto"/>
        <w:ind w:left="4253"/>
        <w:jc w:val="both"/>
        <w:outlineLvl w:val="0"/>
        <w:rPr>
          <w:rFonts w:ascii="Bookman Old Style" w:hAnsi="Bookman Old Style" w:cs="Tahoma"/>
          <w:sz w:val="24"/>
          <w:szCs w:val="24"/>
          <w:lang w:val="id-ID"/>
        </w:rPr>
      </w:pPr>
      <w:r w:rsidRPr="008218E9">
        <w:rPr>
          <w:rFonts w:ascii="Bookman Old Style" w:hAnsi="Bookman Old Style" w:cs="Tahoma"/>
          <w:sz w:val="24"/>
          <w:szCs w:val="24"/>
          <w:lang w:val="es-ES"/>
        </w:rPr>
        <w:t>RENCANA</w:t>
      </w:r>
      <w:r w:rsidR="001F7C9F">
        <w:rPr>
          <w:rFonts w:ascii="Bookman Old Style" w:hAnsi="Bookman Old Style" w:cs="Tahoma"/>
          <w:sz w:val="24"/>
          <w:szCs w:val="24"/>
          <w:lang w:val="es-ES"/>
        </w:rPr>
        <w:t xml:space="preserve"> </w:t>
      </w:r>
      <w:r w:rsidRPr="008218E9">
        <w:rPr>
          <w:rFonts w:ascii="Bookman Old Style" w:hAnsi="Bookman Old Style" w:cs="Tahoma"/>
          <w:sz w:val="24"/>
          <w:szCs w:val="24"/>
          <w:lang w:val="es-ES"/>
        </w:rPr>
        <w:t>STRATEGIS</w:t>
      </w:r>
      <w:r w:rsidR="001F7C9F">
        <w:rPr>
          <w:rFonts w:ascii="Bookman Old Style" w:hAnsi="Bookman Old Style" w:cs="Tahoma"/>
          <w:sz w:val="24"/>
          <w:szCs w:val="24"/>
          <w:lang w:val="es-ES"/>
        </w:rPr>
        <w:t xml:space="preserve"> KECAMATAN CIMALAKA </w:t>
      </w:r>
      <w:r w:rsidR="00F37F8F" w:rsidRPr="008218E9">
        <w:rPr>
          <w:rFonts w:ascii="Bookman Old Style" w:hAnsi="Bookman Old Style" w:cs="Tahoma"/>
          <w:sz w:val="24"/>
          <w:szCs w:val="24"/>
          <w:lang w:val="de-CH"/>
        </w:rPr>
        <w:t>TAHUN 20</w:t>
      </w:r>
      <w:r w:rsidR="00B83C36" w:rsidRPr="008218E9">
        <w:rPr>
          <w:rFonts w:ascii="Bookman Old Style" w:hAnsi="Bookman Old Style" w:cs="Tahoma"/>
          <w:sz w:val="24"/>
          <w:szCs w:val="24"/>
          <w:lang w:val="de-CH"/>
        </w:rPr>
        <w:t>25</w:t>
      </w:r>
      <w:r w:rsidR="0001534D" w:rsidRPr="008218E9">
        <w:rPr>
          <w:rFonts w:ascii="Bookman Old Style" w:hAnsi="Bookman Old Style" w:cs="Tahoma"/>
          <w:sz w:val="24"/>
          <w:szCs w:val="24"/>
          <w:lang w:val="id-ID"/>
        </w:rPr>
        <w:t xml:space="preserve"> - 202</w:t>
      </w:r>
      <w:r w:rsidR="00B83C36" w:rsidRPr="008218E9">
        <w:rPr>
          <w:rFonts w:ascii="Bookman Old Style" w:hAnsi="Bookman Old Style" w:cs="Tahoma"/>
          <w:sz w:val="24"/>
          <w:szCs w:val="24"/>
          <w:lang w:val="id-ID"/>
        </w:rPr>
        <w:t>9</w:t>
      </w:r>
      <w:bookmarkStart w:id="1" w:name="_GoBack"/>
      <w:bookmarkEnd w:id="1"/>
    </w:p>
    <w:p w14:paraId="212CEE8D" w14:textId="77777777" w:rsidR="008218E9" w:rsidRDefault="008218E9" w:rsidP="008218E9">
      <w:pPr>
        <w:spacing w:after="0" w:line="240" w:lineRule="auto"/>
        <w:jc w:val="both"/>
        <w:outlineLvl w:val="0"/>
        <w:rPr>
          <w:rFonts w:ascii="Bookman Old Style" w:hAnsi="Bookman Old Style" w:cs="Tahoma"/>
          <w:sz w:val="24"/>
          <w:szCs w:val="24"/>
          <w:lang w:val="es-ES"/>
        </w:rPr>
      </w:pPr>
    </w:p>
    <w:p w14:paraId="53C85DA8" w14:textId="77777777" w:rsidR="008218E9" w:rsidRDefault="008218E9" w:rsidP="008218E9">
      <w:pPr>
        <w:spacing w:after="0" w:line="240" w:lineRule="auto"/>
        <w:jc w:val="both"/>
        <w:outlineLvl w:val="0"/>
        <w:rPr>
          <w:rFonts w:ascii="Bookman Old Style" w:hAnsi="Bookman Old Style" w:cs="Tahoma"/>
          <w:sz w:val="24"/>
          <w:szCs w:val="24"/>
          <w:lang w:val="es-ES"/>
        </w:rPr>
      </w:pPr>
    </w:p>
    <w:p w14:paraId="48BDC5FB" w14:textId="77777777" w:rsidR="008218E9" w:rsidRDefault="008218E9" w:rsidP="008218E9">
      <w:pPr>
        <w:spacing w:after="0" w:line="240" w:lineRule="auto"/>
        <w:jc w:val="both"/>
        <w:outlineLvl w:val="0"/>
        <w:rPr>
          <w:rFonts w:ascii="Bookman Old Style" w:hAnsi="Bookman Old Style" w:cs="Tahoma"/>
          <w:sz w:val="24"/>
          <w:szCs w:val="24"/>
          <w:lang w:val="es-ES"/>
        </w:rPr>
      </w:pPr>
    </w:p>
    <w:p w14:paraId="71C83DCD" w14:textId="6ED18191" w:rsidR="008218E9" w:rsidRPr="008218E9" w:rsidRDefault="008218E9" w:rsidP="008218E9">
      <w:pPr>
        <w:spacing w:after="0" w:line="240" w:lineRule="auto"/>
        <w:jc w:val="center"/>
        <w:outlineLvl w:val="0"/>
        <w:rPr>
          <w:rFonts w:ascii="Bookman Old Style" w:hAnsi="Bookman Old Style" w:cs="Tahoma"/>
          <w:sz w:val="24"/>
          <w:szCs w:val="24"/>
          <w:lang w:val="id-ID"/>
        </w:rPr>
      </w:pPr>
      <w:r w:rsidRPr="008218E9">
        <w:rPr>
          <w:rFonts w:ascii="Bookman Old Style" w:hAnsi="Bookman Old Style" w:cs="Tahoma"/>
          <w:sz w:val="24"/>
          <w:szCs w:val="24"/>
          <w:lang w:val="es-ES"/>
        </w:rPr>
        <w:t>RENCANA</w:t>
      </w:r>
      <w:r>
        <w:rPr>
          <w:rFonts w:ascii="Bookman Old Style" w:hAnsi="Bookman Old Style" w:cs="Tahoma"/>
          <w:sz w:val="24"/>
          <w:szCs w:val="24"/>
          <w:lang w:val="es-ES"/>
        </w:rPr>
        <w:t xml:space="preserve"> </w:t>
      </w:r>
      <w:r w:rsidRPr="008218E9">
        <w:rPr>
          <w:rFonts w:ascii="Bookman Old Style" w:hAnsi="Bookman Old Style" w:cs="Tahoma"/>
          <w:sz w:val="24"/>
          <w:szCs w:val="24"/>
          <w:lang w:val="es-ES"/>
        </w:rPr>
        <w:t xml:space="preserve">STRATEGIS </w:t>
      </w:r>
      <w:r w:rsidR="001F7C9F">
        <w:rPr>
          <w:rFonts w:ascii="Bookman Old Style" w:hAnsi="Bookman Old Style" w:cs="Tahoma"/>
          <w:sz w:val="24"/>
          <w:szCs w:val="24"/>
          <w:lang w:val="es-ES"/>
        </w:rPr>
        <w:t xml:space="preserve">KECAMATAN CIMALAKA </w:t>
      </w:r>
      <w:r w:rsidRPr="008218E9">
        <w:rPr>
          <w:rFonts w:ascii="Bookman Old Style" w:hAnsi="Bookman Old Style" w:cs="Tahoma"/>
          <w:sz w:val="24"/>
          <w:szCs w:val="24"/>
          <w:lang w:val="de-CH"/>
        </w:rPr>
        <w:t>TAHUN 2025</w:t>
      </w:r>
      <w:r w:rsidRPr="008218E9">
        <w:rPr>
          <w:rFonts w:ascii="Bookman Old Style" w:hAnsi="Bookman Old Style" w:cs="Tahoma"/>
          <w:sz w:val="24"/>
          <w:szCs w:val="24"/>
          <w:lang w:val="id-ID"/>
        </w:rPr>
        <w:t xml:space="preserve"> - 2029</w:t>
      </w:r>
    </w:p>
    <w:p w14:paraId="29F7C428" w14:textId="77777777" w:rsidR="008218E9" w:rsidRPr="002C763D" w:rsidRDefault="008218E9" w:rsidP="008218E9">
      <w:pPr>
        <w:spacing w:after="0" w:line="240" w:lineRule="auto"/>
        <w:outlineLvl w:val="0"/>
        <w:rPr>
          <w:rFonts w:ascii="Bookman Old Style" w:hAnsi="Bookman Old Style" w:cs="Tahoma"/>
          <w:sz w:val="40"/>
          <w:szCs w:val="40"/>
          <w:lang w:val="id-ID"/>
        </w:rPr>
      </w:pPr>
    </w:p>
    <w:p w14:paraId="230D57BF" w14:textId="77777777" w:rsidR="00F852F7" w:rsidRPr="002C763D" w:rsidRDefault="00F852F7" w:rsidP="00660A64">
      <w:pPr>
        <w:spacing w:after="0" w:line="240" w:lineRule="auto"/>
        <w:outlineLvl w:val="0"/>
        <w:rPr>
          <w:rFonts w:ascii="Bookman Old Style" w:hAnsi="Bookman Old Style" w:cs="Tahoma"/>
          <w:sz w:val="40"/>
          <w:szCs w:val="40"/>
          <w:lang w:val="id-ID"/>
        </w:rPr>
      </w:pPr>
    </w:p>
    <w:sectPr w:rsidR="00F852F7" w:rsidRPr="002C763D" w:rsidSect="008218E9">
      <w:headerReference w:type="default" r:id="rId9"/>
      <w:pgSz w:w="12191" w:h="18711" w:code="10000"/>
      <w:pgMar w:top="1418" w:right="1418" w:bottom="1418" w:left="1418" w:header="675" w:footer="675" w:gutter="0"/>
      <w:pgNumType w:fmt="numberInDash"/>
      <w:cols w:space="720"/>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030B37E" w16cex:dateUtc="2025-09-01T06:4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0938769" w16cid:durableId="7030B37E"/>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0A30EB" w14:textId="77777777" w:rsidR="00104304" w:rsidRDefault="00104304" w:rsidP="00223B80">
      <w:pPr>
        <w:spacing w:after="0" w:line="240" w:lineRule="auto"/>
      </w:pPr>
      <w:r>
        <w:separator/>
      </w:r>
    </w:p>
  </w:endnote>
  <w:endnote w:type="continuationSeparator" w:id="0">
    <w:p w14:paraId="1672F4F8" w14:textId="77777777" w:rsidR="00104304" w:rsidRDefault="00104304" w:rsidP="00223B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BookmanOldStyle">
    <w:altName w:val="Amsdam"/>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5FF46C" w14:textId="77777777" w:rsidR="00104304" w:rsidRDefault="00104304" w:rsidP="00223B80">
      <w:pPr>
        <w:spacing w:after="0" w:line="240" w:lineRule="auto"/>
      </w:pPr>
      <w:r>
        <w:separator/>
      </w:r>
    </w:p>
  </w:footnote>
  <w:footnote w:type="continuationSeparator" w:id="0">
    <w:p w14:paraId="35330629" w14:textId="77777777" w:rsidR="00104304" w:rsidRDefault="00104304" w:rsidP="00223B8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34968604"/>
      <w:docPartObj>
        <w:docPartGallery w:val="Page Numbers (Top of Page)"/>
        <w:docPartUnique/>
      </w:docPartObj>
    </w:sdtPr>
    <w:sdtEndPr>
      <w:rPr>
        <w:noProof/>
      </w:rPr>
    </w:sdtEndPr>
    <w:sdtContent>
      <w:p w14:paraId="770D336A" w14:textId="7F5F2917" w:rsidR="008218E9" w:rsidRDefault="008218E9">
        <w:pPr>
          <w:pStyle w:val="Header"/>
          <w:jc w:val="center"/>
        </w:pPr>
        <w:r w:rsidRPr="008218E9">
          <w:rPr>
            <w:rFonts w:ascii="Bookman Old Style" w:hAnsi="Bookman Old Style"/>
            <w:sz w:val="24"/>
            <w:szCs w:val="24"/>
          </w:rPr>
          <w:fldChar w:fldCharType="begin"/>
        </w:r>
        <w:r w:rsidRPr="008218E9">
          <w:rPr>
            <w:rFonts w:ascii="Bookman Old Style" w:hAnsi="Bookman Old Style"/>
            <w:sz w:val="24"/>
            <w:szCs w:val="24"/>
          </w:rPr>
          <w:instrText xml:space="preserve"> PAGE   \* MERGEFORMAT </w:instrText>
        </w:r>
        <w:r w:rsidRPr="008218E9">
          <w:rPr>
            <w:rFonts w:ascii="Bookman Old Style" w:hAnsi="Bookman Old Style"/>
            <w:sz w:val="24"/>
            <w:szCs w:val="24"/>
          </w:rPr>
          <w:fldChar w:fldCharType="separate"/>
        </w:r>
        <w:r w:rsidR="001F7C9F">
          <w:rPr>
            <w:rFonts w:ascii="Bookman Old Style" w:hAnsi="Bookman Old Style"/>
            <w:noProof/>
            <w:sz w:val="24"/>
            <w:szCs w:val="24"/>
          </w:rPr>
          <w:t>- 7 -</w:t>
        </w:r>
        <w:r w:rsidRPr="008218E9">
          <w:rPr>
            <w:rFonts w:ascii="Bookman Old Style" w:hAnsi="Bookman Old Style"/>
            <w:noProof/>
            <w:sz w:val="24"/>
            <w:szCs w:val="24"/>
          </w:rPr>
          <w:fldChar w:fldCharType="end"/>
        </w:r>
      </w:p>
    </w:sdtContent>
  </w:sdt>
  <w:p w14:paraId="57D0FE71" w14:textId="77777777" w:rsidR="008218E9" w:rsidRDefault="008218E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hybridMultilevel"/>
    <w:tmpl w:val="A6104986"/>
    <w:lvl w:ilvl="0" w:tplc="21DAEAA4">
      <w:start w:val="1"/>
      <w:numFmt w:val="decimal"/>
      <w:lvlText w:val="%1."/>
      <w:lvlJc w:val="left"/>
      <w:pPr>
        <w:ind w:left="4770" w:hanging="360"/>
      </w:pPr>
      <w:rPr>
        <w:color w:val="auto"/>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8"/>
    <w:multiLevelType w:val="hybridMultilevel"/>
    <w:tmpl w:val="5BD062C2"/>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3EA4A42"/>
    <w:multiLevelType w:val="hybridMultilevel"/>
    <w:tmpl w:val="2D4ACE8A"/>
    <w:lvl w:ilvl="0" w:tplc="1730D98E">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CC2192F"/>
    <w:multiLevelType w:val="hybridMultilevel"/>
    <w:tmpl w:val="199CE2DE"/>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nsid w:val="168767CB"/>
    <w:multiLevelType w:val="hybridMultilevel"/>
    <w:tmpl w:val="3F12EB20"/>
    <w:lvl w:ilvl="0" w:tplc="ECD4112C">
      <w:start w:val="1"/>
      <w:numFmt w:val="decimal"/>
      <w:lvlText w:val="(%1)"/>
      <w:lvlJc w:val="left"/>
      <w:pPr>
        <w:ind w:left="825" w:hanging="360"/>
      </w:pPr>
      <w:rPr>
        <w:rFonts w:hint="default"/>
      </w:rPr>
    </w:lvl>
    <w:lvl w:ilvl="1" w:tplc="38090019" w:tentative="1">
      <w:start w:val="1"/>
      <w:numFmt w:val="lowerLetter"/>
      <w:lvlText w:val="%2."/>
      <w:lvlJc w:val="left"/>
      <w:pPr>
        <w:ind w:left="1545" w:hanging="360"/>
      </w:pPr>
    </w:lvl>
    <w:lvl w:ilvl="2" w:tplc="3809001B" w:tentative="1">
      <w:start w:val="1"/>
      <w:numFmt w:val="lowerRoman"/>
      <w:lvlText w:val="%3."/>
      <w:lvlJc w:val="right"/>
      <w:pPr>
        <w:ind w:left="2265" w:hanging="180"/>
      </w:pPr>
    </w:lvl>
    <w:lvl w:ilvl="3" w:tplc="3809000F" w:tentative="1">
      <w:start w:val="1"/>
      <w:numFmt w:val="decimal"/>
      <w:lvlText w:val="%4."/>
      <w:lvlJc w:val="left"/>
      <w:pPr>
        <w:ind w:left="2985" w:hanging="360"/>
      </w:pPr>
    </w:lvl>
    <w:lvl w:ilvl="4" w:tplc="38090019" w:tentative="1">
      <w:start w:val="1"/>
      <w:numFmt w:val="lowerLetter"/>
      <w:lvlText w:val="%5."/>
      <w:lvlJc w:val="left"/>
      <w:pPr>
        <w:ind w:left="3705" w:hanging="360"/>
      </w:pPr>
    </w:lvl>
    <w:lvl w:ilvl="5" w:tplc="3809001B" w:tentative="1">
      <w:start w:val="1"/>
      <w:numFmt w:val="lowerRoman"/>
      <w:lvlText w:val="%6."/>
      <w:lvlJc w:val="right"/>
      <w:pPr>
        <w:ind w:left="4425" w:hanging="180"/>
      </w:pPr>
    </w:lvl>
    <w:lvl w:ilvl="6" w:tplc="3809000F" w:tentative="1">
      <w:start w:val="1"/>
      <w:numFmt w:val="decimal"/>
      <w:lvlText w:val="%7."/>
      <w:lvlJc w:val="left"/>
      <w:pPr>
        <w:ind w:left="5145" w:hanging="360"/>
      </w:pPr>
    </w:lvl>
    <w:lvl w:ilvl="7" w:tplc="38090019" w:tentative="1">
      <w:start w:val="1"/>
      <w:numFmt w:val="lowerLetter"/>
      <w:lvlText w:val="%8."/>
      <w:lvlJc w:val="left"/>
      <w:pPr>
        <w:ind w:left="5865" w:hanging="360"/>
      </w:pPr>
    </w:lvl>
    <w:lvl w:ilvl="8" w:tplc="3809001B" w:tentative="1">
      <w:start w:val="1"/>
      <w:numFmt w:val="lowerRoman"/>
      <w:lvlText w:val="%9."/>
      <w:lvlJc w:val="right"/>
      <w:pPr>
        <w:ind w:left="6585" w:hanging="180"/>
      </w:pPr>
    </w:lvl>
  </w:abstractNum>
  <w:abstractNum w:abstractNumId="5">
    <w:nsid w:val="21514E0C"/>
    <w:multiLevelType w:val="hybridMultilevel"/>
    <w:tmpl w:val="F7507068"/>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nsid w:val="3A5B79C7"/>
    <w:multiLevelType w:val="hybridMultilevel"/>
    <w:tmpl w:val="456809FA"/>
    <w:lvl w:ilvl="0" w:tplc="A5845138">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nsid w:val="71F645B1"/>
    <w:multiLevelType w:val="hybridMultilevel"/>
    <w:tmpl w:val="F74A5844"/>
    <w:lvl w:ilvl="0" w:tplc="75E67B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55635E1"/>
    <w:multiLevelType w:val="hybridMultilevel"/>
    <w:tmpl w:val="55E6C08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66C51B8"/>
    <w:multiLevelType w:val="hybridMultilevel"/>
    <w:tmpl w:val="AFE6829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nsid w:val="775E151D"/>
    <w:multiLevelType w:val="hybridMultilevel"/>
    <w:tmpl w:val="88C221D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5"/>
  </w:num>
  <w:num w:numId="3">
    <w:abstractNumId w:val="9"/>
  </w:num>
  <w:num w:numId="4">
    <w:abstractNumId w:val="3"/>
  </w:num>
  <w:num w:numId="5">
    <w:abstractNumId w:val="6"/>
  </w:num>
  <w:num w:numId="6">
    <w:abstractNumId w:val="4"/>
  </w:num>
  <w:num w:numId="7">
    <w:abstractNumId w:val="0"/>
  </w:num>
  <w:num w:numId="8">
    <w:abstractNumId w:val="10"/>
  </w:num>
  <w:num w:numId="9">
    <w:abstractNumId w:val="8"/>
  </w:num>
  <w:num w:numId="10">
    <w:abstractNumId w:val="7"/>
  </w:num>
  <w:num w:numId="11">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2062"/>
    <w:rsid w:val="0000398E"/>
    <w:rsid w:val="0000566B"/>
    <w:rsid w:val="00005F12"/>
    <w:rsid w:val="000067B9"/>
    <w:rsid w:val="00006FEA"/>
    <w:rsid w:val="000079B7"/>
    <w:rsid w:val="000104DF"/>
    <w:rsid w:val="0001099F"/>
    <w:rsid w:val="0001534D"/>
    <w:rsid w:val="000274A0"/>
    <w:rsid w:val="00030D89"/>
    <w:rsid w:val="00031125"/>
    <w:rsid w:val="000340D7"/>
    <w:rsid w:val="000350E8"/>
    <w:rsid w:val="000506B3"/>
    <w:rsid w:val="000532BC"/>
    <w:rsid w:val="000536AF"/>
    <w:rsid w:val="00056BAC"/>
    <w:rsid w:val="00060CF6"/>
    <w:rsid w:val="0006476A"/>
    <w:rsid w:val="000763AC"/>
    <w:rsid w:val="00082B1A"/>
    <w:rsid w:val="000900AC"/>
    <w:rsid w:val="000923DF"/>
    <w:rsid w:val="000A06D8"/>
    <w:rsid w:val="000A0B49"/>
    <w:rsid w:val="000A2652"/>
    <w:rsid w:val="000C71BA"/>
    <w:rsid w:val="000C786C"/>
    <w:rsid w:val="000E777E"/>
    <w:rsid w:val="000F4BD8"/>
    <w:rsid w:val="000F7DF2"/>
    <w:rsid w:val="00104304"/>
    <w:rsid w:val="001047F5"/>
    <w:rsid w:val="0011354A"/>
    <w:rsid w:val="00113FE0"/>
    <w:rsid w:val="0011717A"/>
    <w:rsid w:val="00121B70"/>
    <w:rsid w:val="00131A3E"/>
    <w:rsid w:val="00132F7C"/>
    <w:rsid w:val="001400F5"/>
    <w:rsid w:val="00143CE6"/>
    <w:rsid w:val="00146E4F"/>
    <w:rsid w:val="00150CB5"/>
    <w:rsid w:val="001818B4"/>
    <w:rsid w:val="001820C2"/>
    <w:rsid w:val="00187D22"/>
    <w:rsid w:val="0019171D"/>
    <w:rsid w:val="001A49A1"/>
    <w:rsid w:val="001B48F6"/>
    <w:rsid w:val="001B5512"/>
    <w:rsid w:val="001C07B8"/>
    <w:rsid w:val="001C2CC9"/>
    <w:rsid w:val="001D26B2"/>
    <w:rsid w:val="001D3C5F"/>
    <w:rsid w:val="001D76C3"/>
    <w:rsid w:val="001E3CC8"/>
    <w:rsid w:val="001E5BDE"/>
    <w:rsid w:val="001E71D7"/>
    <w:rsid w:val="001F37EA"/>
    <w:rsid w:val="001F48F1"/>
    <w:rsid w:val="001F7C9F"/>
    <w:rsid w:val="00201A43"/>
    <w:rsid w:val="00210262"/>
    <w:rsid w:val="00214CE9"/>
    <w:rsid w:val="00215C69"/>
    <w:rsid w:val="00222062"/>
    <w:rsid w:val="00222BA5"/>
    <w:rsid w:val="00223B80"/>
    <w:rsid w:val="00235A3E"/>
    <w:rsid w:val="00240F2B"/>
    <w:rsid w:val="00254E4B"/>
    <w:rsid w:val="0025623A"/>
    <w:rsid w:val="00286DB5"/>
    <w:rsid w:val="00291084"/>
    <w:rsid w:val="0029211A"/>
    <w:rsid w:val="0029219A"/>
    <w:rsid w:val="00295EB2"/>
    <w:rsid w:val="00296EE4"/>
    <w:rsid w:val="002A44D1"/>
    <w:rsid w:val="002A5853"/>
    <w:rsid w:val="002A5D7E"/>
    <w:rsid w:val="002B118A"/>
    <w:rsid w:val="002B1CE1"/>
    <w:rsid w:val="002B36C5"/>
    <w:rsid w:val="002B5A52"/>
    <w:rsid w:val="002B7A9A"/>
    <w:rsid w:val="002C763D"/>
    <w:rsid w:val="002D0D8D"/>
    <w:rsid w:val="002D69D1"/>
    <w:rsid w:val="002E60B0"/>
    <w:rsid w:val="002E68F2"/>
    <w:rsid w:val="002F1C71"/>
    <w:rsid w:val="002F2D14"/>
    <w:rsid w:val="002F3B45"/>
    <w:rsid w:val="002F3C76"/>
    <w:rsid w:val="002F4CE5"/>
    <w:rsid w:val="002F7405"/>
    <w:rsid w:val="00310653"/>
    <w:rsid w:val="00310932"/>
    <w:rsid w:val="0033072E"/>
    <w:rsid w:val="00331302"/>
    <w:rsid w:val="003314C1"/>
    <w:rsid w:val="00331E3F"/>
    <w:rsid w:val="00332618"/>
    <w:rsid w:val="00337193"/>
    <w:rsid w:val="00343EAE"/>
    <w:rsid w:val="00344BC9"/>
    <w:rsid w:val="0035281B"/>
    <w:rsid w:val="003628EF"/>
    <w:rsid w:val="00362D58"/>
    <w:rsid w:val="0036545B"/>
    <w:rsid w:val="00365896"/>
    <w:rsid w:val="00371189"/>
    <w:rsid w:val="0037265D"/>
    <w:rsid w:val="00373973"/>
    <w:rsid w:val="00381851"/>
    <w:rsid w:val="003938CE"/>
    <w:rsid w:val="003A242E"/>
    <w:rsid w:val="003B1EE9"/>
    <w:rsid w:val="003B2212"/>
    <w:rsid w:val="003B7E5C"/>
    <w:rsid w:val="003D0307"/>
    <w:rsid w:val="003D0D85"/>
    <w:rsid w:val="003D6714"/>
    <w:rsid w:val="003D6E76"/>
    <w:rsid w:val="003D7E23"/>
    <w:rsid w:val="003E0F32"/>
    <w:rsid w:val="003E44A1"/>
    <w:rsid w:val="003E5C2C"/>
    <w:rsid w:val="003E71F0"/>
    <w:rsid w:val="003E7B73"/>
    <w:rsid w:val="00407225"/>
    <w:rsid w:val="004103FE"/>
    <w:rsid w:val="00415010"/>
    <w:rsid w:val="00415C1F"/>
    <w:rsid w:val="00416838"/>
    <w:rsid w:val="004168E8"/>
    <w:rsid w:val="00421F0A"/>
    <w:rsid w:val="004261EA"/>
    <w:rsid w:val="004262E9"/>
    <w:rsid w:val="00434392"/>
    <w:rsid w:val="00434C20"/>
    <w:rsid w:val="004551DB"/>
    <w:rsid w:val="00460A17"/>
    <w:rsid w:val="00470C4E"/>
    <w:rsid w:val="00482D3F"/>
    <w:rsid w:val="00486E41"/>
    <w:rsid w:val="00490419"/>
    <w:rsid w:val="00490747"/>
    <w:rsid w:val="0049530A"/>
    <w:rsid w:val="004959C7"/>
    <w:rsid w:val="00496F58"/>
    <w:rsid w:val="004A452D"/>
    <w:rsid w:val="004A5D8D"/>
    <w:rsid w:val="004B0346"/>
    <w:rsid w:val="004C4F0B"/>
    <w:rsid w:val="004D2360"/>
    <w:rsid w:val="004D55CC"/>
    <w:rsid w:val="004E3C6D"/>
    <w:rsid w:val="004E46EB"/>
    <w:rsid w:val="004E6242"/>
    <w:rsid w:val="004E6962"/>
    <w:rsid w:val="004F0F1B"/>
    <w:rsid w:val="004F7163"/>
    <w:rsid w:val="00502614"/>
    <w:rsid w:val="00505EFC"/>
    <w:rsid w:val="00514A50"/>
    <w:rsid w:val="00521132"/>
    <w:rsid w:val="00537D05"/>
    <w:rsid w:val="0054329B"/>
    <w:rsid w:val="005440C1"/>
    <w:rsid w:val="005503E5"/>
    <w:rsid w:val="00554F7B"/>
    <w:rsid w:val="00566CAB"/>
    <w:rsid w:val="00570B4E"/>
    <w:rsid w:val="00572EB7"/>
    <w:rsid w:val="00572ED5"/>
    <w:rsid w:val="00592318"/>
    <w:rsid w:val="005940AB"/>
    <w:rsid w:val="005A518A"/>
    <w:rsid w:val="005A5588"/>
    <w:rsid w:val="005C2154"/>
    <w:rsid w:val="005C35E5"/>
    <w:rsid w:val="005C3B3B"/>
    <w:rsid w:val="005D1D3C"/>
    <w:rsid w:val="005E2490"/>
    <w:rsid w:val="005E295F"/>
    <w:rsid w:val="005E56B1"/>
    <w:rsid w:val="005E6286"/>
    <w:rsid w:val="005F2AA2"/>
    <w:rsid w:val="005F2FAD"/>
    <w:rsid w:val="005F6745"/>
    <w:rsid w:val="005F713F"/>
    <w:rsid w:val="005F7824"/>
    <w:rsid w:val="00602CE1"/>
    <w:rsid w:val="006068BD"/>
    <w:rsid w:val="00612C6C"/>
    <w:rsid w:val="00624979"/>
    <w:rsid w:val="00625F5B"/>
    <w:rsid w:val="006265F5"/>
    <w:rsid w:val="006350E7"/>
    <w:rsid w:val="006363B0"/>
    <w:rsid w:val="00640EBF"/>
    <w:rsid w:val="0064186C"/>
    <w:rsid w:val="0065009F"/>
    <w:rsid w:val="006547AF"/>
    <w:rsid w:val="00660A64"/>
    <w:rsid w:val="00663362"/>
    <w:rsid w:val="006731E6"/>
    <w:rsid w:val="00674549"/>
    <w:rsid w:val="006A1824"/>
    <w:rsid w:val="006B238B"/>
    <w:rsid w:val="006B338A"/>
    <w:rsid w:val="006B55FA"/>
    <w:rsid w:val="006C0793"/>
    <w:rsid w:val="006C33D0"/>
    <w:rsid w:val="006C4C8A"/>
    <w:rsid w:val="006D3013"/>
    <w:rsid w:val="006D4715"/>
    <w:rsid w:val="006F36D2"/>
    <w:rsid w:val="006F4190"/>
    <w:rsid w:val="007155C8"/>
    <w:rsid w:val="00716D24"/>
    <w:rsid w:val="007270A9"/>
    <w:rsid w:val="007279C6"/>
    <w:rsid w:val="00740A1C"/>
    <w:rsid w:val="00752557"/>
    <w:rsid w:val="00754D95"/>
    <w:rsid w:val="007713E5"/>
    <w:rsid w:val="007765E9"/>
    <w:rsid w:val="00776AC7"/>
    <w:rsid w:val="00777867"/>
    <w:rsid w:val="0078768C"/>
    <w:rsid w:val="00790939"/>
    <w:rsid w:val="00792686"/>
    <w:rsid w:val="007943F5"/>
    <w:rsid w:val="007A362F"/>
    <w:rsid w:val="007A3D6D"/>
    <w:rsid w:val="007A4EE5"/>
    <w:rsid w:val="007B1B2F"/>
    <w:rsid w:val="007C0BD9"/>
    <w:rsid w:val="007C52DA"/>
    <w:rsid w:val="007E3852"/>
    <w:rsid w:val="007E3A10"/>
    <w:rsid w:val="007F3BC9"/>
    <w:rsid w:val="007F3D68"/>
    <w:rsid w:val="00801223"/>
    <w:rsid w:val="008210FE"/>
    <w:rsid w:val="008218E9"/>
    <w:rsid w:val="00843ACE"/>
    <w:rsid w:val="008667D2"/>
    <w:rsid w:val="00866916"/>
    <w:rsid w:val="00874F4C"/>
    <w:rsid w:val="00882409"/>
    <w:rsid w:val="00883AD4"/>
    <w:rsid w:val="00896AFC"/>
    <w:rsid w:val="00897013"/>
    <w:rsid w:val="00897974"/>
    <w:rsid w:val="008A1BD0"/>
    <w:rsid w:val="008A2D94"/>
    <w:rsid w:val="008B1078"/>
    <w:rsid w:val="008C578B"/>
    <w:rsid w:val="008C739E"/>
    <w:rsid w:val="008D24A8"/>
    <w:rsid w:val="008D2FD8"/>
    <w:rsid w:val="008D419A"/>
    <w:rsid w:val="008D55D4"/>
    <w:rsid w:val="008D6365"/>
    <w:rsid w:val="008E0301"/>
    <w:rsid w:val="008E3908"/>
    <w:rsid w:val="008E58A1"/>
    <w:rsid w:val="008E5E92"/>
    <w:rsid w:val="008E6615"/>
    <w:rsid w:val="008F3E83"/>
    <w:rsid w:val="00900304"/>
    <w:rsid w:val="00906A7A"/>
    <w:rsid w:val="009139C8"/>
    <w:rsid w:val="009142CD"/>
    <w:rsid w:val="00915D17"/>
    <w:rsid w:val="00921174"/>
    <w:rsid w:val="00937B4C"/>
    <w:rsid w:val="0094454F"/>
    <w:rsid w:val="00954987"/>
    <w:rsid w:val="00960F37"/>
    <w:rsid w:val="00967562"/>
    <w:rsid w:val="00970FE8"/>
    <w:rsid w:val="00974EC2"/>
    <w:rsid w:val="00985276"/>
    <w:rsid w:val="00991D9A"/>
    <w:rsid w:val="009A155D"/>
    <w:rsid w:val="009A1C41"/>
    <w:rsid w:val="009B1CCC"/>
    <w:rsid w:val="009B1CE3"/>
    <w:rsid w:val="009B5270"/>
    <w:rsid w:val="009B6C80"/>
    <w:rsid w:val="009C0665"/>
    <w:rsid w:val="009C43C2"/>
    <w:rsid w:val="009C7D3C"/>
    <w:rsid w:val="009D229A"/>
    <w:rsid w:val="009D6AC4"/>
    <w:rsid w:val="009D7F23"/>
    <w:rsid w:val="009E31D2"/>
    <w:rsid w:val="009E35F9"/>
    <w:rsid w:val="009E376D"/>
    <w:rsid w:val="009E5970"/>
    <w:rsid w:val="009E77DB"/>
    <w:rsid w:val="009F0498"/>
    <w:rsid w:val="009F04D9"/>
    <w:rsid w:val="009F0DF1"/>
    <w:rsid w:val="009F2B8D"/>
    <w:rsid w:val="009F75D1"/>
    <w:rsid w:val="00A001D5"/>
    <w:rsid w:val="00A01AB3"/>
    <w:rsid w:val="00A0504B"/>
    <w:rsid w:val="00A05517"/>
    <w:rsid w:val="00A10BF8"/>
    <w:rsid w:val="00A15101"/>
    <w:rsid w:val="00A1531C"/>
    <w:rsid w:val="00A21290"/>
    <w:rsid w:val="00A23B9D"/>
    <w:rsid w:val="00A300F2"/>
    <w:rsid w:val="00A33D7B"/>
    <w:rsid w:val="00A43428"/>
    <w:rsid w:val="00A43809"/>
    <w:rsid w:val="00A4431D"/>
    <w:rsid w:val="00A474BE"/>
    <w:rsid w:val="00A50E10"/>
    <w:rsid w:val="00A51C8D"/>
    <w:rsid w:val="00A56ED5"/>
    <w:rsid w:val="00A66280"/>
    <w:rsid w:val="00A71942"/>
    <w:rsid w:val="00A75B7E"/>
    <w:rsid w:val="00A76E77"/>
    <w:rsid w:val="00A7709A"/>
    <w:rsid w:val="00A830A5"/>
    <w:rsid w:val="00A8669B"/>
    <w:rsid w:val="00A92367"/>
    <w:rsid w:val="00A94373"/>
    <w:rsid w:val="00A9462E"/>
    <w:rsid w:val="00A96520"/>
    <w:rsid w:val="00AB5597"/>
    <w:rsid w:val="00AC00A3"/>
    <w:rsid w:val="00AC1AA0"/>
    <w:rsid w:val="00AC21AC"/>
    <w:rsid w:val="00AC47A4"/>
    <w:rsid w:val="00AC7295"/>
    <w:rsid w:val="00AD1B3E"/>
    <w:rsid w:val="00AD2436"/>
    <w:rsid w:val="00AD6561"/>
    <w:rsid w:val="00AE09B7"/>
    <w:rsid w:val="00AE382C"/>
    <w:rsid w:val="00AE3F8C"/>
    <w:rsid w:val="00AE4F1E"/>
    <w:rsid w:val="00AE5DB8"/>
    <w:rsid w:val="00AE7AE9"/>
    <w:rsid w:val="00AF3473"/>
    <w:rsid w:val="00AF35A2"/>
    <w:rsid w:val="00AF3E9B"/>
    <w:rsid w:val="00AF4349"/>
    <w:rsid w:val="00AF6E8B"/>
    <w:rsid w:val="00B12721"/>
    <w:rsid w:val="00B16DC9"/>
    <w:rsid w:val="00B27739"/>
    <w:rsid w:val="00B309FE"/>
    <w:rsid w:val="00B50694"/>
    <w:rsid w:val="00B63757"/>
    <w:rsid w:val="00B642D9"/>
    <w:rsid w:val="00B749AD"/>
    <w:rsid w:val="00B80925"/>
    <w:rsid w:val="00B83C36"/>
    <w:rsid w:val="00B83E40"/>
    <w:rsid w:val="00B91E8B"/>
    <w:rsid w:val="00B932DC"/>
    <w:rsid w:val="00B95DF8"/>
    <w:rsid w:val="00BA2510"/>
    <w:rsid w:val="00BA2870"/>
    <w:rsid w:val="00BA7935"/>
    <w:rsid w:val="00BB048C"/>
    <w:rsid w:val="00BB10BF"/>
    <w:rsid w:val="00BB1F0D"/>
    <w:rsid w:val="00BB49B2"/>
    <w:rsid w:val="00BB757E"/>
    <w:rsid w:val="00BD34A3"/>
    <w:rsid w:val="00BD5663"/>
    <w:rsid w:val="00BD6412"/>
    <w:rsid w:val="00BD7FF6"/>
    <w:rsid w:val="00BE1F2A"/>
    <w:rsid w:val="00BE6759"/>
    <w:rsid w:val="00BE7AC0"/>
    <w:rsid w:val="00BF01BA"/>
    <w:rsid w:val="00BF2B8F"/>
    <w:rsid w:val="00BF70B8"/>
    <w:rsid w:val="00C007C5"/>
    <w:rsid w:val="00C0277E"/>
    <w:rsid w:val="00C141B7"/>
    <w:rsid w:val="00C167D9"/>
    <w:rsid w:val="00C2633D"/>
    <w:rsid w:val="00C3416D"/>
    <w:rsid w:val="00C41B1B"/>
    <w:rsid w:val="00C509D4"/>
    <w:rsid w:val="00C6037A"/>
    <w:rsid w:val="00C639E0"/>
    <w:rsid w:val="00C66BB2"/>
    <w:rsid w:val="00C713F1"/>
    <w:rsid w:val="00C829CC"/>
    <w:rsid w:val="00C8710E"/>
    <w:rsid w:val="00C91CB4"/>
    <w:rsid w:val="00C9436F"/>
    <w:rsid w:val="00CA0FF8"/>
    <w:rsid w:val="00CA4C40"/>
    <w:rsid w:val="00CA5C64"/>
    <w:rsid w:val="00CB481F"/>
    <w:rsid w:val="00CB4C0B"/>
    <w:rsid w:val="00CD1F98"/>
    <w:rsid w:val="00CD6BE6"/>
    <w:rsid w:val="00D0376E"/>
    <w:rsid w:val="00D05CD3"/>
    <w:rsid w:val="00D111A8"/>
    <w:rsid w:val="00D170CF"/>
    <w:rsid w:val="00D17516"/>
    <w:rsid w:val="00D1762F"/>
    <w:rsid w:val="00D2129D"/>
    <w:rsid w:val="00D32D27"/>
    <w:rsid w:val="00D351A7"/>
    <w:rsid w:val="00D46CD9"/>
    <w:rsid w:val="00D50073"/>
    <w:rsid w:val="00D51B6E"/>
    <w:rsid w:val="00D52930"/>
    <w:rsid w:val="00D53284"/>
    <w:rsid w:val="00D54CC7"/>
    <w:rsid w:val="00D57060"/>
    <w:rsid w:val="00D630A2"/>
    <w:rsid w:val="00D64D2D"/>
    <w:rsid w:val="00D65A33"/>
    <w:rsid w:val="00D73A83"/>
    <w:rsid w:val="00D847E2"/>
    <w:rsid w:val="00D87DAA"/>
    <w:rsid w:val="00D911B3"/>
    <w:rsid w:val="00D93982"/>
    <w:rsid w:val="00D9555D"/>
    <w:rsid w:val="00DA31EE"/>
    <w:rsid w:val="00DB2E93"/>
    <w:rsid w:val="00DB56D3"/>
    <w:rsid w:val="00DB59FC"/>
    <w:rsid w:val="00DC0A65"/>
    <w:rsid w:val="00DC1444"/>
    <w:rsid w:val="00DC394C"/>
    <w:rsid w:val="00DC5305"/>
    <w:rsid w:val="00DC5539"/>
    <w:rsid w:val="00DC7419"/>
    <w:rsid w:val="00DD1D5B"/>
    <w:rsid w:val="00DD3763"/>
    <w:rsid w:val="00DD7A67"/>
    <w:rsid w:val="00DE34EF"/>
    <w:rsid w:val="00DE762A"/>
    <w:rsid w:val="00DF5666"/>
    <w:rsid w:val="00E007A4"/>
    <w:rsid w:val="00E016FB"/>
    <w:rsid w:val="00E01A2E"/>
    <w:rsid w:val="00E02729"/>
    <w:rsid w:val="00E03BE7"/>
    <w:rsid w:val="00E0400A"/>
    <w:rsid w:val="00E1043C"/>
    <w:rsid w:val="00E2562B"/>
    <w:rsid w:val="00E26917"/>
    <w:rsid w:val="00E274B3"/>
    <w:rsid w:val="00E369B1"/>
    <w:rsid w:val="00E36E88"/>
    <w:rsid w:val="00E40017"/>
    <w:rsid w:val="00E57DAD"/>
    <w:rsid w:val="00E64B31"/>
    <w:rsid w:val="00E64DB5"/>
    <w:rsid w:val="00E7279C"/>
    <w:rsid w:val="00E73B38"/>
    <w:rsid w:val="00E73D2A"/>
    <w:rsid w:val="00E76DC7"/>
    <w:rsid w:val="00E85048"/>
    <w:rsid w:val="00E927AB"/>
    <w:rsid w:val="00E953B2"/>
    <w:rsid w:val="00EA7359"/>
    <w:rsid w:val="00EA7F77"/>
    <w:rsid w:val="00EB26BF"/>
    <w:rsid w:val="00EB2C4A"/>
    <w:rsid w:val="00EC127A"/>
    <w:rsid w:val="00EE2E0E"/>
    <w:rsid w:val="00EE56A2"/>
    <w:rsid w:val="00EE7D93"/>
    <w:rsid w:val="00EF3ACD"/>
    <w:rsid w:val="00EF7D2D"/>
    <w:rsid w:val="00F000C0"/>
    <w:rsid w:val="00F030CE"/>
    <w:rsid w:val="00F05394"/>
    <w:rsid w:val="00F110C3"/>
    <w:rsid w:val="00F11147"/>
    <w:rsid w:val="00F121B9"/>
    <w:rsid w:val="00F15214"/>
    <w:rsid w:val="00F20855"/>
    <w:rsid w:val="00F21992"/>
    <w:rsid w:val="00F2229E"/>
    <w:rsid w:val="00F22F5B"/>
    <w:rsid w:val="00F23311"/>
    <w:rsid w:val="00F372A5"/>
    <w:rsid w:val="00F37F8F"/>
    <w:rsid w:val="00F41F5F"/>
    <w:rsid w:val="00F43D67"/>
    <w:rsid w:val="00F53A84"/>
    <w:rsid w:val="00F53CB4"/>
    <w:rsid w:val="00F61F6F"/>
    <w:rsid w:val="00F753AD"/>
    <w:rsid w:val="00F82B13"/>
    <w:rsid w:val="00F852F7"/>
    <w:rsid w:val="00F95761"/>
    <w:rsid w:val="00FA4FC9"/>
    <w:rsid w:val="00FA683B"/>
    <w:rsid w:val="00FC4790"/>
    <w:rsid w:val="00FC7B3A"/>
    <w:rsid w:val="00FD5924"/>
    <w:rsid w:val="00FE00C7"/>
    <w:rsid w:val="00FE0A82"/>
    <w:rsid w:val="00FE2292"/>
    <w:rsid w:val="00FE340A"/>
    <w:rsid w:val="00FE660E"/>
    <w:rsid w:val="00FF7904"/>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5A57583"/>
  <w15:docId w15:val="{957CBC9B-5F66-4D42-A7A3-2D88973568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PMingLiU"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0498"/>
    <w:pPr>
      <w:spacing w:after="200" w:line="276" w:lineRule="auto"/>
    </w:pPr>
    <w:rPr>
      <w:rFonts w:cs="Arial"/>
      <w:sz w:val="22"/>
      <w:szCs w:val="22"/>
      <w:lang w:eastAsia="zh-TW"/>
    </w:rPr>
  </w:style>
  <w:style w:type="paragraph" w:styleId="Heading1">
    <w:name w:val="heading 1"/>
    <w:basedOn w:val="Normal"/>
    <w:next w:val="Normal"/>
    <w:link w:val="Heading1Char"/>
    <w:uiPriority w:val="9"/>
    <w:qFormat/>
    <w:rsid w:val="00FD5924"/>
    <w:pPr>
      <w:keepNext/>
      <w:spacing w:after="0" w:line="240" w:lineRule="auto"/>
      <w:outlineLvl w:val="0"/>
    </w:pPr>
    <w:rPr>
      <w:rFonts w:ascii="Arial" w:eastAsia="Times New Roman" w:hAnsi="Arial" w:cs="Times New Roman"/>
      <w:sz w:val="24"/>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22062"/>
    <w:rPr>
      <w:rFonts w:cs="Arial"/>
      <w:lang w:val="id-ID" w:eastAsia="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aliases w:val="sub de titre 4,ANNEX,List Paragraph1,kepala,Body Text Char1,Char Char2,List Paragraph2,Light Grid - Accent 31,List Paragraph untuk Tabel,List Paragraph untuk tabel,Box,Bulet1,coba1,List Paragraph11,Recommendation,Normal 1,Sub Bullet,Body2"/>
    <w:basedOn w:val="Normal"/>
    <w:link w:val="ListParagraphChar"/>
    <w:uiPriority w:val="34"/>
    <w:qFormat/>
    <w:rsid w:val="00E0400A"/>
    <w:pPr>
      <w:ind w:left="720"/>
      <w:contextualSpacing/>
    </w:pPr>
  </w:style>
  <w:style w:type="paragraph" w:styleId="Header">
    <w:name w:val="header"/>
    <w:basedOn w:val="Normal"/>
    <w:link w:val="HeaderChar"/>
    <w:uiPriority w:val="99"/>
    <w:unhideWhenUsed/>
    <w:rsid w:val="00223B80"/>
    <w:pPr>
      <w:tabs>
        <w:tab w:val="center" w:pos="4513"/>
        <w:tab w:val="right" w:pos="9026"/>
      </w:tabs>
    </w:pPr>
  </w:style>
  <w:style w:type="character" w:customStyle="1" w:styleId="HeaderChar">
    <w:name w:val="Header Char"/>
    <w:basedOn w:val="DefaultParagraphFont"/>
    <w:link w:val="Header"/>
    <w:uiPriority w:val="99"/>
    <w:locked/>
    <w:rsid w:val="00223B80"/>
    <w:rPr>
      <w:rFonts w:cs="Times New Roman"/>
      <w:sz w:val="22"/>
      <w:szCs w:val="22"/>
      <w:lang w:val="en-US" w:eastAsia="zh-TW"/>
    </w:rPr>
  </w:style>
  <w:style w:type="paragraph" w:styleId="Footer">
    <w:name w:val="footer"/>
    <w:basedOn w:val="Normal"/>
    <w:link w:val="FooterChar"/>
    <w:uiPriority w:val="99"/>
    <w:unhideWhenUsed/>
    <w:rsid w:val="00223B80"/>
    <w:pPr>
      <w:tabs>
        <w:tab w:val="center" w:pos="4513"/>
        <w:tab w:val="right" w:pos="9026"/>
      </w:tabs>
    </w:pPr>
  </w:style>
  <w:style w:type="character" w:customStyle="1" w:styleId="FooterChar">
    <w:name w:val="Footer Char"/>
    <w:basedOn w:val="DefaultParagraphFont"/>
    <w:link w:val="Footer"/>
    <w:uiPriority w:val="99"/>
    <w:locked/>
    <w:rsid w:val="00223B80"/>
    <w:rPr>
      <w:rFonts w:cs="Times New Roman"/>
      <w:sz w:val="22"/>
      <w:szCs w:val="22"/>
      <w:lang w:val="en-US" w:eastAsia="zh-TW"/>
    </w:rPr>
  </w:style>
  <w:style w:type="paragraph" w:styleId="DocumentMap">
    <w:name w:val="Document Map"/>
    <w:basedOn w:val="Normal"/>
    <w:link w:val="DocumentMapChar"/>
    <w:uiPriority w:val="99"/>
    <w:semiHidden/>
    <w:unhideWhenUsed/>
    <w:rsid w:val="00FE00C7"/>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FE00C7"/>
    <w:rPr>
      <w:rFonts w:ascii="Tahoma" w:hAnsi="Tahoma" w:cs="Tahoma"/>
      <w:sz w:val="16"/>
      <w:szCs w:val="16"/>
      <w:lang w:eastAsia="zh-TW"/>
    </w:rPr>
  </w:style>
  <w:style w:type="character" w:customStyle="1" w:styleId="Heading1Char">
    <w:name w:val="Heading 1 Char"/>
    <w:basedOn w:val="DefaultParagraphFont"/>
    <w:link w:val="Heading1"/>
    <w:uiPriority w:val="9"/>
    <w:rsid w:val="00FD5924"/>
    <w:rPr>
      <w:rFonts w:ascii="Arial" w:eastAsia="Times New Roman" w:hAnsi="Arial"/>
      <w:sz w:val="24"/>
    </w:rPr>
  </w:style>
  <w:style w:type="character" w:customStyle="1" w:styleId="ListParagraphChar">
    <w:name w:val="List Paragraph Char"/>
    <w:aliases w:val="sub de titre 4 Char,ANNEX Char,List Paragraph1 Char,kepala Char,Body Text Char1 Char,Char Char2 Char,List Paragraph2 Char,Light Grid - Accent 31 Char,List Paragraph untuk Tabel Char,List Paragraph untuk tabel Char,Box Char,coba1 Char"/>
    <w:link w:val="ListParagraph"/>
    <w:uiPriority w:val="34"/>
    <w:qFormat/>
    <w:locked/>
    <w:rsid w:val="00AF6E8B"/>
    <w:rPr>
      <w:rFonts w:cs="Arial"/>
      <w:sz w:val="22"/>
      <w:szCs w:val="22"/>
      <w:lang w:eastAsia="zh-TW"/>
    </w:rPr>
  </w:style>
  <w:style w:type="paragraph" w:styleId="NoSpacing">
    <w:name w:val="No Spacing"/>
    <w:link w:val="NoSpacingChar"/>
    <w:uiPriority w:val="1"/>
    <w:qFormat/>
    <w:rsid w:val="002A5D7E"/>
    <w:rPr>
      <w:rFonts w:eastAsia="Times New Roman"/>
      <w:sz w:val="22"/>
      <w:szCs w:val="22"/>
    </w:rPr>
  </w:style>
  <w:style w:type="character" w:customStyle="1" w:styleId="NoSpacingChar">
    <w:name w:val="No Spacing Char"/>
    <w:basedOn w:val="DefaultParagraphFont"/>
    <w:link w:val="NoSpacing"/>
    <w:uiPriority w:val="1"/>
    <w:locked/>
    <w:rsid w:val="002A5D7E"/>
    <w:rPr>
      <w:rFonts w:eastAsia="Times New Roman"/>
      <w:sz w:val="22"/>
      <w:szCs w:val="22"/>
    </w:rPr>
  </w:style>
  <w:style w:type="paragraph" w:styleId="HTMLPreformatted">
    <w:name w:val="HTML Preformatted"/>
    <w:basedOn w:val="Normal"/>
    <w:link w:val="HTMLPreformattedChar"/>
    <w:rsid w:val="00D529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en-US"/>
    </w:rPr>
  </w:style>
  <w:style w:type="character" w:customStyle="1" w:styleId="HTMLPreformattedChar">
    <w:name w:val="HTML Preformatted Char"/>
    <w:basedOn w:val="DefaultParagraphFont"/>
    <w:link w:val="HTMLPreformatted"/>
    <w:rsid w:val="00D52930"/>
    <w:rPr>
      <w:rFonts w:ascii="Courier New" w:eastAsia="Times New Roman" w:hAnsi="Courier New" w:cs="Courier New"/>
      <w:lang w:val="id-ID"/>
    </w:rPr>
  </w:style>
  <w:style w:type="paragraph" w:styleId="BalloonText">
    <w:name w:val="Balloon Text"/>
    <w:basedOn w:val="Normal"/>
    <w:link w:val="BalloonTextChar"/>
    <w:uiPriority w:val="99"/>
    <w:semiHidden/>
    <w:unhideWhenUsed/>
    <w:rsid w:val="005F674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F6745"/>
    <w:rPr>
      <w:rFonts w:ascii="Segoe UI" w:hAnsi="Segoe UI" w:cs="Segoe UI"/>
      <w:sz w:val="18"/>
      <w:szCs w:val="18"/>
      <w:lang w:eastAsia="zh-TW"/>
    </w:rPr>
  </w:style>
  <w:style w:type="character" w:styleId="Strong">
    <w:name w:val="Strong"/>
    <w:uiPriority w:val="22"/>
    <w:qFormat/>
    <w:rsid w:val="0049530A"/>
    <w:rPr>
      <w:rFonts w:cs="Times New Roman"/>
      <w:b/>
    </w:rPr>
  </w:style>
  <w:style w:type="paragraph" w:customStyle="1" w:styleId="Default">
    <w:name w:val="Default"/>
    <w:rsid w:val="00EF7D2D"/>
    <w:pPr>
      <w:autoSpaceDE w:val="0"/>
      <w:autoSpaceDN w:val="0"/>
      <w:adjustRightInd w:val="0"/>
    </w:pPr>
    <w:rPr>
      <w:rFonts w:ascii="Cambria" w:eastAsia="Calibri" w:hAnsi="Cambria" w:cs="Cambria"/>
      <w:color w:val="000000"/>
      <w:sz w:val="24"/>
      <w:szCs w:val="24"/>
      <w:lang w:val="id-ID" w:eastAsia="id-ID"/>
      <w14:ligatures w14:val="standardContextual"/>
    </w:rPr>
  </w:style>
  <w:style w:type="character" w:styleId="CommentReference">
    <w:name w:val="annotation reference"/>
    <w:basedOn w:val="DefaultParagraphFont"/>
    <w:uiPriority w:val="99"/>
    <w:semiHidden/>
    <w:unhideWhenUsed/>
    <w:rsid w:val="00FA4FC9"/>
    <w:rPr>
      <w:sz w:val="16"/>
      <w:szCs w:val="16"/>
    </w:rPr>
  </w:style>
  <w:style w:type="paragraph" w:styleId="CommentText">
    <w:name w:val="annotation text"/>
    <w:basedOn w:val="Normal"/>
    <w:link w:val="CommentTextChar"/>
    <w:uiPriority w:val="99"/>
    <w:semiHidden/>
    <w:unhideWhenUsed/>
    <w:rsid w:val="00FA4FC9"/>
    <w:pPr>
      <w:spacing w:line="240" w:lineRule="auto"/>
    </w:pPr>
    <w:rPr>
      <w:sz w:val="20"/>
      <w:szCs w:val="20"/>
    </w:rPr>
  </w:style>
  <w:style w:type="character" w:customStyle="1" w:styleId="CommentTextChar">
    <w:name w:val="Comment Text Char"/>
    <w:basedOn w:val="DefaultParagraphFont"/>
    <w:link w:val="CommentText"/>
    <w:uiPriority w:val="99"/>
    <w:semiHidden/>
    <w:rsid w:val="00FA4FC9"/>
    <w:rPr>
      <w:rFonts w:cs="Arial"/>
      <w:lang w:eastAsia="zh-TW"/>
    </w:rPr>
  </w:style>
  <w:style w:type="paragraph" w:styleId="CommentSubject">
    <w:name w:val="annotation subject"/>
    <w:basedOn w:val="CommentText"/>
    <w:next w:val="CommentText"/>
    <w:link w:val="CommentSubjectChar"/>
    <w:uiPriority w:val="99"/>
    <w:semiHidden/>
    <w:unhideWhenUsed/>
    <w:rsid w:val="00FA4FC9"/>
    <w:rPr>
      <w:b/>
      <w:bCs/>
    </w:rPr>
  </w:style>
  <w:style w:type="character" w:customStyle="1" w:styleId="CommentSubjectChar">
    <w:name w:val="Comment Subject Char"/>
    <w:basedOn w:val="CommentTextChar"/>
    <w:link w:val="CommentSubject"/>
    <w:uiPriority w:val="99"/>
    <w:semiHidden/>
    <w:rsid w:val="00FA4FC9"/>
    <w:rPr>
      <w:rFonts w:cs="Arial"/>
      <w:b/>
      <w:bCs/>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5" Type="http://schemas.microsoft.com/office/2016/09/relationships/commentsIds" Target="commentsId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B2879F-CAE6-4B50-868B-D0ECFB9FDB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532</TotalTime>
  <Pages>7</Pages>
  <Words>1518</Words>
  <Characters>8656</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PERATURAN BUPATI SUMEDANG</vt:lpstr>
    </vt:vector>
  </TitlesOfParts>
  <Company>Grizli777</Company>
  <LinksUpToDate>false</LinksUpToDate>
  <CharactersWithSpaces>10154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PERATURAN BUPATI SUMEDANG</dc:title>
  <dc:creator>Satellite</dc:creator>
  <cp:lastModifiedBy>User</cp:lastModifiedBy>
  <cp:revision>54</cp:revision>
  <cp:lastPrinted>2025-09-01T06:59:00Z</cp:lastPrinted>
  <dcterms:created xsi:type="dcterms:W3CDTF">2025-03-13T01:08:00Z</dcterms:created>
  <dcterms:modified xsi:type="dcterms:W3CDTF">2025-09-15T03:45:00Z</dcterms:modified>
</cp:coreProperties>
</file>