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E83C" w14:textId="692F1E48" w:rsidR="009166CF" w:rsidRPr="00600C5A" w:rsidRDefault="00CC374A" w:rsidP="00873B8C">
      <w:pPr>
        <w:ind w:left="567"/>
        <w:jc w:val="center"/>
        <w:rPr>
          <w:rFonts w:ascii="Bookman Old Style" w:eastAsia="Bookman Old Style" w:hAnsi="Bookman Old Style" w:cs="Bookman Old Style"/>
        </w:rPr>
      </w:pPr>
      <w:r>
        <w:rPr>
          <w:rFonts w:ascii="Bookman Old Style" w:hAnsi="Bookman Old Style"/>
          <w:noProof/>
          <w:color w:val="000000" w:themeColor="text1"/>
          <w:lang w:val="en-US"/>
        </w:rPr>
        <mc:AlternateContent>
          <mc:Choice Requires="wps">
            <w:drawing>
              <wp:anchor distT="45720" distB="45720" distL="114300" distR="114300" simplePos="0" relativeHeight="251658240" behindDoc="0" locked="0" layoutInCell="1" allowOverlap="1" wp14:anchorId="32D46011" wp14:editId="05AFD075">
                <wp:simplePos x="0" y="0"/>
                <wp:positionH relativeFrom="column">
                  <wp:posOffset>5306060</wp:posOffset>
                </wp:positionH>
                <wp:positionV relativeFrom="paragraph">
                  <wp:posOffset>-383540</wp:posOffset>
                </wp:positionV>
                <wp:extent cx="1200150" cy="279400"/>
                <wp:effectExtent l="0" t="0" r="19050" b="25400"/>
                <wp:wrapNone/>
                <wp:docPr id="113102869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9400"/>
                        </a:xfrm>
                        <a:prstGeom prst="rect">
                          <a:avLst/>
                        </a:prstGeom>
                        <a:solidFill>
                          <a:srgbClr val="FFFFFF"/>
                        </a:solidFill>
                        <a:ln w="9525">
                          <a:solidFill>
                            <a:srgbClr val="000000"/>
                          </a:solidFill>
                          <a:miter lim="800000"/>
                          <a:headEnd/>
                          <a:tailEnd/>
                        </a:ln>
                      </wps:spPr>
                      <wps:txbx>
                        <w:txbxContent>
                          <w:p w14:paraId="11E7C007" w14:textId="77777777" w:rsidR="00CC374A" w:rsidRPr="00442937" w:rsidRDefault="00CC374A" w:rsidP="00CC374A">
                            <w:pPr>
                              <w:jc w:val="center"/>
                              <w:rPr>
                                <w:rFonts w:ascii="Bookman Old Style" w:hAnsi="Bookman Old Style"/>
                              </w:rPr>
                            </w:pPr>
                            <w:r w:rsidRPr="00442937">
                              <w:rPr>
                                <w:rFonts w:ascii="Bookman Old Style" w:hAnsi="Bookman Old Style"/>
                                <w:lang w:val="en-US"/>
                              </w:rPr>
                              <w:t>RANCANGAN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D46011" id="_x0000_t202" coordsize="21600,21600" o:spt="202" path="m,l,21600r21600,l21600,xe">
                <v:stroke joinstyle="miter"/>
                <v:path gradientshapeok="t" o:connecttype="rect"/>
              </v:shapetype>
              <v:shape id="Kotak Teks 1" o:spid="_x0000_s1026" type="#_x0000_t202" style="position:absolute;left:0;text-align:left;margin-left:417.8pt;margin-top:-30.2pt;width:94.5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kFQIAAC0EAAAOAAAAZHJzL2Uyb0RvYy54bWysU1Fv0zAQfkfiP1h+p0mrlq1R02l0FCGN&#10;gTT4AY7jNBaOz5zdJuXXc3a6rhrwgsiD5cudv7v77rvVzdAZdlDoNdiSTyc5Z8pKqLXdlfzb1+2b&#10;a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">
                <v:textbox>
                  <w:txbxContent>
                    <w:p w14:paraId="11E7C007" w14:textId="77777777" w:rsidR="00CC374A" w:rsidRPr="00442937" w:rsidRDefault="00CC374A" w:rsidP="00CC374A">
                      <w:pPr>
                        <w:jc w:val="center"/>
                        <w:rPr>
                          <w:rFonts w:ascii="Bookman Old Style" w:hAnsi="Bookman Old Style"/>
                        </w:rPr>
                      </w:pPr>
                      <w:r w:rsidRPr="00442937">
                        <w:rPr>
                          <w:rFonts w:ascii="Bookman Old Style" w:hAnsi="Bookman Old Style"/>
                          <w:lang w:val="en-US"/>
                        </w:rPr>
                        <w:t>RANCANGAN</w:t>
                      </w:r>
                    </w:p>
                  </w:txbxContent>
                </v:textbox>
              </v:shape>
            </w:pict>
          </mc:Fallback>
        </mc:AlternateContent>
      </w:r>
      <w:r w:rsidR="009166CF" w:rsidRPr="00600C5A">
        <w:rPr>
          <w:rFonts w:ascii="Bookman Old Style" w:hAnsi="Bookman Old Style"/>
          <w:noProof/>
          <w:color w:val="000000" w:themeColor="text1"/>
          <w:lang w:val="en-US"/>
        </w:rPr>
        <w:drawing>
          <wp:inline distT="0" distB="0" distL="0" distR="0" wp14:anchorId="237BB001" wp14:editId="387BEA8E">
            <wp:extent cx="1171575" cy="1222147"/>
            <wp:effectExtent l="0" t="0" r="0" b="0"/>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74019" cy="1224697"/>
                    </a:xfrm>
                    <a:prstGeom prst="rect">
                      <a:avLst/>
                    </a:prstGeom>
                    <a:noFill/>
                    <a:ln>
                      <a:noFill/>
                    </a:ln>
                  </pic:spPr>
                </pic:pic>
              </a:graphicData>
            </a:graphic>
          </wp:inline>
        </w:drawing>
      </w:r>
    </w:p>
    <w:p w14:paraId="2E944B38" w14:textId="0C029C7C" w:rsidR="005855B5" w:rsidRPr="00600C5A" w:rsidRDefault="005855B5" w:rsidP="00873B8C">
      <w:pPr>
        <w:ind w:left="567"/>
        <w:jc w:val="center"/>
        <w:rPr>
          <w:rFonts w:ascii="Bookman Old Style" w:eastAsia="Bookman Old Style" w:hAnsi="Bookman Old Style" w:cs="Bookman Old Style"/>
          <w:lang w:val="it-IT"/>
        </w:rPr>
      </w:pPr>
      <w:r w:rsidRPr="00600C5A">
        <w:rPr>
          <w:rFonts w:ascii="Bookman Old Style" w:eastAsia="Bookman Old Style" w:hAnsi="Bookman Old Style" w:cs="Bookman Old Style"/>
          <w:lang w:val="it-IT"/>
        </w:rPr>
        <w:t>BUPATI SUMEDANG</w:t>
      </w:r>
    </w:p>
    <w:p w14:paraId="0A166C8D" w14:textId="77777777" w:rsidR="005855B5" w:rsidRPr="00600C5A" w:rsidRDefault="005855B5" w:rsidP="00873B8C">
      <w:pPr>
        <w:ind w:left="567"/>
        <w:jc w:val="center"/>
        <w:rPr>
          <w:rFonts w:ascii="Bookman Old Style" w:eastAsia="Bookman Old Style" w:hAnsi="Bookman Old Style" w:cs="Bookman Old Style"/>
          <w:lang w:val="it-IT"/>
        </w:rPr>
      </w:pPr>
      <w:r w:rsidRPr="00600C5A">
        <w:rPr>
          <w:rFonts w:ascii="Bookman Old Style" w:eastAsia="Bookman Old Style" w:hAnsi="Bookman Old Style" w:cs="Bookman Old Style"/>
          <w:lang w:val="it-IT"/>
        </w:rPr>
        <w:t>PROVINSI JAWA BARAT</w:t>
      </w:r>
    </w:p>
    <w:p w14:paraId="4E147DE0" w14:textId="57106768" w:rsidR="00FF275D" w:rsidRPr="00873B8C" w:rsidRDefault="00FF275D" w:rsidP="00873B8C">
      <w:pPr>
        <w:ind w:left="567"/>
        <w:jc w:val="center"/>
        <w:rPr>
          <w:rFonts w:ascii="Bookman Old Style" w:eastAsia="Bookman Old Style" w:hAnsi="Bookman Old Style" w:cs="Bookman Old Style"/>
          <w:sz w:val="16"/>
          <w:szCs w:val="16"/>
          <w:lang w:val="it-IT"/>
        </w:rPr>
      </w:pPr>
    </w:p>
    <w:p w14:paraId="194F2276" w14:textId="51D8B41C" w:rsidR="005855B5" w:rsidRPr="00600C5A" w:rsidRDefault="009076C5" w:rsidP="00873B8C">
      <w:pPr>
        <w:ind w:left="567"/>
        <w:jc w:val="center"/>
        <w:rPr>
          <w:rFonts w:ascii="Bookman Old Style" w:eastAsia="Bookman Old Style" w:hAnsi="Bookman Old Style" w:cs="Bookman Old Style"/>
          <w:lang w:val="it-IT"/>
        </w:rPr>
      </w:pPr>
      <w:r>
        <w:rPr>
          <w:rFonts w:ascii="Bookman Old Style" w:eastAsia="Bookman Old Style" w:hAnsi="Bookman Old Style" w:cs="Bookman Old Style"/>
          <w:lang w:val="it-IT"/>
        </w:rPr>
        <w:t xml:space="preserve">RANCANGAN </w:t>
      </w:r>
      <w:r w:rsidR="005855B5" w:rsidRPr="00600C5A">
        <w:rPr>
          <w:rFonts w:ascii="Bookman Old Style" w:eastAsia="Bookman Old Style" w:hAnsi="Bookman Old Style" w:cs="Bookman Old Style"/>
          <w:lang w:val="it-IT"/>
        </w:rPr>
        <w:t>PERATURAN BUPATI SUMEDANG</w:t>
      </w:r>
    </w:p>
    <w:p w14:paraId="032DDCC3" w14:textId="77777777" w:rsidR="00FF275D" w:rsidRPr="00873B8C" w:rsidRDefault="00FF275D" w:rsidP="00873B8C">
      <w:pPr>
        <w:ind w:left="567"/>
        <w:jc w:val="center"/>
        <w:rPr>
          <w:rFonts w:ascii="Bookman Old Style" w:eastAsia="Bookman Old Style" w:hAnsi="Bookman Old Style" w:cs="Bookman Old Style"/>
          <w:sz w:val="16"/>
          <w:szCs w:val="16"/>
          <w:lang w:val="it-IT"/>
        </w:rPr>
      </w:pPr>
    </w:p>
    <w:p w14:paraId="1EE550B1" w14:textId="364B4280" w:rsidR="005B04DD" w:rsidRPr="00C50E79" w:rsidRDefault="00FF275D" w:rsidP="00873B8C">
      <w:pPr>
        <w:ind w:left="567"/>
        <w:jc w:val="center"/>
        <w:rPr>
          <w:rFonts w:ascii="Bookman Old Style" w:eastAsia="Bookman Old Style" w:hAnsi="Bookman Old Style" w:cs="Bookman Old Style"/>
          <w:color w:val="000000"/>
          <w:lang w:val="id-ID"/>
        </w:rPr>
      </w:pPr>
      <w:r w:rsidRPr="00600C5A">
        <w:rPr>
          <w:rFonts w:ascii="Bookman Old Style" w:eastAsia="Bookman Old Style" w:hAnsi="Bookman Old Style" w:cs="Bookman Old Style"/>
        </w:rPr>
        <w:t>NOMOR</w:t>
      </w:r>
      <w:r w:rsidR="001D209A" w:rsidRPr="00600C5A">
        <w:rPr>
          <w:rFonts w:ascii="Bookman Old Style" w:eastAsia="Bookman Old Style" w:hAnsi="Bookman Old Style" w:cs="Bookman Old Style"/>
        </w:rPr>
        <w:t xml:space="preserve"> </w:t>
      </w:r>
      <w:r w:rsidR="00144764" w:rsidRPr="00600C5A">
        <w:rPr>
          <w:rFonts w:ascii="Bookman Old Style" w:eastAsia="Bookman Old Style" w:hAnsi="Bookman Old Style" w:cs="Bookman Old Style"/>
        </w:rPr>
        <w:t xml:space="preserve">      </w:t>
      </w:r>
      <w:r w:rsidR="001D209A" w:rsidRPr="00600C5A">
        <w:rPr>
          <w:rFonts w:ascii="Bookman Old Style" w:eastAsia="Bookman Old Style" w:hAnsi="Bookman Old Style" w:cs="Bookman Old Style"/>
        </w:rPr>
        <w:t xml:space="preserve"> </w:t>
      </w:r>
      <w:r w:rsidR="005B04DD" w:rsidRPr="00600C5A">
        <w:rPr>
          <w:rFonts w:ascii="Bookman Old Style" w:eastAsia="Bookman Old Style" w:hAnsi="Bookman Old Style" w:cs="Bookman Old Style"/>
          <w:color w:val="000000"/>
        </w:rPr>
        <w:t xml:space="preserve">TAHUN </w:t>
      </w:r>
      <w:r w:rsidR="00C50E79">
        <w:rPr>
          <w:rFonts w:ascii="Bookman Old Style" w:eastAsia="Bookman Old Style" w:hAnsi="Bookman Old Style" w:cs="Bookman Old Style"/>
          <w:color w:val="000000"/>
          <w:lang w:val="id-ID"/>
        </w:rPr>
        <w:t>202</w:t>
      </w:r>
      <w:r w:rsidR="00CC374A">
        <w:rPr>
          <w:rFonts w:ascii="Bookman Old Style" w:eastAsia="Bookman Old Style" w:hAnsi="Bookman Old Style" w:cs="Bookman Old Style"/>
          <w:color w:val="000000"/>
          <w:lang w:val="id-ID"/>
        </w:rPr>
        <w:t>4</w:t>
      </w:r>
    </w:p>
    <w:p w14:paraId="117AC4EA" w14:textId="77777777" w:rsidR="00FF275D" w:rsidRPr="00873B8C" w:rsidRDefault="00FF275D" w:rsidP="00873B8C">
      <w:pPr>
        <w:ind w:left="567"/>
        <w:jc w:val="center"/>
        <w:rPr>
          <w:rFonts w:ascii="Bookman Old Style" w:eastAsia="Bookman Old Style" w:hAnsi="Bookman Old Style" w:cs="Bookman Old Style"/>
          <w:sz w:val="16"/>
          <w:szCs w:val="16"/>
        </w:rPr>
      </w:pPr>
    </w:p>
    <w:p w14:paraId="4EF3A727" w14:textId="77777777" w:rsidR="005855B5" w:rsidRPr="00600C5A" w:rsidRDefault="005855B5" w:rsidP="00873B8C">
      <w:pPr>
        <w:ind w:left="567"/>
        <w:jc w:val="center"/>
        <w:rPr>
          <w:rFonts w:ascii="Bookman Old Style" w:eastAsia="Bookman Old Style" w:hAnsi="Bookman Old Style" w:cs="Bookman Old Style"/>
        </w:rPr>
      </w:pPr>
      <w:r w:rsidRPr="00600C5A">
        <w:rPr>
          <w:rFonts w:ascii="Bookman Old Style" w:eastAsia="Bookman Old Style" w:hAnsi="Bookman Old Style" w:cs="Bookman Old Style"/>
        </w:rPr>
        <w:t>TENTANG</w:t>
      </w:r>
    </w:p>
    <w:p w14:paraId="350B343F" w14:textId="77777777" w:rsidR="00FF275D" w:rsidRPr="00873B8C" w:rsidRDefault="00FF275D" w:rsidP="00873B8C">
      <w:pPr>
        <w:ind w:left="567"/>
        <w:jc w:val="center"/>
        <w:rPr>
          <w:rFonts w:ascii="Bookman Old Style" w:eastAsia="Bookman Old Style" w:hAnsi="Bookman Old Style" w:cs="Bookman Old Style"/>
          <w:sz w:val="16"/>
          <w:szCs w:val="16"/>
        </w:rPr>
      </w:pPr>
    </w:p>
    <w:p w14:paraId="504FD344" w14:textId="77777777" w:rsidR="0029505E" w:rsidRPr="003E3224" w:rsidRDefault="0029505E" w:rsidP="00873B8C">
      <w:pPr>
        <w:ind w:left="567"/>
        <w:jc w:val="center"/>
        <w:rPr>
          <w:rFonts w:ascii="Bookman Old Style" w:eastAsia="Bookman Old Style" w:hAnsi="Bookman Old Style" w:cs="Bookman Old Style"/>
          <w:lang w:val="en-US"/>
        </w:rPr>
      </w:pPr>
      <w:r w:rsidRPr="00DB2FF0">
        <w:rPr>
          <w:rFonts w:ascii="Bookman Old Style" w:eastAsia="Bookman Old Style" w:hAnsi="Bookman Old Style" w:cs="Bookman Old Style"/>
          <w:lang w:val="en-US"/>
        </w:rPr>
        <w:t xml:space="preserve">KEMAMPUAN KEUANGAN DAERAH </w:t>
      </w:r>
      <w:r w:rsidRPr="00DB2FF0">
        <w:rPr>
          <w:rFonts w:ascii="Bookman Old Style" w:eastAsia="Bookman Old Style" w:hAnsi="Bookman Old Style" w:cs="Bookman Old Style"/>
        </w:rPr>
        <w:t>TAHUN 202</w:t>
      </w:r>
      <w:r>
        <w:rPr>
          <w:rFonts w:ascii="Bookman Old Style" w:eastAsia="Bookman Old Style" w:hAnsi="Bookman Old Style" w:cs="Bookman Old Style"/>
        </w:rPr>
        <w:t>5</w:t>
      </w:r>
    </w:p>
    <w:p w14:paraId="0BEDAAF5" w14:textId="77777777" w:rsidR="00D4204E" w:rsidRDefault="00D4204E" w:rsidP="00873B8C">
      <w:pPr>
        <w:ind w:left="567"/>
        <w:jc w:val="center"/>
        <w:rPr>
          <w:rFonts w:ascii="Bookman Old Style" w:eastAsia="Bookman Old Style" w:hAnsi="Bookman Old Style" w:cs="Bookman Old Style"/>
        </w:rPr>
      </w:pPr>
    </w:p>
    <w:p w14:paraId="2551FE69" w14:textId="30B0DBD1" w:rsidR="005855B5" w:rsidRPr="00600C5A" w:rsidRDefault="005855B5" w:rsidP="00873B8C">
      <w:pPr>
        <w:ind w:left="567"/>
        <w:jc w:val="center"/>
        <w:rPr>
          <w:rFonts w:ascii="Bookman Old Style" w:eastAsia="Bookman Old Style" w:hAnsi="Bookman Old Style" w:cs="Bookman Old Style"/>
        </w:rPr>
      </w:pPr>
      <w:r w:rsidRPr="00600C5A">
        <w:rPr>
          <w:rFonts w:ascii="Bookman Old Style" w:eastAsia="Bookman Old Style" w:hAnsi="Bookman Old Style" w:cs="Bookman Old Style"/>
        </w:rPr>
        <w:t>DENGAN RAHMAT TUHAN YANG MAHA ESA</w:t>
      </w:r>
    </w:p>
    <w:p w14:paraId="5599BFBC" w14:textId="340C2708" w:rsidR="005855B5" w:rsidRPr="00873B8C" w:rsidRDefault="0023425F" w:rsidP="00873B8C">
      <w:pPr>
        <w:ind w:left="567"/>
        <w:jc w:val="center"/>
        <w:rPr>
          <w:rFonts w:ascii="Bookman Old Style" w:eastAsia="Bookman Old Style" w:hAnsi="Bookman Old Style" w:cs="Bookman Old Style"/>
          <w:sz w:val="16"/>
          <w:szCs w:val="16"/>
        </w:rPr>
      </w:pPr>
      <w:r>
        <w:rPr>
          <w:rFonts w:ascii="Bookman Old Style" w:eastAsia="Bookman Old Style" w:hAnsi="Bookman Old Style" w:cs="Bookman Old Style"/>
        </w:rPr>
        <w:t xml:space="preserve"> </w:t>
      </w:r>
    </w:p>
    <w:p w14:paraId="065D74FA" w14:textId="77777777" w:rsidR="005855B5" w:rsidRDefault="005855B5" w:rsidP="00873B8C">
      <w:pPr>
        <w:ind w:left="567"/>
        <w:jc w:val="center"/>
        <w:rPr>
          <w:rFonts w:ascii="Bookman Old Style" w:eastAsia="Bookman Old Style" w:hAnsi="Bookman Old Style" w:cs="Bookman Old Style"/>
        </w:rPr>
      </w:pPr>
      <w:r w:rsidRPr="00600C5A">
        <w:rPr>
          <w:rFonts w:ascii="Bookman Old Style" w:eastAsia="Bookman Old Style" w:hAnsi="Bookman Old Style" w:cs="Bookman Old Style"/>
        </w:rPr>
        <w:t>BUPATI SUMEDANG,</w:t>
      </w:r>
    </w:p>
    <w:p w14:paraId="6ABEC433" w14:textId="77777777" w:rsidR="0029505E" w:rsidRPr="00600C5A" w:rsidRDefault="0029505E" w:rsidP="00FD6570">
      <w:pPr>
        <w:jc w:val="center"/>
        <w:rPr>
          <w:rFonts w:ascii="Bookman Old Style" w:eastAsia="Bookman Old Style" w:hAnsi="Bookman Old Style" w:cs="Bookman Old Style"/>
        </w:rPr>
      </w:pPr>
    </w:p>
    <w:tbl>
      <w:tblPr>
        <w:tblStyle w:val="TableGrid"/>
        <w:tblW w:w="9468"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293"/>
        <w:gridCol w:w="7337"/>
      </w:tblGrid>
      <w:tr w:rsidR="00FD6570" w14:paraId="6AE67DBE" w14:textId="77777777" w:rsidTr="00C97FE7">
        <w:tc>
          <w:tcPr>
            <w:tcW w:w="1838" w:type="dxa"/>
          </w:tcPr>
          <w:p w14:paraId="494741AA" w14:textId="591C582C" w:rsidR="00FD6570" w:rsidRDefault="00EC161D" w:rsidP="00FD6570">
            <w:pPr>
              <w:pStyle w:val="BodyText"/>
              <w:spacing w:after="0" w:line="240" w:lineRule="auto"/>
              <w:jc w:val="both"/>
              <w:rPr>
                <w:rFonts w:ascii="Bookman Old Style" w:hAnsi="Bookman Old Style"/>
                <w:sz w:val="24"/>
                <w:szCs w:val="24"/>
              </w:rPr>
            </w:pPr>
            <w:r w:rsidRPr="00600C5A">
              <w:rPr>
                <w:rFonts w:ascii="Bookman Old Style" w:hAnsi="Bookman Old Style"/>
                <w:sz w:val="24"/>
                <w:szCs w:val="24"/>
              </w:rPr>
              <w:t>Menimbang</w:t>
            </w:r>
          </w:p>
        </w:tc>
        <w:tc>
          <w:tcPr>
            <w:tcW w:w="293" w:type="dxa"/>
          </w:tcPr>
          <w:p w14:paraId="4DAEFD1C" w14:textId="2F6F7716" w:rsidR="00FD6570" w:rsidRDefault="00EC161D" w:rsidP="00FD6570">
            <w:pPr>
              <w:pStyle w:val="BodyText"/>
              <w:spacing w:after="0" w:line="240" w:lineRule="auto"/>
              <w:rPr>
                <w:rFonts w:ascii="Bookman Old Style" w:hAnsi="Bookman Old Style"/>
                <w:sz w:val="24"/>
                <w:szCs w:val="24"/>
              </w:rPr>
            </w:pPr>
            <w:r>
              <w:rPr>
                <w:rFonts w:ascii="Bookman Old Style" w:hAnsi="Bookman Old Style"/>
                <w:sz w:val="24"/>
                <w:szCs w:val="24"/>
              </w:rPr>
              <w:t>:</w:t>
            </w:r>
          </w:p>
        </w:tc>
        <w:tc>
          <w:tcPr>
            <w:tcW w:w="7337" w:type="dxa"/>
          </w:tcPr>
          <w:p w14:paraId="6535F8F5" w14:textId="77777777" w:rsidR="0056022E" w:rsidRDefault="0029505E" w:rsidP="0029505E">
            <w:pPr>
              <w:pStyle w:val="ListParagraph"/>
              <w:tabs>
                <w:tab w:val="left" w:pos="8167"/>
              </w:tabs>
              <w:autoSpaceDE w:val="0"/>
              <w:autoSpaceDN w:val="0"/>
              <w:adjustRightInd w:val="0"/>
              <w:spacing w:after="0" w:line="240" w:lineRule="auto"/>
              <w:ind w:left="0"/>
              <w:jc w:val="both"/>
              <w:rPr>
                <w:rFonts w:ascii="Bookman Old Style" w:eastAsia="Bookman Uralic" w:hAnsi="Bookman Old Style" w:cs="Bookman Uralic"/>
                <w:sz w:val="24"/>
              </w:rPr>
            </w:pPr>
            <w:r w:rsidRPr="00DB2FF0">
              <w:rPr>
                <w:rFonts w:ascii="Bookman Old Style" w:eastAsia="Bookman Uralic" w:hAnsi="Bookman Old Style" w:cs="Bookman Uralic"/>
                <w:sz w:val="24"/>
                <w:lang w:val="id"/>
              </w:rPr>
              <w:t>bahwa sesuai ketentuan Peraturan Daerah Nomor 5 Tahun 2017 tentang Hak Keuangan dan Administratif Pimpinan dan Anggota Dewan Perwakilan Rakyat Daerah dan Peraturan Bupati Nomor 72 Tahun 2017 tentang Peraturan Pelaksanaan Peraturan Daerah Nomor 5 Tahun 2017 tentang Hak Keuangan dan Administratif Pimpinan dan Anggota Dewan Perwakilan Rakyat Daerah, untuk perhitungan besaran dan pembayaran tunjangan komunikasi intensif, tunjangan reses, dan dana operasional pimpinan DPRD, perlu menetapkan Peraturan Bupati tentang Kemampuan Keuangan Daerah Kabupaten Sumedang Tahun Anggaran 202</w:t>
            </w:r>
            <w:r>
              <w:rPr>
                <w:rFonts w:ascii="Bookman Old Style" w:eastAsia="Bookman Uralic" w:hAnsi="Bookman Old Style" w:cs="Bookman Uralic"/>
                <w:sz w:val="24"/>
              </w:rPr>
              <w:t>5</w:t>
            </w:r>
            <w:r w:rsidRPr="00DB2FF0">
              <w:rPr>
                <w:rFonts w:ascii="Bookman Old Style" w:eastAsia="Bookman Uralic" w:hAnsi="Bookman Old Style" w:cs="Bookman Uralic"/>
                <w:sz w:val="24"/>
              </w:rPr>
              <w:t>.</w:t>
            </w:r>
          </w:p>
          <w:p w14:paraId="4D30F9A8" w14:textId="637B7CEA" w:rsidR="0029505E" w:rsidRPr="0029505E" w:rsidRDefault="0029505E" w:rsidP="0029505E">
            <w:pPr>
              <w:pStyle w:val="ListParagraph"/>
              <w:tabs>
                <w:tab w:val="left" w:pos="8167"/>
              </w:tabs>
              <w:autoSpaceDE w:val="0"/>
              <w:autoSpaceDN w:val="0"/>
              <w:adjustRightInd w:val="0"/>
              <w:spacing w:after="0" w:line="240" w:lineRule="auto"/>
              <w:ind w:left="0"/>
              <w:jc w:val="both"/>
              <w:rPr>
                <w:rFonts w:ascii="Bookman Old Style" w:eastAsia="Bookman Uralic" w:hAnsi="Bookman Old Style" w:cs="Bookman Uralic"/>
                <w:sz w:val="24"/>
              </w:rPr>
            </w:pPr>
          </w:p>
        </w:tc>
      </w:tr>
      <w:tr w:rsidR="0029505E" w14:paraId="59330EAD" w14:textId="77777777" w:rsidTr="00C97FE7">
        <w:trPr>
          <w:trHeight w:val="2092"/>
        </w:trPr>
        <w:tc>
          <w:tcPr>
            <w:tcW w:w="1838" w:type="dxa"/>
          </w:tcPr>
          <w:p w14:paraId="22CFB080" w14:textId="234EB69A" w:rsidR="0029505E" w:rsidRPr="00600C5A" w:rsidRDefault="0029505E" w:rsidP="0029505E">
            <w:pPr>
              <w:pStyle w:val="BodyText"/>
              <w:spacing w:after="0" w:line="240" w:lineRule="auto"/>
              <w:jc w:val="both"/>
              <w:rPr>
                <w:rFonts w:ascii="Bookman Old Style" w:hAnsi="Bookman Old Style"/>
                <w:sz w:val="24"/>
                <w:szCs w:val="24"/>
              </w:rPr>
            </w:pPr>
            <w:r>
              <w:rPr>
                <w:rFonts w:ascii="Bookman Old Style" w:hAnsi="Bookman Old Style"/>
                <w:sz w:val="24"/>
                <w:szCs w:val="24"/>
              </w:rPr>
              <w:t>Mengingat</w:t>
            </w:r>
          </w:p>
        </w:tc>
        <w:tc>
          <w:tcPr>
            <w:tcW w:w="293" w:type="dxa"/>
          </w:tcPr>
          <w:p w14:paraId="14B2F126" w14:textId="1DC00558" w:rsidR="0029505E" w:rsidRDefault="0029505E" w:rsidP="0029505E">
            <w:pPr>
              <w:pStyle w:val="BodyText"/>
              <w:spacing w:after="0" w:line="240" w:lineRule="auto"/>
              <w:rPr>
                <w:rFonts w:ascii="Bookman Old Style" w:hAnsi="Bookman Old Style"/>
                <w:sz w:val="24"/>
                <w:szCs w:val="24"/>
              </w:rPr>
            </w:pPr>
            <w:r>
              <w:rPr>
                <w:rFonts w:ascii="Bookman Old Style" w:hAnsi="Bookman Old Style"/>
                <w:sz w:val="24"/>
                <w:szCs w:val="24"/>
              </w:rPr>
              <w:t>:</w:t>
            </w:r>
          </w:p>
        </w:tc>
        <w:tc>
          <w:tcPr>
            <w:tcW w:w="7337" w:type="dxa"/>
          </w:tcPr>
          <w:p w14:paraId="1250605C" w14:textId="6FA58037" w:rsidR="00AD5542" w:rsidRPr="00AD5542" w:rsidRDefault="00AD5542" w:rsidP="00873B8C">
            <w:pPr>
              <w:widowControl w:val="0"/>
              <w:numPr>
                <w:ilvl w:val="0"/>
                <w:numId w:val="46"/>
              </w:numPr>
              <w:tabs>
                <w:tab w:val="left" w:pos="320"/>
              </w:tabs>
              <w:autoSpaceDE w:val="0"/>
              <w:autoSpaceDN w:val="0"/>
              <w:spacing w:after="120"/>
              <w:ind w:left="318" w:right="-34" w:hanging="318"/>
              <w:jc w:val="both"/>
              <w:rPr>
                <w:rFonts w:ascii="Bookman Old Style" w:eastAsia="Bookman Uralic" w:hAnsi="Bookman Old Style" w:cs="Bookman Uralic"/>
                <w:lang w:val="id"/>
              </w:rPr>
            </w:pPr>
            <w:r>
              <w:rPr>
                <w:rFonts w:ascii="Bookman Old Style" w:eastAsia="Bookman Uralic" w:hAnsi="Bookman Old Style" w:cs="Bookman Uralic"/>
                <w:lang w:val="id"/>
              </w:rPr>
              <w:t>Undang-Undang Nomor 23 Tahun 2014 tentang Pemerintahan Daerah (Lembaran Negara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2FD9FFB2" w14:textId="70B8EB18" w:rsidR="0029505E" w:rsidRPr="00873B8C" w:rsidRDefault="00AD5542" w:rsidP="00873B8C">
            <w:pPr>
              <w:widowControl w:val="0"/>
              <w:numPr>
                <w:ilvl w:val="0"/>
                <w:numId w:val="46"/>
              </w:numPr>
              <w:tabs>
                <w:tab w:val="left" w:pos="320"/>
              </w:tabs>
              <w:autoSpaceDE w:val="0"/>
              <w:autoSpaceDN w:val="0"/>
              <w:spacing w:after="120"/>
              <w:ind w:left="318" w:right="-34" w:hanging="318"/>
              <w:jc w:val="both"/>
              <w:rPr>
                <w:rFonts w:ascii="Bookman Old Style" w:eastAsia="Bookman Uralic" w:hAnsi="Bookman Old Style" w:cs="Bookman Uralic"/>
                <w:lang w:val="id"/>
              </w:rPr>
            </w:pPr>
            <w:r w:rsidRPr="00AD5542">
              <w:rPr>
                <w:rFonts w:ascii="Bookman Old Style" w:eastAsia="Bookman Uralic" w:hAnsi="Bookman Old Style" w:cs="Bookman Uralic"/>
                <w:lang w:val="id"/>
              </w:rPr>
              <w:t>Undang-Undang Nomor 105 Tahun 2024 tentang Kabupaten Sumedang di Provinsi Jawa Barat (Lembaran Negara Republik Indonesia Tahun 2024 Nomor 291, Tambahan Lembaran Negara Republik Indonesia Nomor 7042)</w:t>
            </w:r>
            <w:r>
              <w:rPr>
                <w:rFonts w:ascii="Bookman Old Style" w:eastAsia="Bookman Uralic" w:hAnsi="Bookman Old Style" w:cs="Bookman Uralic"/>
              </w:rPr>
              <w:t>;</w:t>
            </w:r>
          </w:p>
        </w:tc>
      </w:tr>
      <w:tr w:rsidR="0029505E" w14:paraId="62D978BC" w14:textId="77777777" w:rsidTr="00C97FE7">
        <w:trPr>
          <w:trHeight w:val="70"/>
        </w:trPr>
        <w:tc>
          <w:tcPr>
            <w:tcW w:w="1838" w:type="dxa"/>
          </w:tcPr>
          <w:p w14:paraId="58932843" w14:textId="77777777" w:rsidR="0029505E" w:rsidRDefault="0029505E" w:rsidP="0029505E">
            <w:pPr>
              <w:pStyle w:val="BodyText"/>
              <w:spacing w:after="0" w:line="240" w:lineRule="auto"/>
              <w:jc w:val="both"/>
              <w:rPr>
                <w:rFonts w:ascii="Bookman Old Style" w:hAnsi="Bookman Old Style"/>
                <w:sz w:val="24"/>
                <w:szCs w:val="24"/>
              </w:rPr>
            </w:pPr>
          </w:p>
        </w:tc>
        <w:tc>
          <w:tcPr>
            <w:tcW w:w="293" w:type="dxa"/>
          </w:tcPr>
          <w:p w14:paraId="207C8249" w14:textId="77777777" w:rsidR="0029505E" w:rsidRDefault="0029505E" w:rsidP="0029505E">
            <w:pPr>
              <w:pStyle w:val="BodyText"/>
              <w:spacing w:after="0" w:line="240" w:lineRule="auto"/>
              <w:rPr>
                <w:rFonts w:ascii="Bookman Old Style" w:hAnsi="Bookman Old Style"/>
                <w:sz w:val="24"/>
                <w:szCs w:val="24"/>
              </w:rPr>
            </w:pPr>
          </w:p>
        </w:tc>
        <w:tc>
          <w:tcPr>
            <w:tcW w:w="7337" w:type="dxa"/>
          </w:tcPr>
          <w:p w14:paraId="00C7B993" w14:textId="3CE7EFF6" w:rsidR="004F1200" w:rsidRPr="00AD5542" w:rsidRDefault="0029505E" w:rsidP="00AD5542">
            <w:pPr>
              <w:widowControl w:val="0"/>
              <w:numPr>
                <w:ilvl w:val="0"/>
                <w:numId w:val="46"/>
              </w:numPr>
              <w:tabs>
                <w:tab w:val="left" w:pos="320"/>
              </w:tabs>
              <w:autoSpaceDE w:val="0"/>
              <w:autoSpaceDN w:val="0"/>
              <w:spacing w:after="120"/>
              <w:ind w:left="318" w:right="-34" w:hanging="318"/>
              <w:jc w:val="both"/>
              <w:rPr>
                <w:rFonts w:ascii="Bookman Old Style" w:hAnsi="Bookman Old Style"/>
              </w:rPr>
            </w:pPr>
            <w:proofErr w:type="spellStart"/>
            <w:r w:rsidRPr="00DB2FF0">
              <w:rPr>
                <w:rFonts w:ascii="Bookman Old Style" w:hAnsi="Bookman Old Style"/>
              </w:rPr>
              <w:t>Peraturan</w:t>
            </w:r>
            <w:proofErr w:type="spellEnd"/>
            <w:r w:rsidRPr="00DB2FF0">
              <w:rPr>
                <w:rFonts w:ascii="Bookman Old Style" w:hAnsi="Bookman Old Style"/>
              </w:rPr>
              <w:t xml:space="preserve"> </w:t>
            </w:r>
            <w:proofErr w:type="spellStart"/>
            <w:r w:rsidRPr="00DB2FF0">
              <w:rPr>
                <w:rFonts w:ascii="Bookman Old Style" w:hAnsi="Bookman Old Style"/>
              </w:rPr>
              <w:t>Pemerintah</w:t>
            </w:r>
            <w:proofErr w:type="spellEnd"/>
            <w:r w:rsidRPr="00DB2FF0">
              <w:rPr>
                <w:rFonts w:ascii="Bookman Old Style" w:hAnsi="Bookman Old Style"/>
              </w:rPr>
              <w:t xml:space="preserve"> </w:t>
            </w:r>
            <w:proofErr w:type="spellStart"/>
            <w:r w:rsidRPr="00DB2FF0">
              <w:rPr>
                <w:rFonts w:ascii="Bookman Old Style" w:hAnsi="Bookman Old Style"/>
              </w:rPr>
              <w:t>Nomor</w:t>
            </w:r>
            <w:proofErr w:type="spellEnd"/>
            <w:r w:rsidRPr="00DB2FF0">
              <w:rPr>
                <w:rFonts w:ascii="Bookman Old Style" w:hAnsi="Bookman Old Style"/>
              </w:rPr>
              <w:t xml:space="preserve"> 18 Tahun 2017 tentang Hak Keuangan dan Administratif Pimpinan dan Anggota Dewan Perwakilan Rakyat Daerah (Lembaran Negara Republik Indonesia Nomor 106 Tahun 2017, Tambahan Lembaran Negara Republik Indonesia Nomor 6057) sebagaimana telah diubah dengan Peraturan  Pemerintah Nomor 1 Tahun 2023 tentang Perubahan atas Peraturan Pemerintah Nomor 18 Tahun 2017 tentang Hak Keuangan dan Administratif Pimpinan dan Anggota Dewan </w:t>
            </w:r>
            <w:r w:rsidRPr="00DB2FF0">
              <w:rPr>
                <w:rFonts w:ascii="Bookman Old Style" w:hAnsi="Bookman Old Style"/>
              </w:rPr>
              <w:lastRenderedPageBreak/>
              <w:t xml:space="preserve">Perwakilan Rakyat Daerah (Lembaran Negara Republik Indonesia Tahun 2023 Nomor 6, Tambahan Lembaran Negara Republik Indonesia </w:t>
            </w:r>
            <w:proofErr w:type="spellStart"/>
            <w:r w:rsidRPr="00DB2FF0">
              <w:rPr>
                <w:rFonts w:ascii="Bookman Old Style" w:hAnsi="Bookman Old Style"/>
              </w:rPr>
              <w:t>Nomor</w:t>
            </w:r>
            <w:proofErr w:type="spellEnd"/>
            <w:r w:rsidRPr="00DB2FF0">
              <w:rPr>
                <w:rFonts w:ascii="Bookman Old Style" w:hAnsi="Bookman Old Style"/>
              </w:rPr>
              <w:t xml:space="preserve"> 6847);</w:t>
            </w:r>
          </w:p>
          <w:p w14:paraId="67ED615A" w14:textId="77777777" w:rsidR="0029505E" w:rsidRPr="00DB2FF0" w:rsidRDefault="0029505E" w:rsidP="0029505E">
            <w:pPr>
              <w:widowControl w:val="0"/>
              <w:numPr>
                <w:ilvl w:val="0"/>
                <w:numId w:val="46"/>
              </w:numPr>
              <w:tabs>
                <w:tab w:val="left" w:pos="320"/>
              </w:tabs>
              <w:autoSpaceDE w:val="0"/>
              <w:autoSpaceDN w:val="0"/>
              <w:spacing w:after="120"/>
              <w:ind w:left="318" w:right="-34" w:hanging="318"/>
              <w:jc w:val="both"/>
              <w:rPr>
                <w:rFonts w:ascii="Bookman Old Style" w:hAnsi="Bookman Old Style"/>
              </w:rPr>
            </w:pPr>
            <w:r w:rsidRPr="00DB2FF0">
              <w:rPr>
                <w:rFonts w:ascii="Bookman Old Style" w:hAnsi="Bookman Old Style"/>
              </w:rPr>
              <w:t>Peraturan Pemerintah Nomor 12 Tahun 2019 tentang Pengelolaan Keuangan Daerah (Lembaran Negara Republik Indonesia Tahun 2019 Nomor 42, Tambahan Lembaran Negara Republik Indonesia Nomor 6322);</w:t>
            </w:r>
          </w:p>
          <w:p w14:paraId="18BC9779" w14:textId="77777777" w:rsidR="0029505E" w:rsidRPr="00DB2FF0" w:rsidRDefault="0029505E" w:rsidP="0029505E">
            <w:pPr>
              <w:widowControl w:val="0"/>
              <w:numPr>
                <w:ilvl w:val="0"/>
                <w:numId w:val="46"/>
              </w:numPr>
              <w:tabs>
                <w:tab w:val="left" w:pos="320"/>
              </w:tabs>
              <w:autoSpaceDE w:val="0"/>
              <w:autoSpaceDN w:val="0"/>
              <w:spacing w:after="120"/>
              <w:ind w:left="318" w:right="-34" w:hanging="318"/>
              <w:jc w:val="both"/>
              <w:rPr>
                <w:rFonts w:ascii="Bookman Old Style" w:hAnsi="Bookman Old Style"/>
              </w:rPr>
            </w:pPr>
            <w:r w:rsidRPr="00DB2FF0">
              <w:rPr>
                <w:rFonts w:ascii="Bookman Old Style" w:hAnsi="Bookman Old Style"/>
              </w:rPr>
              <w:t>Peraturan Menteri Dalam Negeri Nomor 62 Tahun 2017 tentang Pengelompokan Kemampuan Keuangan daerah Serta Pelaksanaan dan Pertanggungjawaban Dana Operasional (Berita Negara Republik Indonesia Tahun 2017 Nomor 1067);</w:t>
            </w:r>
          </w:p>
          <w:p w14:paraId="160BA99E" w14:textId="77777777" w:rsidR="0029505E" w:rsidRPr="00DB2FF0" w:rsidRDefault="0029505E" w:rsidP="0029505E">
            <w:pPr>
              <w:widowControl w:val="0"/>
              <w:numPr>
                <w:ilvl w:val="0"/>
                <w:numId w:val="46"/>
              </w:numPr>
              <w:tabs>
                <w:tab w:val="left" w:pos="320"/>
              </w:tabs>
              <w:autoSpaceDE w:val="0"/>
              <w:autoSpaceDN w:val="0"/>
              <w:spacing w:after="120"/>
              <w:ind w:left="318" w:right="-34" w:hanging="318"/>
              <w:jc w:val="both"/>
              <w:rPr>
                <w:rFonts w:ascii="Bookman Old Style" w:hAnsi="Bookman Old Style"/>
              </w:rPr>
            </w:pPr>
            <w:r w:rsidRPr="00DB2FF0">
              <w:rPr>
                <w:rFonts w:ascii="Bookman Old Style" w:hAnsi="Bookman Old Style"/>
              </w:rPr>
              <w:t>Peraturan Menteri Dalam Negeri Nomor 77 Tahun 2020 tentang Pedoman Teknis Pengelolaan Keuangan Daerah (Berita Negara Republik Indonesia Tahun 2020 Nomor 1781);</w:t>
            </w:r>
          </w:p>
          <w:p w14:paraId="5876CFC3" w14:textId="77777777" w:rsidR="0029505E" w:rsidRPr="00DB2FF0" w:rsidRDefault="0029505E" w:rsidP="0029505E">
            <w:pPr>
              <w:widowControl w:val="0"/>
              <w:numPr>
                <w:ilvl w:val="0"/>
                <w:numId w:val="46"/>
              </w:numPr>
              <w:tabs>
                <w:tab w:val="left" w:pos="320"/>
              </w:tabs>
              <w:autoSpaceDE w:val="0"/>
              <w:autoSpaceDN w:val="0"/>
              <w:spacing w:after="120"/>
              <w:ind w:left="318" w:right="-34" w:hanging="318"/>
              <w:jc w:val="both"/>
              <w:rPr>
                <w:rFonts w:ascii="Bookman Old Style" w:hAnsi="Bookman Old Style"/>
              </w:rPr>
            </w:pPr>
            <w:r w:rsidRPr="00DB2FF0">
              <w:rPr>
                <w:rFonts w:ascii="Bookman Old Style" w:hAnsi="Bookman Old Style"/>
              </w:rPr>
              <w:t>Peraturan Daerah Nomor 5 Tahun 2017 tentang Hak Keuangan dan Administratif Pimpinan dan Anggota Dewan Perwakilan Rakyat Daerah (Lembaran Daerah Kabupaten Sumedang Nomor 5, Tambahan Lembaran Daerah Kabupaten Sumedang Nomor 3);</w:t>
            </w:r>
          </w:p>
          <w:p w14:paraId="610D62F9" w14:textId="2016191A" w:rsidR="0029505E" w:rsidRPr="00DB2FF0" w:rsidRDefault="0029505E" w:rsidP="0029505E">
            <w:pPr>
              <w:widowControl w:val="0"/>
              <w:numPr>
                <w:ilvl w:val="0"/>
                <w:numId w:val="46"/>
              </w:numPr>
              <w:tabs>
                <w:tab w:val="left" w:pos="320"/>
              </w:tabs>
              <w:autoSpaceDE w:val="0"/>
              <w:autoSpaceDN w:val="0"/>
              <w:spacing w:after="120"/>
              <w:ind w:left="318" w:right="-34" w:hanging="318"/>
              <w:jc w:val="both"/>
              <w:rPr>
                <w:rFonts w:ascii="Bookman Old Style" w:hAnsi="Bookman Old Style"/>
              </w:rPr>
            </w:pPr>
            <w:r w:rsidRPr="00DB2FF0">
              <w:rPr>
                <w:rFonts w:ascii="Bookman Old Style" w:hAnsi="Bookman Old Style"/>
              </w:rPr>
              <w:t xml:space="preserve">Peraturan Bupati Nomor 72 Tahun 2017 tentang Peraturan Pelaksanaan Peraturan Daerah Nomor 5 Tahun 2017 tentang Hak Keuangan dan Administratif Pimpinan dan Anggota Dewan Perwakilan Rakyat Daerah (Berita Daerah Kabupaten Sumedang Tahun 2017 </w:t>
            </w:r>
            <w:proofErr w:type="spellStart"/>
            <w:r w:rsidRPr="00DB2FF0">
              <w:rPr>
                <w:rFonts w:ascii="Bookman Old Style" w:hAnsi="Bookman Old Style"/>
              </w:rPr>
              <w:t>Nomor</w:t>
            </w:r>
            <w:proofErr w:type="spellEnd"/>
            <w:r w:rsidRPr="00DB2FF0">
              <w:rPr>
                <w:rFonts w:ascii="Bookman Old Style" w:hAnsi="Bookman Old Style"/>
              </w:rPr>
              <w:t xml:space="preserve"> 72)</w:t>
            </w:r>
            <w:r w:rsidR="00C33931">
              <w:rPr>
                <w:rFonts w:ascii="Bookman Old Style" w:hAnsi="Bookman Old Style"/>
              </w:rPr>
              <w:t xml:space="preserve"> </w:t>
            </w:r>
            <w:proofErr w:type="spellStart"/>
            <w:r w:rsidR="00C33931">
              <w:rPr>
                <w:rFonts w:ascii="Bookman Old Style" w:hAnsi="Bookman Old Style"/>
              </w:rPr>
              <w:t>sebagaimana</w:t>
            </w:r>
            <w:proofErr w:type="spellEnd"/>
            <w:r w:rsidR="00C33931">
              <w:rPr>
                <w:rFonts w:ascii="Bookman Old Style" w:hAnsi="Bookman Old Style"/>
              </w:rPr>
              <w:t xml:space="preserve"> </w:t>
            </w:r>
            <w:proofErr w:type="spellStart"/>
            <w:r w:rsidR="00C33931">
              <w:rPr>
                <w:rFonts w:ascii="Bookman Old Style" w:hAnsi="Bookman Old Style"/>
              </w:rPr>
              <w:t>telah</w:t>
            </w:r>
            <w:proofErr w:type="spellEnd"/>
            <w:r w:rsidR="00C33931">
              <w:rPr>
                <w:rFonts w:ascii="Bookman Old Style" w:hAnsi="Bookman Old Style"/>
              </w:rPr>
              <w:t xml:space="preserve"> </w:t>
            </w:r>
            <w:proofErr w:type="spellStart"/>
            <w:r w:rsidR="00C33931">
              <w:rPr>
                <w:rFonts w:ascii="Bookman Old Style" w:hAnsi="Bookman Old Style"/>
              </w:rPr>
              <w:t>beberapa</w:t>
            </w:r>
            <w:proofErr w:type="spellEnd"/>
            <w:r w:rsidR="00C33931">
              <w:rPr>
                <w:rFonts w:ascii="Bookman Old Style" w:hAnsi="Bookman Old Style"/>
              </w:rPr>
              <w:t xml:space="preserve"> kali </w:t>
            </w:r>
            <w:proofErr w:type="spellStart"/>
            <w:r w:rsidR="00C33931">
              <w:rPr>
                <w:rFonts w:ascii="Bookman Old Style" w:hAnsi="Bookman Old Style"/>
              </w:rPr>
              <w:t>diubah</w:t>
            </w:r>
            <w:proofErr w:type="spellEnd"/>
            <w:r w:rsidR="00C33931">
              <w:rPr>
                <w:rFonts w:ascii="Bookman Old Style" w:hAnsi="Bookman Old Style"/>
              </w:rPr>
              <w:t xml:space="preserve">, </w:t>
            </w:r>
            <w:proofErr w:type="spellStart"/>
            <w:r w:rsidR="00C33931">
              <w:rPr>
                <w:rFonts w:ascii="Bookman Old Style" w:hAnsi="Bookman Old Style"/>
              </w:rPr>
              <w:t>terakhir</w:t>
            </w:r>
            <w:proofErr w:type="spellEnd"/>
            <w:r w:rsidR="00C33931">
              <w:rPr>
                <w:rFonts w:ascii="Bookman Old Style" w:hAnsi="Bookman Old Style"/>
              </w:rPr>
              <w:t xml:space="preserve"> </w:t>
            </w:r>
            <w:proofErr w:type="spellStart"/>
            <w:r w:rsidR="00C33931">
              <w:rPr>
                <w:rFonts w:ascii="Bookman Old Style" w:hAnsi="Bookman Old Style"/>
              </w:rPr>
              <w:t>dengan</w:t>
            </w:r>
            <w:proofErr w:type="spellEnd"/>
            <w:r w:rsidR="00C33931">
              <w:rPr>
                <w:rFonts w:ascii="Bookman Old Style" w:hAnsi="Bookman Old Style"/>
              </w:rPr>
              <w:t xml:space="preserve"> </w:t>
            </w:r>
            <w:proofErr w:type="spellStart"/>
            <w:r w:rsidR="00C33931">
              <w:rPr>
                <w:rFonts w:ascii="Bookman Old Style" w:hAnsi="Bookman Old Style"/>
              </w:rPr>
              <w:t>Peraturan</w:t>
            </w:r>
            <w:proofErr w:type="spellEnd"/>
            <w:r w:rsidR="00C33931">
              <w:rPr>
                <w:rFonts w:ascii="Bookman Old Style" w:hAnsi="Bookman Old Style"/>
              </w:rPr>
              <w:t xml:space="preserve"> </w:t>
            </w:r>
            <w:proofErr w:type="spellStart"/>
            <w:r w:rsidR="00C33931">
              <w:rPr>
                <w:rFonts w:ascii="Bookman Old Style" w:hAnsi="Bookman Old Style"/>
              </w:rPr>
              <w:t>Bupati</w:t>
            </w:r>
            <w:proofErr w:type="spellEnd"/>
            <w:r w:rsidR="00C33931">
              <w:rPr>
                <w:rFonts w:ascii="Bookman Old Style" w:hAnsi="Bookman Old Style"/>
              </w:rPr>
              <w:t xml:space="preserve"> </w:t>
            </w:r>
            <w:proofErr w:type="spellStart"/>
            <w:r w:rsidR="00C33931">
              <w:rPr>
                <w:rFonts w:ascii="Bookman Old Style" w:hAnsi="Bookman Old Style"/>
              </w:rPr>
              <w:t>Sumedang</w:t>
            </w:r>
            <w:proofErr w:type="spellEnd"/>
            <w:r w:rsidR="00C33931">
              <w:rPr>
                <w:rFonts w:ascii="Bookman Old Style" w:hAnsi="Bookman Old Style"/>
              </w:rPr>
              <w:t xml:space="preserve"> </w:t>
            </w:r>
            <w:proofErr w:type="spellStart"/>
            <w:r w:rsidR="00C33931">
              <w:rPr>
                <w:rFonts w:ascii="Bookman Old Style" w:hAnsi="Bookman Old Style"/>
              </w:rPr>
              <w:t>Nomor</w:t>
            </w:r>
            <w:proofErr w:type="spellEnd"/>
            <w:r w:rsidR="00C33931">
              <w:rPr>
                <w:rFonts w:ascii="Bookman Old Style" w:hAnsi="Bookman Old Style"/>
              </w:rPr>
              <w:t xml:space="preserve"> 183 </w:t>
            </w:r>
            <w:proofErr w:type="spellStart"/>
            <w:r w:rsidR="00C33931">
              <w:rPr>
                <w:rFonts w:ascii="Bookman Old Style" w:hAnsi="Bookman Old Style"/>
              </w:rPr>
              <w:t>Tahun</w:t>
            </w:r>
            <w:proofErr w:type="spellEnd"/>
            <w:r w:rsidR="00C33931">
              <w:rPr>
                <w:rFonts w:ascii="Bookman Old Style" w:hAnsi="Bookman Old Style"/>
              </w:rPr>
              <w:t xml:space="preserve"> 2022 </w:t>
            </w:r>
            <w:proofErr w:type="spellStart"/>
            <w:r w:rsidR="00C33931">
              <w:rPr>
                <w:rFonts w:ascii="Bookman Old Style" w:hAnsi="Bookman Old Style"/>
              </w:rPr>
              <w:t>tentang</w:t>
            </w:r>
            <w:proofErr w:type="spellEnd"/>
            <w:r w:rsidR="00C33931">
              <w:rPr>
                <w:rFonts w:ascii="Bookman Old Style" w:hAnsi="Bookman Old Style"/>
              </w:rPr>
              <w:t xml:space="preserve"> </w:t>
            </w:r>
            <w:proofErr w:type="spellStart"/>
            <w:r w:rsidR="00C33931">
              <w:rPr>
                <w:rFonts w:ascii="Bookman Old Style" w:hAnsi="Bookman Old Style"/>
              </w:rPr>
              <w:t>Perubahan</w:t>
            </w:r>
            <w:proofErr w:type="spellEnd"/>
            <w:r w:rsidR="00C33931">
              <w:rPr>
                <w:rFonts w:ascii="Bookman Old Style" w:hAnsi="Bookman Old Style"/>
              </w:rPr>
              <w:t xml:space="preserve"> </w:t>
            </w:r>
            <w:proofErr w:type="spellStart"/>
            <w:r w:rsidR="00C33931">
              <w:rPr>
                <w:rFonts w:ascii="Bookman Old Style" w:hAnsi="Bookman Old Style"/>
              </w:rPr>
              <w:t>Kedua</w:t>
            </w:r>
            <w:proofErr w:type="spellEnd"/>
            <w:r w:rsidR="00C33931">
              <w:rPr>
                <w:rFonts w:ascii="Bookman Old Style" w:hAnsi="Bookman Old Style"/>
              </w:rPr>
              <w:t xml:space="preserve"> </w:t>
            </w:r>
            <w:proofErr w:type="spellStart"/>
            <w:r w:rsidR="00C33931">
              <w:rPr>
                <w:rFonts w:ascii="Bookman Old Style" w:hAnsi="Bookman Old Style"/>
              </w:rPr>
              <w:t>atas</w:t>
            </w:r>
            <w:proofErr w:type="spellEnd"/>
            <w:r w:rsidR="00C33931">
              <w:rPr>
                <w:rFonts w:ascii="Bookman Old Style" w:hAnsi="Bookman Old Style"/>
              </w:rPr>
              <w:t xml:space="preserve"> </w:t>
            </w:r>
            <w:proofErr w:type="spellStart"/>
            <w:r w:rsidR="00C33931">
              <w:rPr>
                <w:rFonts w:ascii="Bookman Old Style" w:hAnsi="Bookman Old Style"/>
              </w:rPr>
              <w:t>Peraturan</w:t>
            </w:r>
            <w:proofErr w:type="spellEnd"/>
            <w:r w:rsidR="00C33931">
              <w:rPr>
                <w:rFonts w:ascii="Bookman Old Style" w:hAnsi="Bookman Old Style"/>
              </w:rPr>
              <w:t xml:space="preserve"> </w:t>
            </w:r>
            <w:proofErr w:type="spellStart"/>
            <w:r w:rsidR="00C33931" w:rsidRPr="00DB2FF0">
              <w:rPr>
                <w:rFonts w:ascii="Bookman Old Style" w:hAnsi="Bookman Old Style"/>
              </w:rPr>
              <w:t>Bupati</w:t>
            </w:r>
            <w:proofErr w:type="spellEnd"/>
            <w:r w:rsidR="00C33931" w:rsidRPr="00DB2FF0">
              <w:rPr>
                <w:rFonts w:ascii="Bookman Old Style" w:hAnsi="Bookman Old Style"/>
              </w:rPr>
              <w:t xml:space="preserve"> </w:t>
            </w:r>
            <w:proofErr w:type="spellStart"/>
            <w:r w:rsidR="00C33931" w:rsidRPr="00DB2FF0">
              <w:rPr>
                <w:rFonts w:ascii="Bookman Old Style" w:hAnsi="Bookman Old Style"/>
              </w:rPr>
              <w:t>Nomor</w:t>
            </w:r>
            <w:proofErr w:type="spellEnd"/>
            <w:r w:rsidR="00C33931" w:rsidRPr="00DB2FF0">
              <w:rPr>
                <w:rFonts w:ascii="Bookman Old Style" w:hAnsi="Bookman Old Style"/>
              </w:rPr>
              <w:t xml:space="preserve"> 72 </w:t>
            </w:r>
            <w:proofErr w:type="spellStart"/>
            <w:r w:rsidR="00C33931" w:rsidRPr="00DB2FF0">
              <w:rPr>
                <w:rFonts w:ascii="Bookman Old Style" w:hAnsi="Bookman Old Style"/>
              </w:rPr>
              <w:t>Tahun</w:t>
            </w:r>
            <w:proofErr w:type="spellEnd"/>
            <w:r w:rsidR="00C33931" w:rsidRPr="00DB2FF0">
              <w:rPr>
                <w:rFonts w:ascii="Bookman Old Style" w:hAnsi="Bookman Old Style"/>
              </w:rPr>
              <w:t xml:space="preserve"> 2017 </w:t>
            </w:r>
            <w:proofErr w:type="spellStart"/>
            <w:r w:rsidR="00C33931" w:rsidRPr="00DB2FF0">
              <w:rPr>
                <w:rFonts w:ascii="Bookman Old Style" w:hAnsi="Bookman Old Style"/>
              </w:rPr>
              <w:t>tentang</w:t>
            </w:r>
            <w:proofErr w:type="spellEnd"/>
            <w:r w:rsidR="00C33931" w:rsidRPr="00DB2FF0">
              <w:rPr>
                <w:rFonts w:ascii="Bookman Old Style" w:hAnsi="Bookman Old Style"/>
              </w:rPr>
              <w:t xml:space="preserve"> </w:t>
            </w:r>
            <w:proofErr w:type="spellStart"/>
            <w:r w:rsidR="00C33931" w:rsidRPr="00DB2FF0">
              <w:rPr>
                <w:rFonts w:ascii="Bookman Old Style" w:hAnsi="Bookman Old Style"/>
              </w:rPr>
              <w:t>Peraturan</w:t>
            </w:r>
            <w:proofErr w:type="spellEnd"/>
            <w:r w:rsidR="00C33931" w:rsidRPr="00DB2FF0">
              <w:rPr>
                <w:rFonts w:ascii="Bookman Old Style" w:hAnsi="Bookman Old Style"/>
              </w:rPr>
              <w:t xml:space="preserve"> </w:t>
            </w:r>
            <w:proofErr w:type="spellStart"/>
            <w:r w:rsidR="00C33931" w:rsidRPr="00DB2FF0">
              <w:rPr>
                <w:rFonts w:ascii="Bookman Old Style" w:hAnsi="Bookman Old Style"/>
              </w:rPr>
              <w:t>Pelaksanaan</w:t>
            </w:r>
            <w:proofErr w:type="spellEnd"/>
            <w:r w:rsidR="00C33931" w:rsidRPr="00DB2FF0">
              <w:rPr>
                <w:rFonts w:ascii="Bookman Old Style" w:hAnsi="Bookman Old Style"/>
              </w:rPr>
              <w:t xml:space="preserve"> </w:t>
            </w:r>
            <w:proofErr w:type="spellStart"/>
            <w:r w:rsidR="00C33931" w:rsidRPr="00DB2FF0">
              <w:rPr>
                <w:rFonts w:ascii="Bookman Old Style" w:hAnsi="Bookman Old Style"/>
              </w:rPr>
              <w:t>Peraturan</w:t>
            </w:r>
            <w:proofErr w:type="spellEnd"/>
            <w:r w:rsidR="00C33931" w:rsidRPr="00DB2FF0">
              <w:rPr>
                <w:rFonts w:ascii="Bookman Old Style" w:hAnsi="Bookman Old Style"/>
              </w:rPr>
              <w:t xml:space="preserve"> Daerah </w:t>
            </w:r>
            <w:proofErr w:type="spellStart"/>
            <w:r w:rsidR="00C33931" w:rsidRPr="00DB2FF0">
              <w:rPr>
                <w:rFonts w:ascii="Bookman Old Style" w:hAnsi="Bookman Old Style"/>
              </w:rPr>
              <w:t>Nomor</w:t>
            </w:r>
            <w:proofErr w:type="spellEnd"/>
            <w:r w:rsidR="00C33931" w:rsidRPr="00DB2FF0">
              <w:rPr>
                <w:rFonts w:ascii="Bookman Old Style" w:hAnsi="Bookman Old Style"/>
              </w:rPr>
              <w:t xml:space="preserve"> 5 </w:t>
            </w:r>
            <w:proofErr w:type="spellStart"/>
            <w:r w:rsidR="00C33931" w:rsidRPr="00DB2FF0">
              <w:rPr>
                <w:rFonts w:ascii="Bookman Old Style" w:hAnsi="Bookman Old Style"/>
              </w:rPr>
              <w:t>Tahun</w:t>
            </w:r>
            <w:proofErr w:type="spellEnd"/>
            <w:r w:rsidR="00C33931" w:rsidRPr="00DB2FF0">
              <w:rPr>
                <w:rFonts w:ascii="Bookman Old Style" w:hAnsi="Bookman Old Style"/>
              </w:rPr>
              <w:t xml:space="preserve"> 2017 </w:t>
            </w:r>
            <w:proofErr w:type="spellStart"/>
            <w:r w:rsidR="00C33931" w:rsidRPr="00DB2FF0">
              <w:rPr>
                <w:rFonts w:ascii="Bookman Old Style" w:hAnsi="Bookman Old Style"/>
              </w:rPr>
              <w:t>tentang</w:t>
            </w:r>
            <w:proofErr w:type="spellEnd"/>
            <w:r w:rsidR="00C33931" w:rsidRPr="00DB2FF0">
              <w:rPr>
                <w:rFonts w:ascii="Bookman Old Style" w:hAnsi="Bookman Old Style"/>
              </w:rPr>
              <w:t xml:space="preserve"> Hak </w:t>
            </w:r>
            <w:proofErr w:type="spellStart"/>
            <w:r w:rsidR="00C33931" w:rsidRPr="00DB2FF0">
              <w:rPr>
                <w:rFonts w:ascii="Bookman Old Style" w:hAnsi="Bookman Old Style"/>
              </w:rPr>
              <w:t>Keuangan</w:t>
            </w:r>
            <w:proofErr w:type="spellEnd"/>
            <w:r w:rsidR="00C33931" w:rsidRPr="00DB2FF0">
              <w:rPr>
                <w:rFonts w:ascii="Bookman Old Style" w:hAnsi="Bookman Old Style"/>
              </w:rPr>
              <w:t xml:space="preserve"> dan </w:t>
            </w:r>
            <w:proofErr w:type="spellStart"/>
            <w:r w:rsidR="00C33931" w:rsidRPr="00DB2FF0">
              <w:rPr>
                <w:rFonts w:ascii="Bookman Old Style" w:hAnsi="Bookman Old Style"/>
              </w:rPr>
              <w:t>Administratif</w:t>
            </w:r>
            <w:proofErr w:type="spellEnd"/>
            <w:r w:rsidR="00C33931" w:rsidRPr="00DB2FF0">
              <w:rPr>
                <w:rFonts w:ascii="Bookman Old Style" w:hAnsi="Bookman Old Style"/>
              </w:rPr>
              <w:t xml:space="preserve"> </w:t>
            </w:r>
            <w:proofErr w:type="spellStart"/>
            <w:r w:rsidR="00C33931" w:rsidRPr="00DB2FF0">
              <w:rPr>
                <w:rFonts w:ascii="Bookman Old Style" w:hAnsi="Bookman Old Style"/>
              </w:rPr>
              <w:t>Pimpinan</w:t>
            </w:r>
            <w:proofErr w:type="spellEnd"/>
            <w:r w:rsidR="00C33931" w:rsidRPr="00DB2FF0">
              <w:rPr>
                <w:rFonts w:ascii="Bookman Old Style" w:hAnsi="Bookman Old Style"/>
              </w:rPr>
              <w:t xml:space="preserve"> dan </w:t>
            </w:r>
            <w:proofErr w:type="spellStart"/>
            <w:r w:rsidR="00C33931" w:rsidRPr="00DB2FF0">
              <w:rPr>
                <w:rFonts w:ascii="Bookman Old Style" w:hAnsi="Bookman Old Style"/>
              </w:rPr>
              <w:t>Anggota</w:t>
            </w:r>
            <w:proofErr w:type="spellEnd"/>
            <w:r w:rsidR="00C33931" w:rsidRPr="00DB2FF0">
              <w:rPr>
                <w:rFonts w:ascii="Bookman Old Style" w:hAnsi="Bookman Old Style"/>
              </w:rPr>
              <w:t xml:space="preserve"> Dewan </w:t>
            </w:r>
            <w:proofErr w:type="spellStart"/>
            <w:r w:rsidR="00C33931" w:rsidRPr="00DB2FF0">
              <w:rPr>
                <w:rFonts w:ascii="Bookman Old Style" w:hAnsi="Bookman Old Style"/>
              </w:rPr>
              <w:t>Perwakilan</w:t>
            </w:r>
            <w:proofErr w:type="spellEnd"/>
            <w:r w:rsidR="00C33931" w:rsidRPr="00DB2FF0">
              <w:rPr>
                <w:rFonts w:ascii="Bookman Old Style" w:hAnsi="Bookman Old Style"/>
              </w:rPr>
              <w:t xml:space="preserve"> Rakyat Daerah</w:t>
            </w:r>
            <w:r w:rsidR="00C33931">
              <w:rPr>
                <w:rFonts w:ascii="Bookman Old Style" w:hAnsi="Bookman Old Style"/>
              </w:rPr>
              <w:t xml:space="preserve"> (Berita Daerah </w:t>
            </w:r>
            <w:proofErr w:type="spellStart"/>
            <w:r w:rsidR="00C33931">
              <w:rPr>
                <w:rFonts w:ascii="Bookman Old Style" w:hAnsi="Bookman Old Style"/>
              </w:rPr>
              <w:t>Kabupaten</w:t>
            </w:r>
            <w:proofErr w:type="spellEnd"/>
            <w:r w:rsidR="00C33931">
              <w:rPr>
                <w:rFonts w:ascii="Bookman Old Style" w:hAnsi="Bookman Old Style"/>
              </w:rPr>
              <w:t xml:space="preserve"> </w:t>
            </w:r>
            <w:proofErr w:type="spellStart"/>
            <w:r w:rsidR="00C33931">
              <w:rPr>
                <w:rFonts w:ascii="Bookman Old Style" w:hAnsi="Bookman Old Style"/>
              </w:rPr>
              <w:t>Sumedang</w:t>
            </w:r>
            <w:proofErr w:type="spellEnd"/>
            <w:r w:rsidR="00C33931">
              <w:rPr>
                <w:rFonts w:ascii="Bookman Old Style" w:hAnsi="Bookman Old Style"/>
              </w:rPr>
              <w:t xml:space="preserve"> </w:t>
            </w:r>
            <w:proofErr w:type="spellStart"/>
            <w:r w:rsidR="00C33931">
              <w:rPr>
                <w:rFonts w:ascii="Bookman Old Style" w:hAnsi="Bookman Old Style"/>
              </w:rPr>
              <w:t>Tahun</w:t>
            </w:r>
            <w:proofErr w:type="spellEnd"/>
            <w:r w:rsidR="00C33931">
              <w:rPr>
                <w:rFonts w:ascii="Bookman Old Style" w:hAnsi="Bookman Old Style"/>
              </w:rPr>
              <w:t xml:space="preserve"> 2022 </w:t>
            </w:r>
            <w:proofErr w:type="spellStart"/>
            <w:r w:rsidR="00C33931">
              <w:rPr>
                <w:rFonts w:ascii="Bookman Old Style" w:hAnsi="Bookman Old Style"/>
              </w:rPr>
              <w:t>Nomor</w:t>
            </w:r>
            <w:proofErr w:type="spellEnd"/>
            <w:r w:rsidR="00C33931">
              <w:rPr>
                <w:rFonts w:ascii="Bookman Old Style" w:hAnsi="Bookman Old Style"/>
              </w:rPr>
              <w:t xml:space="preserve"> 183).</w:t>
            </w:r>
          </w:p>
          <w:p w14:paraId="639EEC3B" w14:textId="77777777" w:rsidR="0029505E" w:rsidRPr="00600C5A" w:rsidRDefault="0029505E" w:rsidP="0029505E">
            <w:pPr>
              <w:pStyle w:val="BodyText"/>
              <w:spacing w:after="0" w:line="240" w:lineRule="auto"/>
              <w:ind w:left="454"/>
              <w:jc w:val="center"/>
              <w:rPr>
                <w:rFonts w:ascii="Bookman Old Style" w:hAnsi="Bookman Old Style"/>
                <w:sz w:val="24"/>
                <w:szCs w:val="24"/>
              </w:rPr>
            </w:pPr>
          </w:p>
        </w:tc>
      </w:tr>
      <w:tr w:rsidR="0029505E" w14:paraId="36DF4000" w14:textId="77777777" w:rsidTr="00C97FE7">
        <w:trPr>
          <w:trHeight w:val="70"/>
        </w:trPr>
        <w:tc>
          <w:tcPr>
            <w:tcW w:w="1838" w:type="dxa"/>
          </w:tcPr>
          <w:p w14:paraId="2C0FDC34" w14:textId="20D21F1A" w:rsidR="0029505E" w:rsidRDefault="0029505E" w:rsidP="0029505E">
            <w:pPr>
              <w:pStyle w:val="BodyText"/>
              <w:spacing w:after="0" w:line="240" w:lineRule="auto"/>
              <w:jc w:val="both"/>
              <w:rPr>
                <w:rFonts w:ascii="Bookman Old Style" w:hAnsi="Bookman Old Style"/>
                <w:sz w:val="24"/>
                <w:szCs w:val="24"/>
              </w:rPr>
            </w:pPr>
          </w:p>
        </w:tc>
        <w:tc>
          <w:tcPr>
            <w:tcW w:w="293" w:type="dxa"/>
          </w:tcPr>
          <w:p w14:paraId="777F7E12" w14:textId="00A04DB7" w:rsidR="0029505E" w:rsidRDefault="0029505E" w:rsidP="0029505E">
            <w:pPr>
              <w:pStyle w:val="BodyText"/>
              <w:spacing w:after="0" w:line="240" w:lineRule="auto"/>
              <w:rPr>
                <w:rFonts w:ascii="Bookman Old Style" w:hAnsi="Bookman Old Style"/>
                <w:sz w:val="24"/>
                <w:szCs w:val="24"/>
              </w:rPr>
            </w:pPr>
          </w:p>
        </w:tc>
        <w:tc>
          <w:tcPr>
            <w:tcW w:w="7337" w:type="dxa"/>
          </w:tcPr>
          <w:p w14:paraId="711467CE" w14:textId="5506FF88" w:rsidR="0029505E" w:rsidRPr="00600C5A" w:rsidRDefault="0029505E" w:rsidP="0029505E">
            <w:pPr>
              <w:pStyle w:val="BodyText"/>
              <w:spacing w:after="0" w:line="240" w:lineRule="auto"/>
              <w:jc w:val="center"/>
              <w:rPr>
                <w:rFonts w:ascii="Bookman Old Style" w:hAnsi="Bookman Old Style"/>
                <w:sz w:val="24"/>
                <w:szCs w:val="24"/>
              </w:rPr>
            </w:pPr>
            <w:r>
              <w:rPr>
                <w:rFonts w:ascii="Bookman Old Style" w:hAnsi="Bookman Old Style"/>
                <w:sz w:val="24"/>
                <w:szCs w:val="24"/>
              </w:rPr>
              <w:t>MEMUTUSKAN</w:t>
            </w:r>
          </w:p>
        </w:tc>
      </w:tr>
      <w:tr w:rsidR="0029505E" w14:paraId="0E62FF9A" w14:textId="77777777" w:rsidTr="00C97FE7">
        <w:trPr>
          <w:trHeight w:val="70"/>
        </w:trPr>
        <w:tc>
          <w:tcPr>
            <w:tcW w:w="1838" w:type="dxa"/>
          </w:tcPr>
          <w:p w14:paraId="1C7B9953" w14:textId="261671BB"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4CB5D89F" w14:textId="019E0445" w:rsidR="0029505E" w:rsidRPr="00600C5A" w:rsidRDefault="0029505E" w:rsidP="0029505E">
            <w:pPr>
              <w:pStyle w:val="BodyText"/>
              <w:spacing w:after="0" w:line="240" w:lineRule="auto"/>
              <w:rPr>
                <w:rFonts w:ascii="Bookman Old Style" w:hAnsi="Bookman Old Style"/>
                <w:sz w:val="24"/>
                <w:szCs w:val="24"/>
              </w:rPr>
            </w:pPr>
          </w:p>
        </w:tc>
        <w:tc>
          <w:tcPr>
            <w:tcW w:w="7337" w:type="dxa"/>
          </w:tcPr>
          <w:p w14:paraId="774432EF" w14:textId="77777777" w:rsidR="0029505E" w:rsidRPr="00600C5A" w:rsidRDefault="0029505E" w:rsidP="0029505E">
            <w:pPr>
              <w:pStyle w:val="BodyText"/>
              <w:spacing w:after="0" w:line="240" w:lineRule="auto"/>
              <w:jc w:val="both"/>
              <w:rPr>
                <w:rFonts w:ascii="Bookman Old Style" w:hAnsi="Bookman Old Style"/>
                <w:sz w:val="24"/>
                <w:szCs w:val="24"/>
                <w:lang w:val="it-IT"/>
              </w:rPr>
            </w:pPr>
          </w:p>
        </w:tc>
      </w:tr>
      <w:tr w:rsidR="0029505E" w:rsidRPr="00F959EE" w14:paraId="18C2224B" w14:textId="77777777" w:rsidTr="00C97FE7">
        <w:trPr>
          <w:trHeight w:val="70"/>
        </w:trPr>
        <w:tc>
          <w:tcPr>
            <w:tcW w:w="1838" w:type="dxa"/>
          </w:tcPr>
          <w:p w14:paraId="52D661EC" w14:textId="2DFBF473" w:rsidR="0029505E" w:rsidRPr="00F959EE" w:rsidRDefault="0029505E" w:rsidP="0029505E">
            <w:pPr>
              <w:pStyle w:val="BodyText"/>
              <w:spacing w:after="0" w:line="240" w:lineRule="auto"/>
              <w:jc w:val="both"/>
              <w:rPr>
                <w:rFonts w:ascii="Bookman Old Style" w:hAnsi="Bookman Old Style"/>
                <w:color w:val="000000" w:themeColor="text1"/>
                <w:sz w:val="24"/>
                <w:szCs w:val="24"/>
              </w:rPr>
            </w:pPr>
            <w:r w:rsidRPr="00600C5A">
              <w:rPr>
                <w:rFonts w:ascii="Bookman Old Style" w:hAnsi="Bookman Old Style"/>
                <w:sz w:val="24"/>
                <w:szCs w:val="24"/>
              </w:rPr>
              <w:t>Menetapkan</w:t>
            </w:r>
          </w:p>
        </w:tc>
        <w:tc>
          <w:tcPr>
            <w:tcW w:w="293" w:type="dxa"/>
          </w:tcPr>
          <w:p w14:paraId="05776FC8" w14:textId="35DDA46A" w:rsidR="0029505E" w:rsidRPr="00F959EE" w:rsidRDefault="0029505E" w:rsidP="0029505E">
            <w:pPr>
              <w:pStyle w:val="BodyText"/>
              <w:spacing w:after="0" w:line="240" w:lineRule="auto"/>
              <w:rPr>
                <w:rFonts w:ascii="Bookman Old Style" w:hAnsi="Bookman Old Style"/>
                <w:color w:val="000000" w:themeColor="text1"/>
                <w:sz w:val="24"/>
                <w:szCs w:val="24"/>
              </w:rPr>
            </w:pPr>
            <w:r w:rsidRPr="00600C5A">
              <w:rPr>
                <w:rFonts w:ascii="Bookman Old Style" w:hAnsi="Bookman Old Style"/>
                <w:sz w:val="24"/>
                <w:szCs w:val="24"/>
              </w:rPr>
              <w:t>:</w:t>
            </w:r>
          </w:p>
        </w:tc>
        <w:tc>
          <w:tcPr>
            <w:tcW w:w="7337" w:type="dxa"/>
          </w:tcPr>
          <w:p w14:paraId="5208055A" w14:textId="3A740308" w:rsidR="0029505E" w:rsidRPr="0029505E" w:rsidRDefault="0029505E" w:rsidP="0029505E">
            <w:pPr>
              <w:pStyle w:val="BodyText"/>
              <w:spacing w:line="244" w:lineRule="auto"/>
              <w:ind w:left="34" w:hanging="23"/>
              <w:jc w:val="both"/>
              <w:rPr>
                <w:rFonts w:ascii="Bookman Old Style" w:eastAsia="Calibri" w:hAnsi="Bookman Old Style"/>
              </w:rPr>
            </w:pPr>
            <w:r w:rsidRPr="00DB2FF0">
              <w:rPr>
                <w:rFonts w:ascii="Bookman Old Style" w:hAnsi="Bookman Old Style"/>
              </w:rPr>
              <w:t>PERATURAN</w:t>
            </w:r>
            <w:r w:rsidR="00C97FE7">
              <w:rPr>
                <w:rFonts w:ascii="Bookman Old Style" w:hAnsi="Bookman Old Style"/>
              </w:rPr>
              <w:t xml:space="preserve"> </w:t>
            </w:r>
            <w:r w:rsidRPr="00DB2FF0">
              <w:rPr>
                <w:rFonts w:ascii="Bookman Old Style" w:hAnsi="Bookman Old Style"/>
              </w:rPr>
              <w:t>BUPATI</w:t>
            </w:r>
            <w:r w:rsidR="00C97FE7">
              <w:rPr>
                <w:rFonts w:ascii="Bookman Old Style" w:hAnsi="Bookman Old Style"/>
              </w:rPr>
              <w:t xml:space="preserve"> </w:t>
            </w:r>
            <w:r w:rsidRPr="00DB2FF0">
              <w:rPr>
                <w:rFonts w:ascii="Bookman Old Style" w:hAnsi="Bookman Old Style"/>
              </w:rPr>
              <w:t>TENTANG</w:t>
            </w:r>
            <w:r w:rsidR="00C97FE7">
              <w:rPr>
                <w:rFonts w:ascii="Bookman Old Style" w:hAnsi="Bookman Old Style"/>
              </w:rPr>
              <w:t xml:space="preserve"> </w:t>
            </w:r>
            <w:r w:rsidRPr="00DB2FF0">
              <w:rPr>
                <w:rFonts w:ascii="Bookman Old Style" w:hAnsi="Bookman Old Style"/>
              </w:rPr>
              <w:t>KEMAMPUAN</w:t>
            </w:r>
            <w:r w:rsidR="00C97FE7">
              <w:rPr>
                <w:rFonts w:ascii="Bookman Old Style" w:hAnsi="Bookman Old Style"/>
              </w:rPr>
              <w:t xml:space="preserve"> </w:t>
            </w:r>
            <w:r w:rsidRPr="00DB2FF0">
              <w:rPr>
                <w:rFonts w:ascii="Bookman Old Style" w:hAnsi="Bookman Old Style"/>
                <w:spacing w:val="-3"/>
              </w:rPr>
              <w:t>KEUANGAN</w:t>
            </w:r>
            <w:r w:rsidR="00C97FE7">
              <w:rPr>
                <w:rFonts w:ascii="Bookman Old Style" w:hAnsi="Bookman Old Style"/>
                <w:spacing w:val="-3"/>
              </w:rPr>
              <w:t xml:space="preserve"> </w:t>
            </w:r>
            <w:r w:rsidRPr="00DB2FF0">
              <w:rPr>
                <w:rFonts w:ascii="Bookman Old Style" w:hAnsi="Bookman Old Style"/>
              </w:rPr>
              <w:t xml:space="preserve">DAERAH TAHUN </w:t>
            </w:r>
            <w:r w:rsidRPr="00DB2FF0">
              <w:rPr>
                <w:rFonts w:ascii="Bookman Old Style" w:eastAsia="Calibri" w:hAnsi="Bookman Old Style"/>
              </w:rPr>
              <w:t>202</w:t>
            </w:r>
            <w:r w:rsidR="00C33931">
              <w:rPr>
                <w:rFonts w:ascii="Bookman Old Style" w:eastAsia="Calibri" w:hAnsi="Bookman Old Style"/>
              </w:rPr>
              <w:t>6</w:t>
            </w:r>
            <w:r w:rsidRPr="00DB2FF0">
              <w:rPr>
                <w:rFonts w:ascii="Bookman Old Style" w:eastAsia="Calibri" w:hAnsi="Bookman Old Style"/>
              </w:rPr>
              <w:t>.</w:t>
            </w:r>
          </w:p>
        </w:tc>
      </w:tr>
      <w:tr w:rsidR="0029505E" w14:paraId="4C9D92DD" w14:textId="77777777" w:rsidTr="00C97FE7">
        <w:trPr>
          <w:trHeight w:val="70"/>
        </w:trPr>
        <w:tc>
          <w:tcPr>
            <w:tcW w:w="1838" w:type="dxa"/>
          </w:tcPr>
          <w:p w14:paraId="31CF5FEA"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7B9F557E"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Pr>
          <w:p w14:paraId="2A9FB989" w14:textId="77777777" w:rsidR="0029505E" w:rsidRPr="00600C5A" w:rsidRDefault="0029505E" w:rsidP="0029505E">
            <w:pPr>
              <w:ind w:right="34"/>
              <w:jc w:val="center"/>
              <w:rPr>
                <w:rFonts w:ascii="Bookman Old Style" w:eastAsiaTheme="minorHAnsi" w:hAnsi="Bookman Old Style" w:cs="Bookman Old Style"/>
                <w:color w:val="000000"/>
                <w:lang w:val="en-US"/>
              </w:rPr>
            </w:pPr>
          </w:p>
        </w:tc>
      </w:tr>
      <w:tr w:rsidR="0029505E" w14:paraId="28C35143" w14:textId="77777777" w:rsidTr="00C97FE7">
        <w:trPr>
          <w:trHeight w:val="70"/>
        </w:trPr>
        <w:tc>
          <w:tcPr>
            <w:tcW w:w="1838" w:type="dxa"/>
          </w:tcPr>
          <w:p w14:paraId="334B29DA"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659156A0"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Pr>
          <w:p w14:paraId="1B581DC8" w14:textId="4DDC4141" w:rsidR="0029505E" w:rsidRPr="00707ECE" w:rsidRDefault="0029505E" w:rsidP="00707ECE">
            <w:pPr>
              <w:pStyle w:val="BodyText"/>
              <w:spacing w:after="0" w:line="240" w:lineRule="auto"/>
              <w:ind w:right="12"/>
              <w:jc w:val="center"/>
              <w:rPr>
                <w:rFonts w:ascii="Bookman Old Style" w:eastAsia="Calibri" w:hAnsi="Bookman Old Style" w:cs="Times New Roman"/>
                <w:sz w:val="24"/>
                <w:szCs w:val="24"/>
                <w:lang w:val="id-ID" w:eastAsia="id-ID"/>
              </w:rPr>
            </w:pPr>
            <w:r w:rsidRPr="00707ECE">
              <w:rPr>
                <w:rFonts w:ascii="Bookman Old Style" w:eastAsia="Calibri" w:hAnsi="Bookman Old Style" w:cs="Times New Roman"/>
                <w:noProof/>
                <w:sz w:val="24"/>
                <w:szCs w:val="24"/>
                <w:lang w:val="id-ID" w:eastAsia="id-ID"/>
              </w:rPr>
              <mc:AlternateContent>
                <mc:Choice Requires="wps">
                  <w:drawing>
                    <wp:anchor distT="0" distB="0" distL="114300" distR="114300" simplePos="0" relativeHeight="251662336" behindDoc="0" locked="0" layoutInCell="1" allowOverlap="1" wp14:anchorId="0BF14EF8" wp14:editId="586C4D3F">
                      <wp:simplePos x="0" y="0"/>
                      <wp:positionH relativeFrom="column">
                        <wp:posOffset>4631055</wp:posOffset>
                      </wp:positionH>
                      <wp:positionV relativeFrom="paragraph">
                        <wp:posOffset>10488295</wp:posOffset>
                      </wp:positionV>
                      <wp:extent cx="2171700" cy="390525"/>
                      <wp:effectExtent l="11430" t="10795" r="7620" b="8255"/>
                      <wp:wrapNone/>
                      <wp:docPr id="765450884" name="Persegi Panjang: Sudut Lengkung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90525"/>
                              </a:xfrm>
                              <a:prstGeom prst="roundRect">
                                <a:avLst>
                                  <a:gd name="adj" fmla="val 43579"/>
                                </a:avLst>
                              </a:prstGeom>
                              <a:noFill/>
                              <a:ln w="12700" algn="ctr">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81300E6"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BAB II </w:t>
                                  </w:r>
                                  <w:r>
                                    <w:rPr>
                                      <w:rFonts w:ascii="Bookman Old Style" w:hAnsi="Bookman Old Style"/>
                                      <w:color w:val="00000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F14EF8" id="Persegi Panjang: Sudut Lengkung 3" o:spid="_x0000_s1027" style="position:absolute;left:0;text-align:left;margin-left:364.65pt;margin-top:825.85pt;width:171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5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" filled="f" strokecolor="white" strokeweight="1pt">
                      <v:stroke joinstyle="miter"/>
                      <v:textbox>
                        <w:txbxContent>
                          <w:p w14:paraId="481300E6"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BAB II </w:t>
                            </w:r>
                            <w:r>
                              <w:rPr>
                                <w:rFonts w:ascii="Bookman Old Style" w:hAnsi="Bookman Old Style"/>
                                <w:color w:val="000000"/>
                              </w:rPr>
                              <w:t>...</w:t>
                            </w:r>
                          </w:p>
                        </w:txbxContent>
                      </v:textbox>
                    </v:roundrect>
                  </w:pict>
                </mc:Fallback>
              </mc:AlternateContent>
            </w:r>
            <w:r w:rsidRPr="00707ECE">
              <w:rPr>
                <w:rFonts w:ascii="Bookman Old Style" w:eastAsia="Calibri" w:hAnsi="Bookman Old Style" w:cs="Times New Roman"/>
                <w:noProof/>
                <w:sz w:val="24"/>
                <w:szCs w:val="24"/>
                <w:lang w:val="id-ID" w:eastAsia="id-ID"/>
              </w:rPr>
              <mc:AlternateContent>
                <mc:Choice Requires="wps">
                  <w:drawing>
                    <wp:anchor distT="0" distB="0" distL="114300" distR="114300" simplePos="0" relativeHeight="251661312" behindDoc="0" locked="0" layoutInCell="1" allowOverlap="1" wp14:anchorId="0BF14EF8" wp14:editId="15F1DF06">
                      <wp:simplePos x="0" y="0"/>
                      <wp:positionH relativeFrom="column">
                        <wp:posOffset>4631055</wp:posOffset>
                      </wp:positionH>
                      <wp:positionV relativeFrom="paragraph">
                        <wp:posOffset>10488295</wp:posOffset>
                      </wp:positionV>
                      <wp:extent cx="2171700" cy="390525"/>
                      <wp:effectExtent l="11430" t="10795" r="7620" b="8255"/>
                      <wp:wrapNone/>
                      <wp:docPr id="951557742" name="Persegi Panjang: Sudut Lengku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90525"/>
                              </a:xfrm>
                              <a:prstGeom prst="roundRect">
                                <a:avLst>
                                  <a:gd name="adj" fmla="val 43579"/>
                                </a:avLst>
                              </a:prstGeom>
                              <a:noFill/>
                              <a:ln w="12700" algn="ctr">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4DAB25C"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BAB II </w:t>
                                  </w:r>
                                  <w:r>
                                    <w:rPr>
                                      <w:rFonts w:ascii="Bookman Old Style" w:hAnsi="Bookman Old Style"/>
                                      <w:color w:val="00000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F14EF8" id="Persegi Panjang: Sudut Lengkung 2" o:spid="_x0000_s1028" style="position:absolute;left:0;text-align:left;margin-left:364.65pt;margin-top:825.85pt;width:171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5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" filled="f" strokecolor="white" strokeweight="1pt">
                      <v:stroke joinstyle="miter"/>
                      <v:textbox>
                        <w:txbxContent>
                          <w:p w14:paraId="44DAB25C"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BAB II </w:t>
                            </w:r>
                            <w:r>
                              <w:rPr>
                                <w:rFonts w:ascii="Bookman Old Style" w:hAnsi="Bookman Old Style"/>
                                <w:color w:val="000000"/>
                              </w:rPr>
                              <w:t>...</w:t>
                            </w:r>
                          </w:p>
                        </w:txbxContent>
                      </v:textbox>
                    </v:roundrect>
                  </w:pict>
                </mc:Fallback>
              </mc:AlternateContent>
            </w:r>
            <w:r w:rsidRPr="00707ECE">
              <w:rPr>
                <w:rFonts w:ascii="Bookman Old Style" w:eastAsia="Calibri" w:hAnsi="Bookman Old Style" w:cs="Times New Roman"/>
                <w:sz w:val="24"/>
                <w:szCs w:val="24"/>
                <w:lang w:val="id-ID" w:eastAsia="id-ID"/>
              </w:rPr>
              <w:t xml:space="preserve">BAB I </w:t>
            </w:r>
          </w:p>
          <w:p w14:paraId="1E7B555B" w14:textId="77777777" w:rsidR="0029505E" w:rsidRDefault="0029505E" w:rsidP="00707ECE">
            <w:pPr>
              <w:pStyle w:val="BodyText"/>
              <w:spacing w:after="0" w:line="240" w:lineRule="auto"/>
              <w:ind w:right="12"/>
              <w:jc w:val="center"/>
              <w:rPr>
                <w:rFonts w:ascii="Bookman Old Style" w:eastAsia="Calibri" w:hAnsi="Bookman Old Style" w:cs="Times New Roman"/>
                <w:sz w:val="24"/>
                <w:szCs w:val="24"/>
                <w:lang w:val="id-ID" w:eastAsia="id-ID"/>
              </w:rPr>
            </w:pPr>
            <w:r w:rsidRPr="00707ECE">
              <w:rPr>
                <w:rFonts w:ascii="Bookman Old Style" w:eastAsia="Calibri" w:hAnsi="Bookman Old Style" w:cs="Times New Roman"/>
                <w:sz w:val="24"/>
                <w:szCs w:val="24"/>
                <w:lang w:val="id-ID" w:eastAsia="id-ID"/>
              </w:rPr>
              <w:t>KETENTUAN UMUM</w:t>
            </w:r>
          </w:p>
          <w:p w14:paraId="4CF01C17" w14:textId="77777777" w:rsidR="00707ECE" w:rsidRPr="00707ECE" w:rsidRDefault="00707ECE" w:rsidP="00707ECE">
            <w:pPr>
              <w:pStyle w:val="BodyText"/>
              <w:spacing w:after="0" w:line="240" w:lineRule="auto"/>
              <w:ind w:right="12"/>
              <w:jc w:val="center"/>
              <w:rPr>
                <w:rFonts w:ascii="Bookman Old Style" w:eastAsia="Calibri" w:hAnsi="Bookman Old Style" w:cs="Times New Roman"/>
                <w:sz w:val="24"/>
                <w:szCs w:val="24"/>
                <w:lang w:val="id-ID" w:eastAsia="id-ID"/>
              </w:rPr>
            </w:pPr>
          </w:p>
          <w:p w14:paraId="436F3B8E" w14:textId="77777777" w:rsidR="0029505E" w:rsidRPr="00707ECE" w:rsidRDefault="0029505E" w:rsidP="00707ECE">
            <w:pPr>
              <w:pStyle w:val="BodyText"/>
              <w:spacing w:after="0" w:line="240" w:lineRule="auto"/>
              <w:ind w:right="12"/>
              <w:jc w:val="center"/>
              <w:rPr>
                <w:rFonts w:ascii="Bookman Old Style" w:eastAsia="Calibri" w:hAnsi="Bookman Old Style" w:cs="Times New Roman"/>
                <w:sz w:val="24"/>
                <w:szCs w:val="24"/>
                <w:lang w:val="id-ID" w:eastAsia="id-ID"/>
              </w:rPr>
            </w:pPr>
            <w:r w:rsidRPr="00707ECE">
              <w:rPr>
                <w:rFonts w:ascii="Bookman Old Style" w:eastAsia="Calibri" w:hAnsi="Bookman Old Style" w:cs="Times New Roman"/>
                <w:sz w:val="24"/>
                <w:szCs w:val="24"/>
                <w:lang w:val="id-ID" w:eastAsia="id-ID"/>
              </w:rPr>
              <w:t>Pasal 1</w:t>
            </w:r>
          </w:p>
          <w:p w14:paraId="1D4C8C88" w14:textId="77777777" w:rsidR="0029505E" w:rsidRPr="00707ECE" w:rsidRDefault="0029505E" w:rsidP="00707ECE">
            <w:pPr>
              <w:adjustRightInd w:val="0"/>
              <w:rPr>
                <w:rFonts w:ascii="Bookman Old Style" w:eastAsia="Calibri" w:hAnsi="Bookman Old Style"/>
              </w:rPr>
            </w:pPr>
            <w:r w:rsidRPr="00707ECE">
              <w:rPr>
                <w:rFonts w:ascii="Bookman Old Style" w:eastAsia="Calibri" w:hAnsi="Bookman Old Style"/>
              </w:rPr>
              <w:t>Dalam Peraturan Bupati ini yang dimaksud dengan:</w:t>
            </w:r>
          </w:p>
          <w:p w14:paraId="1CB7FDFF" w14:textId="77777777" w:rsidR="0029505E" w:rsidRPr="00707ECE"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707ECE">
              <w:rPr>
                <w:rFonts w:ascii="Bookman Old Style" w:eastAsia="Calibri" w:hAnsi="Bookman Old Style"/>
                <w:sz w:val="24"/>
                <w:szCs w:val="24"/>
              </w:rPr>
              <w:t>Daerah Kabupaten yang selanjutnya disebut Daerah adalah Daerah Kabupaten Sumedang.</w:t>
            </w:r>
          </w:p>
          <w:p w14:paraId="5997E924" w14:textId="77777777" w:rsidR="0029505E" w:rsidRPr="00707ECE"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707ECE">
              <w:rPr>
                <w:rFonts w:ascii="Bookman Old Style" w:eastAsia="Calibri" w:hAnsi="Bookman Old Style"/>
                <w:sz w:val="24"/>
                <w:szCs w:val="24"/>
              </w:rPr>
              <w:t>Bupati adalah Bupati Sumedang.</w:t>
            </w:r>
          </w:p>
          <w:p w14:paraId="33D7EB30" w14:textId="5287A117" w:rsidR="0029505E" w:rsidRPr="00707ECE"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707ECE">
              <w:rPr>
                <w:rFonts w:ascii="Bookman Old Style" w:hAnsi="Bookman Old Style"/>
                <w:noProof/>
                <w:sz w:val="24"/>
                <w:szCs w:val="24"/>
              </w:rPr>
              <mc:AlternateContent>
                <mc:Choice Requires="wps">
                  <w:drawing>
                    <wp:anchor distT="0" distB="0" distL="114300" distR="114300" simplePos="0" relativeHeight="251664384" behindDoc="0" locked="0" layoutInCell="1" allowOverlap="1" wp14:anchorId="7D75CBBC" wp14:editId="659CB4F9">
                      <wp:simplePos x="0" y="0"/>
                      <wp:positionH relativeFrom="column">
                        <wp:posOffset>4792345</wp:posOffset>
                      </wp:positionH>
                      <wp:positionV relativeFrom="paragraph">
                        <wp:posOffset>10937240</wp:posOffset>
                      </wp:positionV>
                      <wp:extent cx="2171700" cy="390525"/>
                      <wp:effectExtent l="10795" t="12065" r="8255" b="6985"/>
                      <wp:wrapNone/>
                      <wp:docPr id="2043066891" name="Persegi Panjang: Sudut Lengkung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90525"/>
                              </a:xfrm>
                              <a:prstGeom prst="roundRect">
                                <a:avLst>
                                  <a:gd name="adj" fmla="val 43579"/>
                                </a:avLst>
                              </a:prstGeom>
                              <a:noFill/>
                              <a:ln w="12700" algn="ctr">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FA44027"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2.Peraturan </w:t>
                                  </w:r>
                                  <w:r>
                                    <w:rPr>
                                      <w:rFonts w:ascii="Bookman Old Style" w:hAnsi="Bookman Old Style"/>
                                      <w:color w:val="00000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75CBBC" id="Persegi Panjang: Sudut Lengkung 5" o:spid="_x0000_s1029" style="position:absolute;left:0;text-align:left;margin-left:377.35pt;margin-top:861.2pt;width:171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5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" filled="f" strokecolor="white" strokeweight="1pt">
                      <v:stroke joinstyle="miter"/>
                      <v:textbox>
                        <w:txbxContent>
                          <w:p w14:paraId="7FA44027"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2.Peraturan </w:t>
                            </w:r>
                            <w:r>
                              <w:rPr>
                                <w:rFonts w:ascii="Bookman Old Style" w:hAnsi="Bookman Old Style"/>
                                <w:color w:val="000000"/>
                              </w:rPr>
                              <w:t>...</w:t>
                            </w:r>
                          </w:p>
                        </w:txbxContent>
                      </v:textbox>
                    </v:roundrect>
                  </w:pict>
                </mc:Fallback>
              </mc:AlternateContent>
            </w:r>
            <w:r w:rsidRPr="00707ECE">
              <w:rPr>
                <w:rFonts w:ascii="Bookman Old Style" w:hAnsi="Bookman Old Style"/>
                <w:noProof/>
                <w:sz w:val="24"/>
                <w:szCs w:val="24"/>
              </w:rPr>
              <mc:AlternateContent>
                <mc:Choice Requires="wps">
                  <w:drawing>
                    <wp:anchor distT="0" distB="0" distL="114300" distR="114300" simplePos="0" relativeHeight="251663360" behindDoc="0" locked="0" layoutInCell="1" allowOverlap="1" wp14:anchorId="7D75CBBC" wp14:editId="72065B83">
                      <wp:simplePos x="0" y="0"/>
                      <wp:positionH relativeFrom="column">
                        <wp:posOffset>4792345</wp:posOffset>
                      </wp:positionH>
                      <wp:positionV relativeFrom="paragraph">
                        <wp:posOffset>10937240</wp:posOffset>
                      </wp:positionV>
                      <wp:extent cx="2171700" cy="390525"/>
                      <wp:effectExtent l="10795" t="12065" r="8255" b="6985"/>
                      <wp:wrapNone/>
                      <wp:docPr id="400902126" name="Persegi Panjang: Sudut Lengkung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90525"/>
                              </a:xfrm>
                              <a:prstGeom prst="roundRect">
                                <a:avLst>
                                  <a:gd name="adj" fmla="val 43579"/>
                                </a:avLst>
                              </a:prstGeom>
                              <a:noFill/>
                              <a:ln w="12700" algn="ctr">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DEE954B"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2.Peraturan </w:t>
                                  </w:r>
                                  <w:r>
                                    <w:rPr>
                                      <w:rFonts w:ascii="Bookman Old Style" w:hAnsi="Bookman Old Style"/>
                                      <w:color w:val="00000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75CBBC" id="Persegi Panjang: Sudut Lengkung 4" o:spid="_x0000_s1030" style="position:absolute;left:0;text-align:left;margin-left:377.35pt;margin-top:861.2pt;width:171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5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" filled="f" strokecolor="white" strokeweight="1pt">
                      <v:stroke joinstyle="miter"/>
                      <v:textbox>
                        <w:txbxContent>
                          <w:p w14:paraId="4DEE954B" w14:textId="77777777" w:rsidR="0029505E" w:rsidRPr="00C56000" w:rsidRDefault="0029505E" w:rsidP="0029505E">
                            <w:pPr>
                              <w:jc w:val="right"/>
                              <w:rPr>
                                <w:rFonts w:ascii="Bookman Old Style" w:hAnsi="Bookman Old Style"/>
                                <w:color w:val="000000"/>
                              </w:rPr>
                            </w:pPr>
                            <w:r>
                              <w:rPr>
                                <w:rFonts w:ascii="Bookman Old Style" w:hAnsi="Bookman Old Style"/>
                                <w:color w:val="000000"/>
                                <w:lang w:val="en-US"/>
                              </w:rPr>
                              <w:t xml:space="preserve">2.Peraturan </w:t>
                            </w:r>
                            <w:r>
                              <w:rPr>
                                <w:rFonts w:ascii="Bookman Old Style" w:hAnsi="Bookman Old Style"/>
                                <w:color w:val="000000"/>
                              </w:rPr>
                              <w:t>...</w:t>
                            </w:r>
                          </w:p>
                        </w:txbxContent>
                      </v:textbox>
                    </v:roundrect>
                  </w:pict>
                </mc:Fallback>
              </mc:AlternateContent>
            </w:r>
            <w:r w:rsidRPr="00707ECE">
              <w:rPr>
                <w:rFonts w:ascii="Bookman Old Style" w:eastAsia="Calibri" w:hAnsi="Bookman Old Style"/>
                <w:sz w:val="24"/>
                <w:szCs w:val="24"/>
              </w:rPr>
              <w:t>Pemerintah Daerah Kabupaten adalah Bupati sebagai unsur penyelenggara pemerintahan daerah yang memimpin pelaksanaan urusan pemerintahan yang menjadi kewenangan daerah otonom.</w:t>
            </w:r>
            <w:r w:rsidRPr="00707ECE">
              <w:rPr>
                <w:rFonts w:ascii="Bookman Old Style" w:hAnsi="Bookman Old Style"/>
                <w:noProof/>
                <w:color w:val="000000" w:themeColor="text1"/>
                <w:sz w:val="24"/>
                <w:szCs w:val="24"/>
              </w:rPr>
              <w:t xml:space="preserve"> </w:t>
            </w:r>
          </w:p>
          <w:p w14:paraId="7D66537F" w14:textId="06025905"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707ECE">
              <w:rPr>
                <w:rFonts w:ascii="Bookman Old Style" w:eastAsia="Calibri" w:hAnsi="Bookman Old Style"/>
                <w:sz w:val="24"/>
                <w:szCs w:val="24"/>
              </w:rPr>
              <w:t>Dewan Perwakilan Rakyat Daerah</w:t>
            </w:r>
            <w:r w:rsidRPr="00DB2FF0">
              <w:rPr>
                <w:rFonts w:ascii="Bookman Old Style" w:eastAsia="Calibri" w:hAnsi="Bookman Old Style"/>
                <w:sz w:val="24"/>
                <w:szCs w:val="24"/>
              </w:rPr>
              <w:t xml:space="preserve">, yang selanjutnya disingkat DPRD adalah lembaga perwakilan rakyat </w:t>
            </w:r>
            <w:r w:rsidRPr="00DB2FF0">
              <w:rPr>
                <w:rFonts w:ascii="Bookman Old Style" w:eastAsia="Calibri" w:hAnsi="Bookman Old Style"/>
                <w:sz w:val="24"/>
                <w:szCs w:val="24"/>
              </w:rPr>
              <w:lastRenderedPageBreak/>
              <w:t>daerah yang berkedudukan sebagai unsur penyelenggara pemerintahan daerah.</w:t>
            </w:r>
          </w:p>
          <w:p w14:paraId="599E1EC7" w14:textId="77777777"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Pimpinan DPRD adalah Pejabat Daerah yang memegang jabatan ketua dan wakil ketua DPRD sesuai dengan ketentuan peraturan perundang-undangan.</w:t>
            </w:r>
          </w:p>
          <w:p w14:paraId="6367E640" w14:textId="5A78CBEF" w:rsidR="00AD5542" w:rsidRPr="00C33931" w:rsidRDefault="0029505E" w:rsidP="004F1200">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 xml:space="preserve">Anggota DPRD adalah Pejabat daerah yang memegang jabatan Anggota DPRD sesuai </w:t>
            </w:r>
            <w:proofErr w:type="spellStart"/>
            <w:r w:rsidRPr="00DB2FF0">
              <w:rPr>
                <w:rFonts w:ascii="Bookman Old Style" w:eastAsia="Calibri" w:hAnsi="Bookman Old Style"/>
                <w:sz w:val="24"/>
                <w:szCs w:val="24"/>
              </w:rPr>
              <w:t>dengan</w:t>
            </w:r>
            <w:proofErr w:type="spellEnd"/>
            <w:r w:rsidRPr="00DB2FF0">
              <w:rPr>
                <w:rFonts w:ascii="Bookman Old Style" w:eastAsia="Calibri" w:hAnsi="Bookman Old Style"/>
                <w:sz w:val="24"/>
                <w:szCs w:val="24"/>
              </w:rPr>
              <w:t xml:space="preserve"> </w:t>
            </w:r>
            <w:proofErr w:type="spellStart"/>
            <w:r w:rsidRPr="00DB2FF0">
              <w:rPr>
                <w:rFonts w:ascii="Bookman Old Style" w:eastAsia="Calibri" w:hAnsi="Bookman Old Style"/>
                <w:sz w:val="24"/>
                <w:szCs w:val="24"/>
              </w:rPr>
              <w:t>ketentuan</w:t>
            </w:r>
            <w:proofErr w:type="spellEnd"/>
            <w:r w:rsidRPr="00DB2FF0">
              <w:rPr>
                <w:rFonts w:ascii="Bookman Old Style" w:eastAsia="Calibri" w:hAnsi="Bookman Old Style"/>
                <w:sz w:val="24"/>
                <w:szCs w:val="24"/>
              </w:rPr>
              <w:t xml:space="preserve"> </w:t>
            </w:r>
            <w:proofErr w:type="spellStart"/>
            <w:r w:rsidRPr="00DB2FF0">
              <w:rPr>
                <w:rFonts w:ascii="Bookman Old Style" w:eastAsia="Calibri" w:hAnsi="Bookman Old Style"/>
                <w:sz w:val="24"/>
                <w:szCs w:val="24"/>
              </w:rPr>
              <w:t>peraturan</w:t>
            </w:r>
            <w:proofErr w:type="spellEnd"/>
            <w:r w:rsidRPr="00DB2FF0">
              <w:rPr>
                <w:rFonts w:ascii="Bookman Old Style" w:eastAsia="Calibri" w:hAnsi="Bookman Old Style"/>
                <w:sz w:val="24"/>
                <w:szCs w:val="24"/>
              </w:rPr>
              <w:t xml:space="preserve"> </w:t>
            </w:r>
            <w:proofErr w:type="spellStart"/>
            <w:r w:rsidRPr="00DB2FF0">
              <w:rPr>
                <w:rFonts w:ascii="Bookman Old Style" w:eastAsia="Calibri" w:hAnsi="Bookman Old Style"/>
                <w:sz w:val="24"/>
                <w:szCs w:val="24"/>
              </w:rPr>
              <w:t>perundang-undangan</w:t>
            </w:r>
            <w:proofErr w:type="spellEnd"/>
            <w:r w:rsidRPr="00DB2FF0">
              <w:rPr>
                <w:rFonts w:ascii="Bookman Old Style" w:eastAsia="Calibri" w:hAnsi="Bookman Old Style"/>
                <w:sz w:val="24"/>
                <w:szCs w:val="24"/>
              </w:rPr>
              <w:t>.</w:t>
            </w:r>
          </w:p>
          <w:p w14:paraId="4E204916" w14:textId="25364FE4"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Kemampuan Keuangan Daerah adalah klasifikasi suatu daerah untuk menentukan kelompok Kemampuan Keuangan Daerah yang ditetapkan berdasarkan formula sebagai dasar penghitungan besaran Tunjangan Komunikasi Intensif, Tunjangan Reses dan dana operasional Pimpinan DPRD.</w:t>
            </w:r>
          </w:p>
          <w:p w14:paraId="47A0B745" w14:textId="77777777"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Tunjangan Komunikasi Intensif adalah uang yang diberikan setiap bulan untuk peningkatan kinerja kepada Pimpinan DPRD dan Anggota DPRD.</w:t>
            </w:r>
          </w:p>
          <w:p w14:paraId="7BA3A994" w14:textId="77777777"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Tunjangan Reses adalah uang yang diberikan setiap melaksanakan reses kepada Pimpinan DPRD dan Anggota DPRD.</w:t>
            </w:r>
          </w:p>
          <w:p w14:paraId="50AD98F6" w14:textId="77777777"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Dana Operasional Pimpinan DPRD adalah dana yang diberikan setiap bulan kepada Pimpinan DPRD untuk menunjang kegiatan operasional yang berkaitan dengan representasi, pelayanan, dan kebutuhan lain guna melancarkan pelaksanaan tugas ketua DPRD dan wakil Ketua DPRD sehari-hari.</w:t>
            </w:r>
          </w:p>
          <w:p w14:paraId="2ED1FB7F" w14:textId="77777777"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Pendapatan Umum Daerah adalah Pendapatan Asli Daerah, Dana Bagi Hasil, dan Dana Alokasi Umum.</w:t>
            </w:r>
          </w:p>
          <w:p w14:paraId="48AA00B7" w14:textId="77777777" w:rsidR="0029505E" w:rsidRPr="00DB2FF0" w:rsidRDefault="0029505E" w:rsidP="0029505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 xml:space="preserve">Belanja Pegawai adalah belanja gaji dan tunjangan serta tambahan penghasilan pegawai aparatur sipil negara.  </w:t>
            </w:r>
          </w:p>
          <w:p w14:paraId="13B52E71" w14:textId="3206B9D4" w:rsidR="0029505E" w:rsidRPr="00707ECE" w:rsidRDefault="0029505E" w:rsidP="00707ECE">
            <w:pPr>
              <w:pStyle w:val="ListParagraph"/>
              <w:numPr>
                <w:ilvl w:val="1"/>
                <w:numId w:val="47"/>
              </w:numPr>
              <w:autoSpaceDE w:val="0"/>
              <w:autoSpaceDN w:val="0"/>
              <w:adjustRightInd w:val="0"/>
              <w:spacing w:after="0" w:line="240" w:lineRule="auto"/>
              <w:ind w:left="462" w:hanging="456"/>
              <w:contextualSpacing w:val="0"/>
              <w:jc w:val="both"/>
              <w:rPr>
                <w:rFonts w:ascii="Bookman Old Style" w:eastAsia="Calibri" w:hAnsi="Bookman Old Style"/>
                <w:sz w:val="24"/>
                <w:szCs w:val="24"/>
              </w:rPr>
            </w:pPr>
            <w:r w:rsidRPr="00DB2FF0">
              <w:rPr>
                <w:rFonts w:ascii="Bookman Old Style" w:eastAsia="Calibri" w:hAnsi="Bookman Old Style"/>
                <w:sz w:val="24"/>
                <w:szCs w:val="24"/>
              </w:rPr>
              <w:t>Aparatur Sipil Negara yang selanjutnya disingkat ASN adalah profesi bagi pegawai negeri sipil dan pegawai pemerintah dengan perjanjian kerja yang bekerja pada instansi pemerintah.</w:t>
            </w:r>
          </w:p>
        </w:tc>
      </w:tr>
      <w:tr w:rsidR="0029505E" w14:paraId="760752ED" w14:textId="77777777" w:rsidTr="00C97FE7">
        <w:trPr>
          <w:trHeight w:val="70"/>
        </w:trPr>
        <w:tc>
          <w:tcPr>
            <w:tcW w:w="1838" w:type="dxa"/>
          </w:tcPr>
          <w:p w14:paraId="4673EE6B"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688E5AA8"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Pr>
          <w:p w14:paraId="3838CC6D" w14:textId="77777777" w:rsidR="0029505E" w:rsidRDefault="0029505E" w:rsidP="0029505E">
            <w:pPr>
              <w:pStyle w:val="ListParagraph"/>
              <w:widowControl w:val="0"/>
              <w:autoSpaceDE w:val="0"/>
              <w:autoSpaceDN w:val="0"/>
              <w:spacing w:after="0" w:line="240" w:lineRule="auto"/>
              <w:ind w:left="0"/>
              <w:contextualSpacing w:val="0"/>
              <w:jc w:val="center"/>
              <w:rPr>
                <w:rFonts w:ascii="Bookman Old Style" w:hAnsi="Bookman Old Style"/>
                <w:sz w:val="24"/>
                <w:szCs w:val="24"/>
              </w:rPr>
            </w:pPr>
          </w:p>
        </w:tc>
      </w:tr>
      <w:tr w:rsidR="0029505E" w14:paraId="50C1EB3A" w14:textId="77777777" w:rsidTr="00805E7C">
        <w:trPr>
          <w:trHeight w:val="70"/>
        </w:trPr>
        <w:tc>
          <w:tcPr>
            <w:tcW w:w="1838" w:type="dxa"/>
          </w:tcPr>
          <w:p w14:paraId="3BDA68F9"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44F9E99B"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Borders>
              <w:bottom w:val="nil"/>
            </w:tcBorders>
          </w:tcPr>
          <w:p w14:paraId="083C1B35" w14:textId="77777777" w:rsidR="006C583F" w:rsidRPr="00707ECE" w:rsidRDefault="006C583F" w:rsidP="00707ECE">
            <w:pPr>
              <w:pStyle w:val="BodyText"/>
              <w:spacing w:after="0" w:line="240" w:lineRule="auto"/>
              <w:ind w:left="34" w:right="12"/>
              <w:jc w:val="center"/>
              <w:rPr>
                <w:rFonts w:ascii="Bookman Old Style" w:eastAsia="Calibri" w:hAnsi="Bookman Old Style"/>
                <w:sz w:val="24"/>
                <w:szCs w:val="24"/>
              </w:rPr>
            </w:pPr>
            <w:r w:rsidRPr="00707ECE">
              <w:rPr>
                <w:rFonts w:ascii="Bookman Old Style" w:eastAsia="Calibri" w:hAnsi="Bookman Old Style"/>
                <w:sz w:val="24"/>
                <w:szCs w:val="24"/>
              </w:rPr>
              <w:t>BAB II</w:t>
            </w:r>
          </w:p>
          <w:p w14:paraId="04EC82DE" w14:textId="77777777" w:rsidR="006C583F" w:rsidRPr="00707ECE" w:rsidRDefault="006C583F" w:rsidP="00707ECE">
            <w:pPr>
              <w:pStyle w:val="TableParagraph"/>
              <w:spacing w:before="0"/>
              <w:ind w:left="232" w:right="241"/>
              <w:jc w:val="center"/>
              <w:rPr>
                <w:rFonts w:ascii="Bookman Old Style" w:hAnsi="Bookman Old Style" w:cs="Times New Roman"/>
                <w:sz w:val="24"/>
                <w:szCs w:val="24"/>
                <w:lang w:eastAsia="id-ID"/>
              </w:rPr>
            </w:pPr>
            <w:r w:rsidRPr="00707ECE">
              <w:rPr>
                <w:rFonts w:ascii="Bookman Old Style" w:hAnsi="Bookman Old Style" w:cs="Times New Roman"/>
                <w:sz w:val="24"/>
                <w:szCs w:val="24"/>
                <w:lang w:eastAsia="id-ID"/>
              </w:rPr>
              <w:t>KEMAMPUAN KEUANGAN DAERAH</w:t>
            </w:r>
          </w:p>
          <w:p w14:paraId="27CE4730" w14:textId="77777777" w:rsidR="006C583F" w:rsidRPr="0002219D" w:rsidRDefault="006C583F" w:rsidP="0002219D">
            <w:pPr>
              <w:pStyle w:val="TableParagraph"/>
              <w:spacing w:before="0"/>
              <w:ind w:left="232" w:right="238"/>
              <w:jc w:val="center"/>
              <w:rPr>
                <w:rFonts w:ascii="Bookman Old Style" w:hAnsi="Bookman Old Style" w:cs="Times New Roman"/>
                <w:sz w:val="16"/>
                <w:szCs w:val="16"/>
                <w:vertAlign w:val="superscript"/>
                <w:lang w:eastAsia="id-ID"/>
              </w:rPr>
            </w:pPr>
          </w:p>
          <w:p w14:paraId="4801079D" w14:textId="77777777" w:rsidR="006C583F" w:rsidRPr="00707ECE" w:rsidRDefault="006C583F" w:rsidP="00707ECE">
            <w:pPr>
              <w:pStyle w:val="TableParagraph"/>
              <w:spacing w:before="0"/>
              <w:ind w:right="-1" w:hanging="3"/>
              <w:jc w:val="center"/>
              <w:rPr>
                <w:rFonts w:ascii="Bookman Old Style" w:hAnsi="Bookman Old Style" w:cs="Times New Roman"/>
                <w:sz w:val="24"/>
                <w:szCs w:val="24"/>
                <w:lang w:val="id-ID" w:eastAsia="id-ID"/>
              </w:rPr>
            </w:pPr>
            <w:r w:rsidRPr="00707ECE">
              <w:rPr>
                <w:rFonts w:ascii="Bookman Old Style" w:hAnsi="Bookman Old Style" w:cs="Times New Roman"/>
                <w:sz w:val="24"/>
                <w:szCs w:val="24"/>
                <w:lang w:val="id-ID" w:eastAsia="id-ID"/>
              </w:rPr>
              <w:t xml:space="preserve">Bagian Kesatu </w:t>
            </w:r>
          </w:p>
          <w:p w14:paraId="6A8DDF36" w14:textId="77777777" w:rsidR="006C583F" w:rsidRPr="00707ECE" w:rsidRDefault="006C583F" w:rsidP="00707ECE">
            <w:pPr>
              <w:pStyle w:val="TableParagraph"/>
              <w:spacing w:before="0"/>
              <w:ind w:right="-1" w:hanging="3"/>
              <w:jc w:val="center"/>
              <w:rPr>
                <w:rFonts w:ascii="Bookman Old Style" w:hAnsi="Bookman Old Style" w:cs="Times New Roman"/>
                <w:sz w:val="24"/>
                <w:szCs w:val="24"/>
                <w:lang w:val="id-ID" w:eastAsia="id-ID"/>
              </w:rPr>
            </w:pPr>
            <w:r w:rsidRPr="00707ECE">
              <w:rPr>
                <w:rFonts w:ascii="Bookman Old Style" w:hAnsi="Bookman Old Style" w:cs="Times New Roman"/>
                <w:sz w:val="24"/>
                <w:szCs w:val="24"/>
                <w:lang w:val="id-ID" w:eastAsia="id-ID"/>
              </w:rPr>
              <w:t xml:space="preserve">Formula Perhitungan </w:t>
            </w:r>
          </w:p>
          <w:p w14:paraId="4283AE48" w14:textId="23C78C1F" w:rsidR="0029505E" w:rsidRPr="00C33931" w:rsidRDefault="0029505E" w:rsidP="00805E7C">
            <w:pPr>
              <w:pStyle w:val="BodyText"/>
              <w:spacing w:after="0" w:line="240" w:lineRule="auto"/>
              <w:ind w:right="12"/>
              <w:rPr>
                <w:rFonts w:ascii="Bookman Old Style" w:eastAsia="Calibri" w:hAnsi="Bookman Old Style" w:cs="Times New Roman"/>
                <w:sz w:val="24"/>
                <w:szCs w:val="24"/>
                <w:lang w:val="id-ID" w:eastAsia="id-ID"/>
              </w:rPr>
            </w:pPr>
          </w:p>
        </w:tc>
      </w:tr>
      <w:tr w:rsidR="0029505E" w14:paraId="4572A66D" w14:textId="77777777" w:rsidTr="00805E7C">
        <w:trPr>
          <w:trHeight w:val="70"/>
        </w:trPr>
        <w:tc>
          <w:tcPr>
            <w:tcW w:w="1838" w:type="dxa"/>
          </w:tcPr>
          <w:p w14:paraId="38D88FA3"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Borders>
              <w:right w:val="nil"/>
            </w:tcBorders>
          </w:tcPr>
          <w:p w14:paraId="670B358E"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Borders>
              <w:top w:val="nil"/>
              <w:left w:val="nil"/>
              <w:bottom w:val="nil"/>
              <w:right w:val="nil"/>
            </w:tcBorders>
          </w:tcPr>
          <w:p w14:paraId="1BDF1736" w14:textId="7B3E98B6" w:rsidR="004607CF" w:rsidRPr="00707ECE" w:rsidRDefault="00805E7C" w:rsidP="00805E7C">
            <w:pPr>
              <w:pStyle w:val="BodyText"/>
              <w:spacing w:after="0" w:line="240" w:lineRule="auto"/>
              <w:ind w:right="12"/>
              <w:jc w:val="center"/>
              <w:rPr>
                <w:rFonts w:ascii="Bookman Old Style" w:eastAsia="Calibri" w:hAnsi="Bookman Old Style" w:cs="Times New Roman"/>
                <w:sz w:val="24"/>
                <w:szCs w:val="24"/>
                <w:lang w:val="id-ID" w:eastAsia="id-ID"/>
              </w:rPr>
            </w:pPr>
            <w:r>
              <w:rPr>
                <w:rFonts w:ascii="Bookman Old Style" w:eastAsia="Calibri" w:hAnsi="Bookman Old Style" w:cs="Times New Roman"/>
                <w:sz w:val="24"/>
                <w:szCs w:val="24"/>
                <w:lang w:val="id-ID" w:eastAsia="id-ID"/>
              </w:rPr>
              <w:t>Pasal 2</w:t>
            </w:r>
          </w:p>
          <w:p w14:paraId="0BFB1093" w14:textId="64B937A5" w:rsidR="00707ECE" w:rsidRPr="00707ECE" w:rsidRDefault="004607CF" w:rsidP="00707ECE">
            <w:pPr>
              <w:pStyle w:val="TableParagraph"/>
              <w:numPr>
                <w:ilvl w:val="0"/>
                <w:numId w:val="49"/>
              </w:numPr>
              <w:spacing w:before="0"/>
              <w:ind w:left="604" w:right="-1" w:hanging="462"/>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diatas Rp550.000.000.000,00 (lima ratus lima puluh milyar rupiah) dikelompokan pada Kemampuan Keuangan Daerah tinggi;</w:t>
            </w:r>
            <w:r w:rsidR="00A30D32">
              <w:rPr>
                <w:rFonts w:ascii="Bookman Old Style" w:hAnsi="Bookman Old Style"/>
                <w:noProof/>
                <w:color w:val="000000" w:themeColor="text1"/>
              </w:rPr>
              <w:t xml:space="preserve"> </w:t>
            </w:r>
          </w:p>
          <w:p w14:paraId="4A22F304" w14:textId="1F722372" w:rsidR="004607CF" w:rsidRPr="00DB2FF0" w:rsidRDefault="004607CF" w:rsidP="004607CF">
            <w:pPr>
              <w:pStyle w:val="TableParagraph"/>
              <w:numPr>
                <w:ilvl w:val="0"/>
                <w:numId w:val="49"/>
              </w:numPr>
              <w:spacing w:before="0"/>
              <w:ind w:left="604" w:right="-1" w:hanging="462"/>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Rp300.000.000,00 (tiga ratus milyar rupiah) sampai dengan Rp550.000.000.000,00 (lima ratus lima puluh milyar) dikelompokan Kemampuan Keuangan Daerah sedang; dan</w:t>
            </w:r>
          </w:p>
          <w:p w14:paraId="34128485" w14:textId="6202529F" w:rsidR="0029505E" w:rsidRPr="0040456F" w:rsidRDefault="004607CF" w:rsidP="0040456F">
            <w:pPr>
              <w:pStyle w:val="TableParagraph"/>
              <w:numPr>
                <w:ilvl w:val="0"/>
                <w:numId w:val="49"/>
              </w:numPr>
              <w:spacing w:before="0"/>
              <w:ind w:left="604" w:right="-1" w:hanging="462"/>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dibawah Rp300.000.000.000,00 (tiga ratus milyar rupiah) dikelompokan pada Kemampuan Keuangan Daerah rendah.</w:t>
            </w:r>
          </w:p>
        </w:tc>
      </w:tr>
      <w:tr w:rsidR="0029505E" w14:paraId="138AA1B1" w14:textId="77777777" w:rsidTr="00805E7C">
        <w:trPr>
          <w:trHeight w:val="70"/>
        </w:trPr>
        <w:tc>
          <w:tcPr>
            <w:tcW w:w="1838" w:type="dxa"/>
          </w:tcPr>
          <w:p w14:paraId="68C03DA0"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32090AC1"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Borders>
              <w:top w:val="nil"/>
            </w:tcBorders>
          </w:tcPr>
          <w:p w14:paraId="1FEE499C" w14:textId="1C5B7C06" w:rsidR="0029505E" w:rsidRPr="00600C5A" w:rsidRDefault="0029505E" w:rsidP="0029505E">
            <w:pPr>
              <w:autoSpaceDE w:val="0"/>
              <w:autoSpaceDN w:val="0"/>
              <w:adjustRightInd w:val="0"/>
              <w:jc w:val="center"/>
              <w:rPr>
                <w:rFonts w:ascii="Bookman Old Style" w:eastAsiaTheme="minorHAnsi" w:hAnsi="Bookman Old Style" w:cs="Bookman Old Style"/>
                <w:color w:val="000000"/>
                <w:lang w:val="en-US"/>
              </w:rPr>
            </w:pPr>
          </w:p>
        </w:tc>
      </w:tr>
      <w:tr w:rsidR="0029505E" w14:paraId="63EAADBA" w14:textId="77777777" w:rsidTr="00C97FE7">
        <w:trPr>
          <w:trHeight w:val="70"/>
        </w:trPr>
        <w:tc>
          <w:tcPr>
            <w:tcW w:w="1838" w:type="dxa"/>
          </w:tcPr>
          <w:p w14:paraId="5E52EA31"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2DEF4A32"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Pr>
          <w:p w14:paraId="6B2910A3" w14:textId="689AD74A" w:rsidR="004607CF" w:rsidRPr="00DB2FF0" w:rsidRDefault="004607CF" w:rsidP="004607CF">
            <w:pPr>
              <w:pStyle w:val="TableParagraph"/>
              <w:ind w:right="-1"/>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 xml:space="preserve">Pasal </w:t>
            </w:r>
            <w:r w:rsidR="00C33931">
              <w:rPr>
                <w:rFonts w:ascii="Bookman Old Style" w:hAnsi="Bookman Old Style" w:cs="Times New Roman"/>
                <w:sz w:val="24"/>
                <w:szCs w:val="24"/>
                <w:lang w:val="id-ID" w:eastAsia="id-ID"/>
              </w:rPr>
              <w:t>3</w:t>
            </w:r>
          </w:p>
          <w:p w14:paraId="1B35E1CB" w14:textId="608B530B" w:rsidR="005761D2" w:rsidRDefault="004607CF" w:rsidP="00AD5542">
            <w:pPr>
              <w:pStyle w:val="TableParagraph"/>
              <w:numPr>
                <w:ilvl w:val="0"/>
                <w:numId w:val="50"/>
              </w:numPr>
              <w:spacing w:before="0"/>
              <w:ind w:left="592" w:hanging="450"/>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 xml:space="preserve">Penentuan kelompok Kemampuan Keuangan Daerah sebagaimana dimaksud dalam Pasal </w:t>
            </w:r>
            <w:r w:rsidR="00C33931">
              <w:rPr>
                <w:rFonts w:ascii="Bookman Old Style" w:hAnsi="Bookman Old Style" w:cs="Times New Roman"/>
                <w:sz w:val="24"/>
                <w:szCs w:val="24"/>
                <w:lang w:val="id-ID" w:eastAsia="id-ID"/>
              </w:rPr>
              <w:t>2</w:t>
            </w:r>
            <w:r w:rsidRPr="00DB2FF0">
              <w:rPr>
                <w:rFonts w:ascii="Bookman Old Style" w:hAnsi="Bookman Old Style" w:cs="Times New Roman"/>
                <w:sz w:val="24"/>
                <w:szCs w:val="24"/>
                <w:lang w:val="id-ID" w:eastAsia="id-ID"/>
              </w:rPr>
              <w:t xml:space="preserve"> dihitung berdasarkan besaran Pendapatan Umum Daerah dikurangi dengan Belanja Pegawai ASN.</w:t>
            </w:r>
          </w:p>
          <w:p w14:paraId="37831348" w14:textId="127480C7" w:rsidR="00C33931" w:rsidRPr="00AD5542" w:rsidRDefault="00C33931" w:rsidP="00AD5542">
            <w:pPr>
              <w:pStyle w:val="TableParagraph"/>
              <w:numPr>
                <w:ilvl w:val="0"/>
                <w:numId w:val="50"/>
              </w:numPr>
              <w:spacing w:before="0"/>
              <w:ind w:left="592" w:hanging="450"/>
              <w:jc w:val="both"/>
              <w:rPr>
                <w:rFonts w:ascii="Bookman Old Style" w:hAnsi="Bookman Old Style" w:cs="Times New Roman"/>
                <w:sz w:val="24"/>
                <w:szCs w:val="24"/>
                <w:lang w:val="id-ID" w:eastAsia="id-ID"/>
              </w:rPr>
            </w:pPr>
            <w:r>
              <w:rPr>
                <w:rFonts w:ascii="Bookman Old Style" w:hAnsi="Bookman Old Style" w:cs="Times New Roman"/>
                <w:sz w:val="24"/>
                <w:szCs w:val="24"/>
                <w:lang w:val="id-ID" w:eastAsia="id-ID"/>
              </w:rPr>
              <w:lastRenderedPageBreak/>
              <w:t>Besaran pendapatan umum daerah dan belanja pegawai ASN sebagaimana dimaksud ayat (1) merupakan data realisasi APBD Tahun Anggaran 2024.</w:t>
            </w:r>
          </w:p>
          <w:p w14:paraId="68B7B1CA" w14:textId="77777777" w:rsidR="004607CF" w:rsidRDefault="004607CF" w:rsidP="00C22EB1">
            <w:pPr>
              <w:pStyle w:val="TableParagraph"/>
              <w:numPr>
                <w:ilvl w:val="0"/>
                <w:numId w:val="50"/>
              </w:numPr>
              <w:spacing w:before="0"/>
              <w:ind w:left="592" w:hanging="450"/>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Pendapatan Umum Daerah sebagaimana dimaksud pada ayat (1) terdiri atas pendapatan asli daerah, dana bagi hasil, dan dana alokasi umum.</w:t>
            </w:r>
          </w:p>
          <w:p w14:paraId="486492F9" w14:textId="6ACB3F14" w:rsidR="00C33931" w:rsidRDefault="00C33931" w:rsidP="00C22EB1">
            <w:pPr>
              <w:pStyle w:val="TableParagraph"/>
              <w:numPr>
                <w:ilvl w:val="0"/>
                <w:numId w:val="50"/>
              </w:numPr>
              <w:spacing w:before="0"/>
              <w:ind w:left="592" w:hanging="450"/>
              <w:jc w:val="both"/>
              <w:rPr>
                <w:rFonts w:ascii="Bookman Old Style" w:hAnsi="Bookman Old Style" w:cs="Times New Roman"/>
                <w:sz w:val="24"/>
                <w:szCs w:val="24"/>
                <w:lang w:val="id-ID" w:eastAsia="id-ID"/>
              </w:rPr>
            </w:pPr>
            <w:r>
              <w:rPr>
                <w:rFonts w:ascii="Bookman Old Style" w:hAnsi="Bookman Old Style" w:cs="Times New Roman"/>
                <w:sz w:val="24"/>
                <w:szCs w:val="24"/>
                <w:lang w:val="id-ID" w:eastAsia="id-ID"/>
              </w:rPr>
              <w:t>Belanja bagi hasil sebagaimana dimaksud pada ayat (3) merupakan dana bagi hasil yang bersumber dari transfer pemerintah pusat.</w:t>
            </w:r>
          </w:p>
          <w:p w14:paraId="4FFE2552" w14:textId="0B1F935B" w:rsidR="00C33931" w:rsidRPr="00C33931" w:rsidRDefault="004607CF" w:rsidP="00C33931">
            <w:pPr>
              <w:pStyle w:val="TableParagraph"/>
              <w:numPr>
                <w:ilvl w:val="0"/>
                <w:numId w:val="50"/>
              </w:numPr>
              <w:spacing w:before="0"/>
              <w:ind w:left="592" w:hanging="450"/>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pegawai sebagaimana dimaksud pada ayat (1) terdiri atas belanja gaji dan tunjangan serta tambahan penghasilan pegawai ASN.</w:t>
            </w:r>
          </w:p>
        </w:tc>
      </w:tr>
      <w:tr w:rsidR="0029505E" w14:paraId="7ADA26BC" w14:textId="77777777" w:rsidTr="00C97FE7">
        <w:trPr>
          <w:trHeight w:val="70"/>
        </w:trPr>
        <w:tc>
          <w:tcPr>
            <w:tcW w:w="1838" w:type="dxa"/>
          </w:tcPr>
          <w:p w14:paraId="59CAEFDC" w14:textId="77777777" w:rsidR="0029505E" w:rsidRPr="00600C5A" w:rsidRDefault="0029505E" w:rsidP="0029505E">
            <w:pPr>
              <w:pStyle w:val="BodyText"/>
              <w:spacing w:after="0" w:line="240" w:lineRule="auto"/>
              <w:jc w:val="both"/>
              <w:rPr>
                <w:rFonts w:ascii="Bookman Old Style" w:hAnsi="Bookman Old Style"/>
                <w:sz w:val="24"/>
                <w:szCs w:val="24"/>
              </w:rPr>
            </w:pPr>
          </w:p>
        </w:tc>
        <w:tc>
          <w:tcPr>
            <w:tcW w:w="293" w:type="dxa"/>
          </w:tcPr>
          <w:p w14:paraId="5960B6BE" w14:textId="77777777" w:rsidR="0029505E" w:rsidRPr="00600C5A" w:rsidRDefault="0029505E" w:rsidP="0029505E">
            <w:pPr>
              <w:pStyle w:val="BodyText"/>
              <w:spacing w:after="0" w:line="240" w:lineRule="auto"/>
              <w:rPr>
                <w:rFonts w:ascii="Bookman Old Style" w:hAnsi="Bookman Old Style"/>
                <w:sz w:val="24"/>
                <w:szCs w:val="24"/>
              </w:rPr>
            </w:pPr>
          </w:p>
        </w:tc>
        <w:tc>
          <w:tcPr>
            <w:tcW w:w="7337" w:type="dxa"/>
          </w:tcPr>
          <w:p w14:paraId="6E4F7F79" w14:textId="76E76D1F" w:rsidR="0029505E" w:rsidRPr="00E33DC4" w:rsidRDefault="0029505E" w:rsidP="0029505E">
            <w:pPr>
              <w:autoSpaceDE w:val="0"/>
              <w:autoSpaceDN w:val="0"/>
              <w:adjustRightInd w:val="0"/>
              <w:jc w:val="both"/>
              <w:rPr>
                <w:rFonts w:ascii="Bookman Old Style" w:hAnsi="Bookman Old Style" w:cs="Arial"/>
                <w:color w:val="000000"/>
              </w:rPr>
            </w:pPr>
          </w:p>
        </w:tc>
      </w:tr>
      <w:tr w:rsidR="004607CF" w14:paraId="733D1278" w14:textId="77777777" w:rsidTr="00C97FE7">
        <w:trPr>
          <w:trHeight w:val="70"/>
        </w:trPr>
        <w:tc>
          <w:tcPr>
            <w:tcW w:w="1838" w:type="dxa"/>
          </w:tcPr>
          <w:p w14:paraId="501E01C3"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2A3673F4"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p w14:paraId="24CC3E45" w14:textId="3353BBCB" w:rsidR="004607CF" w:rsidRPr="00DB2FF0" w:rsidRDefault="004607CF" w:rsidP="004607CF">
            <w:pPr>
              <w:pStyle w:val="TableParagraph"/>
              <w:ind w:left="242" w:right="241"/>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 xml:space="preserve">Pasal </w:t>
            </w:r>
            <w:r w:rsidR="00C33931">
              <w:rPr>
                <w:rFonts w:ascii="Bookman Old Style" w:hAnsi="Bookman Old Style" w:cs="Times New Roman"/>
                <w:sz w:val="24"/>
                <w:szCs w:val="24"/>
                <w:lang w:val="id-ID" w:eastAsia="id-ID"/>
              </w:rPr>
              <w:t>4</w:t>
            </w:r>
          </w:p>
          <w:p w14:paraId="060B1BFB" w14:textId="03D8A71A" w:rsidR="00707ECE" w:rsidRPr="00831575" w:rsidRDefault="004607CF" w:rsidP="004607CF">
            <w:pPr>
              <w:autoSpaceDE w:val="0"/>
              <w:autoSpaceDN w:val="0"/>
              <w:adjustRightInd w:val="0"/>
              <w:jc w:val="both"/>
              <w:rPr>
                <w:rFonts w:ascii="Bookman Old Style" w:eastAsia="Calibri" w:hAnsi="Bookman Old Style"/>
              </w:rPr>
            </w:pPr>
            <w:r w:rsidRPr="00DB2FF0">
              <w:rPr>
                <w:rFonts w:ascii="Bookman Old Style" w:eastAsia="Calibri" w:hAnsi="Bookman Old Style"/>
              </w:rPr>
              <w:t xml:space="preserve">Kondisi Pendapatan Umum Daerah dan belanja aparatur sipil negeri Daerah sebagaimana </w:t>
            </w:r>
            <w:proofErr w:type="spellStart"/>
            <w:r w:rsidRPr="00DB2FF0">
              <w:rPr>
                <w:rFonts w:ascii="Bookman Old Style" w:eastAsia="Calibri" w:hAnsi="Bookman Old Style"/>
              </w:rPr>
              <w:t>dimaksud</w:t>
            </w:r>
            <w:proofErr w:type="spellEnd"/>
            <w:r w:rsidRPr="00DB2FF0">
              <w:rPr>
                <w:rFonts w:ascii="Bookman Old Style" w:eastAsia="Calibri" w:hAnsi="Bookman Old Style"/>
              </w:rPr>
              <w:t xml:space="preserve"> </w:t>
            </w:r>
            <w:proofErr w:type="spellStart"/>
            <w:r w:rsidRPr="00DB2FF0">
              <w:rPr>
                <w:rFonts w:ascii="Bookman Old Style" w:eastAsia="Calibri" w:hAnsi="Bookman Old Style"/>
              </w:rPr>
              <w:t>dalam</w:t>
            </w:r>
            <w:proofErr w:type="spellEnd"/>
            <w:r w:rsidRPr="00DB2FF0">
              <w:rPr>
                <w:rFonts w:ascii="Bookman Old Style" w:eastAsia="Calibri" w:hAnsi="Bookman Old Style"/>
              </w:rPr>
              <w:t xml:space="preserve"> Pasal </w:t>
            </w:r>
            <w:r w:rsidR="00C33931">
              <w:rPr>
                <w:rFonts w:ascii="Bookman Old Style" w:eastAsia="Calibri" w:hAnsi="Bookman Old Style"/>
              </w:rPr>
              <w:t>3</w:t>
            </w:r>
            <w:r w:rsidRPr="00DB2FF0">
              <w:rPr>
                <w:rFonts w:ascii="Bookman Old Style" w:eastAsia="Calibri" w:hAnsi="Bookman Old Style"/>
              </w:rPr>
              <w:t xml:space="preserve"> </w:t>
            </w:r>
            <w:proofErr w:type="spellStart"/>
            <w:r w:rsidRPr="00DB2FF0">
              <w:rPr>
                <w:rFonts w:ascii="Bookman Old Style" w:eastAsia="Calibri" w:hAnsi="Bookman Old Style"/>
              </w:rPr>
              <w:t>ayat</w:t>
            </w:r>
            <w:proofErr w:type="spellEnd"/>
            <w:r w:rsidRPr="00DB2FF0">
              <w:rPr>
                <w:rFonts w:ascii="Bookman Old Style" w:eastAsia="Calibri" w:hAnsi="Bookman Old Style"/>
              </w:rPr>
              <w:t xml:space="preserve"> (1) </w:t>
            </w:r>
            <w:proofErr w:type="spellStart"/>
            <w:r w:rsidRPr="00DB2FF0">
              <w:rPr>
                <w:rFonts w:ascii="Bookman Old Style" w:eastAsia="Calibri" w:hAnsi="Bookman Old Style"/>
              </w:rPr>
              <w:t>yaitu</w:t>
            </w:r>
            <w:proofErr w:type="spellEnd"/>
            <w:r w:rsidRPr="00DB2FF0">
              <w:rPr>
                <w:rFonts w:ascii="Bookman Old Style" w:eastAsia="Calibri" w:hAnsi="Bookman Old Style"/>
              </w:rPr>
              <w:t>:</w:t>
            </w:r>
          </w:p>
        </w:tc>
      </w:tr>
      <w:tr w:rsidR="004607CF" w14:paraId="519A7ACF" w14:textId="77777777" w:rsidTr="00C97FE7">
        <w:trPr>
          <w:trHeight w:val="70"/>
        </w:trPr>
        <w:tc>
          <w:tcPr>
            <w:tcW w:w="1838" w:type="dxa"/>
          </w:tcPr>
          <w:p w14:paraId="63661C9C"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5F6485FB"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tbl>
            <w:tblPr>
              <w:tblW w:w="7088" w:type="dxa"/>
              <w:tblInd w:w="23" w:type="dxa"/>
              <w:tblLayout w:type="fixed"/>
              <w:tblCellMar>
                <w:left w:w="0" w:type="dxa"/>
                <w:right w:w="0" w:type="dxa"/>
              </w:tblCellMar>
              <w:tblLook w:val="01E0" w:firstRow="1" w:lastRow="1" w:firstColumn="1" w:lastColumn="1" w:noHBand="0" w:noVBand="0"/>
            </w:tblPr>
            <w:tblGrid>
              <w:gridCol w:w="315"/>
              <w:gridCol w:w="3399"/>
              <w:gridCol w:w="145"/>
              <w:gridCol w:w="3229"/>
            </w:tblGrid>
            <w:tr w:rsidR="004607CF" w:rsidRPr="00DB2FF0" w14:paraId="1902D96C" w14:textId="77777777" w:rsidTr="00831575">
              <w:trPr>
                <w:trHeight w:val="282"/>
              </w:trPr>
              <w:tc>
                <w:tcPr>
                  <w:tcW w:w="315" w:type="dxa"/>
                </w:tcPr>
                <w:p w14:paraId="6E8998EE" w14:textId="77777777" w:rsidR="004607CF" w:rsidRPr="00DB2FF0" w:rsidRDefault="004607CF" w:rsidP="004607CF">
                  <w:pPr>
                    <w:pStyle w:val="TableParagraph"/>
                    <w:ind w:right="66"/>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a.</w:t>
                  </w:r>
                </w:p>
              </w:tc>
              <w:tc>
                <w:tcPr>
                  <w:tcW w:w="3399" w:type="dxa"/>
                </w:tcPr>
                <w:p w14:paraId="2FBCD10E" w14:textId="77777777" w:rsidR="004607CF" w:rsidRPr="00DB2FF0" w:rsidRDefault="004607CF" w:rsidP="004607CF">
                  <w:pPr>
                    <w:pStyle w:val="TableParagraph"/>
                    <w:ind w:left="110"/>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Pendapatan Umum Daerah:</w:t>
                  </w:r>
                </w:p>
              </w:tc>
              <w:tc>
                <w:tcPr>
                  <w:tcW w:w="145" w:type="dxa"/>
                </w:tcPr>
                <w:p w14:paraId="79ACE3D1" w14:textId="77777777" w:rsidR="004607CF" w:rsidRPr="00DB2FF0" w:rsidRDefault="004607CF" w:rsidP="004607CF">
                  <w:pPr>
                    <w:pStyle w:val="TableParagraph"/>
                    <w:jc w:val="center"/>
                    <w:rPr>
                      <w:rFonts w:ascii="Bookman Old Style" w:hAnsi="Bookman Old Style" w:cs="Times New Roman"/>
                      <w:sz w:val="24"/>
                      <w:szCs w:val="24"/>
                      <w:lang w:val="id-ID" w:eastAsia="id-ID"/>
                    </w:rPr>
                  </w:pPr>
                </w:p>
              </w:tc>
              <w:tc>
                <w:tcPr>
                  <w:tcW w:w="3229" w:type="dxa"/>
                </w:tcPr>
                <w:p w14:paraId="78ACD20B" w14:textId="77777777" w:rsidR="004607CF" w:rsidRPr="00DB2FF0" w:rsidRDefault="004607CF" w:rsidP="004607CF">
                  <w:pPr>
                    <w:pStyle w:val="TableParagraph"/>
                    <w:jc w:val="right"/>
                    <w:rPr>
                      <w:rFonts w:ascii="Bookman Old Style" w:hAnsi="Bookman Old Style" w:cs="Times New Roman"/>
                      <w:sz w:val="24"/>
                      <w:szCs w:val="24"/>
                      <w:lang w:val="id-ID" w:eastAsia="id-ID"/>
                    </w:rPr>
                  </w:pPr>
                </w:p>
              </w:tc>
            </w:tr>
            <w:tr w:rsidR="004607CF" w:rsidRPr="00DB2FF0" w14:paraId="70552C07" w14:textId="77777777" w:rsidTr="00831575">
              <w:trPr>
                <w:trHeight w:val="282"/>
              </w:trPr>
              <w:tc>
                <w:tcPr>
                  <w:tcW w:w="315" w:type="dxa"/>
                </w:tcPr>
                <w:p w14:paraId="1D5BCD97" w14:textId="77777777" w:rsidR="004607CF" w:rsidRPr="00DB2FF0" w:rsidRDefault="004607CF" w:rsidP="004607CF">
                  <w:pPr>
                    <w:pStyle w:val="TableParagraph"/>
                    <w:jc w:val="center"/>
                    <w:rPr>
                      <w:rFonts w:ascii="Bookman Old Style" w:hAnsi="Bookman Old Style" w:cs="Times New Roman"/>
                      <w:sz w:val="24"/>
                      <w:szCs w:val="24"/>
                      <w:lang w:val="id-ID" w:eastAsia="id-ID"/>
                    </w:rPr>
                  </w:pPr>
                </w:p>
              </w:tc>
              <w:tc>
                <w:tcPr>
                  <w:tcW w:w="3399" w:type="dxa"/>
                  <w:vAlign w:val="center"/>
                </w:tcPr>
                <w:p w14:paraId="65EAED06" w14:textId="77777777" w:rsidR="004607CF" w:rsidRPr="00DB2FF0" w:rsidRDefault="004607CF" w:rsidP="004607CF">
                  <w:pPr>
                    <w:pStyle w:val="TableParagraph"/>
                    <w:tabs>
                      <w:tab w:val="left" w:pos="397"/>
                    </w:tabs>
                    <w:spacing w:before="0"/>
                    <w:ind w:left="397" w:hanging="28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1. pendapatan asli daerah</w:t>
                  </w:r>
                </w:p>
              </w:tc>
              <w:tc>
                <w:tcPr>
                  <w:tcW w:w="145" w:type="dxa"/>
                  <w:vAlign w:val="center"/>
                </w:tcPr>
                <w:p w14:paraId="0093F0DA" w14:textId="77777777" w:rsidR="004607CF" w:rsidRPr="00DB2FF0" w:rsidRDefault="004607CF" w:rsidP="004607CF">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468B7D5D" w14:textId="029628B5" w:rsidR="004607CF" w:rsidRPr="00DB2FF0" w:rsidRDefault="004607CF" w:rsidP="004607CF">
                  <w:pPr>
                    <w:jc w:val="right"/>
                    <w:rPr>
                      <w:rFonts w:ascii="Bookman Old Style" w:eastAsia="Calibri" w:hAnsi="Bookman Old Style"/>
                    </w:rPr>
                  </w:pPr>
                  <w:r w:rsidRPr="00DB2FF0">
                    <w:rPr>
                      <w:rFonts w:ascii="Bookman Old Style" w:eastAsia="Calibri" w:hAnsi="Bookman Old Style"/>
                    </w:rPr>
                    <w:t>Rp.</w:t>
                  </w:r>
                  <w:r w:rsidRPr="00CE2E69">
                    <w:rPr>
                      <w:rFonts w:ascii="Bookman Old Style" w:eastAsia="Calibri" w:hAnsi="Bookman Old Style"/>
                    </w:rPr>
                    <w:t>5</w:t>
                  </w:r>
                  <w:r w:rsidR="00EB4A3B">
                    <w:rPr>
                      <w:rFonts w:ascii="Bookman Old Style" w:eastAsia="Calibri" w:hAnsi="Bookman Old Style"/>
                    </w:rPr>
                    <w:t>66</w:t>
                  </w:r>
                  <w:r>
                    <w:rPr>
                      <w:rFonts w:ascii="Bookman Old Style" w:eastAsia="Calibri" w:hAnsi="Bookman Old Style"/>
                    </w:rPr>
                    <w:t>.</w:t>
                  </w:r>
                  <w:r w:rsidR="00EB4A3B">
                    <w:rPr>
                      <w:rFonts w:ascii="Bookman Old Style" w:eastAsia="Calibri" w:hAnsi="Bookman Old Style"/>
                    </w:rPr>
                    <w:t>234</w:t>
                  </w:r>
                  <w:r>
                    <w:rPr>
                      <w:rFonts w:ascii="Bookman Old Style" w:eastAsia="Calibri" w:hAnsi="Bookman Old Style"/>
                    </w:rPr>
                    <w:t>.</w:t>
                  </w:r>
                  <w:r w:rsidR="00EB4A3B">
                    <w:rPr>
                      <w:rFonts w:ascii="Bookman Old Style" w:eastAsia="Calibri" w:hAnsi="Bookman Old Style"/>
                    </w:rPr>
                    <w:t>387</w:t>
                  </w:r>
                  <w:r>
                    <w:rPr>
                      <w:rFonts w:ascii="Bookman Old Style" w:eastAsia="Calibri" w:hAnsi="Bookman Old Style"/>
                    </w:rPr>
                    <w:t>.</w:t>
                  </w:r>
                  <w:r w:rsidR="00EB4A3B">
                    <w:rPr>
                      <w:rFonts w:ascii="Bookman Old Style" w:eastAsia="Calibri" w:hAnsi="Bookman Old Style"/>
                    </w:rPr>
                    <w:t>379</w:t>
                  </w:r>
                  <w:r w:rsidRPr="00CE2E69">
                    <w:rPr>
                      <w:rFonts w:ascii="Bookman Old Style" w:eastAsia="Calibri" w:hAnsi="Bookman Old Style"/>
                    </w:rPr>
                    <w:t>,</w:t>
                  </w:r>
                  <w:r w:rsidR="00EB4A3B">
                    <w:rPr>
                      <w:rFonts w:ascii="Bookman Old Style" w:eastAsia="Calibri" w:hAnsi="Bookman Old Style"/>
                    </w:rPr>
                    <w:t>16</w:t>
                  </w:r>
                </w:p>
              </w:tc>
            </w:tr>
            <w:tr w:rsidR="004607CF" w:rsidRPr="00DB2FF0" w14:paraId="0C751AC4" w14:textId="77777777" w:rsidTr="00831575">
              <w:trPr>
                <w:trHeight w:val="282"/>
              </w:trPr>
              <w:tc>
                <w:tcPr>
                  <w:tcW w:w="315" w:type="dxa"/>
                </w:tcPr>
                <w:p w14:paraId="0E870CA5" w14:textId="77777777" w:rsidR="004607CF" w:rsidRPr="00DB2FF0" w:rsidRDefault="004607CF" w:rsidP="004607CF">
                  <w:pPr>
                    <w:pStyle w:val="TableParagraph"/>
                    <w:jc w:val="center"/>
                    <w:rPr>
                      <w:rFonts w:ascii="Bookman Old Style" w:hAnsi="Bookman Old Style" w:cs="Times New Roman"/>
                      <w:sz w:val="24"/>
                      <w:szCs w:val="24"/>
                      <w:lang w:val="id-ID" w:eastAsia="id-ID"/>
                    </w:rPr>
                  </w:pPr>
                </w:p>
              </w:tc>
              <w:tc>
                <w:tcPr>
                  <w:tcW w:w="3399" w:type="dxa"/>
                  <w:vAlign w:val="center"/>
                </w:tcPr>
                <w:p w14:paraId="6DFCD268" w14:textId="77777777" w:rsidR="004607CF" w:rsidRPr="00DB2FF0" w:rsidRDefault="004607CF" w:rsidP="004607CF">
                  <w:pPr>
                    <w:pStyle w:val="TableParagraph"/>
                    <w:tabs>
                      <w:tab w:val="left" w:pos="397"/>
                    </w:tabs>
                    <w:spacing w:before="0"/>
                    <w:ind w:left="397" w:hanging="28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2. dana bagi hasil</w:t>
                  </w:r>
                </w:p>
              </w:tc>
              <w:tc>
                <w:tcPr>
                  <w:tcW w:w="145" w:type="dxa"/>
                  <w:vAlign w:val="center"/>
                </w:tcPr>
                <w:p w14:paraId="1720D007" w14:textId="77777777" w:rsidR="004607CF" w:rsidRPr="00DB2FF0" w:rsidRDefault="004607CF" w:rsidP="004607CF">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60D953EA" w14:textId="17A74DA8" w:rsidR="004607CF" w:rsidRPr="00DB2FF0" w:rsidRDefault="004607CF" w:rsidP="004607CF">
                  <w:pPr>
                    <w:jc w:val="right"/>
                    <w:rPr>
                      <w:rFonts w:ascii="Bookman Old Style" w:eastAsia="Calibri" w:hAnsi="Bookman Old Style"/>
                    </w:rPr>
                  </w:pPr>
                  <w:r w:rsidRPr="00DB2FF0">
                    <w:rPr>
                      <w:rFonts w:ascii="Bookman Old Style" w:eastAsia="Calibri" w:hAnsi="Bookman Old Style"/>
                    </w:rPr>
                    <w:t>Rp.</w:t>
                  </w:r>
                  <w:r w:rsidRPr="00CE2E69">
                    <w:rPr>
                      <w:rFonts w:ascii="Bookman Old Style" w:eastAsia="Calibri" w:hAnsi="Bookman Old Style"/>
                    </w:rPr>
                    <w:t>1</w:t>
                  </w:r>
                  <w:r w:rsidR="00EB4A3B">
                    <w:rPr>
                      <w:rFonts w:ascii="Bookman Old Style" w:eastAsia="Calibri" w:hAnsi="Bookman Old Style"/>
                    </w:rPr>
                    <w:t>46</w:t>
                  </w:r>
                  <w:r>
                    <w:rPr>
                      <w:rFonts w:ascii="Bookman Old Style" w:eastAsia="Calibri" w:hAnsi="Bookman Old Style"/>
                    </w:rPr>
                    <w:t>.</w:t>
                  </w:r>
                  <w:r w:rsidR="00EB4A3B">
                    <w:rPr>
                      <w:rFonts w:ascii="Bookman Old Style" w:eastAsia="Calibri" w:hAnsi="Bookman Old Style"/>
                    </w:rPr>
                    <w:t>339</w:t>
                  </w:r>
                  <w:r>
                    <w:rPr>
                      <w:rFonts w:ascii="Bookman Old Style" w:eastAsia="Calibri" w:hAnsi="Bookman Old Style"/>
                    </w:rPr>
                    <w:t>.</w:t>
                  </w:r>
                  <w:r w:rsidR="00EB4A3B">
                    <w:rPr>
                      <w:rFonts w:ascii="Bookman Old Style" w:eastAsia="Calibri" w:hAnsi="Bookman Old Style"/>
                    </w:rPr>
                    <w:t>652</w:t>
                  </w:r>
                  <w:r>
                    <w:rPr>
                      <w:rFonts w:ascii="Bookman Old Style" w:eastAsia="Calibri" w:hAnsi="Bookman Old Style"/>
                    </w:rPr>
                    <w:t>.</w:t>
                  </w:r>
                  <w:r w:rsidR="00EB4A3B">
                    <w:rPr>
                      <w:rFonts w:ascii="Bookman Old Style" w:eastAsia="Calibri" w:hAnsi="Bookman Old Style"/>
                    </w:rPr>
                    <w:t>000</w:t>
                  </w:r>
                  <w:r w:rsidRPr="00DB2FF0">
                    <w:rPr>
                      <w:rFonts w:ascii="Bookman Old Style" w:eastAsia="Calibri" w:hAnsi="Bookman Old Style"/>
                    </w:rPr>
                    <w:t>,00</w:t>
                  </w:r>
                </w:p>
              </w:tc>
            </w:tr>
            <w:tr w:rsidR="004607CF" w:rsidRPr="00DB2FF0" w14:paraId="40DFF0EA" w14:textId="77777777" w:rsidTr="00831575">
              <w:trPr>
                <w:trHeight w:val="282"/>
              </w:trPr>
              <w:tc>
                <w:tcPr>
                  <w:tcW w:w="315" w:type="dxa"/>
                </w:tcPr>
                <w:p w14:paraId="0390941E" w14:textId="77777777" w:rsidR="004607CF" w:rsidRPr="00DB2FF0" w:rsidRDefault="004607CF" w:rsidP="004607CF">
                  <w:pPr>
                    <w:pStyle w:val="TableParagraph"/>
                    <w:jc w:val="center"/>
                    <w:rPr>
                      <w:rFonts w:ascii="Bookman Old Style" w:hAnsi="Bookman Old Style" w:cs="Times New Roman"/>
                      <w:sz w:val="24"/>
                      <w:szCs w:val="24"/>
                      <w:lang w:val="id-ID" w:eastAsia="id-ID"/>
                    </w:rPr>
                  </w:pPr>
                </w:p>
              </w:tc>
              <w:tc>
                <w:tcPr>
                  <w:tcW w:w="3399" w:type="dxa"/>
                  <w:vAlign w:val="center"/>
                </w:tcPr>
                <w:p w14:paraId="5C8EFE3D" w14:textId="77777777" w:rsidR="004607CF" w:rsidRPr="00DB2FF0" w:rsidRDefault="004607CF" w:rsidP="004607CF">
                  <w:pPr>
                    <w:pStyle w:val="TableParagraph"/>
                    <w:tabs>
                      <w:tab w:val="left" w:pos="397"/>
                    </w:tabs>
                    <w:spacing w:before="0"/>
                    <w:ind w:left="397" w:hanging="28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3. dana alokasi umum</w:t>
                  </w:r>
                </w:p>
              </w:tc>
              <w:tc>
                <w:tcPr>
                  <w:tcW w:w="145" w:type="dxa"/>
                  <w:vAlign w:val="center"/>
                </w:tcPr>
                <w:p w14:paraId="74BC64F7" w14:textId="77777777" w:rsidR="004607CF" w:rsidRPr="00DB2FF0" w:rsidRDefault="004607CF" w:rsidP="004607CF">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7A7A4CC4" w14:textId="757DBA5F" w:rsidR="004607CF" w:rsidRPr="00CE2E69" w:rsidRDefault="004607CF" w:rsidP="004607CF">
                  <w:pPr>
                    <w:jc w:val="right"/>
                    <w:rPr>
                      <w:rFonts w:ascii="Bookman Old Style" w:eastAsia="Calibri" w:hAnsi="Bookman Old Style"/>
                    </w:rPr>
                  </w:pPr>
                  <w:r w:rsidRPr="00CE2E69">
                    <w:rPr>
                      <w:rFonts w:ascii="Bookman Old Style" w:eastAsia="Calibri" w:hAnsi="Bookman Old Style"/>
                    </w:rPr>
                    <w:t>Rp.</w:t>
                  </w:r>
                  <w:r w:rsidR="003B7AB9">
                    <w:rPr>
                      <w:rFonts w:ascii="Bookman Old Style" w:eastAsia="Calibri" w:hAnsi="Bookman Old Style"/>
                    </w:rPr>
                    <w:t>1.145.078.496.000,00</w:t>
                  </w:r>
                </w:p>
              </w:tc>
            </w:tr>
            <w:tr w:rsidR="004607CF" w:rsidRPr="00DB2FF0" w14:paraId="20BF34A0" w14:textId="77777777" w:rsidTr="00831575">
              <w:trPr>
                <w:trHeight w:val="267"/>
              </w:trPr>
              <w:tc>
                <w:tcPr>
                  <w:tcW w:w="315" w:type="dxa"/>
                </w:tcPr>
                <w:p w14:paraId="6A2A28A2" w14:textId="77777777" w:rsidR="004607CF" w:rsidRPr="00DB2FF0" w:rsidRDefault="004607CF" w:rsidP="004607CF">
                  <w:pPr>
                    <w:pStyle w:val="TableParagraph"/>
                    <w:jc w:val="center"/>
                    <w:rPr>
                      <w:rFonts w:ascii="Bookman Old Style" w:hAnsi="Bookman Old Style" w:cs="Times New Roman"/>
                      <w:sz w:val="24"/>
                      <w:szCs w:val="24"/>
                      <w:lang w:val="id-ID" w:eastAsia="id-ID"/>
                    </w:rPr>
                  </w:pPr>
                </w:p>
              </w:tc>
              <w:tc>
                <w:tcPr>
                  <w:tcW w:w="3399" w:type="dxa"/>
                  <w:vAlign w:val="center"/>
                </w:tcPr>
                <w:p w14:paraId="6E65B0B5" w14:textId="77777777" w:rsidR="004607CF" w:rsidRPr="00DB2FF0" w:rsidRDefault="004607CF" w:rsidP="004607CF">
                  <w:pPr>
                    <w:pStyle w:val="TableParagraph"/>
                    <w:spacing w:before="0"/>
                    <w:ind w:left="98"/>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Jumlah</w:t>
                  </w:r>
                </w:p>
              </w:tc>
              <w:tc>
                <w:tcPr>
                  <w:tcW w:w="145" w:type="dxa"/>
                  <w:vAlign w:val="center"/>
                </w:tcPr>
                <w:p w14:paraId="4E38F222" w14:textId="77777777" w:rsidR="004607CF" w:rsidRPr="00DB2FF0" w:rsidRDefault="004607CF" w:rsidP="004607CF">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79ADEF38" w14:textId="41CD08EF" w:rsidR="004607CF" w:rsidRPr="00CE2E69" w:rsidRDefault="004607CF" w:rsidP="004607CF">
                  <w:pPr>
                    <w:jc w:val="right"/>
                    <w:rPr>
                      <w:rFonts w:ascii="Bookman Old Style" w:eastAsia="Calibri" w:hAnsi="Bookman Old Style"/>
                    </w:rPr>
                  </w:pPr>
                  <w:r w:rsidRPr="00CE2E69">
                    <w:rPr>
                      <w:rFonts w:ascii="Bookman Old Style" w:eastAsia="Calibri" w:hAnsi="Bookman Old Style"/>
                    </w:rPr>
                    <w:t>Rp.1</w:t>
                  </w:r>
                  <w:r>
                    <w:rPr>
                      <w:rFonts w:ascii="Bookman Old Style" w:eastAsia="Calibri" w:hAnsi="Bookman Old Style"/>
                    </w:rPr>
                    <w:t>.</w:t>
                  </w:r>
                  <w:r w:rsidR="003B7AB9">
                    <w:rPr>
                      <w:rFonts w:ascii="Bookman Old Style" w:eastAsia="Calibri" w:hAnsi="Bookman Old Style"/>
                    </w:rPr>
                    <w:t>857</w:t>
                  </w:r>
                  <w:r>
                    <w:rPr>
                      <w:rFonts w:ascii="Bookman Old Style" w:eastAsia="Calibri" w:hAnsi="Bookman Old Style"/>
                    </w:rPr>
                    <w:t>.</w:t>
                  </w:r>
                  <w:r w:rsidR="00BC08F5">
                    <w:rPr>
                      <w:rFonts w:ascii="Bookman Old Style" w:eastAsia="Calibri" w:hAnsi="Bookman Old Style"/>
                    </w:rPr>
                    <w:t>6</w:t>
                  </w:r>
                  <w:r w:rsidR="003B7AB9">
                    <w:rPr>
                      <w:rFonts w:ascii="Bookman Old Style" w:eastAsia="Calibri" w:hAnsi="Bookman Old Style"/>
                    </w:rPr>
                    <w:t>52</w:t>
                  </w:r>
                  <w:r>
                    <w:rPr>
                      <w:rFonts w:ascii="Bookman Old Style" w:eastAsia="Calibri" w:hAnsi="Bookman Old Style"/>
                    </w:rPr>
                    <w:t>.</w:t>
                  </w:r>
                  <w:r w:rsidR="003B7AB9">
                    <w:rPr>
                      <w:rFonts w:ascii="Bookman Old Style" w:eastAsia="Calibri" w:hAnsi="Bookman Old Style"/>
                    </w:rPr>
                    <w:t>535</w:t>
                  </w:r>
                  <w:r>
                    <w:rPr>
                      <w:rFonts w:ascii="Bookman Old Style" w:eastAsia="Calibri" w:hAnsi="Bookman Old Style"/>
                    </w:rPr>
                    <w:t>.</w:t>
                  </w:r>
                  <w:r w:rsidR="00EB4A3B">
                    <w:rPr>
                      <w:rFonts w:ascii="Bookman Old Style" w:eastAsia="Calibri" w:hAnsi="Bookman Old Style"/>
                    </w:rPr>
                    <w:t>379</w:t>
                  </w:r>
                  <w:r w:rsidRPr="00CE2E69">
                    <w:rPr>
                      <w:rFonts w:ascii="Bookman Old Style" w:eastAsia="Calibri" w:hAnsi="Bookman Old Style"/>
                    </w:rPr>
                    <w:t>,</w:t>
                  </w:r>
                  <w:r w:rsidR="00EB4A3B">
                    <w:rPr>
                      <w:rFonts w:ascii="Bookman Old Style" w:eastAsia="Calibri" w:hAnsi="Bookman Old Style"/>
                    </w:rPr>
                    <w:t>16</w:t>
                  </w:r>
                </w:p>
              </w:tc>
            </w:tr>
            <w:tr w:rsidR="004607CF" w:rsidRPr="00DB2FF0" w14:paraId="60C10043" w14:textId="77777777" w:rsidTr="00831575">
              <w:trPr>
                <w:trHeight w:val="303"/>
              </w:trPr>
              <w:tc>
                <w:tcPr>
                  <w:tcW w:w="315" w:type="dxa"/>
                  <w:vAlign w:val="center"/>
                </w:tcPr>
                <w:p w14:paraId="6252AC93" w14:textId="77777777" w:rsidR="004607CF" w:rsidRPr="00DB2FF0" w:rsidRDefault="004607CF" w:rsidP="009E7A53">
                  <w:pPr>
                    <w:pStyle w:val="TableParagraph"/>
                    <w:ind w:right="66"/>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w:t>
                  </w:r>
                </w:p>
              </w:tc>
              <w:tc>
                <w:tcPr>
                  <w:tcW w:w="3399" w:type="dxa"/>
                  <w:vAlign w:val="center"/>
                </w:tcPr>
                <w:p w14:paraId="18B36410" w14:textId="77777777" w:rsidR="004607CF" w:rsidRPr="00DB2FF0" w:rsidRDefault="004607CF" w:rsidP="009E7A53">
                  <w:pPr>
                    <w:pStyle w:val="TableParagraph"/>
                    <w:ind w:left="110"/>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ASN Daerah :</w:t>
                  </w:r>
                </w:p>
              </w:tc>
              <w:tc>
                <w:tcPr>
                  <w:tcW w:w="145" w:type="dxa"/>
                </w:tcPr>
                <w:p w14:paraId="3512796D" w14:textId="77777777" w:rsidR="004607CF" w:rsidRPr="00DB2FF0" w:rsidRDefault="004607CF" w:rsidP="004607CF">
                  <w:pPr>
                    <w:pStyle w:val="TableParagraph"/>
                    <w:ind w:right="50"/>
                    <w:jc w:val="center"/>
                    <w:rPr>
                      <w:rFonts w:ascii="Bookman Old Style" w:hAnsi="Bookman Old Style" w:cs="Times New Roman"/>
                      <w:sz w:val="24"/>
                      <w:szCs w:val="24"/>
                      <w:lang w:val="id-ID" w:eastAsia="id-ID"/>
                    </w:rPr>
                  </w:pPr>
                </w:p>
              </w:tc>
              <w:tc>
                <w:tcPr>
                  <w:tcW w:w="3229" w:type="dxa"/>
                  <w:vAlign w:val="bottom"/>
                </w:tcPr>
                <w:p w14:paraId="20C92C9B" w14:textId="77777777" w:rsidR="004607CF" w:rsidRPr="00DB2FF0" w:rsidRDefault="004607CF" w:rsidP="004607CF">
                  <w:pPr>
                    <w:pStyle w:val="TableParagraph"/>
                    <w:jc w:val="right"/>
                    <w:rPr>
                      <w:rFonts w:ascii="Bookman Old Style" w:hAnsi="Bookman Old Style" w:cs="Times New Roman"/>
                      <w:sz w:val="24"/>
                      <w:szCs w:val="24"/>
                      <w:lang w:val="id-ID" w:eastAsia="id-ID"/>
                    </w:rPr>
                  </w:pPr>
                </w:p>
              </w:tc>
            </w:tr>
            <w:tr w:rsidR="004607CF" w:rsidRPr="00DB2FF0" w14:paraId="63186804" w14:textId="77777777" w:rsidTr="00831575">
              <w:trPr>
                <w:trHeight w:val="281"/>
              </w:trPr>
              <w:tc>
                <w:tcPr>
                  <w:tcW w:w="315" w:type="dxa"/>
                </w:tcPr>
                <w:p w14:paraId="6733EEE4"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tcPr>
                <w:p w14:paraId="4E6097E3" w14:textId="77777777" w:rsidR="004607CF" w:rsidRPr="00DB2FF0" w:rsidRDefault="004607CF" w:rsidP="004607CF">
                  <w:pPr>
                    <w:pStyle w:val="TableParagraph"/>
                    <w:numPr>
                      <w:ilvl w:val="0"/>
                      <w:numId w:val="51"/>
                    </w:numPr>
                    <w:spacing w:before="0"/>
                    <w:ind w:left="366" w:right="279" w:hanging="28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Gaji dan Tunjangan ASN</w:t>
                  </w:r>
                </w:p>
              </w:tc>
              <w:tc>
                <w:tcPr>
                  <w:tcW w:w="145" w:type="dxa"/>
                  <w:vAlign w:val="center"/>
                </w:tcPr>
                <w:p w14:paraId="6AAFD15B" w14:textId="77777777" w:rsidR="004607CF" w:rsidRPr="00DB2FF0" w:rsidRDefault="004607CF" w:rsidP="009E7A53">
                  <w:pPr>
                    <w:pStyle w:val="TableParagraph"/>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bottom"/>
                </w:tcPr>
                <w:p w14:paraId="75FF6D7E" w14:textId="77777777" w:rsidR="004607CF" w:rsidRPr="00DB2FF0" w:rsidRDefault="004607CF" w:rsidP="004607CF">
                  <w:pPr>
                    <w:jc w:val="right"/>
                    <w:rPr>
                      <w:rFonts w:ascii="Bookman Old Style" w:eastAsia="Calibri" w:hAnsi="Bookman Old Style"/>
                    </w:rPr>
                  </w:pPr>
                </w:p>
              </w:tc>
            </w:tr>
            <w:tr w:rsidR="004607CF" w:rsidRPr="00DB2FF0" w14:paraId="2572F5DC" w14:textId="77777777" w:rsidTr="00831575">
              <w:trPr>
                <w:trHeight w:val="281"/>
              </w:trPr>
              <w:tc>
                <w:tcPr>
                  <w:tcW w:w="315" w:type="dxa"/>
                </w:tcPr>
                <w:p w14:paraId="3A5B5B5D"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5DCCC691" w14:textId="429A0E73"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gaji pokok ASN</w:t>
                  </w:r>
                </w:p>
              </w:tc>
              <w:tc>
                <w:tcPr>
                  <w:tcW w:w="145" w:type="dxa"/>
                  <w:vAlign w:val="center"/>
                </w:tcPr>
                <w:p w14:paraId="13EA82F8"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26AF12DA" w14:textId="47B2A5FE"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Pr="00CE2E69">
                    <w:rPr>
                      <w:rFonts w:ascii="Bookman Old Style" w:eastAsia="Calibri" w:hAnsi="Bookman Old Style"/>
                    </w:rPr>
                    <w:t>5</w:t>
                  </w:r>
                  <w:r w:rsidR="00EB4A3B">
                    <w:rPr>
                      <w:rFonts w:ascii="Bookman Old Style" w:eastAsia="Calibri" w:hAnsi="Bookman Old Style"/>
                    </w:rPr>
                    <w:t>64</w:t>
                  </w:r>
                  <w:r>
                    <w:rPr>
                      <w:rFonts w:ascii="Bookman Old Style" w:eastAsia="Calibri" w:hAnsi="Bookman Old Style"/>
                    </w:rPr>
                    <w:t>.</w:t>
                  </w:r>
                  <w:r w:rsidR="00EB4A3B">
                    <w:rPr>
                      <w:rFonts w:ascii="Bookman Old Style" w:eastAsia="Calibri" w:hAnsi="Bookman Old Style"/>
                    </w:rPr>
                    <w:t>877</w:t>
                  </w:r>
                  <w:r>
                    <w:rPr>
                      <w:rFonts w:ascii="Bookman Old Style" w:eastAsia="Calibri" w:hAnsi="Bookman Old Style"/>
                    </w:rPr>
                    <w:t>.</w:t>
                  </w:r>
                  <w:r w:rsidR="00EB4A3B">
                    <w:rPr>
                      <w:rFonts w:ascii="Bookman Old Style" w:eastAsia="Calibri" w:hAnsi="Bookman Old Style"/>
                    </w:rPr>
                    <w:t>244</w:t>
                  </w:r>
                  <w:r>
                    <w:rPr>
                      <w:rFonts w:ascii="Bookman Old Style" w:eastAsia="Calibri" w:hAnsi="Bookman Old Style"/>
                    </w:rPr>
                    <w:t>.</w:t>
                  </w:r>
                  <w:r w:rsidR="00EB4A3B">
                    <w:rPr>
                      <w:rFonts w:ascii="Bookman Old Style" w:eastAsia="Calibri" w:hAnsi="Bookman Old Style"/>
                    </w:rPr>
                    <w:t>089</w:t>
                  </w:r>
                  <w:r w:rsidRPr="00DB2FF0">
                    <w:rPr>
                      <w:rFonts w:ascii="Bookman Old Style" w:eastAsia="Calibri" w:hAnsi="Bookman Old Style"/>
                    </w:rPr>
                    <w:t>,00</w:t>
                  </w:r>
                </w:p>
              </w:tc>
            </w:tr>
            <w:tr w:rsidR="004607CF" w:rsidRPr="00DB2FF0" w14:paraId="02D1ABDA" w14:textId="77777777" w:rsidTr="00831575">
              <w:trPr>
                <w:trHeight w:val="281"/>
              </w:trPr>
              <w:tc>
                <w:tcPr>
                  <w:tcW w:w="315" w:type="dxa"/>
                </w:tcPr>
                <w:p w14:paraId="464EC965"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579104AD"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keluarga ASN</w:t>
                  </w:r>
                </w:p>
              </w:tc>
              <w:tc>
                <w:tcPr>
                  <w:tcW w:w="145" w:type="dxa"/>
                  <w:vAlign w:val="center"/>
                </w:tcPr>
                <w:p w14:paraId="716D4AA5"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08D58811" w14:textId="79A44207" w:rsidR="004607CF" w:rsidRPr="00DB2FF0" w:rsidRDefault="004607CF" w:rsidP="009E7A53">
                  <w:pPr>
                    <w:jc w:val="right"/>
                    <w:rPr>
                      <w:rFonts w:ascii="Bookman Old Style" w:eastAsia="Calibri" w:hAnsi="Bookman Old Style"/>
                      <w:lang w:val="en-US"/>
                    </w:rPr>
                  </w:pPr>
                  <w:r w:rsidRPr="00DB2FF0">
                    <w:rPr>
                      <w:rFonts w:ascii="Bookman Old Style" w:eastAsia="Calibri" w:hAnsi="Bookman Old Style"/>
                    </w:rPr>
                    <w:t>Rp.</w:t>
                  </w:r>
                  <w:r w:rsidRPr="00162F2C">
                    <w:rPr>
                      <w:rFonts w:ascii="Bookman Old Style" w:eastAsia="Calibri" w:hAnsi="Bookman Old Style"/>
                      <w:lang w:val="en-US"/>
                    </w:rPr>
                    <w:t>4</w:t>
                  </w:r>
                  <w:r w:rsidR="00EB4A3B">
                    <w:rPr>
                      <w:rFonts w:ascii="Bookman Old Style" w:eastAsia="Calibri" w:hAnsi="Bookman Old Style"/>
                      <w:lang w:val="en-US"/>
                    </w:rPr>
                    <w:t>9</w:t>
                  </w:r>
                  <w:r>
                    <w:rPr>
                      <w:rFonts w:ascii="Bookman Old Style" w:eastAsia="Calibri" w:hAnsi="Bookman Old Style"/>
                      <w:lang w:val="en-US"/>
                    </w:rPr>
                    <w:t>.</w:t>
                  </w:r>
                  <w:r w:rsidR="00EB4A3B">
                    <w:rPr>
                      <w:rFonts w:ascii="Bookman Old Style" w:eastAsia="Calibri" w:hAnsi="Bookman Old Style"/>
                      <w:lang w:val="en-US"/>
                    </w:rPr>
                    <w:t>685</w:t>
                  </w:r>
                  <w:r>
                    <w:rPr>
                      <w:rFonts w:ascii="Bookman Old Style" w:eastAsia="Calibri" w:hAnsi="Bookman Old Style"/>
                      <w:lang w:val="en-US"/>
                    </w:rPr>
                    <w:t>.</w:t>
                  </w:r>
                  <w:r w:rsidR="00EB4A3B">
                    <w:rPr>
                      <w:rFonts w:ascii="Bookman Old Style" w:eastAsia="Calibri" w:hAnsi="Bookman Old Style"/>
                      <w:lang w:val="en-US"/>
                    </w:rPr>
                    <w:t>656</w:t>
                  </w:r>
                  <w:r>
                    <w:rPr>
                      <w:rFonts w:ascii="Bookman Old Style" w:eastAsia="Calibri" w:hAnsi="Bookman Old Style"/>
                      <w:lang w:val="en-US"/>
                    </w:rPr>
                    <w:t>.</w:t>
                  </w:r>
                  <w:r w:rsidR="00EB4A3B">
                    <w:rPr>
                      <w:rFonts w:ascii="Bookman Old Style" w:eastAsia="Calibri" w:hAnsi="Bookman Old Style"/>
                      <w:lang w:val="en-US"/>
                    </w:rPr>
                    <w:t>995</w:t>
                  </w:r>
                  <w:r w:rsidRPr="00DB2FF0">
                    <w:rPr>
                      <w:rFonts w:ascii="Bookman Old Style" w:eastAsia="Calibri" w:hAnsi="Bookman Old Style"/>
                      <w:lang w:val="en-US"/>
                    </w:rPr>
                    <w:t>,00</w:t>
                  </w:r>
                </w:p>
              </w:tc>
            </w:tr>
            <w:tr w:rsidR="004607CF" w:rsidRPr="00DB2FF0" w14:paraId="5FE46DCE" w14:textId="77777777" w:rsidTr="00831575">
              <w:trPr>
                <w:trHeight w:val="281"/>
              </w:trPr>
              <w:tc>
                <w:tcPr>
                  <w:tcW w:w="315" w:type="dxa"/>
                </w:tcPr>
                <w:p w14:paraId="40BA7C19"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4D37A3E0"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jabatan ASN</w:t>
                  </w:r>
                </w:p>
              </w:tc>
              <w:tc>
                <w:tcPr>
                  <w:tcW w:w="145" w:type="dxa"/>
                  <w:vAlign w:val="center"/>
                </w:tcPr>
                <w:p w14:paraId="6A969C38"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2EF3F400" w14:textId="5C7EBCEF"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Pr="00A81936">
                    <w:rPr>
                      <w:rFonts w:ascii="Bookman Old Style" w:eastAsia="Calibri" w:hAnsi="Bookman Old Style"/>
                    </w:rPr>
                    <w:t>8</w:t>
                  </w:r>
                  <w:r>
                    <w:rPr>
                      <w:rFonts w:ascii="Bookman Old Style" w:eastAsia="Calibri" w:hAnsi="Bookman Old Style"/>
                    </w:rPr>
                    <w:t>.</w:t>
                  </w:r>
                  <w:r w:rsidR="00EB4A3B">
                    <w:rPr>
                      <w:rFonts w:ascii="Bookman Old Style" w:eastAsia="Calibri" w:hAnsi="Bookman Old Style"/>
                    </w:rPr>
                    <w:t>120</w:t>
                  </w:r>
                  <w:r>
                    <w:rPr>
                      <w:rFonts w:ascii="Bookman Old Style" w:eastAsia="Calibri" w:hAnsi="Bookman Old Style"/>
                    </w:rPr>
                    <w:t>.</w:t>
                  </w:r>
                  <w:r w:rsidR="00EB4A3B">
                    <w:rPr>
                      <w:rFonts w:ascii="Bookman Old Style" w:eastAsia="Calibri" w:hAnsi="Bookman Old Style"/>
                    </w:rPr>
                    <w:t>165</w:t>
                  </w:r>
                  <w:r>
                    <w:rPr>
                      <w:rFonts w:ascii="Bookman Old Style" w:eastAsia="Calibri" w:hAnsi="Bookman Old Style"/>
                    </w:rPr>
                    <w:t>.</w:t>
                  </w:r>
                  <w:r w:rsidRPr="00A81936">
                    <w:rPr>
                      <w:rFonts w:ascii="Bookman Old Style" w:eastAsia="Calibri" w:hAnsi="Bookman Old Style"/>
                    </w:rPr>
                    <w:t>000</w:t>
                  </w:r>
                  <w:r w:rsidRPr="00DB2FF0">
                    <w:rPr>
                      <w:rFonts w:ascii="Bookman Old Style" w:eastAsia="Calibri" w:hAnsi="Bookman Old Style"/>
                    </w:rPr>
                    <w:t>,00</w:t>
                  </w:r>
                </w:p>
              </w:tc>
            </w:tr>
            <w:tr w:rsidR="004607CF" w:rsidRPr="00DB2FF0" w14:paraId="09F46B13" w14:textId="77777777" w:rsidTr="00831575">
              <w:trPr>
                <w:trHeight w:val="281"/>
              </w:trPr>
              <w:tc>
                <w:tcPr>
                  <w:tcW w:w="315" w:type="dxa"/>
                </w:tcPr>
                <w:p w14:paraId="59554E74"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38AF9115"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fungsional ASN</w:t>
                  </w:r>
                </w:p>
              </w:tc>
              <w:tc>
                <w:tcPr>
                  <w:tcW w:w="145" w:type="dxa"/>
                  <w:vAlign w:val="center"/>
                </w:tcPr>
                <w:p w14:paraId="425D9D68"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1C6C8343" w14:textId="62B65450"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Pr="00E827C6">
                    <w:rPr>
                      <w:rFonts w:ascii="Bookman Old Style" w:eastAsia="Calibri" w:hAnsi="Bookman Old Style"/>
                    </w:rPr>
                    <w:t>3</w:t>
                  </w:r>
                  <w:r w:rsidR="00EB4A3B">
                    <w:rPr>
                      <w:rFonts w:ascii="Bookman Old Style" w:eastAsia="Calibri" w:hAnsi="Bookman Old Style"/>
                    </w:rPr>
                    <w:t>1</w:t>
                  </w:r>
                  <w:r>
                    <w:rPr>
                      <w:rFonts w:ascii="Bookman Old Style" w:eastAsia="Calibri" w:hAnsi="Bookman Old Style"/>
                    </w:rPr>
                    <w:t>.</w:t>
                  </w:r>
                  <w:r w:rsidR="00EB4A3B">
                    <w:rPr>
                      <w:rFonts w:ascii="Bookman Old Style" w:eastAsia="Calibri" w:hAnsi="Bookman Old Style"/>
                    </w:rPr>
                    <w:t>084</w:t>
                  </w:r>
                  <w:r>
                    <w:rPr>
                      <w:rFonts w:ascii="Bookman Old Style" w:eastAsia="Calibri" w:hAnsi="Bookman Old Style"/>
                    </w:rPr>
                    <w:t>.</w:t>
                  </w:r>
                  <w:r w:rsidR="00EB4A3B">
                    <w:rPr>
                      <w:rFonts w:ascii="Bookman Old Style" w:eastAsia="Calibri" w:hAnsi="Bookman Old Style"/>
                    </w:rPr>
                    <w:t>473</w:t>
                  </w:r>
                  <w:r>
                    <w:rPr>
                      <w:rFonts w:ascii="Bookman Old Style" w:eastAsia="Calibri" w:hAnsi="Bookman Old Style"/>
                    </w:rPr>
                    <w:t>.</w:t>
                  </w:r>
                  <w:r w:rsidR="00EB4A3B">
                    <w:rPr>
                      <w:rFonts w:ascii="Bookman Old Style" w:eastAsia="Calibri" w:hAnsi="Bookman Old Style"/>
                    </w:rPr>
                    <w:t>040</w:t>
                  </w:r>
                  <w:r w:rsidRPr="00DB2FF0">
                    <w:rPr>
                      <w:rFonts w:ascii="Bookman Old Style" w:eastAsia="Calibri" w:hAnsi="Bookman Old Style"/>
                    </w:rPr>
                    <w:t>,00</w:t>
                  </w:r>
                </w:p>
              </w:tc>
            </w:tr>
            <w:tr w:rsidR="004607CF" w:rsidRPr="00DB2FF0" w14:paraId="3A4161FF" w14:textId="77777777" w:rsidTr="00831575">
              <w:trPr>
                <w:trHeight w:val="281"/>
              </w:trPr>
              <w:tc>
                <w:tcPr>
                  <w:tcW w:w="315" w:type="dxa"/>
                </w:tcPr>
                <w:p w14:paraId="00BC6131"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55E94B7F"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fungsional umum ASN</w:t>
                  </w:r>
                </w:p>
              </w:tc>
              <w:tc>
                <w:tcPr>
                  <w:tcW w:w="145" w:type="dxa"/>
                  <w:vAlign w:val="center"/>
                </w:tcPr>
                <w:p w14:paraId="720237E7"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5A278C62" w14:textId="07D59DD3"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00EB4A3B">
                    <w:rPr>
                      <w:rFonts w:ascii="Bookman Old Style" w:eastAsia="Calibri" w:hAnsi="Bookman Old Style"/>
                    </w:rPr>
                    <w:t>10</w:t>
                  </w:r>
                  <w:r>
                    <w:rPr>
                      <w:rFonts w:ascii="Bookman Old Style" w:eastAsia="Calibri" w:hAnsi="Bookman Old Style"/>
                    </w:rPr>
                    <w:t>.</w:t>
                  </w:r>
                  <w:r w:rsidR="00EB4A3B">
                    <w:rPr>
                      <w:rFonts w:ascii="Bookman Old Style" w:eastAsia="Calibri" w:hAnsi="Bookman Old Style"/>
                    </w:rPr>
                    <w:t>697</w:t>
                  </w:r>
                  <w:r>
                    <w:rPr>
                      <w:rFonts w:ascii="Bookman Old Style" w:eastAsia="Calibri" w:hAnsi="Bookman Old Style"/>
                    </w:rPr>
                    <w:t>.</w:t>
                  </w:r>
                  <w:r w:rsidR="00EB4A3B">
                    <w:rPr>
                      <w:rFonts w:ascii="Bookman Old Style" w:eastAsia="Calibri" w:hAnsi="Bookman Old Style"/>
                    </w:rPr>
                    <w:t>686</w:t>
                  </w:r>
                  <w:r>
                    <w:rPr>
                      <w:rFonts w:ascii="Bookman Old Style" w:eastAsia="Calibri" w:hAnsi="Bookman Old Style"/>
                    </w:rPr>
                    <w:t>.</w:t>
                  </w:r>
                  <w:r w:rsidR="00EB4A3B">
                    <w:rPr>
                      <w:rFonts w:ascii="Bookman Old Style" w:eastAsia="Calibri" w:hAnsi="Bookman Old Style"/>
                    </w:rPr>
                    <w:t>850</w:t>
                  </w:r>
                  <w:r w:rsidRPr="00DB2FF0">
                    <w:rPr>
                      <w:rFonts w:ascii="Bookman Old Style" w:eastAsia="Calibri" w:hAnsi="Bookman Old Style"/>
                    </w:rPr>
                    <w:t>,00</w:t>
                  </w:r>
                </w:p>
              </w:tc>
            </w:tr>
            <w:tr w:rsidR="004607CF" w:rsidRPr="00DB2FF0" w14:paraId="621D1EAE" w14:textId="77777777" w:rsidTr="00831575">
              <w:trPr>
                <w:trHeight w:val="281"/>
              </w:trPr>
              <w:tc>
                <w:tcPr>
                  <w:tcW w:w="315" w:type="dxa"/>
                </w:tcPr>
                <w:p w14:paraId="795937AB"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6EB998A0"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beras ASN</w:t>
                  </w:r>
                </w:p>
              </w:tc>
              <w:tc>
                <w:tcPr>
                  <w:tcW w:w="145" w:type="dxa"/>
                  <w:vAlign w:val="center"/>
                </w:tcPr>
                <w:p w14:paraId="6121158E"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4D44C3EC" w14:textId="0051D0E0"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Pr="00D7633D">
                    <w:rPr>
                      <w:rFonts w:ascii="Bookman Old Style" w:eastAsia="Calibri" w:hAnsi="Bookman Old Style"/>
                    </w:rPr>
                    <w:t>2</w:t>
                  </w:r>
                  <w:r w:rsidR="00EB4A3B">
                    <w:rPr>
                      <w:rFonts w:ascii="Bookman Old Style" w:eastAsia="Calibri" w:hAnsi="Bookman Old Style"/>
                    </w:rPr>
                    <w:t>6</w:t>
                  </w:r>
                  <w:r>
                    <w:rPr>
                      <w:rFonts w:ascii="Bookman Old Style" w:eastAsia="Calibri" w:hAnsi="Bookman Old Style"/>
                    </w:rPr>
                    <w:t>.</w:t>
                  </w:r>
                  <w:r w:rsidR="00EB4A3B">
                    <w:rPr>
                      <w:rFonts w:ascii="Bookman Old Style" w:eastAsia="Calibri" w:hAnsi="Bookman Old Style"/>
                    </w:rPr>
                    <w:t>972</w:t>
                  </w:r>
                  <w:r>
                    <w:rPr>
                      <w:rFonts w:ascii="Bookman Old Style" w:eastAsia="Calibri" w:hAnsi="Bookman Old Style"/>
                    </w:rPr>
                    <w:t>.</w:t>
                  </w:r>
                  <w:r w:rsidR="00EB4A3B">
                    <w:rPr>
                      <w:rFonts w:ascii="Bookman Old Style" w:eastAsia="Calibri" w:hAnsi="Bookman Old Style"/>
                    </w:rPr>
                    <w:t>409</w:t>
                  </w:r>
                  <w:r>
                    <w:rPr>
                      <w:rFonts w:ascii="Bookman Old Style" w:eastAsia="Calibri" w:hAnsi="Bookman Old Style"/>
                    </w:rPr>
                    <w:t>.</w:t>
                  </w:r>
                  <w:r w:rsidR="00EB4A3B">
                    <w:rPr>
                      <w:rFonts w:ascii="Bookman Old Style" w:eastAsia="Calibri" w:hAnsi="Bookman Old Style"/>
                    </w:rPr>
                    <w:t>004</w:t>
                  </w:r>
                  <w:r w:rsidRPr="00DB2FF0">
                    <w:rPr>
                      <w:rFonts w:ascii="Bookman Old Style" w:eastAsia="Calibri" w:hAnsi="Bookman Old Style"/>
                    </w:rPr>
                    <w:t>,00</w:t>
                  </w:r>
                </w:p>
              </w:tc>
            </w:tr>
            <w:tr w:rsidR="004607CF" w:rsidRPr="00DB2FF0" w14:paraId="714D45CE" w14:textId="77777777" w:rsidTr="00831575">
              <w:trPr>
                <w:trHeight w:val="281"/>
              </w:trPr>
              <w:tc>
                <w:tcPr>
                  <w:tcW w:w="315" w:type="dxa"/>
                </w:tcPr>
                <w:p w14:paraId="122EF346"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2E3773C9"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pajak penghasilan/ tunjangan khusus ASN</w:t>
                  </w:r>
                </w:p>
              </w:tc>
              <w:tc>
                <w:tcPr>
                  <w:tcW w:w="145" w:type="dxa"/>
                  <w:vAlign w:val="center"/>
                </w:tcPr>
                <w:p w14:paraId="2061B811"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11C297FB" w14:textId="27412A2C" w:rsidR="004607CF" w:rsidRPr="00DB2FF0" w:rsidRDefault="004607CF" w:rsidP="009E7A53">
                  <w:pPr>
                    <w:pStyle w:val="TableParagraph"/>
                    <w:spacing w:before="0"/>
                    <w:jc w:val="right"/>
                    <w:rPr>
                      <w:rFonts w:ascii="Bookman Old Style" w:hAnsi="Bookman Old Style"/>
                      <w:sz w:val="24"/>
                      <w:szCs w:val="24"/>
                    </w:rPr>
                  </w:pPr>
                  <w:r w:rsidRPr="00DB2FF0">
                    <w:rPr>
                      <w:rFonts w:ascii="Bookman Old Style" w:hAnsi="Bookman Old Style"/>
                      <w:sz w:val="24"/>
                      <w:szCs w:val="24"/>
                    </w:rPr>
                    <w:t>Rp.</w:t>
                  </w:r>
                  <w:r w:rsidR="00EB4A3B">
                    <w:rPr>
                      <w:rFonts w:ascii="Bookman Old Style" w:hAnsi="Bookman Old Style"/>
                      <w:sz w:val="24"/>
                      <w:szCs w:val="24"/>
                    </w:rPr>
                    <w:t>6</w:t>
                  </w:r>
                  <w:r>
                    <w:rPr>
                      <w:rFonts w:ascii="Bookman Old Style" w:hAnsi="Bookman Old Style"/>
                      <w:sz w:val="24"/>
                      <w:szCs w:val="24"/>
                    </w:rPr>
                    <w:t>.</w:t>
                  </w:r>
                  <w:r w:rsidR="00EB4A3B">
                    <w:rPr>
                      <w:rFonts w:ascii="Bookman Old Style" w:hAnsi="Bookman Old Style"/>
                      <w:sz w:val="24"/>
                      <w:szCs w:val="24"/>
                    </w:rPr>
                    <w:t>342</w:t>
                  </w:r>
                  <w:r>
                    <w:rPr>
                      <w:rFonts w:ascii="Bookman Old Style" w:hAnsi="Bookman Old Style"/>
                      <w:sz w:val="24"/>
                      <w:szCs w:val="24"/>
                    </w:rPr>
                    <w:t>.</w:t>
                  </w:r>
                  <w:r w:rsidR="00EB4A3B">
                    <w:rPr>
                      <w:rFonts w:ascii="Bookman Old Style" w:hAnsi="Bookman Old Style"/>
                      <w:sz w:val="24"/>
                      <w:szCs w:val="24"/>
                    </w:rPr>
                    <w:t>368</w:t>
                  </w:r>
                  <w:r>
                    <w:rPr>
                      <w:rFonts w:ascii="Bookman Old Style" w:hAnsi="Bookman Old Style"/>
                      <w:sz w:val="24"/>
                      <w:szCs w:val="24"/>
                    </w:rPr>
                    <w:t>.</w:t>
                  </w:r>
                  <w:r w:rsidR="00EB4A3B">
                    <w:rPr>
                      <w:rFonts w:ascii="Bookman Old Style" w:hAnsi="Bookman Old Style"/>
                      <w:sz w:val="24"/>
                      <w:szCs w:val="24"/>
                    </w:rPr>
                    <w:t>877</w:t>
                  </w:r>
                  <w:r w:rsidRPr="00DB2FF0">
                    <w:rPr>
                      <w:rFonts w:ascii="Bookman Old Style" w:hAnsi="Bookman Old Style"/>
                      <w:sz w:val="24"/>
                      <w:szCs w:val="24"/>
                    </w:rPr>
                    <w:t>,00</w:t>
                  </w:r>
                </w:p>
              </w:tc>
            </w:tr>
            <w:tr w:rsidR="004607CF" w:rsidRPr="00DB2FF0" w14:paraId="3A76C2C1" w14:textId="77777777" w:rsidTr="00831575">
              <w:trPr>
                <w:trHeight w:val="281"/>
              </w:trPr>
              <w:tc>
                <w:tcPr>
                  <w:tcW w:w="315" w:type="dxa"/>
                </w:tcPr>
                <w:p w14:paraId="3C7BF6EF"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7ABCF57A"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pembulatan gaji ASN</w:t>
                  </w:r>
                </w:p>
              </w:tc>
              <w:tc>
                <w:tcPr>
                  <w:tcW w:w="145" w:type="dxa"/>
                  <w:vAlign w:val="center"/>
                </w:tcPr>
                <w:p w14:paraId="3E22548A"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4611F87E" w14:textId="58954026"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00EB4A3B">
                    <w:rPr>
                      <w:rFonts w:ascii="Bookman Old Style" w:eastAsia="Calibri" w:hAnsi="Bookman Old Style"/>
                    </w:rPr>
                    <w:t>7</w:t>
                  </w:r>
                  <w:r>
                    <w:rPr>
                      <w:rFonts w:ascii="Bookman Old Style" w:eastAsia="Calibri" w:hAnsi="Bookman Old Style"/>
                    </w:rPr>
                    <w:t>.</w:t>
                  </w:r>
                  <w:r w:rsidR="00EB4A3B">
                    <w:rPr>
                      <w:rFonts w:ascii="Bookman Old Style" w:eastAsia="Calibri" w:hAnsi="Bookman Old Style"/>
                    </w:rPr>
                    <w:t>735</w:t>
                  </w:r>
                  <w:r>
                    <w:rPr>
                      <w:rFonts w:ascii="Bookman Old Style" w:eastAsia="Calibri" w:hAnsi="Bookman Old Style"/>
                    </w:rPr>
                    <w:t>.</w:t>
                  </w:r>
                  <w:r w:rsidR="007C02D1">
                    <w:rPr>
                      <w:rFonts w:ascii="Bookman Old Style" w:eastAsia="Calibri" w:hAnsi="Bookman Old Style"/>
                    </w:rPr>
                    <w:t>314</w:t>
                  </w:r>
                  <w:r w:rsidRPr="00DB2FF0">
                    <w:rPr>
                      <w:rFonts w:ascii="Bookman Old Style" w:eastAsia="Calibri" w:hAnsi="Bookman Old Style"/>
                    </w:rPr>
                    <w:t>,00</w:t>
                  </w:r>
                </w:p>
              </w:tc>
            </w:tr>
            <w:tr w:rsidR="004607CF" w:rsidRPr="00DB2FF0" w14:paraId="509D3B46" w14:textId="77777777" w:rsidTr="00831575">
              <w:trPr>
                <w:trHeight w:val="281"/>
              </w:trPr>
              <w:tc>
                <w:tcPr>
                  <w:tcW w:w="315" w:type="dxa"/>
                </w:tcPr>
                <w:p w14:paraId="791A3CCD"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7E9B8ABE"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iuran jaminan kesehatan ASN</w:t>
                  </w:r>
                </w:p>
              </w:tc>
              <w:tc>
                <w:tcPr>
                  <w:tcW w:w="145" w:type="dxa"/>
                  <w:vAlign w:val="center"/>
                </w:tcPr>
                <w:p w14:paraId="3026880C"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513DF2EC" w14:textId="4C5729DD"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Pr="00016ACC">
                    <w:rPr>
                      <w:rFonts w:ascii="Bookman Old Style" w:eastAsia="Calibri" w:hAnsi="Bookman Old Style"/>
                    </w:rPr>
                    <w:t>3</w:t>
                  </w:r>
                  <w:r w:rsidR="007C02D1">
                    <w:rPr>
                      <w:rFonts w:ascii="Bookman Old Style" w:eastAsia="Calibri" w:hAnsi="Bookman Old Style"/>
                    </w:rPr>
                    <w:t>7</w:t>
                  </w:r>
                  <w:r>
                    <w:rPr>
                      <w:rFonts w:ascii="Bookman Old Style" w:eastAsia="Calibri" w:hAnsi="Bookman Old Style"/>
                    </w:rPr>
                    <w:t>.</w:t>
                  </w:r>
                  <w:r w:rsidR="007C02D1">
                    <w:rPr>
                      <w:rFonts w:ascii="Bookman Old Style" w:eastAsia="Calibri" w:hAnsi="Bookman Old Style"/>
                    </w:rPr>
                    <w:t>361</w:t>
                  </w:r>
                  <w:r>
                    <w:rPr>
                      <w:rFonts w:ascii="Bookman Old Style" w:eastAsia="Calibri" w:hAnsi="Bookman Old Style"/>
                    </w:rPr>
                    <w:t>.</w:t>
                  </w:r>
                  <w:r w:rsidR="007C02D1">
                    <w:rPr>
                      <w:rFonts w:ascii="Bookman Old Style" w:eastAsia="Calibri" w:hAnsi="Bookman Old Style"/>
                    </w:rPr>
                    <w:t>537</w:t>
                  </w:r>
                  <w:r>
                    <w:rPr>
                      <w:rFonts w:ascii="Bookman Old Style" w:eastAsia="Calibri" w:hAnsi="Bookman Old Style"/>
                    </w:rPr>
                    <w:t>.</w:t>
                  </w:r>
                  <w:r w:rsidR="007C02D1">
                    <w:rPr>
                      <w:rFonts w:ascii="Bookman Old Style" w:eastAsia="Calibri" w:hAnsi="Bookman Old Style"/>
                    </w:rPr>
                    <w:t>776</w:t>
                  </w:r>
                  <w:r w:rsidRPr="00DB2FF0">
                    <w:rPr>
                      <w:rFonts w:ascii="Bookman Old Style" w:eastAsia="Calibri" w:hAnsi="Bookman Old Style"/>
                    </w:rPr>
                    <w:t>,00</w:t>
                  </w:r>
                </w:p>
              </w:tc>
            </w:tr>
            <w:tr w:rsidR="004607CF" w:rsidRPr="00DB2FF0" w14:paraId="0969A302" w14:textId="77777777" w:rsidTr="00831575">
              <w:trPr>
                <w:trHeight w:val="281"/>
              </w:trPr>
              <w:tc>
                <w:tcPr>
                  <w:tcW w:w="315" w:type="dxa"/>
                </w:tcPr>
                <w:p w14:paraId="3AF7C9B7"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4F0250CA" w14:textId="77777777" w:rsidR="004607CF" w:rsidRPr="00DB2FF0" w:rsidRDefault="004607CF" w:rsidP="009E7A53">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iuran jaminan kecelakaan kerja ASN</w:t>
                  </w:r>
                </w:p>
              </w:tc>
              <w:tc>
                <w:tcPr>
                  <w:tcW w:w="145" w:type="dxa"/>
                  <w:vAlign w:val="center"/>
                </w:tcPr>
                <w:p w14:paraId="26E23106" w14:textId="77777777" w:rsidR="004607CF" w:rsidRPr="00DB2FF0" w:rsidRDefault="004607CF" w:rsidP="009E7A53">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4E7F6C46" w14:textId="0445CEB2" w:rsidR="004607CF" w:rsidRPr="00DB2FF0" w:rsidRDefault="004607CF" w:rsidP="009E7A53">
                  <w:pPr>
                    <w:jc w:val="right"/>
                    <w:rPr>
                      <w:rFonts w:ascii="Bookman Old Style" w:eastAsia="Calibri" w:hAnsi="Bookman Old Style"/>
                    </w:rPr>
                  </w:pPr>
                  <w:r w:rsidRPr="00DB2FF0">
                    <w:rPr>
                      <w:rFonts w:ascii="Bookman Old Style" w:eastAsia="Calibri" w:hAnsi="Bookman Old Style"/>
                    </w:rPr>
                    <w:t>Rp.</w:t>
                  </w:r>
                  <w:r w:rsidRPr="0097136D">
                    <w:rPr>
                      <w:rFonts w:ascii="Bookman Old Style" w:eastAsia="Calibri" w:hAnsi="Bookman Old Style"/>
                    </w:rPr>
                    <w:t>1</w:t>
                  </w:r>
                  <w:r>
                    <w:rPr>
                      <w:rFonts w:ascii="Bookman Old Style" w:eastAsia="Calibri" w:hAnsi="Bookman Old Style"/>
                    </w:rPr>
                    <w:t>.</w:t>
                  </w:r>
                  <w:r w:rsidR="007C02D1">
                    <w:rPr>
                      <w:rFonts w:ascii="Bookman Old Style" w:eastAsia="Calibri" w:hAnsi="Bookman Old Style"/>
                    </w:rPr>
                    <w:t>139</w:t>
                  </w:r>
                  <w:r>
                    <w:rPr>
                      <w:rFonts w:ascii="Bookman Old Style" w:eastAsia="Calibri" w:hAnsi="Bookman Old Style"/>
                    </w:rPr>
                    <w:t>.</w:t>
                  </w:r>
                  <w:r w:rsidR="007C02D1">
                    <w:rPr>
                      <w:rFonts w:ascii="Bookman Old Style" w:eastAsia="Calibri" w:hAnsi="Bookman Old Style"/>
                    </w:rPr>
                    <w:t>255</w:t>
                  </w:r>
                  <w:r>
                    <w:rPr>
                      <w:rFonts w:ascii="Bookman Old Style" w:eastAsia="Calibri" w:hAnsi="Bookman Old Style"/>
                    </w:rPr>
                    <w:t>.</w:t>
                  </w:r>
                  <w:r w:rsidR="007C02D1">
                    <w:rPr>
                      <w:rFonts w:ascii="Bookman Old Style" w:eastAsia="Calibri" w:hAnsi="Bookman Old Style"/>
                    </w:rPr>
                    <w:t>905</w:t>
                  </w:r>
                  <w:r w:rsidRPr="00DB2FF0">
                    <w:rPr>
                      <w:rFonts w:ascii="Bookman Old Style" w:eastAsia="Calibri" w:hAnsi="Bookman Old Style"/>
                    </w:rPr>
                    <w:t>,00</w:t>
                  </w:r>
                </w:p>
              </w:tc>
            </w:tr>
            <w:tr w:rsidR="004607CF" w:rsidRPr="00DB2FF0" w14:paraId="1E08DA3D" w14:textId="77777777" w:rsidTr="00831575">
              <w:trPr>
                <w:trHeight w:val="281"/>
              </w:trPr>
              <w:tc>
                <w:tcPr>
                  <w:tcW w:w="315" w:type="dxa"/>
                </w:tcPr>
                <w:p w14:paraId="349F3495"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tcPr>
                <w:p w14:paraId="5AB0FC16" w14:textId="77777777" w:rsidR="004607CF" w:rsidRPr="00DB2FF0" w:rsidRDefault="004607CF" w:rsidP="004607CF">
                  <w:pPr>
                    <w:pStyle w:val="TableParagraph"/>
                    <w:numPr>
                      <w:ilvl w:val="0"/>
                      <w:numId w:val="53"/>
                    </w:numPr>
                    <w:tabs>
                      <w:tab w:val="left" w:pos="709"/>
                    </w:tabs>
                    <w:spacing w:before="0"/>
                    <w:ind w:left="709" w:right="137" w:hanging="343"/>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iuran jaminan kematian ASN</w:t>
                  </w:r>
                </w:p>
              </w:tc>
              <w:tc>
                <w:tcPr>
                  <w:tcW w:w="145" w:type="dxa"/>
                  <w:vAlign w:val="center"/>
                </w:tcPr>
                <w:p w14:paraId="52C3CE87" w14:textId="77777777" w:rsidR="004607CF" w:rsidRPr="00DB2FF0" w:rsidRDefault="004607CF" w:rsidP="00D52068">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3CD6F885" w14:textId="6C94FB42" w:rsidR="004607CF" w:rsidRPr="00DB2FF0" w:rsidRDefault="004607CF" w:rsidP="00D52068">
                  <w:pPr>
                    <w:jc w:val="right"/>
                    <w:rPr>
                      <w:rFonts w:ascii="Bookman Old Style" w:eastAsia="Calibri" w:hAnsi="Bookman Old Style"/>
                    </w:rPr>
                  </w:pPr>
                  <w:r w:rsidRPr="00DB2FF0">
                    <w:rPr>
                      <w:rFonts w:ascii="Bookman Old Style" w:eastAsia="Calibri" w:hAnsi="Bookman Old Style"/>
                    </w:rPr>
                    <w:t>Rp.</w:t>
                  </w:r>
                  <w:r w:rsidRPr="00A1498E">
                    <w:rPr>
                      <w:rFonts w:ascii="Bookman Old Style" w:eastAsia="Calibri" w:hAnsi="Bookman Old Style"/>
                    </w:rPr>
                    <w:t>3</w:t>
                  </w:r>
                  <w:r>
                    <w:rPr>
                      <w:rFonts w:ascii="Bookman Old Style" w:eastAsia="Calibri" w:hAnsi="Bookman Old Style"/>
                    </w:rPr>
                    <w:t>.</w:t>
                  </w:r>
                  <w:r w:rsidR="007C02D1">
                    <w:rPr>
                      <w:rFonts w:ascii="Bookman Old Style" w:eastAsia="Calibri" w:hAnsi="Bookman Old Style"/>
                    </w:rPr>
                    <w:t>417</w:t>
                  </w:r>
                  <w:r>
                    <w:rPr>
                      <w:rFonts w:ascii="Bookman Old Style" w:eastAsia="Calibri" w:hAnsi="Bookman Old Style"/>
                    </w:rPr>
                    <w:t>.</w:t>
                  </w:r>
                  <w:r w:rsidR="007C02D1">
                    <w:rPr>
                      <w:rFonts w:ascii="Bookman Old Style" w:eastAsia="Calibri" w:hAnsi="Bookman Old Style"/>
                    </w:rPr>
                    <w:t>767</w:t>
                  </w:r>
                  <w:r>
                    <w:rPr>
                      <w:rFonts w:ascii="Bookman Old Style" w:eastAsia="Calibri" w:hAnsi="Bookman Old Style"/>
                    </w:rPr>
                    <w:t>.</w:t>
                  </w:r>
                  <w:r w:rsidR="007C02D1">
                    <w:rPr>
                      <w:rFonts w:ascii="Bookman Old Style" w:eastAsia="Calibri" w:hAnsi="Bookman Old Style"/>
                    </w:rPr>
                    <w:t>723</w:t>
                  </w:r>
                  <w:r w:rsidRPr="00DB2FF0">
                    <w:rPr>
                      <w:rFonts w:ascii="Bookman Old Style" w:eastAsia="Calibri" w:hAnsi="Bookman Old Style"/>
                    </w:rPr>
                    <w:t>,00</w:t>
                  </w:r>
                </w:p>
              </w:tc>
            </w:tr>
            <w:tr w:rsidR="004607CF" w:rsidRPr="00DB2FF0" w14:paraId="77E41C5C" w14:textId="77777777" w:rsidTr="00831575">
              <w:trPr>
                <w:trHeight w:val="281"/>
              </w:trPr>
              <w:tc>
                <w:tcPr>
                  <w:tcW w:w="315" w:type="dxa"/>
                </w:tcPr>
                <w:p w14:paraId="54A91A6B"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6773" w:type="dxa"/>
                  <w:gridSpan w:val="3"/>
                  <w:vAlign w:val="center"/>
                </w:tcPr>
                <w:p w14:paraId="766766EA" w14:textId="179E2E63" w:rsidR="004607CF" w:rsidRPr="00DB2FF0" w:rsidRDefault="004607CF" w:rsidP="0040456F">
                  <w:pPr>
                    <w:pStyle w:val="TableParagraph"/>
                    <w:numPr>
                      <w:ilvl w:val="0"/>
                      <w:numId w:val="51"/>
                    </w:numPr>
                    <w:spacing w:before="0"/>
                    <w:ind w:left="366" w:right="279" w:hanging="283"/>
                    <w:rPr>
                      <w:rFonts w:ascii="Bookman Old Style" w:hAnsi="Bookman Old Style"/>
                      <w:sz w:val="24"/>
                      <w:szCs w:val="24"/>
                    </w:rPr>
                  </w:pPr>
                  <w:r w:rsidRPr="00DB2FF0">
                    <w:rPr>
                      <w:rFonts w:ascii="Bookman Old Style" w:hAnsi="Bookman Old Style" w:cs="Times New Roman"/>
                      <w:sz w:val="24"/>
                      <w:szCs w:val="24"/>
                      <w:lang w:val="id-ID" w:eastAsia="id-ID"/>
                    </w:rPr>
                    <w:t>belanja tambahan penghasilan ASN :</w:t>
                  </w:r>
                </w:p>
              </w:tc>
            </w:tr>
            <w:tr w:rsidR="004607CF" w:rsidRPr="00DB2FF0" w14:paraId="19EBBB20" w14:textId="77777777" w:rsidTr="00831575">
              <w:trPr>
                <w:trHeight w:val="281"/>
              </w:trPr>
              <w:tc>
                <w:tcPr>
                  <w:tcW w:w="315" w:type="dxa"/>
                </w:tcPr>
                <w:p w14:paraId="0520F148"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5BD5145F" w14:textId="77777777" w:rsidR="004607CF" w:rsidRPr="00DB2FF0" w:rsidRDefault="004607CF" w:rsidP="0040456F">
                  <w:pPr>
                    <w:pStyle w:val="TableParagraph"/>
                    <w:spacing w:before="0"/>
                    <w:ind w:left="417" w:right="137"/>
                    <w:rPr>
                      <w:rFonts w:ascii="Bookman Old Style" w:hAnsi="Bookman Old Style" w:cs="Times New Roman"/>
                      <w:sz w:val="24"/>
                      <w:szCs w:val="24"/>
                      <w:lang w:val="id-ID" w:eastAsia="id-ID"/>
                    </w:rPr>
                  </w:pPr>
                  <w:r>
                    <w:rPr>
                      <w:rFonts w:ascii="Bookman Old Style" w:hAnsi="Bookman Old Style" w:cs="Times New Roman"/>
                      <w:sz w:val="24"/>
                      <w:szCs w:val="24"/>
                      <w:lang w:val="id-ID" w:eastAsia="id-ID"/>
                    </w:rPr>
                    <w:t>belanja t</w:t>
                  </w:r>
                  <w:r w:rsidRPr="00DB2FF0">
                    <w:rPr>
                      <w:rFonts w:ascii="Bookman Old Style" w:hAnsi="Bookman Old Style" w:cs="Times New Roman"/>
                      <w:sz w:val="24"/>
                      <w:szCs w:val="24"/>
                      <w:lang w:val="id-ID" w:eastAsia="id-ID"/>
                    </w:rPr>
                    <w:t xml:space="preserve">ambahan </w:t>
                  </w:r>
                  <w:r>
                    <w:rPr>
                      <w:rFonts w:ascii="Bookman Old Style" w:hAnsi="Bookman Old Style" w:cs="Times New Roman"/>
                      <w:sz w:val="24"/>
                      <w:szCs w:val="24"/>
                      <w:lang w:val="id-ID" w:eastAsia="id-ID"/>
                    </w:rPr>
                    <w:t>p</w:t>
                  </w:r>
                  <w:r w:rsidRPr="00DB2FF0">
                    <w:rPr>
                      <w:rFonts w:ascii="Bookman Old Style" w:hAnsi="Bookman Old Style" w:cs="Times New Roman"/>
                      <w:sz w:val="24"/>
                      <w:szCs w:val="24"/>
                      <w:lang w:val="id-ID" w:eastAsia="id-ID"/>
                    </w:rPr>
                    <w:t>enghasilan ASN</w:t>
                  </w:r>
                </w:p>
              </w:tc>
              <w:tc>
                <w:tcPr>
                  <w:tcW w:w="145" w:type="dxa"/>
                  <w:vAlign w:val="center"/>
                </w:tcPr>
                <w:p w14:paraId="187B69B7" w14:textId="77777777" w:rsidR="004607CF" w:rsidRPr="00DB2FF0" w:rsidRDefault="004607CF" w:rsidP="0040456F">
                  <w:pPr>
                    <w:pStyle w:val="TableParagraph"/>
                    <w:spacing w:before="0"/>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519345DB" w14:textId="5F66980B" w:rsidR="004607CF" w:rsidRPr="00DB2FF0" w:rsidRDefault="004607CF" w:rsidP="0040456F">
                  <w:pPr>
                    <w:jc w:val="right"/>
                    <w:rPr>
                      <w:rFonts w:ascii="Bookman Old Style" w:eastAsia="Calibri" w:hAnsi="Bookman Old Style"/>
                    </w:rPr>
                  </w:pPr>
                  <w:r w:rsidRPr="00DB2FF0">
                    <w:rPr>
                      <w:rFonts w:ascii="Bookman Old Style" w:eastAsia="Calibri" w:hAnsi="Bookman Old Style"/>
                    </w:rPr>
                    <w:t>Rp.</w:t>
                  </w:r>
                  <w:r w:rsidR="007C02D1">
                    <w:rPr>
                      <w:rFonts w:ascii="Bookman Old Style" w:eastAsia="Calibri" w:hAnsi="Bookman Old Style"/>
                    </w:rPr>
                    <w:t>203</w:t>
                  </w:r>
                  <w:r>
                    <w:rPr>
                      <w:rFonts w:ascii="Bookman Old Style" w:eastAsia="Calibri" w:hAnsi="Bookman Old Style"/>
                    </w:rPr>
                    <w:t>.</w:t>
                  </w:r>
                  <w:r w:rsidR="007C02D1">
                    <w:rPr>
                      <w:rFonts w:ascii="Bookman Old Style" w:eastAsia="Calibri" w:hAnsi="Bookman Old Style"/>
                    </w:rPr>
                    <w:t>462</w:t>
                  </w:r>
                  <w:r>
                    <w:rPr>
                      <w:rFonts w:ascii="Bookman Old Style" w:eastAsia="Calibri" w:hAnsi="Bookman Old Style"/>
                    </w:rPr>
                    <w:t>.</w:t>
                  </w:r>
                  <w:r w:rsidR="007C02D1">
                    <w:rPr>
                      <w:rFonts w:ascii="Bookman Old Style" w:eastAsia="Calibri" w:hAnsi="Bookman Old Style"/>
                    </w:rPr>
                    <w:t>707</w:t>
                  </w:r>
                  <w:r>
                    <w:rPr>
                      <w:rFonts w:ascii="Bookman Old Style" w:eastAsia="Calibri" w:hAnsi="Bookman Old Style"/>
                    </w:rPr>
                    <w:t>.</w:t>
                  </w:r>
                  <w:r w:rsidR="007C02D1">
                    <w:rPr>
                      <w:rFonts w:ascii="Bookman Old Style" w:eastAsia="Calibri" w:hAnsi="Bookman Old Style"/>
                    </w:rPr>
                    <w:t>144</w:t>
                  </w:r>
                  <w:r w:rsidRPr="00DB2FF0">
                    <w:rPr>
                      <w:rFonts w:ascii="Bookman Old Style" w:eastAsia="Calibri" w:hAnsi="Bookman Old Style"/>
                    </w:rPr>
                    <w:t>,00</w:t>
                  </w:r>
                </w:p>
              </w:tc>
            </w:tr>
            <w:tr w:rsidR="004607CF" w:rsidRPr="00DB2FF0" w14:paraId="5AF84625" w14:textId="77777777" w:rsidTr="00831575">
              <w:trPr>
                <w:trHeight w:val="281"/>
              </w:trPr>
              <w:tc>
                <w:tcPr>
                  <w:tcW w:w="315" w:type="dxa"/>
                </w:tcPr>
                <w:p w14:paraId="037688EE"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6773" w:type="dxa"/>
                  <w:gridSpan w:val="3"/>
                </w:tcPr>
                <w:p w14:paraId="756FBED1" w14:textId="6978B5B4" w:rsidR="00606C17" w:rsidRPr="00692BDE" w:rsidRDefault="004607CF" w:rsidP="00692BDE">
                  <w:pPr>
                    <w:pStyle w:val="TableParagraph"/>
                    <w:numPr>
                      <w:ilvl w:val="0"/>
                      <w:numId w:val="51"/>
                    </w:numPr>
                    <w:spacing w:before="0"/>
                    <w:ind w:left="366" w:right="279" w:hanging="283"/>
                    <w:rPr>
                      <w:rFonts w:ascii="Bookman Old Style" w:hAnsi="Bookman Old Style"/>
                      <w:sz w:val="24"/>
                      <w:szCs w:val="24"/>
                    </w:rPr>
                  </w:pPr>
                  <w:r w:rsidRPr="00DB2FF0">
                    <w:rPr>
                      <w:rFonts w:ascii="Bookman Old Style" w:hAnsi="Bookman Old Style" w:cs="Times New Roman"/>
                      <w:sz w:val="24"/>
                      <w:szCs w:val="24"/>
                      <w:lang w:val="id-ID" w:eastAsia="id-ID"/>
                    </w:rPr>
                    <w:t>tambahan penghasilan berdasarkan pertimbangan objektif lainnya ASN :</w:t>
                  </w:r>
                </w:p>
              </w:tc>
            </w:tr>
            <w:tr w:rsidR="004607CF" w:rsidRPr="00DB2FF0" w14:paraId="65E72186" w14:textId="77777777" w:rsidTr="00831575">
              <w:trPr>
                <w:trHeight w:val="281"/>
              </w:trPr>
              <w:tc>
                <w:tcPr>
                  <w:tcW w:w="315" w:type="dxa"/>
                </w:tcPr>
                <w:p w14:paraId="01A7DAC7"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1F80B5E6" w14:textId="77777777" w:rsidR="004607CF" w:rsidRPr="00DB2FF0" w:rsidRDefault="004607CF" w:rsidP="0040456F">
                  <w:pPr>
                    <w:pStyle w:val="TableParagraph"/>
                    <w:numPr>
                      <w:ilvl w:val="0"/>
                      <w:numId w:val="52"/>
                    </w:numPr>
                    <w:spacing w:before="0"/>
                    <w:ind w:left="709" w:right="279" w:hanging="284"/>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Tunjangan Profesi Guru (TPG) PNSD</w:t>
                  </w:r>
                </w:p>
              </w:tc>
              <w:tc>
                <w:tcPr>
                  <w:tcW w:w="145" w:type="dxa"/>
                  <w:vAlign w:val="center"/>
                </w:tcPr>
                <w:p w14:paraId="27CEF579" w14:textId="77777777" w:rsidR="004607CF" w:rsidRPr="00DB2FF0" w:rsidRDefault="004607CF" w:rsidP="0040456F">
                  <w:pPr>
                    <w:pStyle w:val="TableParagraph"/>
                    <w:spacing w:before="0"/>
                    <w:ind w:right="57"/>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49ABFBC9" w14:textId="7EF49407" w:rsidR="004607CF" w:rsidRPr="00DB2FF0" w:rsidRDefault="004607CF" w:rsidP="0040456F">
                  <w:pPr>
                    <w:jc w:val="right"/>
                    <w:rPr>
                      <w:rFonts w:ascii="Bookman Old Style" w:eastAsia="Calibri" w:hAnsi="Bookman Old Style"/>
                    </w:rPr>
                  </w:pPr>
                  <w:r w:rsidRPr="00DB2FF0">
                    <w:rPr>
                      <w:rFonts w:ascii="Bookman Old Style" w:eastAsia="Calibri" w:hAnsi="Bookman Old Style"/>
                    </w:rPr>
                    <w:t>Rp.</w:t>
                  </w:r>
                  <w:r w:rsidR="007C02D1">
                    <w:rPr>
                      <w:rFonts w:ascii="Bookman Old Style" w:eastAsia="Calibri" w:hAnsi="Bookman Old Style"/>
                    </w:rPr>
                    <w:t>220</w:t>
                  </w:r>
                  <w:r>
                    <w:rPr>
                      <w:rFonts w:ascii="Bookman Old Style" w:eastAsia="Calibri" w:hAnsi="Bookman Old Style"/>
                    </w:rPr>
                    <w:t>.</w:t>
                  </w:r>
                  <w:r w:rsidR="007C02D1">
                    <w:rPr>
                      <w:rFonts w:ascii="Bookman Old Style" w:eastAsia="Calibri" w:hAnsi="Bookman Old Style"/>
                    </w:rPr>
                    <w:t>902</w:t>
                  </w:r>
                  <w:r>
                    <w:rPr>
                      <w:rFonts w:ascii="Bookman Old Style" w:eastAsia="Calibri" w:hAnsi="Bookman Old Style"/>
                    </w:rPr>
                    <w:t>.</w:t>
                  </w:r>
                  <w:r w:rsidR="007C02D1">
                    <w:rPr>
                      <w:rFonts w:ascii="Bookman Old Style" w:eastAsia="Calibri" w:hAnsi="Bookman Old Style"/>
                    </w:rPr>
                    <w:t>759</w:t>
                  </w:r>
                  <w:r>
                    <w:rPr>
                      <w:rFonts w:ascii="Bookman Old Style" w:eastAsia="Calibri" w:hAnsi="Bookman Old Style"/>
                    </w:rPr>
                    <w:t>.</w:t>
                  </w:r>
                  <w:r w:rsidR="007C02D1">
                    <w:rPr>
                      <w:rFonts w:ascii="Bookman Old Style" w:eastAsia="Calibri" w:hAnsi="Bookman Old Style"/>
                    </w:rPr>
                    <w:t>4</w:t>
                  </w:r>
                  <w:r w:rsidRPr="008B4008">
                    <w:rPr>
                      <w:rFonts w:ascii="Bookman Old Style" w:eastAsia="Calibri" w:hAnsi="Bookman Old Style"/>
                    </w:rPr>
                    <w:t>00</w:t>
                  </w:r>
                  <w:r w:rsidRPr="00DB2FF0">
                    <w:rPr>
                      <w:rFonts w:ascii="Bookman Old Style" w:eastAsia="Calibri" w:hAnsi="Bookman Old Style"/>
                    </w:rPr>
                    <w:t>,00</w:t>
                  </w:r>
                </w:p>
              </w:tc>
            </w:tr>
            <w:tr w:rsidR="004607CF" w:rsidRPr="00DB2FF0" w14:paraId="74FF2BCE" w14:textId="77777777" w:rsidTr="00831575">
              <w:trPr>
                <w:trHeight w:val="281"/>
              </w:trPr>
              <w:tc>
                <w:tcPr>
                  <w:tcW w:w="315" w:type="dxa"/>
                </w:tcPr>
                <w:p w14:paraId="6EFE0F8F"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23A7C0C9" w14:textId="77777777" w:rsidR="004607CF" w:rsidRPr="00DB2FF0" w:rsidRDefault="004607CF" w:rsidP="0040456F">
                  <w:pPr>
                    <w:pStyle w:val="TableParagraph"/>
                    <w:numPr>
                      <w:ilvl w:val="0"/>
                      <w:numId w:val="52"/>
                    </w:numPr>
                    <w:spacing w:before="0"/>
                    <w:ind w:left="709" w:right="279" w:hanging="284"/>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Tambahan Penghasilan (Tamsil) Guru PNSD</w:t>
                  </w:r>
                </w:p>
              </w:tc>
              <w:tc>
                <w:tcPr>
                  <w:tcW w:w="145" w:type="dxa"/>
                  <w:vAlign w:val="center"/>
                </w:tcPr>
                <w:p w14:paraId="759B9EC8" w14:textId="77777777" w:rsidR="004607CF" w:rsidRPr="00DB2FF0" w:rsidRDefault="004607CF" w:rsidP="0040456F">
                  <w:pPr>
                    <w:pStyle w:val="TableParagraph"/>
                    <w:spacing w:before="0"/>
                    <w:ind w:right="58"/>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6E274E99" w14:textId="7A9D7F8D" w:rsidR="004607CF" w:rsidRPr="00DB2FF0" w:rsidRDefault="004607CF" w:rsidP="0040456F">
                  <w:pPr>
                    <w:jc w:val="right"/>
                    <w:rPr>
                      <w:rFonts w:ascii="Bookman Old Style" w:eastAsia="Calibri" w:hAnsi="Bookman Old Style"/>
                    </w:rPr>
                  </w:pPr>
                  <w:r w:rsidRPr="00DB2FF0">
                    <w:rPr>
                      <w:rFonts w:ascii="Bookman Old Style" w:eastAsia="Calibri" w:hAnsi="Bookman Old Style"/>
                    </w:rPr>
                    <w:t>Rp.</w:t>
                  </w:r>
                  <w:r w:rsidRPr="008B4008">
                    <w:rPr>
                      <w:rFonts w:ascii="Bookman Old Style" w:eastAsia="Calibri" w:hAnsi="Bookman Old Style"/>
                    </w:rPr>
                    <w:t>3</w:t>
                  </w:r>
                  <w:r>
                    <w:rPr>
                      <w:rFonts w:ascii="Bookman Old Style" w:eastAsia="Calibri" w:hAnsi="Bookman Old Style"/>
                    </w:rPr>
                    <w:t>.</w:t>
                  </w:r>
                  <w:r w:rsidR="007C02D1">
                    <w:rPr>
                      <w:rFonts w:ascii="Bookman Old Style" w:eastAsia="Calibri" w:hAnsi="Bookman Old Style"/>
                    </w:rPr>
                    <w:t>538</w:t>
                  </w:r>
                  <w:r>
                    <w:rPr>
                      <w:rFonts w:ascii="Bookman Old Style" w:eastAsia="Calibri" w:hAnsi="Bookman Old Style"/>
                    </w:rPr>
                    <w:t>.</w:t>
                  </w:r>
                  <w:r w:rsidRPr="008B4008">
                    <w:rPr>
                      <w:rFonts w:ascii="Bookman Old Style" w:eastAsia="Calibri" w:hAnsi="Bookman Old Style"/>
                    </w:rPr>
                    <w:t>250</w:t>
                  </w:r>
                  <w:r>
                    <w:rPr>
                      <w:rFonts w:ascii="Bookman Old Style" w:eastAsia="Calibri" w:hAnsi="Bookman Old Style"/>
                    </w:rPr>
                    <w:t>.</w:t>
                  </w:r>
                  <w:r w:rsidRPr="008B4008">
                    <w:rPr>
                      <w:rFonts w:ascii="Bookman Old Style" w:eastAsia="Calibri" w:hAnsi="Bookman Old Style"/>
                    </w:rPr>
                    <w:t>000</w:t>
                  </w:r>
                  <w:r w:rsidRPr="00DB2FF0">
                    <w:rPr>
                      <w:rFonts w:ascii="Bookman Old Style" w:eastAsia="Calibri" w:hAnsi="Bookman Old Style"/>
                    </w:rPr>
                    <w:t>,00</w:t>
                  </w:r>
                </w:p>
              </w:tc>
            </w:tr>
            <w:tr w:rsidR="00BF46BC" w:rsidRPr="00DB2FF0" w14:paraId="174DD08B" w14:textId="77777777" w:rsidTr="00831575">
              <w:trPr>
                <w:trHeight w:val="281"/>
              </w:trPr>
              <w:tc>
                <w:tcPr>
                  <w:tcW w:w="315" w:type="dxa"/>
                </w:tcPr>
                <w:p w14:paraId="36CEA21F" w14:textId="77777777" w:rsidR="00BF46BC" w:rsidRPr="00DB2FF0" w:rsidRDefault="00BF46BC" w:rsidP="004607CF">
                  <w:pPr>
                    <w:pStyle w:val="TableParagraph"/>
                    <w:rPr>
                      <w:rFonts w:ascii="Bookman Old Style" w:hAnsi="Bookman Old Style" w:cs="Times New Roman"/>
                      <w:sz w:val="24"/>
                      <w:szCs w:val="24"/>
                      <w:lang w:val="id-ID" w:eastAsia="id-ID"/>
                    </w:rPr>
                  </w:pPr>
                </w:p>
              </w:tc>
              <w:tc>
                <w:tcPr>
                  <w:tcW w:w="3399" w:type="dxa"/>
                  <w:vAlign w:val="center"/>
                </w:tcPr>
                <w:p w14:paraId="302E55E1" w14:textId="1C3FB50C" w:rsidR="00BF46BC" w:rsidRPr="00DB2FF0" w:rsidRDefault="00BF46BC" w:rsidP="0040456F">
                  <w:pPr>
                    <w:pStyle w:val="TableParagraph"/>
                    <w:numPr>
                      <w:ilvl w:val="0"/>
                      <w:numId w:val="52"/>
                    </w:numPr>
                    <w:spacing w:before="0"/>
                    <w:ind w:left="709" w:right="279" w:hanging="284"/>
                    <w:rPr>
                      <w:rFonts w:ascii="Bookman Old Style" w:hAnsi="Bookman Old Style" w:cs="Times New Roman"/>
                      <w:sz w:val="24"/>
                      <w:szCs w:val="24"/>
                      <w:lang w:val="id-ID" w:eastAsia="id-ID"/>
                    </w:rPr>
                  </w:pPr>
                  <w:r>
                    <w:rPr>
                      <w:rFonts w:ascii="Bookman Old Style" w:hAnsi="Bookman Old Style" w:cs="Times New Roman"/>
                      <w:sz w:val="24"/>
                      <w:szCs w:val="24"/>
                      <w:lang w:val="id-ID" w:eastAsia="id-ID"/>
                    </w:rPr>
                    <w:t>Belanja Jasa Pelayanan Kesehatan bagi ASN</w:t>
                  </w:r>
                </w:p>
              </w:tc>
              <w:tc>
                <w:tcPr>
                  <w:tcW w:w="145" w:type="dxa"/>
                  <w:vAlign w:val="center"/>
                </w:tcPr>
                <w:p w14:paraId="7CA171AD" w14:textId="53114F85" w:rsidR="00BF46BC" w:rsidRPr="00DB2FF0" w:rsidRDefault="00BF46BC" w:rsidP="0040456F">
                  <w:pPr>
                    <w:pStyle w:val="TableParagraph"/>
                    <w:spacing w:before="0"/>
                    <w:ind w:right="58"/>
                    <w:jc w:val="center"/>
                    <w:rPr>
                      <w:rFonts w:ascii="Bookman Old Style" w:hAnsi="Bookman Old Style" w:cs="Times New Roman"/>
                      <w:sz w:val="24"/>
                      <w:szCs w:val="24"/>
                      <w:lang w:val="id-ID" w:eastAsia="id-ID"/>
                    </w:rPr>
                  </w:pPr>
                  <w:r>
                    <w:rPr>
                      <w:rFonts w:ascii="Bookman Old Style" w:hAnsi="Bookman Old Style" w:cs="Times New Roman"/>
                      <w:sz w:val="24"/>
                      <w:szCs w:val="24"/>
                      <w:lang w:val="id-ID" w:eastAsia="id-ID"/>
                    </w:rPr>
                    <w:t>:</w:t>
                  </w:r>
                </w:p>
              </w:tc>
              <w:tc>
                <w:tcPr>
                  <w:tcW w:w="3229" w:type="dxa"/>
                  <w:vAlign w:val="center"/>
                </w:tcPr>
                <w:p w14:paraId="5892EAFD" w14:textId="19E7D9C9" w:rsidR="00BF46BC" w:rsidRPr="00DB2FF0" w:rsidRDefault="00692BDE" w:rsidP="0040456F">
                  <w:pPr>
                    <w:jc w:val="right"/>
                    <w:rPr>
                      <w:rFonts w:ascii="Bookman Old Style" w:eastAsia="Calibri" w:hAnsi="Bookman Old Style"/>
                    </w:rPr>
                  </w:pPr>
                  <w:r>
                    <w:rPr>
                      <w:rFonts w:ascii="Bookman Old Style" w:eastAsia="Calibri" w:hAnsi="Bookman Old Style"/>
                    </w:rPr>
                    <w:t>Rp. 4.775.891.126,00</w:t>
                  </w:r>
                </w:p>
              </w:tc>
            </w:tr>
            <w:tr w:rsidR="004607CF" w:rsidRPr="00DB2FF0" w14:paraId="3773417D" w14:textId="77777777" w:rsidTr="00831575">
              <w:trPr>
                <w:trHeight w:val="281"/>
              </w:trPr>
              <w:tc>
                <w:tcPr>
                  <w:tcW w:w="315" w:type="dxa"/>
                </w:tcPr>
                <w:p w14:paraId="7C407126"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4F41AD9F" w14:textId="77777777" w:rsidR="004607CF" w:rsidRPr="00DB2FF0" w:rsidRDefault="004607CF" w:rsidP="0040456F">
                  <w:pPr>
                    <w:pStyle w:val="TableParagraph"/>
                    <w:numPr>
                      <w:ilvl w:val="0"/>
                      <w:numId w:val="52"/>
                    </w:numPr>
                    <w:spacing w:before="0"/>
                    <w:ind w:left="709" w:right="278" w:hanging="284"/>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Belanja Honorarium</w:t>
                  </w:r>
                </w:p>
              </w:tc>
              <w:tc>
                <w:tcPr>
                  <w:tcW w:w="145" w:type="dxa"/>
                  <w:vAlign w:val="center"/>
                </w:tcPr>
                <w:p w14:paraId="25AE9F7B" w14:textId="77777777" w:rsidR="004607CF" w:rsidRPr="00DB2FF0" w:rsidRDefault="004607CF" w:rsidP="0040456F">
                  <w:pPr>
                    <w:pStyle w:val="TableParagraph"/>
                    <w:spacing w:before="0"/>
                    <w:ind w:right="57"/>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3728E8AF" w14:textId="52645E65" w:rsidR="004607CF" w:rsidRPr="00DB2FF0" w:rsidRDefault="00965ECB" w:rsidP="0040456F">
                  <w:pPr>
                    <w:jc w:val="right"/>
                    <w:rPr>
                      <w:rFonts w:ascii="Bookman Old Style" w:eastAsia="Calibri" w:hAnsi="Bookman Old Style"/>
                    </w:rPr>
                  </w:pPr>
                  <w:r>
                    <w:rPr>
                      <w:rFonts w:ascii="Bookman Old Style" w:eastAsia="Calibri" w:hAnsi="Bookman Old Style"/>
                    </w:rPr>
                    <w:t>Rp.1.405.270.000,00</w:t>
                  </w:r>
                </w:p>
              </w:tc>
            </w:tr>
            <w:tr w:rsidR="004607CF" w:rsidRPr="00DB2FF0" w14:paraId="1C1F0083" w14:textId="77777777" w:rsidTr="00831575">
              <w:trPr>
                <w:trHeight w:val="223"/>
              </w:trPr>
              <w:tc>
                <w:tcPr>
                  <w:tcW w:w="315" w:type="dxa"/>
                </w:tcPr>
                <w:p w14:paraId="5BA42FED" w14:textId="77777777" w:rsidR="004607CF" w:rsidRPr="00DB2FF0" w:rsidRDefault="004607CF" w:rsidP="004607CF">
                  <w:pPr>
                    <w:pStyle w:val="TableParagraph"/>
                    <w:rPr>
                      <w:rFonts w:ascii="Bookman Old Style" w:hAnsi="Bookman Old Style" w:cs="Times New Roman"/>
                      <w:sz w:val="24"/>
                      <w:szCs w:val="24"/>
                      <w:lang w:val="id-ID" w:eastAsia="id-ID"/>
                    </w:rPr>
                  </w:pPr>
                </w:p>
              </w:tc>
              <w:tc>
                <w:tcPr>
                  <w:tcW w:w="3399" w:type="dxa"/>
                  <w:vAlign w:val="center"/>
                </w:tcPr>
                <w:p w14:paraId="44CF76EE" w14:textId="77777777" w:rsidR="004607CF" w:rsidRPr="00DB2FF0" w:rsidRDefault="004607CF" w:rsidP="0040456F">
                  <w:pPr>
                    <w:pStyle w:val="TableParagraph"/>
                    <w:spacing w:before="0"/>
                    <w:ind w:left="77" w:right="279"/>
                    <w:jc w:val="right"/>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Jumlah</w:t>
                  </w:r>
                </w:p>
              </w:tc>
              <w:tc>
                <w:tcPr>
                  <w:tcW w:w="145" w:type="dxa"/>
                  <w:vAlign w:val="center"/>
                </w:tcPr>
                <w:p w14:paraId="66126E83" w14:textId="77777777" w:rsidR="004607CF" w:rsidRPr="00DB2FF0" w:rsidRDefault="004607CF" w:rsidP="0040456F">
                  <w:pPr>
                    <w:pStyle w:val="TableParagraph"/>
                    <w:spacing w:before="0"/>
                    <w:ind w:right="58"/>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w:t>
                  </w:r>
                </w:p>
              </w:tc>
              <w:tc>
                <w:tcPr>
                  <w:tcW w:w="3229" w:type="dxa"/>
                  <w:vAlign w:val="center"/>
                </w:tcPr>
                <w:p w14:paraId="6C268090" w14:textId="3F1924EA" w:rsidR="004607CF" w:rsidRPr="00DB2FF0" w:rsidRDefault="004607CF" w:rsidP="0040456F">
                  <w:pPr>
                    <w:pStyle w:val="TableParagraph"/>
                    <w:spacing w:before="0"/>
                    <w:jc w:val="right"/>
                    <w:rPr>
                      <w:rFonts w:ascii="Bookman Old Style" w:hAnsi="Bookman Old Style"/>
                      <w:sz w:val="24"/>
                      <w:szCs w:val="24"/>
                    </w:rPr>
                  </w:pPr>
                  <w:r w:rsidRPr="00DB2FF0">
                    <w:rPr>
                      <w:rFonts w:ascii="Bookman Old Style" w:hAnsi="Bookman Old Style" w:cs="Times New Roman"/>
                      <w:sz w:val="24"/>
                      <w:szCs w:val="24"/>
                      <w:lang w:val="id-ID" w:eastAsia="id-ID"/>
                    </w:rPr>
                    <w:t>Rp.</w:t>
                  </w:r>
                  <w:r w:rsidRPr="000057AB">
                    <w:rPr>
                      <w:rFonts w:ascii="Bookman Old Style" w:hAnsi="Bookman Old Style"/>
                      <w:sz w:val="24"/>
                      <w:szCs w:val="24"/>
                    </w:rPr>
                    <w:t>1</w:t>
                  </w:r>
                  <w:r>
                    <w:rPr>
                      <w:rFonts w:ascii="Bookman Old Style" w:hAnsi="Bookman Old Style"/>
                      <w:sz w:val="24"/>
                      <w:szCs w:val="24"/>
                    </w:rPr>
                    <w:t>.</w:t>
                  </w:r>
                  <w:r w:rsidR="00BF46BC">
                    <w:rPr>
                      <w:rFonts w:ascii="Bookman Old Style" w:hAnsi="Bookman Old Style"/>
                      <w:sz w:val="24"/>
                      <w:szCs w:val="24"/>
                    </w:rPr>
                    <w:t>1</w:t>
                  </w:r>
                  <w:r w:rsidR="00692BDE">
                    <w:rPr>
                      <w:rFonts w:ascii="Bookman Old Style" w:hAnsi="Bookman Old Style"/>
                      <w:sz w:val="24"/>
                      <w:szCs w:val="24"/>
                    </w:rPr>
                    <w:t>73.391.178.243,00</w:t>
                  </w:r>
                </w:p>
              </w:tc>
            </w:tr>
          </w:tbl>
          <w:p w14:paraId="2E74CAF2" w14:textId="0FD1B7CA" w:rsidR="004607CF" w:rsidRPr="00600C5A" w:rsidRDefault="004607CF" w:rsidP="004607CF">
            <w:pPr>
              <w:autoSpaceDE w:val="0"/>
              <w:autoSpaceDN w:val="0"/>
              <w:adjustRightInd w:val="0"/>
              <w:jc w:val="center"/>
              <w:rPr>
                <w:rFonts w:ascii="Bookman Old Style" w:eastAsiaTheme="minorHAnsi" w:hAnsi="Bookman Old Style" w:cs="Bookman Old Style"/>
                <w:color w:val="000000"/>
                <w:lang w:val="en-US"/>
              </w:rPr>
            </w:pPr>
          </w:p>
        </w:tc>
      </w:tr>
      <w:tr w:rsidR="004607CF" w14:paraId="15EF39E4" w14:textId="77777777" w:rsidTr="00C97FE7">
        <w:trPr>
          <w:trHeight w:val="70"/>
        </w:trPr>
        <w:tc>
          <w:tcPr>
            <w:tcW w:w="1838" w:type="dxa"/>
          </w:tcPr>
          <w:p w14:paraId="29C8A471"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11593C00"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p w14:paraId="275F8147" w14:textId="77777777" w:rsidR="004607CF" w:rsidRPr="00920EC7" w:rsidRDefault="004607CF" w:rsidP="004607CF">
            <w:pPr>
              <w:autoSpaceDE w:val="0"/>
              <w:autoSpaceDN w:val="0"/>
              <w:adjustRightInd w:val="0"/>
              <w:ind w:left="445"/>
              <w:jc w:val="both"/>
              <w:rPr>
                <w:rFonts w:ascii="Bookman Old Style" w:eastAsiaTheme="minorHAnsi" w:hAnsi="Bookman Old Style" w:cs="Bookman Old Style"/>
                <w:color w:val="000000"/>
              </w:rPr>
            </w:pPr>
          </w:p>
        </w:tc>
      </w:tr>
      <w:tr w:rsidR="004607CF" w14:paraId="643E1816" w14:textId="77777777" w:rsidTr="00C97FE7">
        <w:trPr>
          <w:trHeight w:val="70"/>
        </w:trPr>
        <w:tc>
          <w:tcPr>
            <w:tcW w:w="1838" w:type="dxa"/>
          </w:tcPr>
          <w:p w14:paraId="134B89A9"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53ECC7AC"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p w14:paraId="4C08CE23" w14:textId="77777777" w:rsidR="00A30D32" w:rsidRPr="00DB2FF0" w:rsidRDefault="00A30D32" w:rsidP="00707ECE">
            <w:pPr>
              <w:pStyle w:val="TableParagraph"/>
              <w:spacing w:before="0"/>
              <w:ind w:hanging="6"/>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Bagian Kedua</w:t>
            </w:r>
          </w:p>
          <w:p w14:paraId="08D8E305" w14:textId="77777777" w:rsidR="00A30D32" w:rsidRDefault="00A30D32" w:rsidP="00707ECE">
            <w:pPr>
              <w:pStyle w:val="TableParagraph"/>
              <w:spacing w:before="0"/>
              <w:ind w:hanging="6"/>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Penentuan Kemampuan Keuangan Daerah</w:t>
            </w:r>
          </w:p>
          <w:p w14:paraId="5B98A9C8" w14:textId="77777777" w:rsidR="00A30D32" w:rsidRPr="00DB2FF0" w:rsidRDefault="00A30D32" w:rsidP="00707ECE">
            <w:pPr>
              <w:pStyle w:val="TableParagraph"/>
              <w:spacing w:before="0"/>
              <w:ind w:hanging="6"/>
              <w:jc w:val="center"/>
              <w:rPr>
                <w:rFonts w:ascii="Bookman Old Style" w:hAnsi="Bookman Old Style" w:cs="Times New Roman"/>
                <w:sz w:val="24"/>
                <w:szCs w:val="24"/>
                <w:lang w:val="id-ID" w:eastAsia="id-ID"/>
              </w:rPr>
            </w:pPr>
          </w:p>
          <w:p w14:paraId="0389E32E" w14:textId="143BEFD5" w:rsidR="00A30D32" w:rsidRPr="00DB2FF0" w:rsidRDefault="00A30D32" w:rsidP="00707ECE">
            <w:pPr>
              <w:pStyle w:val="TableParagraph"/>
              <w:spacing w:before="0"/>
              <w:ind w:hanging="3"/>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 xml:space="preserve">Pasal </w:t>
            </w:r>
            <w:r w:rsidR="00692BDE">
              <w:rPr>
                <w:rFonts w:ascii="Bookman Old Style" w:hAnsi="Bookman Old Style" w:cs="Times New Roman"/>
                <w:sz w:val="24"/>
                <w:szCs w:val="24"/>
                <w:lang w:val="id-ID" w:eastAsia="id-ID"/>
              </w:rPr>
              <w:t>5</w:t>
            </w:r>
          </w:p>
          <w:p w14:paraId="3DB502ED" w14:textId="7862CF11" w:rsidR="004607CF" w:rsidRPr="002F7527" w:rsidRDefault="00A30D32" w:rsidP="00A30D32">
            <w:pPr>
              <w:autoSpaceDE w:val="0"/>
              <w:autoSpaceDN w:val="0"/>
              <w:adjustRightInd w:val="0"/>
              <w:jc w:val="both"/>
              <w:rPr>
                <w:rFonts w:ascii="Bookman Old Style" w:eastAsia="Calibri" w:hAnsi="Bookman Old Style"/>
                <w:lang w:val="id-ID" w:eastAsia="id-ID"/>
              </w:rPr>
            </w:pPr>
            <w:r w:rsidRPr="00DB2FF0">
              <w:rPr>
                <w:rFonts w:ascii="Bookman Old Style" w:eastAsia="Calibri" w:hAnsi="Bookman Old Style"/>
                <w:lang w:val="id-ID" w:eastAsia="id-ID"/>
              </w:rPr>
              <w:t xml:space="preserve">Berdasarkan ketentuan sebagaimana dimaksud dalam Pasal </w:t>
            </w:r>
            <w:r>
              <w:rPr>
                <w:rFonts w:ascii="Bookman Old Style" w:eastAsia="Calibri" w:hAnsi="Bookman Old Style"/>
                <w:lang w:val="id-ID" w:eastAsia="id-ID"/>
              </w:rPr>
              <w:t>5</w:t>
            </w:r>
            <w:r w:rsidRPr="00DB2FF0">
              <w:rPr>
                <w:rFonts w:ascii="Bookman Old Style" w:eastAsia="Calibri" w:hAnsi="Bookman Old Style"/>
                <w:lang w:val="id-ID" w:eastAsia="id-ID"/>
              </w:rPr>
              <w:t xml:space="preserve"> maka besaran Kemampuan Keuangan Daerah sebagai tolak ukur penentuan pemberian Tunjangan Komunikasi Intensif, Tunjangan Reses dan Dana Operasional Pimpinan DPRD </w:t>
            </w:r>
            <w:r w:rsidR="002F7527">
              <w:rPr>
                <w:rFonts w:ascii="Bookman Old Style" w:eastAsia="Calibri" w:hAnsi="Bookman Old Style"/>
                <w:lang w:val="id-ID" w:eastAsia="id-ID"/>
              </w:rPr>
              <w:t>sebagai berikut:</w:t>
            </w:r>
          </w:p>
        </w:tc>
      </w:tr>
      <w:tr w:rsidR="004607CF" w14:paraId="6E9917B6" w14:textId="77777777" w:rsidTr="00C97FE7">
        <w:trPr>
          <w:trHeight w:val="70"/>
        </w:trPr>
        <w:tc>
          <w:tcPr>
            <w:tcW w:w="1838" w:type="dxa"/>
          </w:tcPr>
          <w:p w14:paraId="31AE1DD1"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7FBA9E48"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tbl>
            <w:tblPr>
              <w:tblStyle w:val="TableGrid"/>
              <w:tblW w:w="0" w:type="auto"/>
              <w:tblLook w:val="04A0" w:firstRow="1" w:lastRow="0" w:firstColumn="1" w:lastColumn="0" w:noHBand="0" w:noVBand="1"/>
            </w:tblPr>
            <w:tblGrid>
              <w:gridCol w:w="2366"/>
              <w:gridCol w:w="361"/>
              <w:gridCol w:w="4384"/>
            </w:tblGrid>
            <w:tr w:rsidR="002F7527" w14:paraId="01E95DED" w14:textId="77777777" w:rsidTr="002F7527">
              <w:tc>
                <w:tcPr>
                  <w:tcW w:w="2366" w:type="dxa"/>
                </w:tcPr>
                <w:p w14:paraId="7E4815F0" w14:textId="42838CA7" w:rsidR="002F7527" w:rsidRDefault="002F7527" w:rsidP="004607CF">
                  <w:pPr>
                    <w:autoSpaceDE w:val="0"/>
                    <w:autoSpaceDN w:val="0"/>
                    <w:adjustRightInd w:val="0"/>
                    <w:jc w:val="both"/>
                    <w:rPr>
                      <w:rFonts w:ascii="Bookman Old Style" w:hAnsi="Bookman Old Style" w:cs="Arial"/>
                      <w:color w:val="000000"/>
                    </w:rPr>
                  </w:pPr>
                  <w:r w:rsidRPr="00DB2FF0">
                    <w:rPr>
                      <w:rFonts w:ascii="Bookman Old Style" w:eastAsia="Calibri" w:hAnsi="Bookman Old Style"/>
                      <w:lang w:val="id-ID" w:eastAsia="id-ID"/>
                    </w:rPr>
                    <w:t>Kemampuan Keuangan Daerah</w:t>
                  </w:r>
                </w:p>
              </w:tc>
              <w:tc>
                <w:tcPr>
                  <w:tcW w:w="361" w:type="dxa"/>
                </w:tcPr>
                <w:p w14:paraId="2E7EA188" w14:textId="4BB7AE1F" w:rsidR="002F7527" w:rsidRDefault="002F7527" w:rsidP="004607CF">
                  <w:pPr>
                    <w:autoSpaceDE w:val="0"/>
                    <w:autoSpaceDN w:val="0"/>
                    <w:adjustRightInd w:val="0"/>
                    <w:jc w:val="both"/>
                    <w:rPr>
                      <w:rFonts w:ascii="Bookman Old Style" w:hAnsi="Bookman Old Style" w:cs="Arial"/>
                      <w:color w:val="000000"/>
                    </w:rPr>
                  </w:pPr>
                  <w:r>
                    <w:rPr>
                      <w:rFonts w:ascii="Bookman Old Style" w:hAnsi="Bookman Old Style" w:cs="Arial"/>
                      <w:color w:val="000000"/>
                    </w:rPr>
                    <w:t>=</w:t>
                  </w:r>
                </w:p>
              </w:tc>
              <w:tc>
                <w:tcPr>
                  <w:tcW w:w="4384" w:type="dxa"/>
                </w:tcPr>
                <w:p w14:paraId="4B07B64C" w14:textId="5B838CFE" w:rsidR="002F7527" w:rsidRDefault="002F7527" w:rsidP="004607CF">
                  <w:pPr>
                    <w:autoSpaceDE w:val="0"/>
                    <w:autoSpaceDN w:val="0"/>
                    <w:adjustRightInd w:val="0"/>
                    <w:jc w:val="both"/>
                    <w:rPr>
                      <w:rFonts w:ascii="Bookman Old Style" w:hAnsi="Bookman Old Style" w:cs="Arial"/>
                      <w:color w:val="000000"/>
                    </w:rPr>
                  </w:pPr>
                  <w:r w:rsidRPr="00DB2FF0">
                    <w:rPr>
                      <w:rFonts w:ascii="Bookman Old Style" w:eastAsia="Calibri" w:hAnsi="Bookman Old Style"/>
                      <w:lang w:val="id-ID" w:eastAsia="id-ID"/>
                    </w:rPr>
                    <w:t>P</w:t>
                  </w:r>
                  <w:r>
                    <w:rPr>
                      <w:rFonts w:ascii="Bookman Old Style" w:eastAsia="Calibri" w:hAnsi="Bookman Old Style"/>
                      <w:lang w:val="id-ID" w:eastAsia="id-ID"/>
                    </w:rPr>
                    <w:t xml:space="preserve">endapatan </w:t>
                  </w:r>
                  <w:r w:rsidRPr="00DB2FF0">
                    <w:rPr>
                      <w:rFonts w:ascii="Bookman Old Style" w:eastAsia="Calibri" w:hAnsi="Bookman Old Style"/>
                      <w:lang w:val="id-ID" w:eastAsia="id-ID"/>
                    </w:rPr>
                    <w:t>U</w:t>
                  </w:r>
                  <w:r>
                    <w:rPr>
                      <w:rFonts w:ascii="Bookman Old Style" w:eastAsia="Calibri" w:hAnsi="Bookman Old Style"/>
                      <w:lang w:val="id-ID" w:eastAsia="id-ID"/>
                    </w:rPr>
                    <w:t xml:space="preserve">mum </w:t>
                  </w:r>
                  <w:r w:rsidRPr="00DB2FF0">
                    <w:rPr>
                      <w:rFonts w:ascii="Bookman Old Style" w:eastAsia="Calibri" w:hAnsi="Bookman Old Style"/>
                      <w:lang w:val="id-ID" w:eastAsia="id-ID"/>
                    </w:rPr>
                    <w:t>D</w:t>
                  </w:r>
                  <w:r>
                    <w:rPr>
                      <w:rFonts w:ascii="Bookman Old Style" w:eastAsia="Calibri" w:hAnsi="Bookman Old Style"/>
                      <w:lang w:val="id-ID" w:eastAsia="id-ID"/>
                    </w:rPr>
                    <w:t xml:space="preserve">aerah </w:t>
                  </w:r>
                  <w:r w:rsidRPr="00DB2FF0">
                    <w:rPr>
                      <w:rFonts w:ascii="Bookman Old Style" w:eastAsia="Calibri" w:hAnsi="Bookman Old Style"/>
                      <w:lang w:val="id-ID" w:eastAsia="id-ID"/>
                    </w:rPr>
                    <w:t>- Belanja ASN</w:t>
                  </w:r>
                  <w:r>
                    <w:rPr>
                      <w:rFonts w:ascii="Bookman Old Style" w:eastAsia="Calibri" w:hAnsi="Bookman Old Style"/>
                      <w:lang w:val="id-ID" w:eastAsia="id-ID"/>
                    </w:rPr>
                    <w:t xml:space="preserve"> </w:t>
                  </w:r>
                  <w:r w:rsidRPr="00DB2FF0">
                    <w:rPr>
                      <w:rFonts w:ascii="Bookman Old Style" w:eastAsia="Calibri" w:hAnsi="Bookman Old Style"/>
                      <w:lang w:val="id-ID" w:eastAsia="id-ID"/>
                    </w:rPr>
                    <w:t>D</w:t>
                  </w:r>
                  <w:r>
                    <w:rPr>
                      <w:rFonts w:ascii="Bookman Old Style" w:eastAsia="Calibri" w:hAnsi="Bookman Old Style"/>
                      <w:lang w:val="id-ID" w:eastAsia="id-ID"/>
                    </w:rPr>
                    <w:t>aerah</w:t>
                  </w:r>
                  <w:r w:rsidRPr="00DB2FF0">
                    <w:rPr>
                      <w:rFonts w:ascii="Bookman Old Style" w:eastAsia="Calibri" w:hAnsi="Bookman Old Style"/>
                      <w:lang w:val="id-ID" w:eastAsia="id-ID"/>
                    </w:rPr>
                    <w:t xml:space="preserve"> </w:t>
                  </w:r>
                </w:p>
              </w:tc>
            </w:tr>
            <w:tr w:rsidR="002F7527" w14:paraId="61B457ED" w14:textId="77777777" w:rsidTr="002F7527">
              <w:tc>
                <w:tcPr>
                  <w:tcW w:w="2366" w:type="dxa"/>
                </w:tcPr>
                <w:p w14:paraId="70C4F82E" w14:textId="77777777" w:rsidR="002F7527" w:rsidRDefault="002F7527" w:rsidP="004607CF">
                  <w:pPr>
                    <w:autoSpaceDE w:val="0"/>
                    <w:autoSpaceDN w:val="0"/>
                    <w:adjustRightInd w:val="0"/>
                    <w:jc w:val="both"/>
                    <w:rPr>
                      <w:rFonts w:ascii="Bookman Old Style" w:hAnsi="Bookman Old Style" w:cs="Arial"/>
                      <w:color w:val="000000"/>
                    </w:rPr>
                  </w:pPr>
                </w:p>
              </w:tc>
              <w:tc>
                <w:tcPr>
                  <w:tcW w:w="361" w:type="dxa"/>
                </w:tcPr>
                <w:p w14:paraId="4F71E78F" w14:textId="40BFBC5A" w:rsidR="002F7527" w:rsidRDefault="002F7527" w:rsidP="004607CF">
                  <w:pPr>
                    <w:autoSpaceDE w:val="0"/>
                    <w:autoSpaceDN w:val="0"/>
                    <w:adjustRightInd w:val="0"/>
                    <w:jc w:val="both"/>
                    <w:rPr>
                      <w:rFonts w:ascii="Bookman Old Style" w:hAnsi="Bookman Old Style" w:cs="Arial"/>
                      <w:color w:val="000000"/>
                    </w:rPr>
                  </w:pPr>
                  <w:r>
                    <w:rPr>
                      <w:rFonts w:ascii="Bookman Old Style" w:hAnsi="Bookman Old Style" w:cs="Arial"/>
                      <w:color w:val="000000"/>
                    </w:rPr>
                    <w:t xml:space="preserve">= </w:t>
                  </w:r>
                </w:p>
              </w:tc>
              <w:tc>
                <w:tcPr>
                  <w:tcW w:w="4384" w:type="dxa"/>
                </w:tcPr>
                <w:p w14:paraId="5FCD4A9D" w14:textId="1CDB9700" w:rsidR="002F7527" w:rsidRDefault="002F7527" w:rsidP="004607CF">
                  <w:pPr>
                    <w:autoSpaceDE w:val="0"/>
                    <w:autoSpaceDN w:val="0"/>
                    <w:adjustRightInd w:val="0"/>
                    <w:jc w:val="both"/>
                    <w:rPr>
                      <w:rFonts w:ascii="Bookman Old Style" w:hAnsi="Bookman Old Style" w:cs="Arial"/>
                      <w:color w:val="000000"/>
                    </w:rPr>
                  </w:pPr>
                  <w:r w:rsidRPr="00CE2E69">
                    <w:rPr>
                      <w:rFonts w:ascii="Bookman Old Style" w:eastAsia="Calibri" w:hAnsi="Bookman Old Style"/>
                    </w:rPr>
                    <w:t>Rp</w:t>
                  </w:r>
                  <w:r>
                    <w:rPr>
                      <w:rFonts w:ascii="Bookman Old Style" w:eastAsia="Calibri" w:hAnsi="Bookman Old Style"/>
                    </w:rPr>
                    <w:t>.</w:t>
                  </w:r>
                  <w:r w:rsidRPr="00CE2E69">
                    <w:rPr>
                      <w:rFonts w:ascii="Bookman Old Style" w:eastAsia="Calibri" w:hAnsi="Bookman Old Style"/>
                    </w:rPr>
                    <w:t>1</w:t>
                  </w:r>
                  <w:r>
                    <w:rPr>
                      <w:rFonts w:ascii="Bookman Old Style" w:eastAsia="Calibri" w:hAnsi="Bookman Old Style"/>
                    </w:rPr>
                    <w:t>.857.652.535.379</w:t>
                  </w:r>
                  <w:r w:rsidRPr="00CE2E69">
                    <w:rPr>
                      <w:rFonts w:ascii="Bookman Old Style" w:eastAsia="Calibri" w:hAnsi="Bookman Old Style"/>
                    </w:rPr>
                    <w:t>,</w:t>
                  </w:r>
                  <w:r>
                    <w:rPr>
                      <w:rFonts w:ascii="Bookman Old Style" w:eastAsia="Calibri" w:hAnsi="Bookman Old Style"/>
                    </w:rPr>
                    <w:t>16</w:t>
                  </w:r>
                  <w:r>
                    <w:rPr>
                      <w:rFonts w:ascii="Bookman Old Style" w:eastAsia="Calibri" w:hAnsi="Bookman Old Style"/>
                    </w:rPr>
                    <w:t xml:space="preserve"> - </w:t>
                  </w:r>
                  <w:r w:rsidRPr="00DB2FF0">
                    <w:rPr>
                      <w:rFonts w:ascii="Bookman Old Style" w:hAnsi="Bookman Old Style"/>
                      <w:lang w:val="id-ID" w:eastAsia="id-ID"/>
                    </w:rPr>
                    <w:t>Rp.</w:t>
                  </w:r>
                  <w:r w:rsidRPr="000057AB">
                    <w:rPr>
                      <w:rFonts w:ascii="Bookman Old Style" w:hAnsi="Bookman Old Style"/>
                    </w:rPr>
                    <w:t>1</w:t>
                  </w:r>
                  <w:r>
                    <w:rPr>
                      <w:rFonts w:ascii="Bookman Old Style" w:hAnsi="Bookman Old Style"/>
                    </w:rPr>
                    <w:t>.173.391.178.243,00</w:t>
                  </w:r>
                </w:p>
              </w:tc>
            </w:tr>
            <w:tr w:rsidR="002F7527" w14:paraId="02BDDA09" w14:textId="77777777" w:rsidTr="002F7527">
              <w:tc>
                <w:tcPr>
                  <w:tcW w:w="2366" w:type="dxa"/>
                </w:tcPr>
                <w:p w14:paraId="7FFF79ED" w14:textId="77777777" w:rsidR="002F7527" w:rsidRDefault="002F7527" w:rsidP="004607CF">
                  <w:pPr>
                    <w:autoSpaceDE w:val="0"/>
                    <w:autoSpaceDN w:val="0"/>
                    <w:adjustRightInd w:val="0"/>
                    <w:jc w:val="both"/>
                    <w:rPr>
                      <w:rFonts w:ascii="Bookman Old Style" w:hAnsi="Bookman Old Style" w:cs="Arial"/>
                      <w:color w:val="000000"/>
                    </w:rPr>
                  </w:pPr>
                </w:p>
              </w:tc>
              <w:tc>
                <w:tcPr>
                  <w:tcW w:w="361" w:type="dxa"/>
                </w:tcPr>
                <w:p w14:paraId="06F57615" w14:textId="48624963" w:rsidR="002F7527" w:rsidRDefault="002F7527" w:rsidP="004607CF">
                  <w:pPr>
                    <w:autoSpaceDE w:val="0"/>
                    <w:autoSpaceDN w:val="0"/>
                    <w:adjustRightInd w:val="0"/>
                    <w:jc w:val="both"/>
                    <w:rPr>
                      <w:rFonts w:ascii="Bookman Old Style" w:hAnsi="Bookman Old Style" w:cs="Arial"/>
                      <w:color w:val="000000"/>
                    </w:rPr>
                  </w:pPr>
                  <w:r>
                    <w:rPr>
                      <w:rFonts w:ascii="Bookman Old Style" w:hAnsi="Bookman Old Style" w:cs="Arial"/>
                      <w:color w:val="000000"/>
                    </w:rPr>
                    <w:t>=</w:t>
                  </w:r>
                </w:p>
              </w:tc>
              <w:tc>
                <w:tcPr>
                  <w:tcW w:w="4384" w:type="dxa"/>
                </w:tcPr>
                <w:p w14:paraId="11BFB635" w14:textId="4AD69434" w:rsidR="002F7527" w:rsidRPr="00CE2E69" w:rsidRDefault="002F7527" w:rsidP="004607CF">
                  <w:pPr>
                    <w:autoSpaceDE w:val="0"/>
                    <w:autoSpaceDN w:val="0"/>
                    <w:adjustRightInd w:val="0"/>
                    <w:jc w:val="both"/>
                    <w:rPr>
                      <w:rFonts w:ascii="Bookman Old Style" w:eastAsia="Calibri" w:hAnsi="Bookman Old Style"/>
                    </w:rPr>
                  </w:pPr>
                  <w:r w:rsidRPr="00DB2FF0">
                    <w:rPr>
                      <w:rFonts w:ascii="Bookman Old Style" w:hAnsi="Bookman Old Style"/>
                      <w:lang w:val="id-ID" w:eastAsia="id-ID"/>
                    </w:rPr>
                    <w:t>Rp.</w:t>
                  </w:r>
                  <w:r>
                    <w:rPr>
                      <w:rFonts w:ascii="Bookman Old Style" w:hAnsi="Bookman Old Style"/>
                      <w:lang w:val="id-ID" w:eastAsia="id-ID"/>
                    </w:rPr>
                    <w:t>683.861.357.136,16</w:t>
                  </w:r>
                </w:p>
              </w:tc>
            </w:tr>
          </w:tbl>
          <w:p w14:paraId="35573BAC" w14:textId="77777777" w:rsidR="004607CF" w:rsidRPr="00D27A7F" w:rsidRDefault="004607CF" w:rsidP="004607CF">
            <w:pPr>
              <w:autoSpaceDE w:val="0"/>
              <w:autoSpaceDN w:val="0"/>
              <w:adjustRightInd w:val="0"/>
              <w:jc w:val="both"/>
              <w:rPr>
                <w:rFonts w:ascii="Bookman Old Style" w:hAnsi="Bookman Old Style" w:cs="Arial"/>
                <w:color w:val="000000"/>
              </w:rPr>
            </w:pPr>
          </w:p>
        </w:tc>
      </w:tr>
      <w:tr w:rsidR="002F7527" w14:paraId="626ABD19" w14:textId="77777777" w:rsidTr="00C97FE7">
        <w:trPr>
          <w:trHeight w:val="70"/>
        </w:trPr>
        <w:tc>
          <w:tcPr>
            <w:tcW w:w="1838" w:type="dxa"/>
          </w:tcPr>
          <w:p w14:paraId="4D186C5A" w14:textId="77777777" w:rsidR="002F7527" w:rsidRPr="00600C5A" w:rsidRDefault="002F7527" w:rsidP="004607CF">
            <w:pPr>
              <w:pStyle w:val="BodyText"/>
              <w:spacing w:after="0" w:line="240" w:lineRule="auto"/>
              <w:jc w:val="both"/>
              <w:rPr>
                <w:rFonts w:ascii="Bookman Old Style" w:hAnsi="Bookman Old Style"/>
                <w:sz w:val="24"/>
                <w:szCs w:val="24"/>
              </w:rPr>
            </w:pPr>
          </w:p>
        </w:tc>
        <w:tc>
          <w:tcPr>
            <w:tcW w:w="293" w:type="dxa"/>
          </w:tcPr>
          <w:p w14:paraId="3D0196E1" w14:textId="77777777" w:rsidR="002F7527" w:rsidRPr="00600C5A" w:rsidRDefault="002F7527" w:rsidP="004607CF">
            <w:pPr>
              <w:pStyle w:val="BodyText"/>
              <w:spacing w:after="0" w:line="240" w:lineRule="auto"/>
              <w:rPr>
                <w:rFonts w:ascii="Bookman Old Style" w:hAnsi="Bookman Old Style"/>
                <w:sz w:val="24"/>
                <w:szCs w:val="24"/>
              </w:rPr>
            </w:pPr>
          </w:p>
        </w:tc>
        <w:tc>
          <w:tcPr>
            <w:tcW w:w="7337" w:type="dxa"/>
          </w:tcPr>
          <w:p w14:paraId="01061BF2" w14:textId="77777777" w:rsidR="002F7527" w:rsidRPr="00DB2FF0" w:rsidRDefault="002F7527" w:rsidP="004607CF">
            <w:pPr>
              <w:autoSpaceDE w:val="0"/>
              <w:autoSpaceDN w:val="0"/>
              <w:adjustRightInd w:val="0"/>
              <w:jc w:val="both"/>
              <w:rPr>
                <w:rFonts w:ascii="Bookman Old Style" w:eastAsia="Calibri" w:hAnsi="Bookman Old Style"/>
                <w:lang w:val="id-ID" w:eastAsia="id-ID"/>
              </w:rPr>
            </w:pPr>
          </w:p>
        </w:tc>
      </w:tr>
      <w:tr w:rsidR="004607CF" w14:paraId="164A7E23" w14:textId="77777777" w:rsidTr="00C97FE7">
        <w:trPr>
          <w:trHeight w:val="70"/>
        </w:trPr>
        <w:tc>
          <w:tcPr>
            <w:tcW w:w="1838" w:type="dxa"/>
          </w:tcPr>
          <w:p w14:paraId="38D0B804"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3A30484C"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p w14:paraId="57CD142D" w14:textId="77777777" w:rsidR="002F7527" w:rsidRDefault="002F7527" w:rsidP="00707ECE">
            <w:pPr>
              <w:pStyle w:val="BodyText"/>
              <w:spacing w:after="0" w:line="240" w:lineRule="auto"/>
              <w:jc w:val="center"/>
              <w:rPr>
                <w:rFonts w:ascii="Bookman Old Style" w:hAnsi="Bookman Old Style"/>
                <w:sz w:val="24"/>
                <w:szCs w:val="24"/>
              </w:rPr>
            </w:pPr>
          </w:p>
          <w:p w14:paraId="48DEDA8E" w14:textId="55C73F1D" w:rsidR="00A30D32" w:rsidRPr="00707ECE" w:rsidRDefault="00A30D32" w:rsidP="00707ECE">
            <w:pPr>
              <w:pStyle w:val="BodyText"/>
              <w:spacing w:after="0" w:line="240" w:lineRule="auto"/>
              <w:jc w:val="center"/>
              <w:rPr>
                <w:rFonts w:ascii="Bookman Old Style" w:hAnsi="Bookman Old Style"/>
                <w:sz w:val="24"/>
                <w:szCs w:val="24"/>
              </w:rPr>
            </w:pPr>
            <w:r w:rsidRPr="00707ECE">
              <w:rPr>
                <w:rFonts w:ascii="Bookman Old Style" w:hAnsi="Bookman Old Style"/>
                <w:sz w:val="24"/>
                <w:szCs w:val="24"/>
              </w:rPr>
              <w:t>BAB III</w:t>
            </w:r>
          </w:p>
          <w:p w14:paraId="287363D6" w14:textId="77777777" w:rsidR="00A30D32" w:rsidRPr="00707ECE" w:rsidRDefault="00A30D32" w:rsidP="00707ECE">
            <w:pPr>
              <w:pStyle w:val="BodyText"/>
              <w:spacing w:after="0" w:line="240" w:lineRule="auto"/>
              <w:ind w:hanging="6"/>
              <w:jc w:val="center"/>
              <w:rPr>
                <w:rFonts w:ascii="Bookman Old Style" w:hAnsi="Bookman Old Style"/>
                <w:spacing w:val="-8"/>
                <w:sz w:val="24"/>
                <w:szCs w:val="24"/>
              </w:rPr>
            </w:pPr>
            <w:r w:rsidRPr="00707ECE">
              <w:rPr>
                <w:rFonts w:ascii="Bookman Old Style" w:hAnsi="Bookman Old Style"/>
                <w:sz w:val="24"/>
                <w:szCs w:val="24"/>
              </w:rPr>
              <w:t xml:space="preserve">KETENTUAN PEMBERIAN TUNJANGAN KOMUNIKASI INTENSIF, </w:t>
            </w:r>
            <w:r w:rsidRPr="00707ECE">
              <w:rPr>
                <w:rFonts w:ascii="Bookman Old Style" w:hAnsi="Bookman Old Style"/>
                <w:spacing w:val="-10"/>
                <w:sz w:val="24"/>
                <w:szCs w:val="24"/>
              </w:rPr>
              <w:t xml:space="preserve">TUNJANGAN RESES </w:t>
            </w:r>
            <w:r w:rsidRPr="00707ECE">
              <w:rPr>
                <w:rFonts w:ascii="Bookman Old Style" w:hAnsi="Bookman Old Style"/>
                <w:spacing w:val="-6"/>
                <w:sz w:val="24"/>
                <w:szCs w:val="24"/>
              </w:rPr>
              <w:t>DAN</w:t>
            </w:r>
            <w:r w:rsidRPr="00707ECE">
              <w:rPr>
                <w:rFonts w:ascii="Bookman Old Style" w:hAnsi="Bookman Old Style"/>
                <w:spacing w:val="-60"/>
                <w:sz w:val="24"/>
                <w:szCs w:val="24"/>
              </w:rPr>
              <w:t xml:space="preserve"> </w:t>
            </w:r>
            <w:r w:rsidRPr="00707ECE">
              <w:rPr>
                <w:rFonts w:ascii="Bookman Old Style" w:hAnsi="Bookman Old Style"/>
                <w:spacing w:val="-60"/>
                <w:sz w:val="24"/>
                <w:szCs w:val="24"/>
                <w:lang w:val="id-ID"/>
              </w:rPr>
              <w:t xml:space="preserve">  </w:t>
            </w:r>
            <w:r w:rsidRPr="00707ECE">
              <w:rPr>
                <w:rFonts w:ascii="Bookman Old Style" w:hAnsi="Bookman Old Style"/>
                <w:spacing w:val="-8"/>
                <w:sz w:val="24"/>
                <w:szCs w:val="24"/>
              </w:rPr>
              <w:t xml:space="preserve">DANA </w:t>
            </w:r>
            <w:r w:rsidRPr="00707ECE">
              <w:rPr>
                <w:rFonts w:ascii="Bookman Old Style" w:hAnsi="Bookman Old Style"/>
                <w:spacing w:val="-10"/>
                <w:sz w:val="24"/>
                <w:szCs w:val="24"/>
              </w:rPr>
              <w:t xml:space="preserve">OPERASIONAL PIMPINAN </w:t>
            </w:r>
            <w:r w:rsidRPr="00707ECE">
              <w:rPr>
                <w:rFonts w:ascii="Bookman Old Style" w:hAnsi="Bookman Old Style"/>
                <w:spacing w:val="-8"/>
                <w:sz w:val="24"/>
                <w:szCs w:val="24"/>
              </w:rPr>
              <w:t>DEWAN PERWAKILAN RAKYAT DAERAH</w:t>
            </w:r>
          </w:p>
          <w:p w14:paraId="6DC9D1F2" w14:textId="77777777" w:rsidR="00A30D32" w:rsidRPr="00707ECE" w:rsidRDefault="00A30D32" w:rsidP="00707ECE">
            <w:pPr>
              <w:pStyle w:val="BodyText"/>
              <w:spacing w:after="0" w:line="240" w:lineRule="auto"/>
              <w:ind w:hanging="6"/>
              <w:jc w:val="center"/>
              <w:rPr>
                <w:rFonts w:ascii="Bookman Old Style" w:hAnsi="Bookman Old Style"/>
                <w:spacing w:val="-8"/>
                <w:sz w:val="24"/>
                <w:szCs w:val="24"/>
              </w:rPr>
            </w:pPr>
          </w:p>
          <w:p w14:paraId="72881C82" w14:textId="77777777" w:rsidR="00A30D32" w:rsidRPr="00707ECE" w:rsidRDefault="00A30D32" w:rsidP="00707ECE">
            <w:pPr>
              <w:pStyle w:val="BodyText"/>
              <w:spacing w:after="0" w:line="240" w:lineRule="auto"/>
              <w:ind w:right="-1"/>
              <w:jc w:val="center"/>
              <w:rPr>
                <w:rFonts w:ascii="Bookman Old Style" w:hAnsi="Bookman Old Style"/>
                <w:sz w:val="24"/>
                <w:szCs w:val="24"/>
              </w:rPr>
            </w:pPr>
            <w:r w:rsidRPr="00707ECE">
              <w:rPr>
                <w:rFonts w:ascii="Bookman Old Style" w:hAnsi="Bookman Old Style"/>
                <w:sz w:val="24"/>
                <w:szCs w:val="24"/>
              </w:rPr>
              <w:t>Bagian Kesatu</w:t>
            </w:r>
          </w:p>
          <w:p w14:paraId="6ABAA122" w14:textId="77777777" w:rsidR="00A30D32" w:rsidRPr="00707ECE" w:rsidRDefault="00A30D32" w:rsidP="00707ECE">
            <w:pPr>
              <w:pStyle w:val="BodyText"/>
              <w:spacing w:after="0" w:line="240" w:lineRule="auto"/>
              <w:ind w:right="-1"/>
              <w:jc w:val="center"/>
              <w:rPr>
                <w:rFonts w:ascii="Bookman Old Style" w:hAnsi="Bookman Old Style"/>
                <w:sz w:val="24"/>
                <w:szCs w:val="24"/>
              </w:rPr>
            </w:pPr>
            <w:r w:rsidRPr="00707ECE">
              <w:rPr>
                <w:rFonts w:ascii="Bookman Old Style" w:hAnsi="Bookman Old Style"/>
                <w:sz w:val="24"/>
                <w:szCs w:val="24"/>
              </w:rPr>
              <w:t xml:space="preserve">Penentuan Kelompok Kemampuan Keuangan Daerah </w:t>
            </w:r>
          </w:p>
          <w:p w14:paraId="14C48393" w14:textId="77777777" w:rsidR="00A30D32" w:rsidRPr="00707ECE" w:rsidRDefault="00A30D32" w:rsidP="00707ECE">
            <w:pPr>
              <w:pStyle w:val="BodyText"/>
              <w:spacing w:after="0" w:line="240" w:lineRule="auto"/>
              <w:ind w:right="-1"/>
              <w:jc w:val="center"/>
              <w:rPr>
                <w:rFonts w:ascii="Bookman Old Style" w:hAnsi="Bookman Old Style"/>
                <w:sz w:val="24"/>
                <w:szCs w:val="24"/>
              </w:rPr>
            </w:pPr>
          </w:p>
          <w:p w14:paraId="51F8594C" w14:textId="15705A97" w:rsidR="00A30D32" w:rsidRPr="00DB2FF0" w:rsidRDefault="00A30D32" w:rsidP="00707ECE">
            <w:pPr>
              <w:pStyle w:val="TableParagraph"/>
              <w:spacing w:before="0"/>
              <w:ind w:hanging="3"/>
              <w:jc w:val="center"/>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 xml:space="preserve">Pasal </w:t>
            </w:r>
            <w:r w:rsidR="00692BDE">
              <w:rPr>
                <w:rFonts w:ascii="Bookman Old Style" w:hAnsi="Bookman Old Style" w:cs="Times New Roman"/>
                <w:sz w:val="24"/>
                <w:szCs w:val="24"/>
                <w:lang w:val="id-ID" w:eastAsia="id-ID"/>
              </w:rPr>
              <w:t>6</w:t>
            </w:r>
          </w:p>
          <w:p w14:paraId="73CE6864" w14:textId="22BF402D" w:rsidR="004607CF" w:rsidRDefault="00A30D32" w:rsidP="00707ECE">
            <w:pPr>
              <w:pStyle w:val="TableParagraph"/>
              <w:ind w:hanging="3"/>
              <w:jc w:val="both"/>
              <w:rPr>
                <w:rFonts w:ascii="Bookman Old Style" w:hAnsi="Bookman Old Style" w:cs="Times New Roman"/>
                <w:sz w:val="24"/>
                <w:szCs w:val="24"/>
                <w:lang w:val="id-ID" w:eastAsia="id-ID"/>
              </w:rPr>
            </w:pPr>
            <w:r w:rsidRPr="00DB2FF0">
              <w:rPr>
                <w:rFonts w:ascii="Bookman Old Style" w:hAnsi="Bookman Old Style" w:cs="Times New Roman"/>
                <w:sz w:val="24"/>
                <w:szCs w:val="24"/>
                <w:lang w:val="id-ID" w:eastAsia="id-ID"/>
              </w:rPr>
              <w:t xml:space="preserve">Berdasarkan hasil perhitungan Kemampuan Keuangan Daerah sebagaimana dimaksud dalam Pasal </w:t>
            </w:r>
            <w:r w:rsidR="00692BDE">
              <w:rPr>
                <w:rFonts w:ascii="Bookman Old Style" w:hAnsi="Bookman Old Style" w:cs="Times New Roman"/>
                <w:sz w:val="24"/>
                <w:szCs w:val="24"/>
                <w:lang w:val="id-ID" w:eastAsia="id-ID"/>
              </w:rPr>
              <w:t>5</w:t>
            </w:r>
            <w:r w:rsidRPr="00DB2FF0">
              <w:rPr>
                <w:rFonts w:ascii="Bookman Old Style" w:hAnsi="Bookman Old Style" w:cs="Times New Roman"/>
                <w:sz w:val="24"/>
                <w:szCs w:val="24"/>
                <w:lang w:val="id-ID" w:eastAsia="id-ID"/>
              </w:rPr>
              <w:t xml:space="preserve"> Kabupaten Sumedang termasuk kedalam kelompok Kemampuan </w:t>
            </w:r>
            <w:r w:rsidRPr="00F216AD">
              <w:rPr>
                <w:rFonts w:ascii="Bookman Old Style" w:hAnsi="Bookman Old Style" w:cs="Times New Roman"/>
                <w:sz w:val="24"/>
                <w:szCs w:val="24"/>
                <w:lang w:val="id-ID" w:eastAsia="id-ID"/>
              </w:rPr>
              <w:t xml:space="preserve">Keuangan Daerah </w:t>
            </w:r>
            <w:r w:rsidR="003B7AB9">
              <w:rPr>
                <w:rFonts w:ascii="Bookman Old Style" w:hAnsi="Bookman Old Style" w:cs="Times New Roman"/>
                <w:sz w:val="24"/>
                <w:szCs w:val="24"/>
                <w:lang w:val="id-ID" w:eastAsia="id-ID"/>
              </w:rPr>
              <w:t>Tinggi</w:t>
            </w:r>
            <w:r w:rsidR="00BC08F5">
              <w:rPr>
                <w:rFonts w:ascii="Bookman Old Style" w:hAnsi="Bookman Old Style" w:cs="Times New Roman"/>
                <w:sz w:val="24"/>
                <w:szCs w:val="24"/>
                <w:lang w:val="id-ID" w:eastAsia="id-ID"/>
              </w:rPr>
              <w:t>.</w:t>
            </w:r>
          </w:p>
          <w:p w14:paraId="69525317" w14:textId="14EEBF00" w:rsidR="00F216AD" w:rsidRPr="00707ECE" w:rsidRDefault="00F216AD" w:rsidP="00707ECE">
            <w:pPr>
              <w:pStyle w:val="TableParagraph"/>
              <w:ind w:hanging="3"/>
              <w:jc w:val="both"/>
              <w:rPr>
                <w:rFonts w:ascii="Bookman Old Style" w:hAnsi="Bookman Old Style" w:cs="Times New Roman"/>
                <w:sz w:val="24"/>
                <w:szCs w:val="24"/>
                <w:lang w:val="id-ID" w:eastAsia="id-ID"/>
              </w:rPr>
            </w:pPr>
          </w:p>
        </w:tc>
      </w:tr>
      <w:tr w:rsidR="004607CF" w14:paraId="49DF4749" w14:textId="77777777" w:rsidTr="00C97FE7">
        <w:trPr>
          <w:trHeight w:val="70"/>
        </w:trPr>
        <w:tc>
          <w:tcPr>
            <w:tcW w:w="1838" w:type="dxa"/>
          </w:tcPr>
          <w:p w14:paraId="77FDA1B0" w14:textId="77777777" w:rsidR="004607CF" w:rsidRPr="00600C5A" w:rsidRDefault="004607CF" w:rsidP="004607CF">
            <w:pPr>
              <w:pStyle w:val="BodyText"/>
              <w:spacing w:after="0" w:line="240" w:lineRule="auto"/>
              <w:jc w:val="both"/>
              <w:rPr>
                <w:rFonts w:ascii="Bookman Old Style" w:hAnsi="Bookman Old Style"/>
                <w:sz w:val="24"/>
                <w:szCs w:val="24"/>
              </w:rPr>
            </w:pPr>
          </w:p>
        </w:tc>
        <w:tc>
          <w:tcPr>
            <w:tcW w:w="293" w:type="dxa"/>
          </w:tcPr>
          <w:p w14:paraId="5830D14D" w14:textId="77777777" w:rsidR="004607CF" w:rsidRPr="00600C5A" w:rsidRDefault="004607CF" w:rsidP="004607CF">
            <w:pPr>
              <w:pStyle w:val="BodyText"/>
              <w:spacing w:after="0" w:line="240" w:lineRule="auto"/>
              <w:rPr>
                <w:rFonts w:ascii="Bookman Old Style" w:hAnsi="Bookman Old Style"/>
                <w:sz w:val="24"/>
                <w:szCs w:val="24"/>
              </w:rPr>
            </w:pPr>
          </w:p>
        </w:tc>
        <w:tc>
          <w:tcPr>
            <w:tcW w:w="7337" w:type="dxa"/>
          </w:tcPr>
          <w:p w14:paraId="01E43167" w14:textId="25112FE5" w:rsidR="00707ECE" w:rsidRPr="00707ECE" w:rsidRDefault="00707ECE" w:rsidP="00707ECE">
            <w:pPr>
              <w:pStyle w:val="BodyText"/>
              <w:spacing w:after="0" w:line="240" w:lineRule="auto"/>
              <w:ind w:right="-1"/>
              <w:jc w:val="center"/>
              <w:rPr>
                <w:rFonts w:ascii="Bookman Old Style" w:hAnsi="Bookman Old Style"/>
                <w:sz w:val="24"/>
                <w:szCs w:val="24"/>
              </w:rPr>
            </w:pPr>
            <w:r w:rsidRPr="00707ECE">
              <w:rPr>
                <w:rFonts w:ascii="Bookman Old Style" w:hAnsi="Bookman Old Style"/>
                <w:sz w:val="24"/>
                <w:szCs w:val="24"/>
              </w:rPr>
              <w:t xml:space="preserve">Bagian Kedua </w:t>
            </w:r>
          </w:p>
          <w:p w14:paraId="2A47DE83" w14:textId="77777777" w:rsidR="00707ECE" w:rsidRPr="00707ECE" w:rsidRDefault="00707ECE" w:rsidP="00707ECE">
            <w:pPr>
              <w:pStyle w:val="BodyText"/>
              <w:spacing w:after="0" w:line="240" w:lineRule="auto"/>
              <w:ind w:right="-1"/>
              <w:jc w:val="center"/>
              <w:rPr>
                <w:rFonts w:ascii="Bookman Old Style" w:hAnsi="Bookman Old Style"/>
                <w:sz w:val="24"/>
                <w:szCs w:val="24"/>
              </w:rPr>
            </w:pPr>
            <w:r w:rsidRPr="00707ECE">
              <w:rPr>
                <w:rFonts w:ascii="Bookman Old Style" w:hAnsi="Bookman Old Style"/>
                <w:sz w:val="24"/>
                <w:szCs w:val="24"/>
              </w:rPr>
              <w:t>Rumus Perhitungan</w:t>
            </w:r>
          </w:p>
          <w:p w14:paraId="4F35F945" w14:textId="77777777" w:rsidR="00707ECE" w:rsidRPr="00707ECE" w:rsidRDefault="00707ECE" w:rsidP="00707ECE">
            <w:pPr>
              <w:pStyle w:val="BodyText"/>
              <w:spacing w:after="0" w:line="240" w:lineRule="auto"/>
              <w:ind w:right="-1"/>
              <w:jc w:val="center"/>
              <w:rPr>
                <w:rFonts w:ascii="Bookman Old Style" w:hAnsi="Bookman Old Style"/>
                <w:sz w:val="24"/>
                <w:szCs w:val="24"/>
              </w:rPr>
            </w:pPr>
          </w:p>
          <w:p w14:paraId="2977190C" w14:textId="0E65FD96" w:rsidR="00707ECE" w:rsidRPr="00707ECE" w:rsidRDefault="00707ECE" w:rsidP="00707ECE">
            <w:pPr>
              <w:pStyle w:val="BodyText"/>
              <w:spacing w:after="0" w:line="240" w:lineRule="auto"/>
              <w:jc w:val="center"/>
              <w:rPr>
                <w:rFonts w:ascii="Bookman Old Style" w:hAnsi="Bookman Old Style"/>
                <w:sz w:val="24"/>
                <w:szCs w:val="24"/>
              </w:rPr>
            </w:pPr>
            <w:r w:rsidRPr="00707ECE">
              <w:rPr>
                <w:rFonts w:ascii="Bookman Old Style" w:hAnsi="Bookman Old Style"/>
                <w:sz w:val="24"/>
                <w:szCs w:val="24"/>
              </w:rPr>
              <w:t xml:space="preserve">Pasal </w:t>
            </w:r>
            <w:r w:rsidR="00692BDE">
              <w:rPr>
                <w:rFonts w:ascii="Bookman Old Style" w:hAnsi="Bookman Old Style"/>
                <w:sz w:val="24"/>
                <w:szCs w:val="24"/>
              </w:rPr>
              <w:t>7</w:t>
            </w:r>
          </w:p>
          <w:p w14:paraId="59089C54" w14:textId="54230869" w:rsidR="00707ECE" w:rsidRPr="00DB2FF0" w:rsidRDefault="00707ECE" w:rsidP="00707ECE">
            <w:pPr>
              <w:pStyle w:val="ListParagraph"/>
              <w:widowControl w:val="0"/>
              <w:numPr>
                <w:ilvl w:val="0"/>
                <w:numId w:val="54"/>
              </w:numPr>
              <w:autoSpaceDE w:val="0"/>
              <w:autoSpaceDN w:val="0"/>
              <w:spacing w:after="0" w:line="240" w:lineRule="auto"/>
              <w:ind w:left="426" w:right="-1"/>
              <w:contextualSpacing w:val="0"/>
              <w:jc w:val="both"/>
              <w:rPr>
                <w:rFonts w:ascii="Bookman Old Style" w:hAnsi="Bookman Old Style"/>
                <w:sz w:val="24"/>
              </w:rPr>
            </w:pPr>
            <w:r w:rsidRPr="00DB2FF0">
              <w:rPr>
                <w:rFonts w:ascii="Bookman Old Style" w:hAnsi="Bookman Old Style"/>
                <w:sz w:val="24"/>
              </w:rPr>
              <w:t xml:space="preserve">Tunjangan Komunikasi Intensif dan Tunjangan Reses bagi Pimpinan DPRD dan Anggota DPRD diberikan </w:t>
            </w:r>
            <w:r w:rsidRPr="00DB2FF0">
              <w:rPr>
                <w:rFonts w:ascii="Bookman Old Style" w:hAnsi="Bookman Old Style"/>
                <w:spacing w:val="9"/>
                <w:sz w:val="24"/>
              </w:rPr>
              <w:t xml:space="preserve">paling </w:t>
            </w:r>
            <w:proofErr w:type="spellStart"/>
            <w:r w:rsidRPr="00DB2FF0">
              <w:rPr>
                <w:rFonts w:ascii="Bookman Old Style" w:hAnsi="Bookman Old Style"/>
                <w:spacing w:val="9"/>
                <w:sz w:val="24"/>
              </w:rPr>
              <w:t>banyak</w:t>
            </w:r>
            <w:proofErr w:type="spellEnd"/>
            <w:r w:rsidRPr="00DB2FF0">
              <w:rPr>
                <w:rFonts w:ascii="Bookman Old Style" w:hAnsi="Bookman Old Style"/>
                <w:spacing w:val="9"/>
                <w:sz w:val="24"/>
              </w:rPr>
              <w:t xml:space="preserve"> </w:t>
            </w:r>
            <w:proofErr w:type="spellStart"/>
            <w:r w:rsidRPr="00DB2FF0">
              <w:rPr>
                <w:rFonts w:ascii="Bookman Old Style" w:hAnsi="Bookman Old Style"/>
                <w:spacing w:val="9"/>
                <w:sz w:val="24"/>
              </w:rPr>
              <w:t>sebesar</w:t>
            </w:r>
            <w:proofErr w:type="spellEnd"/>
            <w:r w:rsidRPr="00DB2FF0">
              <w:rPr>
                <w:rFonts w:ascii="Bookman Old Style" w:hAnsi="Bookman Old Style"/>
                <w:spacing w:val="9"/>
                <w:sz w:val="24"/>
              </w:rPr>
              <w:t xml:space="preserve"> </w:t>
            </w:r>
            <w:r w:rsidR="003B7AB9">
              <w:rPr>
                <w:rFonts w:ascii="Bookman Old Style" w:hAnsi="Bookman Old Style"/>
                <w:sz w:val="24"/>
              </w:rPr>
              <w:t>7 (</w:t>
            </w:r>
            <w:proofErr w:type="spellStart"/>
            <w:r w:rsidR="003B7AB9">
              <w:rPr>
                <w:rFonts w:ascii="Bookman Old Style" w:hAnsi="Bookman Old Style"/>
                <w:sz w:val="24"/>
              </w:rPr>
              <w:t>tujuh</w:t>
            </w:r>
            <w:proofErr w:type="spellEnd"/>
            <w:r w:rsidR="003B7AB9">
              <w:rPr>
                <w:rFonts w:ascii="Bookman Old Style" w:hAnsi="Bookman Old Style"/>
                <w:sz w:val="24"/>
              </w:rPr>
              <w:t>)</w:t>
            </w:r>
            <w:r w:rsidRPr="00DB2FF0">
              <w:rPr>
                <w:rFonts w:ascii="Bookman Old Style" w:hAnsi="Bookman Old Style"/>
                <w:spacing w:val="-4"/>
                <w:sz w:val="24"/>
              </w:rPr>
              <w:t xml:space="preserve"> </w:t>
            </w:r>
            <w:r w:rsidRPr="00DB2FF0">
              <w:rPr>
                <w:rFonts w:ascii="Bookman Old Style" w:hAnsi="Bookman Old Style"/>
                <w:sz w:val="24"/>
              </w:rPr>
              <w:t xml:space="preserve">kali </w:t>
            </w:r>
            <w:proofErr w:type="spellStart"/>
            <w:r w:rsidRPr="00DB2FF0">
              <w:rPr>
                <w:rFonts w:ascii="Bookman Old Style" w:hAnsi="Bookman Old Style"/>
                <w:sz w:val="24"/>
              </w:rPr>
              <w:t>dari</w:t>
            </w:r>
            <w:proofErr w:type="spellEnd"/>
            <w:r w:rsidRPr="00DB2FF0">
              <w:rPr>
                <w:rFonts w:ascii="Bookman Old Style" w:hAnsi="Bookman Old Style"/>
                <w:sz w:val="24"/>
              </w:rPr>
              <w:t xml:space="preserve"> uang representasi ketua DPRD.</w:t>
            </w:r>
          </w:p>
          <w:p w14:paraId="3A621A7B" w14:textId="77777777" w:rsidR="00707ECE" w:rsidRPr="00DB2FF0" w:rsidRDefault="00707ECE" w:rsidP="00707ECE">
            <w:pPr>
              <w:pStyle w:val="ListParagraph"/>
              <w:widowControl w:val="0"/>
              <w:numPr>
                <w:ilvl w:val="0"/>
                <w:numId w:val="54"/>
              </w:numPr>
              <w:autoSpaceDE w:val="0"/>
              <w:autoSpaceDN w:val="0"/>
              <w:spacing w:after="0" w:line="240" w:lineRule="auto"/>
              <w:ind w:left="426" w:right="100"/>
              <w:contextualSpacing w:val="0"/>
              <w:jc w:val="both"/>
              <w:rPr>
                <w:rFonts w:ascii="Bookman Old Style" w:hAnsi="Bookman Old Style"/>
                <w:sz w:val="24"/>
              </w:rPr>
            </w:pPr>
            <w:r w:rsidRPr="00DB2FF0">
              <w:rPr>
                <w:rFonts w:ascii="Bookman Old Style" w:hAnsi="Bookman Old Style"/>
                <w:sz w:val="24"/>
              </w:rPr>
              <w:t>Dana Operasional Pimpinan DPRD :</w:t>
            </w:r>
          </w:p>
          <w:p w14:paraId="609EC3F6" w14:textId="477CDBB4" w:rsidR="00707ECE" w:rsidRDefault="00707ECE" w:rsidP="00707ECE">
            <w:pPr>
              <w:pStyle w:val="ListParagraph"/>
              <w:widowControl w:val="0"/>
              <w:numPr>
                <w:ilvl w:val="1"/>
                <w:numId w:val="54"/>
              </w:numPr>
              <w:tabs>
                <w:tab w:val="left" w:pos="709"/>
              </w:tabs>
              <w:autoSpaceDE w:val="0"/>
              <w:autoSpaceDN w:val="0"/>
              <w:spacing w:after="0" w:line="240" w:lineRule="auto"/>
              <w:ind w:left="709" w:right="100" w:hanging="283"/>
              <w:contextualSpacing w:val="0"/>
              <w:jc w:val="both"/>
              <w:rPr>
                <w:rFonts w:ascii="Bookman Old Style" w:hAnsi="Bookman Old Style"/>
                <w:sz w:val="24"/>
              </w:rPr>
            </w:pPr>
            <w:r w:rsidRPr="00DB2FF0">
              <w:rPr>
                <w:rFonts w:ascii="Bookman Old Style" w:hAnsi="Bookman Old Style"/>
                <w:sz w:val="24"/>
              </w:rPr>
              <w:t xml:space="preserve">ketua DPRD diberikan </w:t>
            </w:r>
            <w:r w:rsidRPr="00DB2FF0">
              <w:rPr>
                <w:rFonts w:ascii="Bookman Old Style" w:hAnsi="Bookman Old Style"/>
                <w:spacing w:val="9"/>
                <w:sz w:val="24"/>
              </w:rPr>
              <w:t xml:space="preserve">paling </w:t>
            </w:r>
            <w:proofErr w:type="spellStart"/>
            <w:r w:rsidRPr="00DB2FF0">
              <w:rPr>
                <w:rFonts w:ascii="Bookman Old Style" w:hAnsi="Bookman Old Style"/>
                <w:spacing w:val="9"/>
                <w:sz w:val="24"/>
              </w:rPr>
              <w:t>banyak</w:t>
            </w:r>
            <w:proofErr w:type="spellEnd"/>
            <w:r w:rsidRPr="00DB2FF0">
              <w:rPr>
                <w:rFonts w:ascii="Bookman Old Style" w:hAnsi="Bookman Old Style"/>
                <w:spacing w:val="9"/>
                <w:sz w:val="24"/>
              </w:rPr>
              <w:t xml:space="preserve"> </w:t>
            </w:r>
            <w:proofErr w:type="spellStart"/>
            <w:r w:rsidRPr="00DB2FF0">
              <w:rPr>
                <w:rFonts w:ascii="Bookman Old Style" w:hAnsi="Bookman Old Style"/>
                <w:sz w:val="24"/>
              </w:rPr>
              <w:t>sebesar</w:t>
            </w:r>
            <w:proofErr w:type="spellEnd"/>
            <w:r w:rsidRPr="00DB2FF0">
              <w:rPr>
                <w:rFonts w:ascii="Bookman Old Style" w:hAnsi="Bookman Old Style"/>
                <w:sz w:val="24"/>
              </w:rPr>
              <w:t xml:space="preserve"> </w:t>
            </w:r>
            <w:r w:rsidR="003B7AB9">
              <w:rPr>
                <w:rFonts w:ascii="Bookman Old Style" w:hAnsi="Bookman Old Style"/>
                <w:sz w:val="24"/>
              </w:rPr>
              <w:t>6 (</w:t>
            </w:r>
            <w:proofErr w:type="spellStart"/>
            <w:r w:rsidR="003B7AB9">
              <w:rPr>
                <w:rFonts w:ascii="Bookman Old Style" w:hAnsi="Bookman Old Style"/>
                <w:sz w:val="24"/>
              </w:rPr>
              <w:t>enam</w:t>
            </w:r>
            <w:proofErr w:type="spellEnd"/>
            <w:r w:rsidR="003B7AB9">
              <w:rPr>
                <w:rFonts w:ascii="Bookman Old Style" w:hAnsi="Bookman Old Style"/>
                <w:sz w:val="24"/>
              </w:rPr>
              <w:t xml:space="preserve">) </w:t>
            </w:r>
            <w:r w:rsidRPr="00DB2FF0">
              <w:rPr>
                <w:rFonts w:ascii="Bookman Old Style" w:hAnsi="Bookman Old Style"/>
                <w:sz w:val="24"/>
              </w:rPr>
              <w:t xml:space="preserve">kali uang </w:t>
            </w:r>
            <w:proofErr w:type="spellStart"/>
            <w:r w:rsidRPr="00DB2FF0">
              <w:rPr>
                <w:rFonts w:ascii="Bookman Old Style" w:hAnsi="Bookman Old Style"/>
                <w:sz w:val="24"/>
              </w:rPr>
              <w:t>representasi</w:t>
            </w:r>
            <w:proofErr w:type="spellEnd"/>
            <w:r w:rsidRPr="00DB2FF0">
              <w:rPr>
                <w:rFonts w:ascii="Bookman Old Style" w:hAnsi="Bookman Old Style"/>
                <w:sz w:val="24"/>
              </w:rPr>
              <w:t xml:space="preserve"> </w:t>
            </w:r>
            <w:proofErr w:type="spellStart"/>
            <w:r w:rsidRPr="00DB2FF0">
              <w:rPr>
                <w:rFonts w:ascii="Bookman Old Style" w:hAnsi="Bookman Old Style"/>
                <w:sz w:val="24"/>
              </w:rPr>
              <w:t>ketua</w:t>
            </w:r>
            <w:proofErr w:type="spellEnd"/>
            <w:r w:rsidRPr="00DB2FF0">
              <w:rPr>
                <w:rFonts w:ascii="Bookman Old Style" w:hAnsi="Bookman Old Style"/>
                <w:sz w:val="24"/>
              </w:rPr>
              <w:t xml:space="preserve"> DPRD;</w:t>
            </w:r>
            <w:r w:rsidRPr="00DB2FF0">
              <w:rPr>
                <w:rFonts w:ascii="Bookman Old Style" w:hAnsi="Bookman Old Style"/>
                <w:spacing w:val="-7"/>
                <w:sz w:val="24"/>
              </w:rPr>
              <w:t xml:space="preserve"> </w:t>
            </w:r>
            <w:r w:rsidRPr="00DB2FF0">
              <w:rPr>
                <w:rFonts w:ascii="Bookman Old Style" w:hAnsi="Bookman Old Style"/>
                <w:sz w:val="24"/>
              </w:rPr>
              <w:t>dan</w:t>
            </w:r>
          </w:p>
          <w:p w14:paraId="45D0A80E" w14:textId="28A648EB" w:rsidR="00707ECE" w:rsidRPr="00DB2FF0" w:rsidRDefault="00707ECE" w:rsidP="00707ECE">
            <w:pPr>
              <w:pStyle w:val="ListParagraph"/>
              <w:widowControl w:val="0"/>
              <w:numPr>
                <w:ilvl w:val="1"/>
                <w:numId w:val="54"/>
              </w:numPr>
              <w:tabs>
                <w:tab w:val="left" w:pos="709"/>
              </w:tabs>
              <w:autoSpaceDE w:val="0"/>
              <w:autoSpaceDN w:val="0"/>
              <w:spacing w:after="0" w:line="240" w:lineRule="auto"/>
              <w:ind w:left="709" w:right="100" w:hanging="283"/>
              <w:contextualSpacing w:val="0"/>
              <w:jc w:val="both"/>
              <w:rPr>
                <w:rFonts w:ascii="Bookman Old Style" w:hAnsi="Bookman Old Style"/>
                <w:sz w:val="24"/>
              </w:rPr>
            </w:pPr>
            <w:r w:rsidRPr="00DB2FF0">
              <w:rPr>
                <w:rFonts w:ascii="Bookman Old Style" w:hAnsi="Bookman Old Style"/>
                <w:spacing w:val="9"/>
                <w:sz w:val="24"/>
              </w:rPr>
              <w:t xml:space="preserve">wakil </w:t>
            </w:r>
            <w:r w:rsidRPr="00DB2FF0">
              <w:rPr>
                <w:rFonts w:ascii="Bookman Old Style" w:hAnsi="Bookman Old Style"/>
                <w:spacing w:val="7"/>
                <w:sz w:val="24"/>
              </w:rPr>
              <w:t xml:space="preserve">ketua </w:t>
            </w:r>
            <w:r w:rsidRPr="00DB2FF0">
              <w:rPr>
                <w:rFonts w:ascii="Bookman Old Style" w:hAnsi="Bookman Old Style"/>
                <w:spacing w:val="8"/>
                <w:sz w:val="24"/>
              </w:rPr>
              <w:t xml:space="preserve">DPRD </w:t>
            </w:r>
            <w:r w:rsidRPr="00DB2FF0">
              <w:rPr>
                <w:rFonts w:ascii="Bookman Old Style" w:hAnsi="Bookman Old Style"/>
                <w:sz w:val="24"/>
              </w:rPr>
              <w:t xml:space="preserve">diberikan </w:t>
            </w:r>
            <w:r w:rsidRPr="00DB2FF0">
              <w:rPr>
                <w:rFonts w:ascii="Bookman Old Style" w:hAnsi="Bookman Old Style"/>
                <w:spacing w:val="9"/>
                <w:sz w:val="24"/>
              </w:rPr>
              <w:t xml:space="preserve">paling </w:t>
            </w:r>
            <w:proofErr w:type="spellStart"/>
            <w:r w:rsidRPr="00DB2FF0">
              <w:rPr>
                <w:rFonts w:ascii="Bookman Old Style" w:hAnsi="Bookman Old Style"/>
                <w:spacing w:val="9"/>
                <w:sz w:val="24"/>
              </w:rPr>
              <w:t>banyak</w:t>
            </w:r>
            <w:proofErr w:type="spellEnd"/>
            <w:r w:rsidRPr="00DB2FF0">
              <w:rPr>
                <w:rFonts w:ascii="Bookman Old Style" w:hAnsi="Bookman Old Style"/>
                <w:spacing w:val="9"/>
                <w:sz w:val="24"/>
              </w:rPr>
              <w:t xml:space="preserve"> </w:t>
            </w:r>
            <w:proofErr w:type="spellStart"/>
            <w:r w:rsidRPr="00DB2FF0">
              <w:rPr>
                <w:rFonts w:ascii="Bookman Old Style" w:hAnsi="Bookman Old Style"/>
                <w:sz w:val="24"/>
              </w:rPr>
              <w:t>sebesar</w:t>
            </w:r>
            <w:proofErr w:type="spellEnd"/>
            <w:r w:rsidRPr="00DB2FF0">
              <w:rPr>
                <w:rFonts w:ascii="Bookman Old Style" w:hAnsi="Bookman Old Style"/>
                <w:sz w:val="24"/>
              </w:rPr>
              <w:t xml:space="preserve"> </w:t>
            </w:r>
            <w:r w:rsidR="003B7AB9">
              <w:rPr>
                <w:rFonts w:ascii="Bookman Old Style" w:hAnsi="Bookman Old Style"/>
                <w:sz w:val="24"/>
              </w:rPr>
              <w:lastRenderedPageBreak/>
              <w:t>4 (</w:t>
            </w:r>
            <w:proofErr w:type="spellStart"/>
            <w:r w:rsidR="003B7AB9">
              <w:rPr>
                <w:rFonts w:ascii="Bookman Old Style" w:hAnsi="Bookman Old Style"/>
                <w:sz w:val="24"/>
              </w:rPr>
              <w:t>empat</w:t>
            </w:r>
            <w:proofErr w:type="spellEnd"/>
            <w:r w:rsidR="003B7AB9">
              <w:rPr>
                <w:rFonts w:ascii="Bookman Old Style" w:hAnsi="Bookman Old Style"/>
                <w:sz w:val="24"/>
              </w:rPr>
              <w:t>)</w:t>
            </w:r>
            <w:r w:rsidRPr="00DB2FF0">
              <w:rPr>
                <w:rFonts w:ascii="Bookman Old Style" w:hAnsi="Bookman Old Style"/>
                <w:sz w:val="24"/>
              </w:rPr>
              <w:t xml:space="preserve"> kali uang </w:t>
            </w:r>
            <w:proofErr w:type="spellStart"/>
            <w:r w:rsidRPr="00DB2FF0">
              <w:rPr>
                <w:rFonts w:ascii="Bookman Old Style" w:hAnsi="Bookman Old Style"/>
                <w:sz w:val="24"/>
              </w:rPr>
              <w:t>representasi</w:t>
            </w:r>
            <w:proofErr w:type="spellEnd"/>
            <w:r w:rsidRPr="00DB2FF0">
              <w:rPr>
                <w:rFonts w:ascii="Bookman Old Style" w:hAnsi="Bookman Old Style"/>
                <w:sz w:val="24"/>
              </w:rPr>
              <w:t xml:space="preserve"> wakil ketua</w:t>
            </w:r>
            <w:r w:rsidRPr="00DB2FF0">
              <w:rPr>
                <w:rFonts w:ascii="Bookman Old Style" w:hAnsi="Bookman Old Style"/>
                <w:spacing w:val="-8"/>
                <w:sz w:val="24"/>
              </w:rPr>
              <w:t xml:space="preserve"> </w:t>
            </w:r>
            <w:r w:rsidRPr="00DB2FF0">
              <w:rPr>
                <w:rFonts w:ascii="Bookman Old Style" w:hAnsi="Bookman Old Style"/>
                <w:sz w:val="24"/>
              </w:rPr>
              <w:t>DPRD.</w:t>
            </w:r>
          </w:p>
          <w:p w14:paraId="13F0F77B" w14:textId="77777777" w:rsidR="00965ECB" w:rsidRDefault="00707ECE" w:rsidP="00965ECB">
            <w:pPr>
              <w:pStyle w:val="ListParagraph"/>
              <w:widowControl w:val="0"/>
              <w:numPr>
                <w:ilvl w:val="0"/>
                <w:numId w:val="54"/>
              </w:numPr>
              <w:autoSpaceDE w:val="0"/>
              <w:autoSpaceDN w:val="0"/>
              <w:spacing w:after="0" w:line="240" w:lineRule="auto"/>
              <w:ind w:left="426" w:right="100" w:hanging="426"/>
              <w:contextualSpacing w:val="0"/>
              <w:jc w:val="both"/>
              <w:rPr>
                <w:rFonts w:ascii="Bookman Old Style" w:hAnsi="Bookman Old Style"/>
                <w:sz w:val="24"/>
              </w:rPr>
            </w:pPr>
            <w:r w:rsidRPr="00DB2FF0">
              <w:rPr>
                <w:rFonts w:ascii="Bookman Old Style" w:hAnsi="Bookman Old Style"/>
                <w:sz w:val="24"/>
              </w:rPr>
              <w:t xml:space="preserve">Tunjangan Komunikasi Intensif sebagaimana dimaksud pada ayat (1) diberikan setiap bulan dan Tunjangan Reses kepada Pimpinan DPRD dan Anggota DPRD </w:t>
            </w:r>
            <w:proofErr w:type="spellStart"/>
            <w:r w:rsidRPr="00DB2FF0">
              <w:rPr>
                <w:rFonts w:ascii="Bookman Old Style" w:hAnsi="Bookman Old Style"/>
                <w:sz w:val="24"/>
              </w:rPr>
              <w:t>diberikan</w:t>
            </w:r>
            <w:proofErr w:type="spellEnd"/>
            <w:r w:rsidRPr="00DB2FF0">
              <w:rPr>
                <w:rFonts w:ascii="Bookman Old Style" w:hAnsi="Bookman Old Style"/>
                <w:sz w:val="24"/>
              </w:rPr>
              <w:t xml:space="preserve"> </w:t>
            </w:r>
            <w:proofErr w:type="spellStart"/>
            <w:r w:rsidRPr="00DB2FF0">
              <w:rPr>
                <w:rFonts w:ascii="Bookman Old Style" w:hAnsi="Bookman Old Style"/>
                <w:sz w:val="24"/>
              </w:rPr>
              <w:t>setiap</w:t>
            </w:r>
            <w:proofErr w:type="spellEnd"/>
            <w:r w:rsidRPr="00DB2FF0">
              <w:rPr>
                <w:rFonts w:ascii="Bookman Old Style" w:hAnsi="Bookman Old Style"/>
                <w:sz w:val="24"/>
              </w:rPr>
              <w:t xml:space="preserve"> </w:t>
            </w:r>
            <w:proofErr w:type="spellStart"/>
            <w:r w:rsidRPr="00DB2FF0">
              <w:rPr>
                <w:rFonts w:ascii="Bookman Old Style" w:hAnsi="Bookman Old Style"/>
                <w:sz w:val="24"/>
              </w:rPr>
              <w:t>melaksanakan</w:t>
            </w:r>
            <w:proofErr w:type="spellEnd"/>
            <w:r w:rsidRPr="00DB2FF0">
              <w:rPr>
                <w:rFonts w:ascii="Bookman Old Style" w:hAnsi="Bookman Old Style"/>
                <w:spacing w:val="-1"/>
                <w:sz w:val="24"/>
              </w:rPr>
              <w:t xml:space="preserve"> </w:t>
            </w:r>
            <w:r w:rsidRPr="00DB2FF0">
              <w:rPr>
                <w:rFonts w:ascii="Bookman Old Style" w:hAnsi="Bookman Old Style"/>
                <w:sz w:val="24"/>
              </w:rPr>
              <w:t>reses.</w:t>
            </w:r>
          </w:p>
          <w:p w14:paraId="24E8A0E8" w14:textId="6B2E52D5" w:rsidR="002F7527" w:rsidRDefault="002F7527" w:rsidP="00965ECB">
            <w:pPr>
              <w:pStyle w:val="ListParagraph"/>
              <w:widowControl w:val="0"/>
              <w:numPr>
                <w:ilvl w:val="0"/>
                <w:numId w:val="54"/>
              </w:numPr>
              <w:autoSpaceDE w:val="0"/>
              <w:autoSpaceDN w:val="0"/>
              <w:spacing w:after="0" w:line="240" w:lineRule="auto"/>
              <w:ind w:left="426" w:right="100" w:hanging="426"/>
              <w:contextualSpacing w:val="0"/>
              <w:jc w:val="both"/>
              <w:rPr>
                <w:rFonts w:ascii="Bookman Old Style" w:hAnsi="Bookman Old Style"/>
                <w:sz w:val="24"/>
              </w:rPr>
            </w:pPr>
            <w:proofErr w:type="spellStart"/>
            <w:r>
              <w:rPr>
                <w:rFonts w:ascii="Bookman Old Style" w:hAnsi="Bookman Old Style"/>
                <w:sz w:val="24"/>
              </w:rPr>
              <w:t>Ketentuan</w:t>
            </w:r>
            <w:proofErr w:type="spellEnd"/>
            <w:r>
              <w:rPr>
                <w:rFonts w:ascii="Bookman Old Style" w:hAnsi="Bookman Old Style"/>
                <w:sz w:val="24"/>
              </w:rPr>
              <w:t xml:space="preserve"> </w:t>
            </w:r>
            <w:proofErr w:type="spellStart"/>
            <w:r>
              <w:rPr>
                <w:rFonts w:ascii="Bookman Old Style" w:hAnsi="Bookman Old Style"/>
                <w:sz w:val="24"/>
              </w:rPr>
              <w:t>mengenai</w:t>
            </w:r>
            <w:proofErr w:type="spellEnd"/>
            <w:r>
              <w:rPr>
                <w:rFonts w:ascii="Bookman Old Style" w:hAnsi="Bookman Old Style"/>
                <w:sz w:val="24"/>
              </w:rPr>
              <w:t xml:space="preserve"> </w:t>
            </w:r>
            <w:proofErr w:type="spellStart"/>
            <w:r>
              <w:rPr>
                <w:rFonts w:ascii="Bookman Old Style" w:hAnsi="Bookman Old Style"/>
                <w:sz w:val="24"/>
              </w:rPr>
              <w:t>pemberian</w:t>
            </w:r>
            <w:proofErr w:type="spellEnd"/>
            <w:r>
              <w:rPr>
                <w:rFonts w:ascii="Bookman Old Style" w:hAnsi="Bookman Old Style"/>
                <w:sz w:val="24"/>
              </w:rPr>
              <w:t xml:space="preserve"> dana </w:t>
            </w:r>
            <w:proofErr w:type="spellStart"/>
            <w:r>
              <w:rPr>
                <w:rFonts w:ascii="Bookman Old Style" w:hAnsi="Bookman Old Style"/>
                <w:sz w:val="24"/>
              </w:rPr>
              <w:t>operasional</w:t>
            </w:r>
            <w:proofErr w:type="spellEnd"/>
            <w:r>
              <w:rPr>
                <w:rFonts w:ascii="Bookman Old Style" w:hAnsi="Bookman Old Style"/>
                <w:sz w:val="24"/>
              </w:rPr>
              <w:t xml:space="preserve"> agar </w:t>
            </w:r>
            <w:proofErr w:type="spellStart"/>
            <w:r>
              <w:rPr>
                <w:rFonts w:ascii="Bookman Old Style" w:hAnsi="Bookman Old Style"/>
                <w:sz w:val="24"/>
              </w:rPr>
              <w:t>memperhatikan</w:t>
            </w:r>
            <w:proofErr w:type="spellEnd"/>
            <w:r>
              <w:rPr>
                <w:rFonts w:ascii="Bookman Old Style" w:hAnsi="Bookman Old Style"/>
                <w:sz w:val="24"/>
              </w:rPr>
              <w:t xml:space="preserve"> </w:t>
            </w:r>
            <w:proofErr w:type="spellStart"/>
            <w:r>
              <w:rPr>
                <w:rFonts w:ascii="Bookman Old Style" w:hAnsi="Bookman Old Style"/>
                <w:sz w:val="24"/>
              </w:rPr>
              <w:t>ketentuan</w:t>
            </w:r>
            <w:proofErr w:type="spellEnd"/>
            <w:r>
              <w:rPr>
                <w:rFonts w:ascii="Bookman Old Style" w:hAnsi="Bookman Old Style"/>
                <w:sz w:val="24"/>
              </w:rPr>
              <w:t>:</w:t>
            </w:r>
          </w:p>
          <w:p w14:paraId="2C41F242" w14:textId="09D32308" w:rsidR="002F7527" w:rsidRDefault="002F7527" w:rsidP="002F7527">
            <w:pPr>
              <w:pStyle w:val="ListParagraph"/>
              <w:widowControl w:val="0"/>
              <w:numPr>
                <w:ilvl w:val="1"/>
                <w:numId w:val="54"/>
              </w:numPr>
              <w:autoSpaceDE w:val="0"/>
              <w:autoSpaceDN w:val="0"/>
              <w:spacing w:after="0" w:line="240" w:lineRule="auto"/>
              <w:ind w:left="881" w:right="100"/>
              <w:contextualSpacing w:val="0"/>
              <w:jc w:val="both"/>
              <w:rPr>
                <w:rFonts w:ascii="Bookman Old Style" w:hAnsi="Bookman Old Style"/>
                <w:sz w:val="24"/>
              </w:rPr>
            </w:pPr>
            <w:r>
              <w:rPr>
                <w:rFonts w:ascii="Bookman Old Style" w:hAnsi="Bookman Old Style"/>
                <w:sz w:val="24"/>
              </w:rPr>
              <w:t>80% (</w:t>
            </w:r>
            <w:proofErr w:type="spellStart"/>
            <w:r>
              <w:rPr>
                <w:rFonts w:ascii="Bookman Old Style" w:hAnsi="Bookman Old Style"/>
                <w:sz w:val="24"/>
              </w:rPr>
              <w:t>delapan</w:t>
            </w:r>
            <w:proofErr w:type="spellEnd"/>
            <w:r>
              <w:rPr>
                <w:rFonts w:ascii="Bookman Old Style" w:hAnsi="Bookman Old Style"/>
                <w:sz w:val="24"/>
              </w:rPr>
              <w:t xml:space="preserve"> </w:t>
            </w:r>
            <w:proofErr w:type="spellStart"/>
            <w:r>
              <w:rPr>
                <w:rFonts w:ascii="Bookman Old Style" w:hAnsi="Bookman Old Style"/>
                <w:sz w:val="24"/>
              </w:rPr>
              <w:t>puluh</w:t>
            </w:r>
            <w:proofErr w:type="spellEnd"/>
            <w:r>
              <w:rPr>
                <w:rFonts w:ascii="Bookman Old Style" w:hAnsi="Bookman Old Style"/>
                <w:sz w:val="24"/>
              </w:rPr>
              <w:t xml:space="preserve"> </w:t>
            </w:r>
            <w:proofErr w:type="spellStart"/>
            <w:r>
              <w:rPr>
                <w:rFonts w:ascii="Bookman Old Style" w:hAnsi="Bookman Old Style"/>
                <w:sz w:val="24"/>
              </w:rPr>
              <w:t>persen</w:t>
            </w:r>
            <w:proofErr w:type="spellEnd"/>
            <w:r>
              <w:rPr>
                <w:rFonts w:ascii="Bookman Old Style" w:hAnsi="Bookman Old Style"/>
                <w:sz w:val="24"/>
              </w:rPr>
              <w:t xml:space="preserve">) </w:t>
            </w:r>
            <w:proofErr w:type="spellStart"/>
            <w:r>
              <w:rPr>
                <w:rFonts w:ascii="Bookman Old Style" w:hAnsi="Bookman Old Style"/>
                <w:sz w:val="24"/>
              </w:rPr>
              <w:t>diberikan</w:t>
            </w:r>
            <w:proofErr w:type="spellEnd"/>
            <w:r>
              <w:rPr>
                <w:rFonts w:ascii="Bookman Old Style" w:hAnsi="Bookman Old Style"/>
                <w:sz w:val="24"/>
              </w:rPr>
              <w:t xml:space="preserve"> </w:t>
            </w:r>
            <w:proofErr w:type="spellStart"/>
            <w:r>
              <w:rPr>
                <w:rFonts w:ascii="Bookman Old Style" w:hAnsi="Bookman Old Style"/>
                <w:sz w:val="24"/>
              </w:rPr>
              <w:t>secara</w:t>
            </w:r>
            <w:proofErr w:type="spellEnd"/>
            <w:r>
              <w:rPr>
                <w:rFonts w:ascii="Bookman Old Style" w:hAnsi="Bookman Old Style"/>
                <w:sz w:val="24"/>
              </w:rPr>
              <w:t xml:space="preserve"> </w:t>
            </w:r>
            <w:proofErr w:type="spellStart"/>
            <w:r>
              <w:rPr>
                <w:rFonts w:ascii="Bookman Old Style" w:hAnsi="Bookman Old Style"/>
                <w:sz w:val="24"/>
              </w:rPr>
              <w:t>sekaligus</w:t>
            </w:r>
            <w:proofErr w:type="spellEnd"/>
            <w:r>
              <w:rPr>
                <w:rFonts w:ascii="Bookman Old Style" w:hAnsi="Bookman Old Style"/>
                <w:sz w:val="24"/>
              </w:rPr>
              <w:t xml:space="preserve"> </w:t>
            </w:r>
            <w:proofErr w:type="spellStart"/>
            <w:r>
              <w:rPr>
                <w:rFonts w:ascii="Bookman Old Style" w:hAnsi="Bookman Old Style"/>
                <w:sz w:val="24"/>
              </w:rPr>
              <w:t>untuk</w:t>
            </w:r>
            <w:proofErr w:type="spellEnd"/>
            <w:r>
              <w:rPr>
                <w:rFonts w:ascii="Bookman Old Style" w:hAnsi="Bookman Old Style"/>
                <w:sz w:val="24"/>
              </w:rPr>
              <w:t xml:space="preserve"> </w:t>
            </w:r>
            <w:proofErr w:type="spellStart"/>
            <w:r>
              <w:rPr>
                <w:rFonts w:ascii="Bookman Old Style" w:hAnsi="Bookman Old Style"/>
                <w:sz w:val="24"/>
              </w:rPr>
              <w:t>semua</w:t>
            </w:r>
            <w:proofErr w:type="spellEnd"/>
            <w:r>
              <w:rPr>
                <w:rFonts w:ascii="Bookman Old Style" w:hAnsi="Bookman Old Style"/>
                <w:sz w:val="24"/>
              </w:rPr>
              <w:t xml:space="preserve"> </w:t>
            </w:r>
            <w:proofErr w:type="spellStart"/>
            <w:r>
              <w:rPr>
                <w:rFonts w:ascii="Bookman Old Style" w:hAnsi="Bookman Old Style"/>
                <w:sz w:val="24"/>
              </w:rPr>
              <w:t>biaya</w:t>
            </w:r>
            <w:proofErr w:type="spellEnd"/>
            <w:r>
              <w:rPr>
                <w:rFonts w:ascii="Bookman Old Style" w:hAnsi="Bookman Old Style"/>
                <w:sz w:val="24"/>
              </w:rPr>
              <w:t xml:space="preserve"> </w:t>
            </w:r>
            <w:proofErr w:type="spellStart"/>
            <w:r>
              <w:rPr>
                <w:rFonts w:ascii="Bookman Old Style" w:hAnsi="Bookman Old Style"/>
                <w:sz w:val="24"/>
              </w:rPr>
              <w:t>atau</w:t>
            </w:r>
            <w:proofErr w:type="spellEnd"/>
            <w:r>
              <w:rPr>
                <w:rFonts w:ascii="Bookman Old Style" w:hAnsi="Bookman Old Style"/>
                <w:sz w:val="24"/>
              </w:rPr>
              <w:t xml:space="preserve"> </w:t>
            </w:r>
            <w:proofErr w:type="spellStart"/>
            <w:r>
              <w:rPr>
                <w:rFonts w:ascii="Bookman Old Style" w:hAnsi="Bookman Old Style"/>
                <w:sz w:val="24"/>
              </w:rPr>
              <w:t>disebut</w:t>
            </w:r>
            <w:proofErr w:type="spellEnd"/>
            <w:r>
              <w:rPr>
                <w:rFonts w:ascii="Bookman Old Style" w:hAnsi="Bookman Old Style"/>
                <w:sz w:val="24"/>
              </w:rPr>
              <w:t xml:space="preserve"> lumpsum;</w:t>
            </w:r>
          </w:p>
          <w:p w14:paraId="33AD2CFE" w14:textId="7352ED48" w:rsidR="002F7527" w:rsidRDefault="002F7527" w:rsidP="002F7527">
            <w:pPr>
              <w:pStyle w:val="ListParagraph"/>
              <w:widowControl w:val="0"/>
              <w:numPr>
                <w:ilvl w:val="1"/>
                <w:numId w:val="54"/>
              </w:numPr>
              <w:autoSpaceDE w:val="0"/>
              <w:autoSpaceDN w:val="0"/>
              <w:spacing w:after="0" w:line="240" w:lineRule="auto"/>
              <w:ind w:left="881" w:right="100"/>
              <w:contextualSpacing w:val="0"/>
              <w:rPr>
                <w:rFonts w:ascii="Bookman Old Style" w:hAnsi="Bookman Old Style"/>
                <w:sz w:val="24"/>
              </w:rPr>
            </w:pPr>
            <w:r>
              <w:rPr>
                <w:rFonts w:ascii="Bookman Old Style" w:hAnsi="Bookman Old Style"/>
                <w:sz w:val="24"/>
              </w:rPr>
              <w:t xml:space="preserve">20% (dua </w:t>
            </w:r>
            <w:proofErr w:type="spellStart"/>
            <w:r>
              <w:rPr>
                <w:rFonts w:ascii="Bookman Old Style" w:hAnsi="Bookman Old Style"/>
                <w:sz w:val="24"/>
              </w:rPr>
              <w:t>puluh</w:t>
            </w:r>
            <w:proofErr w:type="spellEnd"/>
            <w:r>
              <w:rPr>
                <w:rFonts w:ascii="Bookman Old Style" w:hAnsi="Bookman Old Style"/>
                <w:sz w:val="24"/>
              </w:rPr>
              <w:t xml:space="preserve"> </w:t>
            </w:r>
            <w:proofErr w:type="spellStart"/>
            <w:r>
              <w:rPr>
                <w:rFonts w:ascii="Bookman Old Style" w:hAnsi="Bookman Old Style"/>
                <w:sz w:val="24"/>
              </w:rPr>
              <w:t>persen</w:t>
            </w:r>
            <w:proofErr w:type="spellEnd"/>
            <w:r>
              <w:rPr>
                <w:rFonts w:ascii="Bookman Old Style" w:hAnsi="Bookman Old Style"/>
                <w:sz w:val="24"/>
              </w:rPr>
              <w:t xml:space="preserve">) </w:t>
            </w:r>
            <w:proofErr w:type="spellStart"/>
            <w:r>
              <w:rPr>
                <w:rFonts w:ascii="Bookman Old Style" w:hAnsi="Bookman Old Style"/>
                <w:sz w:val="24"/>
              </w:rPr>
              <w:t>diberikan</w:t>
            </w:r>
            <w:proofErr w:type="spellEnd"/>
            <w:r>
              <w:rPr>
                <w:rFonts w:ascii="Bookman Old Style" w:hAnsi="Bookman Old Style"/>
                <w:sz w:val="24"/>
              </w:rPr>
              <w:t xml:space="preserve"> </w:t>
            </w:r>
            <w:proofErr w:type="spellStart"/>
            <w:r>
              <w:rPr>
                <w:rFonts w:ascii="Bookman Old Style" w:hAnsi="Bookman Old Style"/>
                <w:sz w:val="24"/>
              </w:rPr>
              <w:t>untuk</w:t>
            </w:r>
            <w:proofErr w:type="spellEnd"/>
            <w:r>
              <w:rPr>
                <w:rFonts w:ascii="Bookman Old Style" w:hAnsi="Bookman Old Style"/>
                <w:sz w:val="24"/>
              </w:rPr>
              <w:t xml:space="preserve"> </w:t>
            </w:r>
            <w:proofErr w:type="spellStart"/>
            <w:r>
              <w:rPr>
                <w:rFonts w:ascii="Bookman Old Style" w:hAnsi="Bookman Old Style"/>
                <w:sz w:val="24"/>
              </w:rPr>
              <w:t>dukungan</w:t>
            </w:r>
            <w:proofErr w:type="spellEnd"/>
            <w:r>
              <w:rPr>
                <w:rFonts w:ascii="Bookman Old Style" w:hAnsi="Bookman Old Style"/>
                <w:sz w:val="24"/>
              </w:rPr>
              <w:t xml:space="preserve"> dana </w:t>
            </w:r>
            <w:proofErr w:type="spellStart"/>
            <w:r>
              <w:rPr>
                <w:rFonts w:ascii="Bookman Old Style" w:hAnsi="Bookman Old Style"/>
                <w:sz w:val="24"/>
              </w:rPr>
              <w:t>operasional</w:t>
            </w:r>
            <w:proofErr w:type="spellEnd"/>
            <w:r>
              <w:rPr>
                <w:rFonts w:ascii="Bookman Old Style" w:hAnsi="Bookman Old Style"/>
                <w:sz w:val="24"/>
              </w:rPr>
              <w:t xml:space="preserve"> </w:t>
            </w:r>
            <w:proofErr w:type="spellStart"/>
            <w:r>
              <w:rPr>
                <w:rFonts w:ascii="Bookman Old Style" w:hAnsi="Bookman Old Style"/>
                <w:sz w:val="24"/>
              </w:rPr>
              <w:t>lainnya</w:t>
            </w:r>
            <w:proofErr w:type="spellEnd"/>
            <w:r>
              <w:rPr>
                <w:rFonts w:ascii="Bookman Old Style" w:hAnsi="Bookman Old Style"/>
                <w:sz w:val="24"/>
              </w:rPr>
              <w:t>.</w:t>
            </w:r>
          </w:p>
          <w:p w14:paraId="63DA5442" w14:textId="4F65DCB0" w:rsidR="004607CF" w:rsidRPr="002F7527" w:rsidRDefault="004607CF" w:rsidP="002F7527">
            <w:pPr>
              <w:widowControl w:val="0"/>
              <w:autoSpaceDE w:val="0"/>
              <w:autoSpaceDN w:val="0"/>
              <w:ind w:right="100"/>
              <w:jc w:val="both"/>
              <w:rPr>
                <w:rFonts w:ascii="Bookman Old Style" w:eastAsiaTheme="minorHAnsi" w:hAnsi="Bookman Old Style"/>
              </w:rPr>
            </w:pPr>
          </w:p>
        </w:tc>
      </w:tr>
      <w:tr w:rsidR="00707ECE" w14:paraId="78E19A2A" w14:textId="77777777" w:rsidTr="00C97FE7">
        <w:trPr>
          <w:trHeight w:val="70"/>
        </w:trPr>
        <w:tc>
          <w:tcPr>
            <w:tcW w:w="1838" w:type="dxa"/>
          </w:tcPr>
          <w:p w14:paraId="49C535FE" w14:textId="77777777" w:rsidR="00707ECE" w:rsidRPr="00600C5A" w:rsidRDefault="00707ECE" w:rsidP="004607CF">
            <w:pPr>
              <w:pStyle w:val="BodyText"/>
              <w:spacing w:after="0" w:line="240" w:lineRule="auto"/>
              <w:jc w:val="both"/>
              <w:rPr>
                <w:rFonts w:ascii="Bookman Old Style" w:hAnsi="Bookman Old Style"/>
                <w:sz w:val="24"/>
                <w:szCs w:val="24"/>
              </w:rPr>
            </w:pPr>
          </w:p>
        </w:tc>
        <w:tc>
          <w:tcPr>
            <w:tcW w:w="293" w:type="dxa"/>
          </w:tcPr>
          <w:p w14:paraId="2DB51BAE" w14:textId="77777777" w:rsidR="00707ECE" w:rsidRPr="00600C5A" w:rsidRDefault="00707ECE" w:rsidP="004607CF">
            <w:pPr>
              <w:pStyle w:val="BodyText"/>
              <w:spacing w:after="0" w:line="240" w:lineRule="auto"/>
              <w:rPr>
                <w:rFonts w:ascii="Bookman Old Style" w:hAnsi="Bookman Old Style"/>
                <w:sz w:val="24"/>
                <w:szCs w:val="24"/>
              </w:rPr>
            </w:pPr>
          </w:p>
        </w:tc>
        <w:tc>
          <w:tcPr>
            <w:tcW w:w="7337" w:type="dxa"/>
          </w:tcPr>
          <w:p w14:paraId="17F3A3DA" w14:textId="77777777" w:rsidR="00707ECE" w:rsidRPr="00600C5A" w:rsidRDefault="00707ECE" w:rsidP="004607CF">
            <w:pPr>
              <w:adjustRightInd w:val="0"/>
              <w:jc w:val="both"/>
              <w:rPr>
                <w:rFonts w:ascii="Bookman Old Style" w:eastAsiaTheme="minorHAnsi" w:hAnsi="Bookman Old Style" w:cs="Bookman Old Style"/>
                <w:color w:val="000000"/>
                <w:lang w:val="en-US"/>
              </w:rPr>
            </w:pPr>
          </w:p>
        </w:tc>
      </w:tr>
      <w:tr w:rsidR="00707ECE" w14:paraId="504EEB27" w14:textId="77777777" w:rsidTr="00C97FE7">
        <w:trPr>
          <w:trHeight w:val="70"/>
        </w:trPr>
        <w:tc>
          <w:tcPr>
            <w:tcW w:w="1838" w:type="dxa"/>
          </w:tcPr>
          <w:p w14:paraId="0C18D906" w14:textId="77777777" w:rsidR="00707ECE" w:rsidRPr="00600C5A" w:rsidRDefault="00707ECE" w:rsidP="004607CF">
            <w:pPr>
              <w:pStyle w:val="BodyText"/>
              <w:spacing w:after="0" w:line="240" w:lineRule="auto"/>
              <w:jc w:val="both"/>
              <w:rPr>
                <w:rFonts w:ascii="Bookman Old Style" w:hAnsi="Bookman Old Style"/>
                <w:sz w:val="24"/>
                <w:szCs w:val="24"/>
              </w:rPr>
            </w:pPr>
          </w:p>
        </w:tc>
        <w:tc>
          <w:tcPr>
            <w:tcW w:w="293" w:type="dxa"/>
          </w:tcPr>
          <w:p w14:paraId="304A6BA9" w14:textId="77777777" w:rsidR="00707ECE" w:rsidRPr="00600C5A" w:rsidRDefault="00707ECE" w:rsidP="004607CF">
            <w:pPr>
              <w:pStyle w:val="BodyText"/>
              <w:spacing w:after="0" w:line="240" w:lineRule="auto"/>
              <w:rPr>
                <w:rFonts w:ascii="Bookman Old Style" w:hAnsi="Bookman Old Style"/>
                <w:sz w:val="24"/>
                <w:szCs w:val="24"/>
              </w:rPr>
            </w:pPr>
          </w:p>
        </w:tc>
        <w:tc>
          <w:tcPr>
            <w:tcW w:w="7337" w:type="dxa"/>
          </w:tcPr>
          <w:p w14:paraId="7EA01CC4" w14:textId="77777777" w:rsidR="00707ECE" w:rsidRPr="00707ECE" w:rsidRDefault="00707ECE" w:rsidP="00707ECE">
            <w:pPr>
              <w:pStyle w:val="BodyText"/>
              <w:spacing w:after="0" w:line="240" w:lineRule="auto"/>
              <w:jc w:val="center"/>
              <w:rPr>
                <w:rFonts w:ascii="Bookman Old Style" w:hAnsi="Bookman Old Style"/>
                <w:sz w:val="24"/>
                <w:szCs w:val="24"/>
              </w:rPr>
            </w:pPr>
            <w:r w:rsidRPr="00707ECE">
              <w:rPr>
                <w:rFonts w:ascii="Bookman Old Style" w:hAnsi="Bookman Old Style"/>
                <w:sz w:val="24"/>
                <w:szCs w:val="24"/>
              </w:rPr>
              <w:t>BAB IV</w:t>
            </w:r>
          </w:p>
          <w:p w14:paraId="5F7C9718" w14:textId="77777777" w:rsidR="00707ECE" w:rsidRPr="00707ECE" w:rsidRDefault="00707ECE" w:rsidP="00707ECE">
            <w:pPr>
              <w:pStyle w:val="BodyText"/>
              <w:spacing w:after="0" w:line="240" w:lineRule="auto"/>
              <w:jc w:val="center"/>
              <w:rPr>
                <w:rFonts w:ascii="Bookman Old Style" w:hAnsi="Bookman Old Style"/>
                <w:sz w:val="24"/>
                <w:szCs w:val="24"/>
                <w:lang w:val="id-ID"/>
              </w:rPr>
            </w:pPr>
            <w:r w:rsidRPr="00707ECE">
              <w:rPr>
                <w:rFonts w:ascii="Bookman Old Style" w:hAnsi="Bookman Old Style"/>
                <w:sz w:val="24"/>
                <w:szCs w:val="24"/>
              </w:rPr>
              <w:t>KETENTUAN PENUTUP</w:t>
            </w:r>
          </w:p>
          <w:p w14:paraId="49BD525A" w14:textId="77777777" w:rsidR="00707ECE" w:rsidRPr="00707ECE" w:rsidRDefault="00707ECE" w:rsidP="00707ECE">
            <w:pPr>
              <w:pStyle w:val="BodyText"/>
              <w:spacing w:after="0" w:line="240" w:lineRule="auto"/>
              <w:jc w:val="center"/>
              <w:rPr>
                <w:rFonts w:ascii="Bookman Old Style" w:hAnsi="Bookman Old Style"/>
                <w:sz w:val="24"/>
                <w:szCs w:val="24"/>
              </w:rPr>
            </w:pPr>
          </w:p>
          <w:p w14:paraId="7F0D3057" w14:textId="0FB58E6A" w:rsidR="00707ECE" w:rsidRPr="00707ECE" w:rsidRDefault="00707ECE" w:rsidP="00707ECE">
            <w:pPr>
              <w:pStyle w:val="BodyText"/>
              <w:spacing w:after="0" w:line="240" w:lineRule="auto"/>
              <w:jc w:val="center"/>
              <w:rPr>
                <w:rFonts w:ascii="Bookman Old Style" w:hAnsi="Bookman Old Style"/>
                <w:sz w:val="24"/>
                <w:szCs w:val="24"/>
              </w:rPr>
            </w:pPr>
            <w:r w:rsidRPr="00707ECE">
              <w:rPr>
                <w:rFonts w:ascii="Bookman Old Style" w:hAnsi="Bookman Old Style"/>
                <w:sz w:val="24"/>
                <w:szCs w:val="24"/>
              </w:rPr>
              <w:t xml:space="preserve">Pasal </w:t>
            </w:r>
            <w:r w:rsidR="002F7527">
              <w:rPr>
                <w:rFonts w:ascii="Bookman Old Style" w:hAnsi="Bookman Old Style"/>
                <w:sz w:val="24"/>
                <w:szCs w:val="24"/>
              </w:rPr>
              <w:t>8</w:t>
            </w:r>
          </w:p>
          <w:p w14:paraId="38047E28" w14:textId="77777777" w:rsidR="00707ECE" w:rsidRPr="00707ECE" w:rsidRDefault="00707ECE" w:rsidP="00707ECE">
            <w:pPr>
              <w:pStyle w:val="BodyText"/>
              <w:spacing w:after="0" w:line="240" w:lineRule="auto"/>
              <w:jc w:val="both"/>
              <w:rPr>
                <w:rFonts w:ascii="Bookman Old Style" w:hAnsi="Bookman Old Style"/>
                <w:sz w:val="24"/>
                <w:szCs w:val="24"/>
              </w:rPr>
            </w:pPr>
            <w:r w:rsidRPr="00707ECE">
              <w:rPr>
                <w:rFonts w:ascii="Bookman Old Style" w:hAnsi="Bookman Old Style"/>
                <w:sz w:val="24"/>
                <w:szCs w:val="24"/>
              </w:rPr>
              <w:t>Peraturan Bupati ini mulai berlaku pada tanggal diundangkan.</w:t>
            </w:r>
          </w:p>
          <w:p w14:paraId="3210F9E1" w14:textId="0AC65E00" w:rsidR="00707ECE" w:rsidRPr="00707ECE" w:rsidRDefault="00707ECE" w:rsidP="00707ECE">
            <w:pPr>
              <w:pStyle w:val="BodyText"/>
              <w:jc w:val="both"/>
              <w:rPr>
                <w:rFonts w:ascii="Bookman Old Style" w:hAnsi="Bookman Old Style"/>
                <w:sz w:val="24"/>
                <w:szCs w:val="24"/>
              </w:rPr>
            </w:pPr>
            <w:r w:rsidRPr="00707ECE">
              <w:rPr>
                <w:rFonts w:ascii="Bookman Old Style" w:hAnsi="Bookman Old Style"/>
                <w:sz w:val="24"/>
                <w:szCs w:val="24"/>
              </w:rPr>
              <w:t>Agar setiap orang mengetahuinya, memerintahkan Pengundangan Peraturan Bupati ini dengan penempatannya dalam Berita Daerah Kabupaten Sumedang.</w:t>
            </w:r>
          </w:p>
        </w:tc>
      </w:tr>
    </w:tbl>
    <w:p w14:paraId="4A5D60F4" w14:textId="73145EBC" w:rsidR="00CC49C2" w:rsidRDefault="00CC49C2" w:rsidP="00FD6570">
      <w:pPr>
        <w:pStyle w:val="BodyText"/>
        <w:spacing w:after="0" w:line="240" w:lineRule="auto"/>
        <w:rPr>
          <w:rFonts w:ascii="Bookman Old Style" w:hAnsi="Bookman Old Style"/>
          <w:sz w:val="24"/>
          <w:szCs w:val="24"/>
        </w:rPr>
      </w:pPr>
    </w:p>
    <w:p w14:paraId="2B849907" w14:textId="77777777" w:rsidR="00701C26" w:rsidRPr="00600C5A" w:rsidRDefault="00701C26" w:rsidP="00FD6570">
      <w:pPr>
        <w:pStyle w:val="BodyText"/>
        <w:spacing w:after="0" w:line="240" w:lineRule="auto"/>
        <w:rPr>
          <w:rFonts w:ascii="Bookman Old Style" w:hAnsi="Bookman Old Style"/>
          <w:sz w:val="24"/>
          <w:szCs w:val="24"/>
        </w:rPr>
      </w:pPr>
    </w:p>
    <w:p w14:paraId="4EA7E39F" w14:textId="77777777" w:rsidR="00B67948" w:rsidRPr="00600C5A" w:rsidRDefault="00CC49C2" w:rsidP="002A30F2">
      <w:pPr>
        <w:pStyle w:val="BodyText"/>
        <w:spacing w:after="0" w:line="240" w:lineRule="auto"/>
        <w:ind w:left="6379"/>
        <w:rPr>
          <w:rFonts w:ascii="Bookman Old Style" w:hAnsi="Bookman Old Style"/>
          <w:sz w:val="24"/>
          <w:szCs w:val="24"/>
        </w:rPr>
      </w:pPr>
      <w:r w:rsidRPr="00600C5A">
        <w:rPr>
          <w:rFonts w:ascii="Bookman Old Style" w:hAnsi="Bookman Old Style"/>
          <w:sz w:val="24"/>
          <w:szCs w:val="24"/>
        </w:rPr>
        <w:t>Ditetapkan di</w:t>
      </w:r>
      <w:r w:rsidR="00B67948" w:rsidRPr="00600C5A">
        <w:rPr>
          <w:rFonts w:ascii="Bookman Old Style" w:hAnsi="Bookman Old Style"/>
          <w:sz w:val="24"/>
          <w:szCs w:val="24"/>
        </w:rPr>
        <w:t xml:space="preserve"> </w:t>
      </w:r>
      <w:r w:rsidRPr="00600C5A">
        <w:rPr>
          <w:rFonts w:ascii="Bookman Old Style" w:hAnsi="Bookman Old Style"/>
          <w:sz w:val="24"/>
          <w:szCs w:val="24"/>
        </w:rPr>
        <w:t xml:space="preserve">Sumedang </w:t>
      </w:r>
    </w:p>
    <w:p w14:paraId="047E82D1" w14:textId="795EC4D6" w:rsidR="00CC49C2" w:rsidRPr="00600C5A" w:rsidRDefault="00CC49C2" w:rsidP="002A30F2">
      <w:pPr>
        <w:pStyle w:val="BodyText"/>
        <w:spacing w:after="0" w:line="240" w:lineRule="auto"/>
        <w:ind w:left="6379"/>
        <w:rPr>
          <w:rFonts w:ascii="Bookman Old Style" w:hAnsi="Bookman Old Style"/>
          <w:sz w:val="24"/>
          <w:szCs w:val="24"/>
        </w:rPr>
      </w:pPr>
      <w:r w:rsidRPr="00600C5A">
        <w:rPr>
          <w:rFonts w:ascii="Bookman Old Style" w:hAnsi="Bookman Old Style"/>
          <w:sz w:val="24"/>
          <w:szCs w:val="24"/>
        </w:rPr>
        <w:t>pada</w:t>
      </w:r>
      <w:r w:rsidR="00B67948" w:rsidRPr="00600C5A">
        <w:rPr>
          <w:rFonts w:ascii="Bookman Old Style" w:hAnsi="Bookman Old Style"/>
          <w:sz w:val="24"/>
          <w:szCs w:val="24"/>
        </w:rPr>
        <w:t xml:space="preserve"> </w:t>
      </w:r>
      <w:r w:rsidRPr="00600C5A">
        <w:rPr>
          <w:rFonts w:ascii="Bookman Old Style" w:hAnsi="Bookman Old Style"/>
          <w:sz w:val="24"/>
          <w:szCs w:val="24"/>
        </w:rPr>
        <w:t xml:space="preserve">tanggal </w:t>
      </w:r>
    </w:p>
    <w:p w14:paraId="6D3C6B87" w14:textId="77777777" w:rsidR="00BD315B" w:rsidRPr="00600C5A" w:rsidRDefault="00BD315B" w:rsidP="002A30F2">
      <w:pPr>
        <w:pStyle w:val="BodyText"/>
        <w:spacing w:after="0" w:line="240" w:lineRule="auto"/>
        <w:ind w:left="6379"/>
        <w:rPr>
          <w:rFonts w:ascii="Bookman Old Style" w:hAnsi="Bookman Old Style"/>
          <w:sz w:val="24"/>
          <w:szCs w:val="24"/>
        </w:rPr>
      </w:pPr>
    </w:p>
    <w:p w14:paraId="41F60C02" w14:textId="17DDA681" w:rsidR="00BD315B" w:rsidRPr="00600C5A" w:rsidRDefault="00BD315B" w:rsidP="002A30F2">
      <w:pPr>
        <w:pStyle w:val="BodyText"/>
        <w:spacing w:after="0" w:line="240" w:lineRule="auto"/>
        <w:ind w:left="6379"/>
        <w:jc w:val="center"/>
        <w:rPr>
          <w:rFonts w:ascii="Bookman Old Style" w:hAnsi="Bookman Old Style"/>
          <w:sz w:val="24"/>
          <w:szCs w:val="24"/>
        </w:rPr>
      </w:pPr>
      <w:r w:rsidRPr="00600C5A">
        <w:rPr>
          <w:rFonts w:ascii="Bookman Old Style" w:hAnsi="Bookman Old Style"/>
          <w:sz w:val="24"/>
          <w:szCs w:val="24"/>
        </w:rPr>
        <w:t>BUPATI SUMEDANG,</w:t>
      </w:r>
    </w:p>
    <w:p w14:paraId="17378D35" w14:textId="77777777" w:rsidR="00BD315B" w:rsidRPr="00600C5A" w:rsidRDefault="00BD315B" w:rsidP="002A30F2">
      <w:pPr>
        <w:pStyle w:val="BodyText"/>
        <w:spacing w:after="0" w:line="240" w:lineRule="auto"/>
        <w:ind w:left="6379"/>
        <w:jc w:val="center"/>
        <w:rPr>
          <w:rFonts w:ascii="Bookman Old Style" w:hAnsi="Bookman Old Style"/>
          <w:sz w:val="24"/>
          <w:szCs w:val="24"/>
        </w:rPr>
      </w:pPr>
    </w:p>
    <w:p w14:paraId="760CDA31" w14:textId="48C1A7B3" w:rsidR="00BD315B" w:rsidRPr="00600C5A" w:rsidRDefault="00BD315B" w:rsidP="002A30F2">
      <w:pPr>
        <w:pStyle w:val="BodyText"/>
        <w:spacing w:after="0" w:line="240" w:lineRule="auto"/>
        <w:ind w:left="6379"/>
        <w:jc w:val="center"/>
        <w:rPr>
          <w:rFonts w:ascii="Bookman Old Style" w:hAnsi="Bookman Old Style"/>
          <w:sz w:val="24"/>
          <w:szCs w:val="24"/>
        </w:rPr>
      </w:pPr>
    </w:p>
    <w:p w14:paraId="4A05B4A0" w14:textId="77777777" w:rsidR="00BD315B" w:rsidRPr="00600C5A" w:rsidRDefault="00BD315B" w:rsidP="002A30F2">
      <w:pPr>
        <w:pStyle w:val="BodyText"/>
        <w:spacing w:after="0" w:line="240" w:lineRule="auto"/>
        <w:ind w:left="6379"/>
        <w:jc w:val="center"/>
        <w:rPr>
          <w:rFonts w:ascii="Bookman Old Style" w:hAnsi="Bookman Old Style"/>
          <w:sz w:val="24"/>
          <w:szCs w:val="24"/>
        </w:rPr>
      </w:pPr>
    </w:p>
    <w:p w14:paraId="57EF2DB3" w14:textId="742F2FAE" w:rsidR="00BD315B" w:rsidRPr="00600C5A" w:rsidRDefault="007A5118" w:rsidP="002A30F2">
      <w:pPr>
        <w:pStyle w:val="BodyText"/>
        <w:spacing w:after="0" w:line="240" w:lineRule="auto"/>
        <w:ind w:left="6379"/>
        <w:jc w:val="center"/>
        <w:rPr>
          <w:rFonts w:ascii="Bookman Old Style" w:hAnsi="Bookman Old Style"/>
          <w:sz w:val="24"/>
          <w:szCs w:val="24"/>
        </w:rPr>
      </w:pPr>
      <w:r>
        <w:rPr>
          <w:rFonts w:ascii="Bookman Old Style" w:hAnsi="Bookman Old Style"/>
          <w:sz w:val="24"/>
          <w:szCs w:val="24"/>
        </w:rPr>
        <w:t>DONY AHMAD MUNIR</w:t>
      </w:r>
    </w:p>
    <w:p w14:paraId="48A58588" w14:textId="77777777" w:rsidR="00C26AF4" w:rsidRPr="00600C5A" w:rsidRDefault="00C26AF4" w:rsidP="00FD6570">
      <w:pPr>
        <w:pStyle w:val="BodyText"/>
        <w:spacing w:after="0" w:line="240" w:lineRule="auto"/>
        <w:ind w:left="4962" w:right="950"/>
        <w:jc w:val="center"/>
        <w:rPr>
          <w:rFonts w:ascii="Bookman Old Style" w:hAnsi="Bookman Old Style"/>
          <w:sz w:val="24"/>
          <w:szCs w:val="24"/>
        </w:rPr>
      </w:pPr>
    </w:p>
    <w:p w14:paraId="3C4F3603" w14:textId="77777777" w:rsidR="00DD621C" w:rsidRPr="00600C5A" w:rsidRDefault="00DD621C" w:rsidP="00FD6570">
      <w:pPr>
        <w:ind w:right="5953"/>
        <w:rPr>
          <w:rFonts w:ascii="Bookman Old Style" w:hAnsi="Bookman Old Style"/>
          <w:color w:val="000000" w:themeColor="text1"/>
        </w:rPr>
      </w:pPr>
      <w:r w:rsidRPr="00600C5A">
        <w:rPr>
          <w:rFonts w:ascii="Bookman Old Style" w:hAnsi="Bookman Old Style"/>
          <w:color w:val="000000" w:themeColor="text1"/>
        </w:rPr>
        <w:t>Diundangkan di Sumedang</w:t>
      </w:r>
    </w:p>
    <w:p w14:paraId="45D7DAD2" w14:textId="43B22D25" w:rsidR="00DD621C" w:rsidRPr="00600C5A" w:rsidRDefault="00DD621C" w:rsidP="00FD6570">
      <w:pPr>
        <w:ind w:right="5953"/>
        <w:rPr>
          <w:rFonts w:ascii="Bookman Old Style" w:hAnsi="Bookman Old Style"/>
          <w:color w:val="000000" w:themeColor="text1"/>
        </w:rPr>
      </w:pPr>
      <w:r w:rsidRPr="00600C5A">
        <w:rPr>
          <w:rFonts w:ascii="Bookman Old Style" w:hAnsi="Bookman Old Style"/>
          <w:color w:val="000000" w:themeColor="text1"/>
        </w:rPr>
        <w:t>pada tanggal</w:t>
      </w:r>
      <w:r w:rsidR="001D209A" w:rsidRPr="00600C5A">
        <w:rPr>
          <w:rFonts w:ascii="Bookman Old Style" w:hAnsi="Bookman Old Style"/>
          <w:color w:val="000000" w:themeColor="text1"/>
        </w:rPr>
        <w:t xml:space="preserve"> </w:t>
      </w:r>
    </w:p>
    <w:p w14:paraId="04F279F1" w14:textId="77777777" w:rsidR="00DD621C" w:rsidRPr="00600C5A" w:rsidRDefault="00DD621C" w:rsidP="00FD6570">
      <w:pPr>
        <w:ind w:right="5953"/>
        <w:jc w:val="center"/>
        <w:rPr>
          <w:rFonts w:ascii="Bookman Old Style" w:hAnsi="Bookman Old Style"/>
          <w:color w:val="000000" w:themeColor="text1"/>
        </w:rPr>
      </w:pPr>
    </w:p>
    <w:p w14:paraId="653CC93F" w14:textId="653E5BDD" w:rsidR="00DD621C" w:rsidRPr="00600C5A" w:rsidRDefault="00DD621C" w:rsidP="00FD6570">
      <w:pPr>
        <w:ind w:right="5953"/>
        <w:jc w:val="center"/>
        <w:rPr>
          <w:rFonts w:ascii="Bookman Old Style" w:hAnsi="Bookman Old Style"/>
          <w:color w:val="000000" w:themeColor="text1"/>
        </w:rPr>
      </w:pPr>
      <w:r w:rsidRPr="00600C5A">
        <w:rPr>
          <w:rFonts w:ascii="Bookman Old Style" w:hAnsi="Bookman Old Style"/>
          <w:color w:val="000000" w:themeColor="text1"/>
        </w:rPr>
        <w:t>SEKRETARIS DAERAH</w:t>
      </w:r>
    </w:p>
    <w:p w14:paraId="680166A7" w14:textId="77777777" w:rsidR="00DD621C" w:rsidRPr="00600C5A" w:rsidRDefault="00DD621C" w:rsidP="00FD6570">
      <w:pPr>
        <w:ind w:right="5953"/>
        <w:jc w:val="center"/>
        <w:rPr>
          <w:rFonts w:ascii="Bookman Old Style" w:hAnsi="Bookman Old Style"/>
          <w:color w:val="000000" w:themeColor="text1"/>
        </w:rPr>
      </w:pPr>
      <w:r w:rsidRPr="00600C5A">
        <w:rPr>
          <w:rFonts w:ascii="Bookman Old Style" w:hAnsi="Bookman Old Style"/>
          <w:color w:val="000000" w:themeColor="text1"/>
        </w:rPr>
        <w:t>KABUPATEN SUMEDANG,</w:t>
      </w:r>
    </w:p>
    <w:p w14:paraId="18CBFCAC" w14:textId="77777777" w:rsidR="00DD621C" w:rsidRPr="00600C5A" w:rsidRDefault="00DD621C" w:rsidP="00FD6570">
      <w:pPr>
        <w:ind w:right="5953"/>
        <w:jc w:val="center"/>
        <w:rPr>
          <w:rFonts w:ascii="Bookman Old Style" w:hAnsi="Bookman Old Style"/>
          <w:color w:val="000000" w:themeColor="text1"/>
        </w:rPr>
      </w:pPr>
    </w:p>
    <w:p w14:paraId="64A90A74" w14:textId="6E9AEEA2" w:rsidR="00DD621C" w:rsidRPr="00600C5A" w:rsidRDefault="00DD621C" w:rsidP="00FD6570">
      <w:pPr>
        <w:ind w:right="5953"/>
        <w:jc w:val="center"/>
        <w:rPr>
          <w:rFonts w:ascii="Bookman Old Style" w:hAnsi="Bookman Old Style"/>
          <w:color w:val="000000" w:themeColor="text1"/>
        </w:rPr>
      </w:pPr>
    </w:p>
    <w:p w14:paraId="40FBAA76" w14:textId="77777777" w:rsidR="00DD621C" w:rsidRPr="00600C5A" w:rsidRDefault="00DD621C" w:rsidP="00FD6570">
      <w:pPr>
        <w:ind w:right="5953"/>
        <w:jc w:val="center"/>
        <w:rPr>
          <w:rFonts w:ascii="Bookman Old Style" w:hAnsi="Bookman Old Style"/>
          <w:color w:val="000000" w:themeColor="text1"/>
        </w:rPr>
      </w:pPr>
    </w:p>
    <w:p w14:paraId="605E81CD" w14:textId="2066F905" w:rsidR="00901310" w:rsidRPr="00600C5A" w:rsidRDefault="00615B27" w:rsidP="00FD6570">
      <w:pPr>
        <w:ind w:right="5953"/>
        <w:jc w:val="center"/>
        <w:rPr>
          <w:rFonts w:ascii="Bookman Old Style" w:hAnsi="Bookman Old Style"/>
          <w:color w:val="000000" w:themeColor="text1"/>
        </w:rPr>
      </w:pPr>
      <w:r>
        <w:rPr>
          <w:rFonts w:ascii="Bookman Old Style" w:hAnsi="Bookman Old Style"/>
          <w:color w:val="000000" w:themeColor="text1"/>
        </w:rPr>
        <w:t>TUTI RUSWATI</w:t>
      </w:r>
    </w:p>
    <w:p w14:paraId="24A66F63" w14:textId="77777777" w:rsidR="00901310" w:rsidRPr="00600C5A" w:rsidRDefault="00901310" w:rsidP="00FD6570">
      <w:pPr>
        <w:ind w:right="5109"/>
        <w:jc w:val="center"/>
        <w:rPr>
          <w:rFonts w:ascii="Bookman Old Style" w:hAnsi="Bookman Old Style"/>
          <w:color w:val="000000" w:themeColor="text1"/>
        </w:rPr>
      </w:pPr>
    </w:p>
    <w:p w14:paraId="200C019B" w14:textId="1946684D" w:rsidR="00901310" w:rsidRPr="00600C5A" w:rsidRDefault="00DD621C" w:rsidP="00FD6570">
      <w:pPr>
        <w:ind w:right="141"/>
        <w:rPr>
          <w:rFonts w:ascii="Bookman Old Style" w:hAnsi="Bookman Old Style"/>
          <w:color w:val="000000" w:themeColor="text1"/>
          <w:u w:val="single"/>
        </w:rPr>
      </w:pPr>
      <w:r w:rsidRPr="00600C5A">
        <w:rPr>
          <w:rFonts w:ascii="Bookman Old Style" w:hAnsi="Bookman Old Style"/>
        </w:rPr>
        <w:t>BERITA DAERAH KABUPATEN SUMEDANG TAHUN</w:t>
      </w:r>
      <w:r w:rsidR="001D209A" w:rsidRPr="00600C5A">
        <w:rPr>
          <w:rFonts w:ascii="Bookman Old Style" w:hAnsi="Bookman Old Style"/>
        </w:rPr>
        <w:t xml:space="preserve"> </w:t>
      </w:r>
      <w:r w:rsidR="00962D9B" w:rsidRPr="00600C5A">
        <w:rPr>
          <w:rFonts w:ascii="Bookman Old Style" w:hAnsi="Bookman Old Style"/>
        </w:rPr>
        <w:t xml:space="preserve">        </w:t>
      </w:r>
      <w:r w:rsidR="001D209A" w:rsidRPr="00600C5A">
        <w:rPr>
          <w:rFonts w:ascii="Bookman Old Style" w:hAnsi="Bookman Old Style"/>
        </w:rPr>
        <w:t xml:space="preserve"> </w:t>
      </w:r>
      <w:r w:rsidR="00962D9B" w:rsidRPr="00600C5A">
        <w:rPr>
          <w:rFonts w:ascii="Bookman Old Style" w:hAnsi="Bookman Old Style"/>
        </w:rPr>
        <w:t xml:space="preserve">  </w:t>
      </w:r>
      <w:r w:rsidRPr="00600C5A">
        <w:rPr>
          <w:rFonts w:ascii="Bookman Old Style" w:hAnsi="Bookman Old Style"/>
        </w:rPr>
        <w:t>NOMOR</w:t>
      </w:r>
      <w:r w:rsidR="001D209A" w:rsidRPr="00600C5A">
        <w:rPr>
          <w:rFonts w:ascii="Bookman Old Style" w:hAnsi="Bookman Old Style"/>
        </w:rPr>
        <w:t xml:space="preserve"> </w:t>
      </w:r>
    </w:p>
    <w:p w14:paraId="07A66C95" w14:textId="77777777" w:rsidR="00901310" w:rsidRPr="00600C5A" w:rsidRDefault="00901310" w:rsidP="00FD6570">
      <w:pPr>
        <w:ind w:right="5109"/>
        <w:jc w:val="center"/>
        <w:rPr>
          <w:rFonts w:ascii="Bookman Old Style" w:hAnsi="Bookman Old Style"/>
          <w:color w:val="000000" w:themeColor="text1"/>
          <w:u w:val="single"/>
        </w:rPr>
      </w:pPr>
    </w:p>
    <w:p w14:paraId="16A0385E" w14:textId="5D645EEF" w:rsidR="00901310" w:rsidRPr="00600C5A" w:rsidRDefault="00901310" w:rsidP="00FD6570">
      <w:pPr>
        <w:ind w:right="5109"/>
        <w:jc w:val="center"/>
        <w:rPr>
          <w:rFonts w:ascii="Bookman Old Style" w:hAnsi="Bookman Old Style"/>
          <w:u w:val="single"/>
        </w:rPr>
      </w:pPr>
    </w:p>
    <w:p w14:paraId="3E6D50BB" w14:textId="38BE9212" w:rsidR="00CE4CFA" w:rsidRPr="00473162" w:rsidRDefault="00CE4CFA" w:rsidP="00FD6570">
      <w:pPr>
        <w:tabs>
          <w:tab w:val="left" w:pos="7125"/>
        </w:tabs>
        <w:rPr>
          <w:rFonts w:ascii="Bookman Old Style" w:hAnsi="Bookman Old Style"/>
        </w:rPr>
      </w:pPr>
    </w:p>
    <w:sectPr w:rsidR="00CE4CFA" w:rsidRPr="00473162" w:rsidSect="00F959EE">
      <w:headerReference w:type="default" r:id="rId9"/>
      <w:pgSz w:w="12191" w:h="18711" w:code="10000"/>
      <w:pgMar w:top="1134" w:right="1134" w:bottom="1134" w:left="1134" w:header="567" w:footer="1315" w:gutter="0"/>
      <w:pgNumType w:fmt="numberInDash"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3D2D" w14:textId="77777777" w:rsidR="0068107E" w:rsidRDefault="0068107E" w:rsidP="000D5BE7">
      <w:r>
        <w:separator/>
      </w:r>
    </w:p>
  </w:endnote>
  <w:endnote w:type="continuationSeparator" w:id="0">
    <w:p w14:paraId="2972F594" w14:textId="77777777" w:rsidR="0068107E" w:rsidRDefault="0068107E" w:rsidP="000D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Uralic">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1DEDD" w14:textId="77777777" w:rsidR="0068107E" w:rsidRDefault="0068107E" w:rsidP="000D5BE7">
      <w:r>
        <w:separator/>
      </w:r>
    </w:p>
  </w:footnote>
  <w:footnote w:type="continuationSeparator" w:id="0">
    <w:p w14:paraId="31FD3C50" w14:textId="77777777" w:rsidR="0068107E" w:rsidRDefault="0068107E" w:rsidP="000D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69565"/>
      <w:docPartObj>
        <w:docPartGallery w:val="Page Numbers (Top of Page)"/>
        <w:docPartUnique/>
      </w:docPartObj>
    </w:sdtPr>
    <w:sdtEndPr>
      <w:rPr>
        <w:rFonts w:ascii="Bookman Old Style" w:hAnsi="Bookman Old Style"/>
        <w:noProof/>
        <w:sz w:val="24"/>
        <w:szCs w:val="24"/>
      </w:rPr>
    </w:sdtEndPr>
    <w:sdtContent>
      <w:p w14:paraId="5933250C" w14:textId="03B4837F" w:rsidR="0007078D" w:rsidRPr="00B91D30" w:rsidRDefault="0007078D">
        <w:pPr>
          <w:pStyle w:val="Header"/>
          <w:jc w:val="center"/>
          <w:rPr>
            <w:rFonts w:ascii="Bookman Old Style" w:hAnsi="Bookman Old Style"/>
            <w:sz w:val="24"/>
            <w:szCs w:val="24"/>
          </w:rPr>
        </w:pPr>
        <w:r w:rsidRPr="00B91D30">
          <w:rPr>
            <w:rFonts w:ascii="Bookman Old Style" w:hAnsi="Bookman Old Style"/>
            <w:sz w:val="24"/>
            <w:szCs w:val="24"/>
          </w:rPr>
          <w:fldChar w:fldCharType="begin"/>
        </w:r>
        <w:r w:rsidRPr="00B91D30">
          <w:rPr>
            <w:rFonts w:ascii="Bookman Old Style" w:hAnsi="Bookman Old Style"/>
            <w:sz w:val="24"/>
            <w:szCs w:val="24"/>
          </w:rPr>
          <w:instrText xml:space="preserve"> PAGE   \* MERGEFORMAT </w:instrText>
        </w:r>
        <w:r w:rsidRPr="00B91D30">
          <w:rPr>
            <w:rFonts w:ascii="Bookman Old Style" w:hAnsi="Bookman Old Style"/>
            <w:sz w:val="24"/>
            <w:szCs w:val="24"/>
          </w:rPr>
          <w:fldChar w:fldCharType="separate"/>
        </w:r>
        <w:r w:rsidR="00576FB3">
          <w:rPr>
            <w:rFonts w:ascii="Bookman Old Style" w:hAnsi="Bookman Old Style"/>
            <w:noProof/>
            <w:sz w:val="24"/>
            <w:szCs w:val="24"/>
          </w:rPr>
          <w:t>- 4 -</w:t>
        </w:r>
        <w:r w:rsidRPr="00B91D30">
          <w:rPr>
            <w:rFonts w:ascii="Bookman Old Style" w:hAnsi="Bookman Old Style"/>
            <w:noProof/>
            <w:sz w:val="24"/>
            <w:szCs w:val="24"/>
          </w:rPr>
          <w:fldChar w:fldCharType="end"/>
        </w:r>
      </w:p>
    </w:sdtContent>
  </w:sdt>
  <w:p w14:paraId="2D1E896B" w14:textId="5A61136D" w:rsidR="0007078D" w:rsidRDefault="0007078D" w:rsidP="00B91D30">
    <w:pPr>
      <w:tabs>
        <w:tab w:val="left" w:pos="6815"/>
      </w:tabs>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290"/>
    <w:multiLevelType w:val="hybridMultilevel"/>
    <w:tmpl w:val="F2FEABFA"/>
    <w:lvl w:ilvl="0" w:tplc="04090015">
      <w:start w:val="1"/>
      <w:numFmt w:val="upperLetter"/>
      <w:lvlText w:val="%1."/>
      <w:lvlJc w:val="left"/>
      <w:pPr>
        <w:ind w:left="-1111" w:hanging="360"/>
      </w:pPr>
    </w:lvl>
    <w:lvl w:ilvl="1" w:tplc="04090019" w:tentative="1">
      <w:start w:val="1"/>
      <w:numFmt w:val="lowerLetter"/>
      <w:lvlText w:val="%2."/>
      <w:lvlJc w:val="left"/>
      <w:pPr>
        <w:ind w:left="-391" w:hanging="360"/>
      </w:pPr>
    </w:lvl>
    <w:lvl w:ilvl="2" w:tplc="0409001B" w:tentative="1">
      <w:start w:val="1"/>
      <w:numFmt w:val="lowerRoman"/>
      <w:lvlText w:val="%3."/>
      <w:lvlJc w:val="right"/>
      <w:pPr>
        <w:ind w:left="329" w:hanging="180"/>
      </w:pPr>
    </w:lvl>
    <w:lvl w:ilvl="3" w:tplc="0409000F" w:tentative="1">
      <w:start w:val="1"/>
      <w:numFmt w:val="decimal"/>
      <w:lvlText w:val="%4."/>
      <w:lvlJc w:val="left"/>
      <w:pPr>
        <w:ind w:left="1049" w:hanging="360"/>
      </w:pPr>
    </w:lvl>
    <w:lvl w:ilvl="4" w:tplc="04090019" w:tentative="1">
      <w:start w:val="1"/>
      <w:numFmt w:val="lowerLetter"/>
      <w:lvlText w:val="%5."/>
      <w:lvlJc w:val="left"/>
      <w:pPr>
        <w:ind w:left="1769" w:hanging="360"/>
      </w:pPr>
    </w:lvl>
    <w:lvl w:ilvl="5" w:tplc="0409001B" w:tentative="1">
      <w:start w:val="1"/>
      <w:numFmt w:val="lowerRoman"/>
      <w:lvlText w:val="%6."/>
      <w:lvlJc w:val="right"/>
      <w:pPr>
        <w:ind w:left="2489" w:hanging="180"/>
      </w:pPr>
    </w:lvl>
    <w:lvl w:ilvl="6" w:tplc="0409000F" w:tentative="1">
      <w:start w:val="1"/>
      <w:numFmt w:val="decimal"/>
      <w:lvlText w:val="%7."/>
      <w:lvlJc w:val="left"/>
      <w:pPr>
        <w:ind w:left="3209" w:hanging="360"/>
      </w:pPr>
    </w:lvl>
    <w:lvl w:ilvl="7" w:tplc="04090019" w:tentative="1">
      <w:start w:val="1"/>
      <w:numFmt w:val="lowerLetter"/>
      <w:lvlText w:val="%8."/>
      <w:lvlJc w:val="left"/>
      <w:pPr>
        <w:ind w:left="3929" w:hanging="360"/>
      </w:pPr>
    </w:lvl>
    <w:lvl w:ilvl="8" w:tplc="0409001B" w:tentative="1">
      <w:start w:val="1"/>
      <w:numFmt w:val="lowerRoman"/>
      <w:lvlText w:val="%9."/>
      <w:lvlJc w:val="right"/>
      <w:pPr>
        <w:ind w:left="4649" w:hanging="180"/>
      </w:pPr>
    </w:lvl>
  </w:abstractNum>
  <w:abstractNum w:abstractNumId="1" w15:restartNumberingAfterBreak="0">
    <w:nsid w:val="01A41B84"/>
    <w:multiLevelType w:val="hybridMultilevel"/>
    <w:tmpl w:val="27FC4272"/>
    <w:lvl w:ilvl="0" w:tplc="2C483B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1E3053A"/>
    <w:multiLevelType w:val="hybridMultilevel"/>
    <w:tmpl w:val="724EA436"/>
    <w:lvl w:ilvl="0" w:tplc="D27C91A8">
      <w:start w:val="1"/>
      <w:numFmt w:val="decimal"/>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3" w15:restartNumberingAfterBreak="0">
    <w:nsid w:val="021917D9"/>
    <w:multiLevelType w:val="hybridMultilevel"/>
    <w:tmpl w:val="B1FCB7EE"/>
    <w:lvl w:ilvl="0" w:tplc="B060DE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3D0FC4"/>
    <w:multiLevelType w:val="hybridMultilevel"/>
    <w:tmpl w:val="F3A47BF8"/>
    <w:lvl w:ilvl="0" w:tplc="694AAAF6">
      <w:start w:val="1"/>
      <w:numFmt w:val="lowerLetter"/>
      <w:lvlText w:val="%1."/>
      <w:lvlJc w:val="left"/>
      <w:pPr>
        <w:ind w:left="720" w:hanging="360"/>
      </w:pPr>
      <w:rPr>
        <w:rFonts w:ascii="Bookman Old Style" w:hAnsi="Bookman Old Style"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576EC"/>
    <w:multiLevelType w:val="hybridMultilevel"/>
    <w:tmpl w:val="C0BA3F3C"/>
    <w:lvl w:ilvl="0" w:tplc="4788887C">
      <w:start w:val="1"/>
      <w:numFmt w:val="lowerLetter"/>
      <w:lvlText w:val="%1."/>
      <w:lvlJc w:val="left"/>
      <w:pPr>
        <w:ind w:left="720" w:hanging="360"/>
      </w:pPr>
      <w:rPr>
        <w:rFonts w:ascii="Bookman Old Style" w:hAnsi="Bookman Old Style"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143270"/>
    <w:multiLevelType w:val="hybridMultilevel"/>
    <w:tmpl w:val="461ADC9A"/>
    <w:lvl w:ilvl="0" w:tplc="BBC274DA">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0F7B51"/>
    <w:multiLevelType w:val="hybridMultilevel"/>
    <w:tmpl w:val="277875A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32C40"/>
    <w:multiLevelType w:val="hybridMultilevel"/>
    <w:tmpl w:val="EEFE5018"/>
    <w:lvl w:ilvl="0" w:tplc="40CE6B24">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A04B0"/>
    <w:multiLevelType w:val="hybridMultilevel"/>
    <w:tmpl w:val="0A523AE2"/>
    <w:lvl w:ilvl="0" w:tplc="04090019">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D439D3"/>
    <w:multiLevelType w:val="hybridMultilevel"/>
    <w:tmpl w:val="3306D4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96A20E6"/>
    <w:multiLevelType w:val="hybridMultilevel"/>
    <w:tmpl w:val="B3B6CD7A"/>
    <w:lvl w:ilvl="0" w:tplc="64127C90">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A25A9"/>
    <w:multiLevelType w:val="hybridMultilevel"/>
    <w:tmpl w:val="BFB2B7B2"/>
    <w:lvl w:ilvl="0" w:tplc="3604862A">
      <w:start w:val="1"/>
      <w:numFmt w:val="decimal"/>
      <w:lvlText w:val="(%1)"/>
      <w:lvlJc w:val="left"/>
      <w:pPr>
        <w:ind w:left="2865" w:hanging="424"/>
        <w:jc w:val="right"/>
      </w:pPr>
      <w:rPr>
        <w:rFonts w:ascii="Bookman Old Style" w:eastAsia="Bookman Uralic" w:hAnsi="Bookman Old Style" w:cs="Bookman Uralic" w:hint="default"/>
        <w:spacing w:val="-1"/>
        <w:w w:val="99"/>
        <w:sz w:val="24"/>
        <w:szCs w:val="24"/>
        <w:lang w:val="id" w:eastAsia="en-US" w:bidi="ar-SA"/>
      </w:rPr>
    </w:lvl>
    <w:lvl w:ilvl="1" w:tplc="AD3A20E0">
      <w:start w:val="1"/>
      <w:numFmt w:val="lowerLetter"/>
      <w:lvlText w:val="%2."/>
      <w:lvlJc w:val="left"/>
      <w:pPr>
        <w:ind w:left="3225" w:hanging="361"/>
      </w:pPr>
      <w:rPr>
        <w:rFonts w:ascii="Bookman Old Style" w:eastAsia="Times New Roman" w:hAnsi="Bookman Old Style" w:cs="Times New Roman"/>
        <w:w w:val="99"/>
        <w:sz w:val="24"/>
        <w:szCs w:val="24"/>
        <w:lang w:val="id" w:eastAsia="en-US" w:bidi="ar-SA"/>
      </w:rPr>
    </w:lvl>
    <w:lvl w:ilvl="2" w:tplc="A0CEAC4C">
      <w:numFmt w:val="bullet"/>
      <w:lvlText w:val="•"/>
      <w:lvlJc w:val="left"/>
      <w:pPr>
        <w:ind w:left="4038" w:hanging="361"/>
      </w:pPr>
      <w:rPr>
        <w:rFonts w:hint="default"/>
        <w:lang w:val="id" w:eastAsia="en-US" w:bidi="ar-SA"/>
      </w:rPr>
    </w:lvl>
    <w:lvl w:ilvl="3" w:tplc="7466CB22">
      <w:numFmt w:val="bullet"/>
      <w:lvlText w:val="•"/>
      <w:lvlJc w:val="left"/>
      <w:pPr>
        <w:ind w:left="4856" w:hanging="361"/>
      </w:pPr>
      <w:rPr>
        <w:rFonts w:hint="default"/>
        <w:lang w:val="id" w:eastAsia="en-US" w:bidi="ar-SA"/>
      </w:rPr>
    </w:lvl>
    <w:lvl w:ilvl="4" w:tplc="52841602">
      <w:numFmt w:val="bullet"/>
      <w:lvlText w:val="•"/>
      <w:lvlJc w:val="left"/>
      <w:pPr>
        <w:ind w:left="5674" w:hanging="361"/>
      </w:pPr>
      <w:rPr>
        <w:rFonts w:hint="default"/>
        <w:lang w:val="id" w:eastAsia="en-US" w:bidi="ar-SA"/>
      </w:rPr>
    </w:lvl>
    <w:lvl w:ilvl="5" w:tplc="D2301EF6">
      <w:numFmt w:val="bullet"/>
      <w:lvlText w:val="•"/>
      <w:lvlJc w:val="left"/>
      <w:pPr>
        <w:ind w:left="6492" w:hanging="361"/>
      </w:pPr>
      <w:rPr>
        <w:rFonts w:hint="default"/>
        <w:lang w:val="id" w:eastAsia="en-US" w:bidi="ar-SA"/>
      </w:rPr>
    </w:lvl>
    <w:lvl w:ilvl="6" w:tplc="17162C32">
      <w:numFmt w:val="bullet"/>
      <w:lvlText w:val="•"/>
      <w:lvlJc w:val="left"/>
      <w:pPr>
        <w:ind w:left="7311" w:hanging="361"/>
      </w:pPr>
      <w:rPr>
        <w:rFonts w:hint="default"/>
        <w:lang w:val="id" w:eastAsia="en-US" w:bidi="ar-SA"/>
      </w:rPr>
    </w:lvl>
    <w:lvl w:ilvl="7" w:tplc="03842186">
      <w:numFmt w:val="bullet"/>
      <w:lvlText w:val="•"/>
      <w:lvlJc w:val="left"/>
      <w:pPr>
        <w:ind w:left="8129" w:hanging="361"/>
      </w:pPr>
      <w:rPr>
        <w:rFonts w:hint="default"/>
        <w:lang w:val="id" w:eastAsia="en-US" w:bidi="ar-SA"/>
      </w:rPr>
    </w:lvl>
    <w:lvl w:ilvl="8" w:tplc="64A475E8">
      <w:numFmt w:val="bullet"/>
      <w:lvlText w:val="•"/>
      <w:lvlJc w:val="left"/>
      <w:pPr>
        <w:ind w:left="8947" w:hanging="361"/>
      </w:pPr>
      <w:rPr>
        <w:rFonts w:hint="default"/>
        <w:lang w:val="id" w:eastAsia="en-US" w:bidi="ar-SA"/>
      </w:rPr>
    </w:lvl>
  </w:abstractNum>
  <w:abstractNum w:abstractNumId="13" w15:restartNumberingAfterBreak="0">
    <w:nsid w:val="1C5B126B"/>
    <w:multiLevelType w:val="hybridMultilevel"/>
    <w:tmpl w:val="5B46286A"/>
    <w:lvl w:ilvl="0" w:tplc="E53820F2">
      <w:start w:val="1"/>
      <w:numFmt w:val="decimal"/>
      <w:lvlText w:val="(%1)"/>
      <w:lvlJc w:val="left"/>
      <w:pPr>
        <w:ind w:left="720" w:hanging="360"/>
      </w:pPr>
      <w:rPr>
        <w:rFonts w:ascii="Bookman Old Style" w:hAnsi="Bookman Old Style" w:cs="Bookman Old Style"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C41884"/>
    <w:multiLevelType w:val="hybridMultilevel"/>
    <w:tmpl w:val="86E0B84E"/>
    <w:lvl w:ilvl="0" w:tplc="C8B8EB9C">
      <w:start w:val="1"/>
      <w:numFmt w:val="decimal"/>
      <w:lvlText w:val="(%1)"/>
      <w:lvlJc w:val="left"/>
      <w:pPr>
        <w:ind w:left="720" w:hanging="360"/>
      </w:pPr>
      <w:rPr>
        <w:rFonts w:ascii="Bookman Old Style" w:hAnsi="Bookman Old Style" w:cs="Bookman Old Styl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F972DA"/>
    <w:multiLevelType w:val="hybridMultilevel"/>
    <w:tmpl w:val="4C604EF0"/>
    <w:lvl w:ilvl="0" w:tplc="04090019">
      <w:start w:val="1"/>
      <w:numFmt w:val="lowerLetter"/>
      <w:lvlText w:val="%1."/>
      <w:lvlJc w:val="left"/>
      <w:pPr>
        <w:ind w:left="720" w:hanging="360"/>
      </w:pPr>
    </w:lvl>
    <w:lvl w:ilvl="1" w:tplc="0421000F">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623314"/>
    <w:multiLevelType w:val="hybridMultilevel"/>
    <w:tmpl w:val="6BE6BABC"/>
    <w:lvl w:ilvl="0" w:tplc="BD0C159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F937DD7"/>
    <w:multiLevelType w:val="hybridMultilevel"/>
    <w:tmpl w:val="CD3859DA"/>
    <w:lvl w:ilvl="0" w:tplc="422AA928">
      <w:start w:val="1"/>
      <w:numFmt w:val="decimal"/>
      <w:lvlText w:val="(%1)"/>
      <w:lvlJc w:val="left"/>
      <w:pPr>
        <w:ind w:left="805" w:hanging="360"/>
      </w:pPr>
      <w:rPr>
        <w:rFonts w:cs="Arial" w:hint="default"/>
        <w:color w:val="000000"/>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18" w15:restartNumberingAfterBreak="0">
    <w:nsid w:val="24CA066A"/>
    <w:multiLevelType w:val="hybridMultilevel"/>
    <w:tmpl w:val="7856D61C"/>
    <w:lvl w:ilvl="0" w:tplc="04210017">
      <w:start w:val="1"/>
      <w:numFmt w:val="lowerLetter"/>
      <w:lvlText w:val="%1)"/>
      <w:lvlJc w:val="left"/>
      <w:pPr>
        <w:ind w:left="954" w:hanging="360"/>
      </w:pPr>
      <w:rPr>
        <w:rFonts w:hint="default"/>
      </w:rPr>
    </w:lvl>
    <w:lvl w:ilvl="1" w:tplc="04210019" w:tentative="1">
      <w:start w:val="1"/>
      <w:numFmt w:val="lowerLetter"/>
      <w:lvlText w:val="%2."/>
      <w:lvlJc w:val="left"/>
      <w:pPr>
        <w:ind w:left="1674" w:hanging="360"/>
      </w:pPr>
    </w:lvl>
    <w:lvl w:ilvl="2" w:tplc="0421001B" w:tentative="1">
      <w:start w:val="1"/>
      <w:numFmt w:val="lowerRoman"/>
      <w:lvlText w:val="%3."/>
      <w:lvlJc w:val="right"/>
      <w:pPr>
        <w:ind w:left="2394" w:hanging="180"/>
      </w:pPr>
    </w:lvl>
    <w:lvl w:ilvl="3" w:tplc="0421000F" w:tentative="1">
      <w:start w:val="1"/>
      <w:numFmt w:val="decimal"/>
      <w:lvlText w:val="%4."/>
      <w:lvlJc w:val="left"/>
      <w:pPr>
        <w:ind w:left="3114" w:hanging="360"/>
      </w:pPr>
    </w:lvl>
    <w:lvl w:ilvl="4" w:tplc="04210019" w:tentative="1">
      <w:start w:val="1"/>
      <w:numFmt w:val="lowerLetter"/>
      <w:lvlText w:val="%5."/>
      <w:lvlJc w:val="left"/>
      <w:pPr>
        <w:ind w:left="3834" w:hanging="360"/>
      </w:pPr>
    </w:lvl>
    <w:lvl w:ilvl="5" w:tplc="0421001B" w:tentative="1">
      <w:start w:val="1"/>
      <w:numFmt w:val="lowerRoman"/>
      <w:lvlText w:val="%6."/>
      <w:lvlJc w:val="right"/>
      <w:pPr>
        <w:ind w:left="4554" w:hanging="180"/>
      </w:pPr>
    </w:lvl>
    <w:lvl w:ilvl="6" w:tplc="0421000F" w:tentative="1">
      <w:start w:val="1"/>
      <w:numFmt w:val="decimal"/>
      <w:lvlText w:val="%7."/>
      <w:lvlJc w:val="left"/>
      <w:pPr>
        <w:ind w:left="5274" w:hanging="360"/>
      </w:pPr>
    </w:lvl>
    <w:lvl w:ilvl="7" w:tplc="04210019" w:tentative="1">
      <w:start w:val="1"/>
      <w:numFmt w:val="lowerLetter"/>
      <w:lvlText w:val="%8."/>
      <w:lvlJc w:val="left"/>
      <w:pPr>
        <w:ind w:left="5994" w:hanging="360"/>
      </w:pPr>
    </w:lvl>
    <w:lvl w:ilvl="8" w:tplc="0421001B" w:tentative="1">
      <w:start w:val="1"/>
      <w:numFmt w:val="lowerRoman"/>
      <w:lvlText w:val="%9."/>
      <w:lvlJc w:val="right"/>
      <w:pPr>
        <w:ind w:left="6714" w:hanging="180"/>
      </w:pPr>
    </w:lvl>
  </w:abstractNum>
  <w:abstractNum w:abstractNumId="19" w15:restartNumberingAfterBreak="0">
    <w:nsid w:val="26106DC2"/>
    <w:multiLevelType w:val="hybridMultilevel"/>
    <w:tmpl w:val="461ADC9A"/>
    <w:lvl w:ilvl="0" w:tplc="BBC274DA">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0022E4"/>
    <w:multiLevelType w:val="hybridMultilevel"/>
    <w:tmpl w:val="C6C06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084D17"/>
    <w:multiLevelType w:val="hybridMultilevel"/>
    <w:tmpl w:val="2ED28E60"/>
    <w:lvl w:ilvl="0" w:tplc="96B41952">
      <w:start w:val="7"/>
      <w:numFmt w:val="lowerLetter"/>
      <w:lvlText w:val="%1."/>
      <w:lvlJc w:val="left"/>
      <w:pPr>
        <w:ind w:left="928" w:hanging="360"/>
      </w:pPr>
      <w:rPr>
        <w:rFonts w:hint="default"/>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15:restartNumberingAfterBreak="0">
    <w:nsid w:val="29C36AA2"/>
    <w:multiLevelType w:val="hybridMultilevel"/>
    <w:tmpl w:val="15E42AA0"/>
    <w:lvl w:ilvl="0" w:tplc="AD3EC8E8">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4D7900"/>
    <w:multiLevelType w:val="hybridMultilevel"/>
    <w:tmpl w:val="5BB80C5C"/>
    <w:lvl w:ilvl="0" w:tplc="916ECE1C">
      <w:start w:val="1"/>
      <w:numFmt w:val="decimal"/>
      <w:lvlText w:val="(%1)"/>
      <w:lvlJc w:val="left"/>
      <w:pPr>
        <w:ind w:left="720" w:hanging="360"/>
      </w:pPr>
      <w:rPr>
        <w:rFonts w:ascii="Bookman Old Style" w:hAnsi="Bookman Old Style" w:cs="Bookman Old Style"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5830F8"/>
    <w:multiLevelType w:val="hybridMultilevel"/>
    <w:tmpl w:val="94061D44"/>
    <w:lvl w:ilvl="0" w:tplc="BE30DCD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1966CF"/>
    <w:multiLevelType w:val="hybridMultilevel"/>
    <w:tmpl w:val="6C3CB766"/>
    <w:lvl w:ilvl="0" w:tplc="5464DE9C">
      <w:start w:val="1"/>
      <w:numFmt w:val="lowerLetter"/>
      <w:lvlText w:val="%1."/>
      <w:lvlJc w:val="left"/>
      <w:pPr>
        <w:ind w:left="516" w:hanging="268"/>
      </w:pPr>
      <w:rPr>
        <w:rFonts w:ascii="Bookman Old Style" w:eastAsia="Bookman Uralic" w:hAnsi="Bookman Old Style" w:cs="Bookman Uralic" w:hint="default"/>
        <w:w w:val="99"/>
        <w:sz w:val="24"/>
        <w:szCs w:val="24"/>
        <w:lang w:val="id" w:eastAsia="en-US" w:bidi="ar-SA"/>
      </w:rPr>
    </w:lvl>
    <w:lvl w:ilvl="1" w:tplc="58FAE52E">
      <w:numFmt w:val="bullet"/>
      <w:lvlText w:val="•"/>
      <w:lvlJc w:val="left"/>
      <w:pPr>
        <w:ind w:left="1294" w:hanging="268"/>
      </w:pPr>
      <w:rPr>
        <w:rFonts w:hint="default"/>
        <w:lang w:val="id" w:eastAsia="en-US" w:bidi="ar-SA"/>
      </w:rPr>
    </w:lvl>
    <w:lvl w:ilvl="2" w:tplc="BF3AB034">
      <w:numFmt w:val="bullet"/>
      <w:lvlText w:val="•"/>
      <w:lvlJc w:val="left"/>
      <w:pPr>
        <w:ind w:left="2069" w:hanging="268"/>
      </w:pPr>
      <w:rPr>
        <w:rFonts w:hint="default"/>
        <w:lang w:val="id" w:eastAsia="en-US" w:bidi="ar-SA"/>
      </w:rPr>
    </w:lvl>
    <w:lvl w:ilvl="3" w:tplc="3908570A">
      <w:numFmt w:val="bullet"/>
      <w:lvlText w:val="•"/>
      <w:lvlJc w:val="left"/>
      <w:pPr>
        <w:ind w:left="2843" w:hanging="268"/>
      </w:pPr>
      <w:rPr>
        <w:rFonts w:hint="default"/>
        <w:lang w:val="id" w:eastAsia="en-US" w:bidi="ar-SA"/>
      </w:rPr>
    </w:lvl>
    <w:lvl w:ilvl="4" w:tplc="8E422050">
      <w:numFmt w:val="bullet"/>
      <w:lvlText w:val="•"/>
      <w:lvlJc w:val="left"/>
      <w:pPr>
        <w:ind w:left="3618" w:hanging="268"/>
      </w:pPr>
      <w:rPr>
        <w:rFonts w:hint="default"/>
        <w:lang w:val="id" w:eastAsia="en-US" w:bidi="ar-SA"/>
      </w:rPr>
    </w:lvl>
    <w:lvl w:ilvl="5" w:tplc="F982B45C">
      <w:numFmt w:val="bullet"/>
      <w:lvlText w:val="•"/>
      <w:lvlJc w:val="left"/>
      <w:pPr>
        <w:ind w:left="4393" w:hanging="268"/>
      </w:pPr>
      <w:rPr>
        <w:rFonts w:hint="default"/>
        <w:lang w:val="id" w:eastAsia="en-US" w:bidi="ar-SA"/>
      </w:rPr>
    </w:lvl>
    <w:lvl w:ilvl="6" w:tplc="DEDA0D14">
      <w:numFmt w:val="bullet"/>
      <w:lvlText w:val="•"/>
      <w:lvlJc w:val="left"/>
      <w:pPr>
        <w:ind w:left="5167" w:hanging="268"/>
      </w:pPr>
      <w:rPr>
        <w:rFonts w:hint="default"/>
        <w:lang w:val="id" w:eastAsia="en-US" w:bidi="ar-SA"/>
      </w:rPr>
    </w:lvl>
    <w:lvl w:ilvl="7" w:tplc="3E407986">
      <w:numFmt w:val="bullet"/>
      <w:lvlText w:val="•"/>
      <w:lvlJc w:val="left"/>
      <w:pPr>
        <w:ind w:left="5942" w:hanging="268"/>
      </w:pPr>
      <w:rPr>
        <w:rFonts w:hint="default"/>
        <w:lang w:val="id" w:eastAsia="en-US" w:bidi="ar-SA"/>
      </w:rPr>
    </w:lvl>
    <w:lvl w:ilvl="8" w:tplc="88D00D50">
      <w:numFmt w:val="bullet"/>
      <w:lvlText w:val="•"/>
      <w:lvlJc w:val="left"/>
      <w:pPr>
        <w:ind w:left="6716" w:hanging="268"/>
      </w:pPr>
      <w:rPr>
        <w:rFonts w:hint="default"/>
        <w:lang w:val="id" w:eastAsia="en-US" w:bidi="ar-SA"/>
      </w:rPr>
    </w:lvl>
  </w:abstractNum>
  <w:abstractNum w:abstractNumId="26" w15:restartNumberingAfterBreak="0">
    <w:nsid w:val="345B364E"/>
    <w:multiLevelType w:val="hybridMultilevel"/>
    <w:tmpl w:val="134A3DE6"/>
    <w:lvl w:ilvl="0" w:tplc="4D7CE176">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347E06CB"/>
    <w:multiLevelType w:val="hybridMultilevel"/>
    <w:tmpl w:val="EEFE5018"/>
    <w:lvl w:ilvl="0" w:tplc="40CE6B24">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4B212D"/>
    <w:multiLevelType w:val="hybridMultilevel"/>
    <w:tmpl w:val="C6C06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EC35ED"/>
    <w:multiLevelType w:val="hybridMultilevel"/>
    <w:tmpl w:val="F24E30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626F9C"/>
    <w:multiLevelType w:val="hybridMultilevel"/>
    <w:tmpl w:val="1414AD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EBD06D2"/>
    <w:multiLevelType w:val="hybridMultilevel"/>
    <w:tmpl w:val="88D0144E"/>
    <w:lvl w:ilvl="0" w:tplc="747E81E4">
      <w:start w:val="1"/>
      <w:numFmt w:val="decimal"/>
      <w:lvlText w:val="%1."/>
      <w:lvlJc w:val="left"/>
      <w:pPr>
        <w:ind w:left="2709" w:hanging="453"/>
        <w:jc w:val="right"/>
      </w:pPr>
      <w:rPr>
        <w:rFonts w:ascii="Bookman Old Style" w:eastAsia="Cambria" w:hAnsi="Bookman Old Style" w:cs="Cambria" w:hint="default"/>
        <w:b w:val="0"/>
        <w:spacing w:val="0"/>
        <w:w w:val="100"/>
        <w:sz w:val="24"/>
        <w:szCs w:val="24"/>
        <w:lang w:val="id" w:eastAsia="en-US" w:bidi="ar-SA"/>
      </w:rPr>
    </w:lvl>
    <w:lvl w:ilvl="1" w:tplc="6010A50A">
      <w:numFmt w:val="bullet"/>
      <w:lvlText w:val="•"/>
      <w:lvlJc w:val="left"/>
      <w:pPr>
        <w:ind w:left="3400" w:hanging="453"/>
      </w:pPr>
      <w:rPr>
        <w:rFonts w:hint="default"/>
        <w:lang w:val="id" w:eastAsia="en-US" w:bidi="ar-SA"/>
      </w:rPr>
    </w:lvl>
    <w:lvl w:ilvl="2" w:tplc="08563D04">
      <w:numFmt w:val="bullet"/>
      <w:lvlText w:val="•"/>
      <w:lvlJc w:val="left"/>
      <w:pPr>
        <w:ind w:left="4100" w:hanging="453"/>
      </w:pPr>
      <w:rPr>
        <w:rFonts w:hint="default"/>
        <w:lang w:val="id" w:eastAsia="en-US" w:bidi="ar-SA"/>
      </w:rPr>
    </w:lvl>
    <w:lvl w:ilvl="3" w:tplc="4808B170">
      <w:numFmt w:val="bullet"/>
      <w:lvlText w:val="•"/>
      <w:lvlJc w:val="left"/>
      <w:pPr>
        <w:ind w:left="4801" w:hanging="453"/>
      </w:pPr>
      <w:rPr>
        <w:rFonts w:hint="default"/>
        <w:lang w:val="id" w:eastAsia="en-US" w:bidi="ar-SA"/>
      </w:rPr>
    </w:lvl>
    <w:lvl w:ilvl="4" w:tplc="82186B5E">
      <w:numFmt w:val="bullet"/>
      <w:lvlText w:val="•"/>
      <w:lvlJc w:val="left"/>
      <w:pPr>
        <w:ind w:left="5501" w:hanging="453"/>
      </w:pPr>
      <w:rPr>
        <w:rFonts w:hint="default"/>
        <w:lang w:val="id" w:eastAsia="en-US" w:bidi="ar-SA"/>
      </w:rPr>
    </w:lvl>
    <w:lvl w:ilvl="5" w:tplc="81BEE91C">
      <w:numFmt w:val="bullet"/>
      <w:lvlText w:val="•"/>
      <w:lvlJc w:val="left"/>
      <w:pPr>
        <w:ind w:left="6202" w:hanging="453"/>
      </w:pPr>
      <w:rPr>
        <w:rFonts w:hint="default"/>
        <w:lang w:val="id" w:eastAsia="en-US" w:bidi="ar-SA"/>
      </w:rPr>
    </w:lvl>
    <w:lvl w:ilvl="6" w:tplc="9F2C06CE">
      <w:numFmt w:val="bullet"/>
      <w:lvlText w:val="•"/>
      <w:lvlJc w:val="left"/>
      <w:pPr>
        <w:ind w:left="6902" w:hanging="453"/>
      </w:pPr>
      <w:rPr>
        <w:rFonts w:hint="default"/>
        <w:lang w:val="id" w:eastAsia="en-US" w:bidi="ar-SA"/>
      </w:rPr>
    </w:lvl>
    <w:lvl w:ilvl="7" w:tplc="7318CDFA">
      <w:numFmt w:val="bullet"/>
      <w:lvlText w:val="•"/>
      <w:lvlJc w:val="left"/>
      <w:pPr>
        <w:ind w:left="7602" w:hanging="453"/>
      </w:pPr>
      <w:rPr>
        <w:rFonts w:hint="default"/>
        <w:lang w:val="id" w:eastAsia="en-US" w:bidi="ar-SA"/>
      </w:rPr>
    </w:lvl>
    <w:lvl w:ilvl="8" w:tplc="945870FE">
      <w:numFmt w:val="bullet"/>
      <w:lvlText w:val="•"/>
      <w:lvlJc w:val="left"/>
      <w:pPr>
        <w:ind w:left="8303" w:hanging="453"/>
      </w:pPr>
      <w:rPr>
        <w:rFonts w:hint="default"/>
        <w:lang w:val="id" w:eastAsia="en-US" w:bidi="ar-SA"/>
      </w:rPr>
    </w:lvl>
  </w:abstractNum>
  <w:abstractNum w:abstractNumId="32" w15:restartNumberingAfterBreak="0">
    <w:nsid w:val="3F456D35"/>
    <w:multiLevelType w:val="hybridMultilevel"/>
    <w:tmpl w:val="795664D2"/>
    <w:lvl w:ilvl="0" w:tplc="51661F6E">
      <w:start w:val="1"/>
      <w:numFmt w:val="decimal"/>
      <w:lvlText w:val="(%1)"/>
      <w:lvlJc w:val="left"/>
      <w:pPr>
        <w:ind w:left="720" w:hanging="360"/>
      </w:pPr>
      <w:rPr>
        <w:rFonts w:cs="Arial"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B540C5"/>
    <w:multiLevelType w:val="hybridMultilevel"/>
    <w:tmpl w:val="A456EF7A"/>
    <w:lvl w:ilvl="0" w:tplc="7D08F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073454"/>
    <w:multiLevelType w:val="hybridMultilevel"/>
    <w:tmpl w:val="BC466494"/>
    <w:lvl w:ilvl="0" w:tplc="FA4249BC">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890826"/>
    <w:multiLevelType w:val="hybridMultilevel"/>
    <w:tmpl w:val="4702739E"/>
    <w:lvl w:ilvl="0" w:tplc="ED9C0CE4">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6C03FE"/>
    <w:multiLevelType w:val="hybridMultilevel"/>
    <w:tmpl w:val="28C43BAE"/>
    <w:lvl w:ilvl="0" w:tplc="055E5D48">
      <w:start w:val="1"/>
      <w:numFmt w:val="lowerLetter"/>
      <w:lvlText w:val="%1."/>
      <w:lvlJc w:val="left"/>
      <w:pPr>
        <w:ind w:left="1168" w:hanging="360"/>
      </w:pPr>
      <w:rPr>
        <w:sz w:val="24"/>
        <w:szCs w:val="24"/>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37" w15:restartNumberingAfterBreak="0">
    <w:nsid w:val="517F423F"/>
    <w:multiLevelType w:val="hybridMultilevel"/>
    <w:tmpl w:val="D9181942"/>
    <w:lvl w:ilvl="0" w:tplc="556440AA">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6D3F46"/>
    <w:multiLevelType w:val="multilevel"/>
    <w:tmpl w:val="0409001D"/>
    <w:styleLink w:val="Style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7DB265D"/>
    <w:multiLevelType w:val="hybridMultilevel"/>
    <w:tmpl w:val="09C04A16"/>
    <w:lvl w:ilvl="0" w:tplc="C8B8EB9C">
      <w:start w:val="1"/>
      <w:numFmt w:val="decimal"/>
      <w:lvlText w:val="(%1)"/>
      <w:lvlJc w:val="left"/>
      <w:pPr>
        <w:ind w:left="805" w:hanging="360"/>
      </w:pPr>
      <w:rPr>
        <w:rFonts w:ascii="Bookman Old Style" w:hAnsi="Bookman Old Style" w:cs="Bookman Old Style" w:hint="default"/>
        <w:color w:val="000000"/>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0" w15:restartNumberingAfterBreak="0">
    <w:nsid w:val="57E53BF7"/>
    <w:multiLevelType w:val="hybridMultilevel"/>
    <w:tmpl w:val="98D80790"/>
    <w:lvl w:ilvl="0" w:tplc="04210019">
      <w:start w:val="1"/>
      <w:numFmt w:val="lowerLetter"/>
      <w:lvlText w:val="%1."/>
      <w:lvlJc w:val="left"/>
      <w:pPr>
        <w:ind w:left="954" w:hanging="360"/>
      </w:pPr>
      <w:rPr>
        <w:rFonts w:hint="default"/>
      </w:rPr>
    </w:lvl>
    <w:lvl w:ilvl="1" w:tplc="04210019" w:tentative="1">
      <w:start w:val="1"/>
      <w:numFmt w:val="lowerLetter"/>
      <w:lvlText w:val="%2."/>
      <w:lvlJc w:val="left"/>
      <w:pPr>
        <w:ind w:left="1674" w:hanging="360"/>
      </w:pPr>
    </w:lvl>
    <w:lvl w:ilvl="2" w:tplc="0421001B" w:tentative="1">
      <w:start w:val="1"/>
      <w:numFmt w:val="lowerRoman"/>
      <w:lvlText w:val="%3."/>
      <w:lvlJc w:val="right"/>
      <w:pPr>
        <w:ind w:left="2394" w:hanging="180"/>
      </w:pPr>
    </w:lvl>
    <w:lvl w:ilvl="3" w:tplc="0421000F" w:tentative="1">
      <w:start w:val="1"/>
      <w:numFmt w:val="decimal"/>
      <w:lvlText w:val="%4."/>
      <w:lvlJc w:val="left"/>
      <w:pPr>
        <w:ind w:left="3114" w:hanging="360"/>
      </w:pPr>
    </w:lvl>
    <w:lvl w:ilvl="4" w:tplc="04210019" w:tentative="1">
      <w:start w:val="1"/>
      <w:numFmt w:val="lowerLetter"/>
      <w:lvlText w:val="%5."/>
      <w:lvlJc w:val="left"/>
      <w:pPr>
        <w:ind w:left="3834" w:hanging="360"/>
      </w:pPr>
    </w:lvl>
    <w:lvl w:ilvl="5" w:tplc="0421001B" w:tentative="1">
      <w:start w:val="1"/>
      <w:numFmt w:val="lowerRoman"/>
      <w:lvlText w:val="%6."/>
      <w:lvlJc w:val="right"/>
      <w:pPr>
        <w:ind w:left="4554" w:hanging="180"/>
      </w:pPr>
    </w:lvl>
    <w:lvl w:ilvl="6" w:tplc="0421000F" w:tentative="1">
      <w:start w:val="1"/>
      <w:numFmt w:val="decimal"/>
      <w:lvlText w:val="%7."/>
      <w:lvlJc w:val="left"/>
      <w:pPr>
        <w:ind w:left="5274" w:hanging="360"/>
      </w:pPr>
    </w:lvl>
    <w:lvl w:ilvl="7" w:tplc="04210019" w:tentative="1">
      <w:start w:val="1"/>
      <w:numFmt w:val="lowerLetter"/>
      <w:lvlText w:val="%8."/>
      <w:lvlJc w:val="left"/>
      <w:pPr>
        <w:ind w:left="5994" w:hanging="360"/>
      </w:pPr>
    </w:lvl>
    <w:lvl w:ilvl="8" w:tplc="0421001B" w:tentative="1">
      <w:start w:val="1"/>
      <w:numFmt w:val="lowerRoman"/>
      <w:lvlText w:val="%9."/>
      <w:lvlJc w:val="right"/>
      <w:pPr>
        <w:ind w:left="6714" w:hanging="180"/>
      </w:pPr>
    </w:lvl>
  </w:abstractNum>
  <w:abstractNum w:abstractNumId="41" w15:restartNumberingAfterBreak="0">
    <w:nsid w:val="5CBD0521"/>
    <w:multiLevelType w:val="hybridMultilevel"/>
    <w:tmpl w:val="EEFE5018"/>
    <w:lvl w:ilvl="0" w:tplc="40CE6B24">
      <w:start w:val="1"/>
      <w:numFmt w:val="lowerLetter"/>
      <w:lvlText w:val="%1."/>
      <w:lvlJc w:val="left"/>
      <w:pPr>
        <w:ind w:left="720" w:hanging="360"/>
      </w:pPr>
      <w:rPr>
        <w:rFonts w:ascii="Bookman Old Style" w:hAnsi="Bookman Old Style"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337638"/>
    <w:multiLevelType w:val="hybridMultilevel"/>
    <w:tmpl w:val="82B87652"/>
    <w:lvl w:ilvl="0" w:tplc="466E4684">
      <w:start w:val="1"/>
      <w:numFmt w:val="decimal"/>
      <w:lvlText w:val="%1."/>
      <w:lvlJc w:val="left"/>
      <w:pPr>
        <w:ind w:left="2910" w:hanging="360"/>
      </w:pPr>
      <w:rPr>
        <w:rFonts w:hint="default"/>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43" w15:restartNumberingAfterBreak="0">
    <w:nsid w:val="5FE06F16"/>
    <w:multiLevelType w:val="hybridMultilevel"/>
    <w:tmpl w:val="4FCA86E2"/>
    <w:lvl w:ilvl="0" w:tplc="1DC68AF0">
      <w:start w:val="1"/>
      <w:numFmt w:val="decimal"/>
      <w:lvlText w:val="(%1)"/>
      <w:lvlJc w:val="left"/>
      <w:pPr>
        <w:ind w:left="660" w:hanging="428"/>
      </w:pPr>
      <w:rPr>
        <w:rFonts w:ascii="Bookman Old Style" w:eastAsia="Bookman Uralic" w:hAnsi="Bookman Old Style" w:cs="Bookman Uralic" w:hint="default"/>
        <w:spacing w:val="-1"/>
        <w:w w:val="99"/>
        <w:sz w:val="24"/>
        <w:szCs w:val="24"/>
        <w:lang w:val="id" w:eastAsia="en-US" w:bidi="ar-SA"/>
      </w:rPr>
    </w:lvl>
    <w:lvl w:ilvl="1" w:tplc="04AEF22E">
      <w:start w:val="1"/>
      <w:numFmt w:val="decimal"/>
      <w:lvlText w:val="(%2)"/>
      <w:lvlJc w:val="left"/>
      <w:pPr>
        <w:ind w:left="660" w:hanging="408"/>
      </w:pPr>
      <w:rPr>
        <w:rFonts w:ascii="Bookman Uralic" w:eastAsia="Bookman Uralic" w:hAnsi="Bookman Uralic" w:cs="Bookman Uralic" w:hint="default"/>
        <w:spacing w:val="-1"/>
        <w:w w:val="99"/>
        <w:sz w:val="24"/>
        <w:szCs w:val="24"/>
        <w:lang w:val="id" w:eastAsia="en-US" w:bidi="ar-SA"/>
      </w:rPr>
    </w:lvl>
    <w:lvl w:ilvl="2" w:tplc="683407A6">
      <w:numFmt w:val="bullet"/>
      <w:lvlText w:val="•"/>
      <w:lvlJc w:val="left"/>
      <w:pPr>
        <w:ind w:left="2181" w:hanging="408"/>
      </w:pPr>
      <w:rPr>
        <w:rFonts w:hint="default"/>
        <w:lang w:val="id" w:eastAsia="en-US" w:bidi="ar-SA"/>
      </w:rPr>
    </w:lvl>
    <w:lvl w:ilvl="3" w:tplc="A5B49626">
      <w:numFmt w:val="bullet"/>
      <w:lvlText w:val="•"/>
      <w:lvlJc w:val="left"/>
      <w:pPr>
        <w:ind w:left="2941" w:hanging="408"/>
      </w:pPr>
      <w:rPr>
        <w:rFonts w:hint="default"/>
        <w:lang w:val="id" w:eastAsia="en-US" w:bidi="ar-SA"/>
      </w:rPr>
    </w:lvl>
    <w:lvl w:ilvl="4" w:tplc="A2CAA27C">
      <w:numFmt w:val="bullet"/>
      <w:lvlText w:val="•"/>
      <w:lvlJc w:val="left"/>
      <w:pPr>
        <w:ind w:left="3702" w:hanging="408"/>
      </w:pPr>
      <w:rPr>
        <w:rFonts w:hint="default"/>
        <w:lang w:val="id" w:eastAsia="en-US" w:bidi="ar-SA"/>
      </w:rPr>
    </w:lvl>
    <w:lvl w:ilvl="5" w:tplc="F78C537A">
      <w:numFmt w:val="bullet"/>
      <w:lvlText w:val="•"/>
      <w:lvlJc w:val="left"/>
      <w:pPr>
        <w:ind w:left="4463" w:hanging="408"/>
      </w:pPr>
      <w:rPr>
        <w:rFonts w:hint="default"/>
        <w:lang w:val="id" w:eastAsia="en-US" w:bidi="ar-SA"/>
      </w:rPr>
    </w:lvl>
    <w:lvl w:ilvl="6" w:tplc="E5989FFA">
      <w:numFmt w:val="bullet"/>
      <w:lvlText w:val="•"/>
      <w:lvlJc w:val="left"/>
      <w:pPr>
        <w:ind w:left="5223" w:hanging="408"/>
      </w:pPr>
      <w:rPr>
        <w:rFonts w:hint="default"/>
        <w:lang w:val="id" w:eastAsia="en-US" w:bidi="ar-SA"/>
      </w:rPr>
    </w:lvl>
    <w:lvl w:ilvl="7" w:tplc="BB24D81C">
      <w:numFmt w:val="bullet"/>
      <w:lvlText w:val="•"/>
      <w:lvlJc w:val="left"/>
      <w:pPr>
        <w:ind w:left="5984" w:hanging="408"/>
      </w:pPr>
      <w:rPr>
        <w:rFonts w:hint="default"/>
        <w:lang w:val="id" w:eastAsia="en-US" w:bidi="ar-SA"/>
      </w:rPr>
    </w:lvl>
    <w:lvl w:ilvl="8" w:tplc="2B36262A">
      <w:numFmt w:val="bullet"/>
      <w:lvlText w:val="•"/>
      <w:lvlJc w:val="left"/>
      <w:pPr>
        <w:ind w:left="6744" w:hanging="408"/>
      </w:pPr>
      <w:rPr>
        <w:rFonts w:hint="default"/>
        <w:lang w:val="id" w:eastAsia="en-US" w:bidi="ar-SA"/>
      </w:rPr>
    </w:lvl>
  </w:abstractNum>
  <w:abstractNum w:abstractNumId="44" w15:restartNumberingAfterBreak="0">
    <w:nsid w:val="5FE77692"/>
    <w:multiLevelType w:val="hybridMultilevel"/>
    <w:tmpl w:val="CD3859DA"/>
    <w:lvl w:ilvl="0" w:tplc="422AA928">
      <w:start w:val="1"/>
      <w:numFmt w:val="decimal"/>
      <w:lvlText w:val="(%1)"/>
      <w:lvlJc w:val="left"/>
      <w:pPr>
        <w:ind w:left="805" w:hanging="360"/>
      </w:pPr>
      <w:rPr>
        <w:rFonts w:cs="Arial" w:hint="default"/>
        <w:color w:val="000000"/>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5" w15:restartNumberingAfterBreak="0">
    <w:nsid w:val="5FF454EE"/>
    <w:multiLevelType w:val="hybridMultilevel"/>
    <w:tmpl w:val="14D8FE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4118CC"/>
    <w:multiLevelType w:val="hybridMultilevel"/>
    <w:tmpl w:val="2F4A8286"/>
    <w:lvl w:ilvl="0" w:tplc="BD26F8E6">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15:restartNumberingAfterBreak="0">
    <w:nsid w:val="62C20695"/>
    <w:multiLevelType w:val="hybridMultilevel"/>
    <w:tmpl w:val="5686A488"/>
    <w:lvl w:ilvl="0" w:tplc="643CB608">
      <w:start w:val="1"/>
      <w:numFmt w:val="lowerLetter"/>
      <w:lvlText w:val="%1."/>
      <w:lvlJc w:val="left"/>
      <w:pPr>
        <w:ind w:left="720" w:hanging="360"/>
      </w:pPr>
      <w:rPr>
        <w:rFonts w:ascii="Bookman Old Style" w:hAnsi="Bookman Old Style" w:cs="Arial"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3050FA"/>
    <w:multiLevelType w:val="hybridMultilevel"/>
    <w:tmpl w:val="7FD23D2E"/>
    <w:lvl w:ilvl="0" w:tplc="E5047FF0">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59A0277"/>
    <w:multiLevelType w:val="hybridMultilevel"/>
    <w:tmpl w:val="EF984D48"/>
    <w:lvl w:ilvl="0" w:tplc="4B94002A">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D07D48"/>
    <w:multiLevelType w:val="hybridMultilevel"/>
    <w:tmpl w:val="0F50C7AC"/>
    <w:lvl w:ilvl="0" w:tplc="CAF80E06">
      <w:start w:val="1"/>
      <w:numFmt w:val="lowerLetter"/>
      <w:lvlText w:val="%1."/>
      <w:lvlJc w:val="left"/>
      <w:pPr>
        <w:ind w:left="720" w:hanging="360"/>
      </w:pPr>
      <w:rPr>
        <w:rFonts w:ascii="Bookman Old Style" w:hAnsi="Bookman Old Style"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060B70"/>
    <w:multiLevelType w:val="hybridMultilevel"/>
    <w:tmpl w:val="70EC9D1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C95027"/>
    <w:multiLevelType w:val="hybridMultilevel"/>
    <w:tmpl w:val="6F2C567A"/>
    <w:lvl w:ilvl="0" w:tplc="CD2E1774">
      <w:start w:val="1"/>
      <w:numFmt w:val="decimal"/>
      <w:lvlText w:val="%1."/>
      <w:lvlJc w:val="left"/>
      <w:pPr>
        <w:ind w:left="474" w:hanging="361"/>
      </w:pPr>
      <w:rPr>
        <w:rFonts w:ascii="Bookman Old Style" w:eastAsia="Bookman Uralic" w:hAnsi="Bookman Old Style" w:cs="Bookman Uralic" w:hint="default"/>
        <w:spacing w:val="-38"/>
        <w:w w:val="99"/>
        <w:sz w:val="24"/>
        <w:szCs w:val="24"/>
        <w:lang w:val="id" w:eastAsia="en-US" w:bidi="ar-SA"/>
      </w:rPr>
    </w:lvl>
    <w:lvl w:ilvl="1" w:tplc="D2C08532">
      <w:numFmt w:val="bullet"/>
      <w:lvlText w:val="•"/>
      <w:lvlJc w:val="left"/>
      <w:pPr>
        <w:ind w:left="1132" w:hanging="361"/>
      </w:pPr>
      <w:rPr>
        <w:rFonts w:hint="default"/>
        <w:lang w:val="id" w:eastAsia="en-US" w:bidi="ar-SA"/>
      </w:rPr>
    </w:lvl>
    <w:lvl w:ilvl="2" w:tplc="4976B382">
      <w:numFmt w:val="bullet"/>
      <w:lvlText w:val="•"/>
      <w:lvlJc w:val="left"/>
      <w:pPr>
        <w:ind w:left="1785" w:hanging="361"/>
      </w:pPr>
      <w:rPr>
        <w:rFonts w:hint="default"/>
        <w:lang w:val="id" w:eastAsia="en-US" w:bidi="ar-SA"/>
      </w:rPr>
    </w:lvl>
    <w:lvl w:ilvl="3" w:tplc="34A2AF66">
      <w:numFmt w:val="bullet"/>
      <w:lvlText w:val="•"/>
      <w:lvlJc w:val="left"/>
      <w:pPr>
        <w:ind w:left="2438" w:hanging="361"/>
      </w:pPr>
      <w:rPr>
        <w:rFonts w:hint="default"/>
        <w:lang w:val="id" w:eastAsia="en-US" w:bidi="ar-SA"/>
      </w:rPr>
    </w:lvl>
    <w:lvl w:ilvl="4" w:tplc="6B46C38E">
      <w:numFmt w:val="bullet"/>
      <w:lvlText w:val="•"/>
      <w:lvlJc w:val="left"/>
      <w:pPr>
        <w:ind w:left="3091" w:hanging="361"/>
      </w:pPr>
      <w:rPr>
        <w:rFonts w:hint="default"/>
        <w:lang w:val="id" w:eastAsia="en-US" w:bidi="ar-SA"/>
      </w:rPr>
    </w:lvl>
    <w:lvl w:ilvl="5" w:tplc="C46A97B2">
      <w:numFmt w:val="bullet"/>
      <w:lvlText w:val="•"/>
      <w:lvlJc w:val="left"/>
      <w:pPr>
        <w:ind w:left="3744" w:hanging="361"/>
      </w:pPr>
      <w:rPr>
        <w:rFonts w:hint="default"/>
        <w:lang w:val="id" w:eastAsia="en-US" w:bidi="ar-SA"/>
      </w:rPr>
    </w:lvl>
    <w:lvl w:ilvl="6" w:tplc="37B8F050">
      <w:numFmt w:val="bullet"/>
      <w:lvlText w:val="•"/>
      <w:lvlJc w:val="left"/>
      <w:pPr>
        <w:ind w:left="4397" w:hanging="361"/>
      </w:pPr>
      <w:rPr>
        <w:rFonts w:hint="default"/>
        <w:lang w:val="id" w:eastAsia="en-US" w:bidi="ar-SA"/>
      </w:rPr>
    </w:lvl>
    <w:lvl w:ilvl="7" w:tplc="E5CA3280">
      <w:numFmt w:val="bullet"/>
      <w:lvlText w:val="•"/>
      <w:lvlJc w:val="left"/>
      <w:pPr>
        <w:ind w:left="5050" w:hanging="361"/>
      </w:pPr>
      <w:rPr>
        <w:rFonts w:hint="default"/>
        <w:lang w:val="id" w:eastAsia="en-US" w:bidi="ar-SA"/>
      </w:rPr>
    </w:lvl>
    <w:lvl w:ilvl="8" w:tplc="BB3ED9E4">
      <w:numFmt w:val="bullet"/>
      <w:lvlText w:val="•"/>
      <w:lvlJc w:val="left"/>
      <w:pPr>
        <w:ind w:left="5703" w:hanging="361"/>
      </w:pPr>
      <w:rPr>
        <w:rFonts w:hint="default"/>
        <w:lang w:val="id" w:eastAsia="en-US" w:bidi="ar-SA"/>
      </w:rPr>
    </w:lvl>
  </w:abstractNum>
  <w:abstractNum w:abstractNumId="53" w15:restartNumberingAfterBreak="0">
    <w:nsid w:val="6CAE193F"/>
    <w:multiLevelType w:val="hybridMultilevel"/>
    <w:tmpl w:val="4FCA86E2"/>
    <w:lvl w:ilvl="0" w:tplc="FFFFFFFF">
      <w:start w:val="1"/>
      <w:numFmt w:val="decimal"/>
      <w:lvlText w:val="(%1)"/>
      <w:lvlJc w:val="left"/>
      <w:pPr>
        <w:ind w:left="660" w:hanging="428"/>
      </w:pPr>
      <w:rPr>
        <w:rFonts w:ascii="Bookman Old Style" w:eastAsia="Bookman Uralic" w:hAnsi="Bookman Old Style" w:cs="Bookman Uralic" w:hint="default"/>
        <w:spacing w:val="-1"/>
        <w:w w:val="99"/>
        <w:sz w:val="24"/>
        <w:szCs w:val="24"/>
        <w:lang w:val="id" w:eastAsia="en-US" w:bidi="ar-SA"/>
      </w:rPr>
    </w:lvl>
    <w:lvl w:ilvl="1" w:tplc="FFFFFFFF">
      <w:start w:val="1"/>
      <w:numFmt w:val="decimal"/>
      <w:lvlText w:val="(%2)"/>
      <w:lvlJc w:val="left"/>
      <w:pPr>
        <w:ind w:left="660" w:hanging="408"/>
      </w:pPr>
      <w:rPr>
        <w:rFonts w:ascii="Bookman Uralic" w:eastAsia="Bookman Uralic" w:hAnsi="Bookman Uralic" w:cs="Bookman Uralic" w:hint="default"/>
        <w:spacing w:val="-1"/>
        <w:w w:val="99"/>
        <w:sz w:val="24"/>
        <w:szCs w:val="24"/>
        <w:lang w:val="id" w:eastAsia="en-US" w:bidi="ar-SA"/>
      </w:rPr>
    </w:lvl>
    <w:lvl w:ilvl="2" w:tplc="FFFFFFFF">
      <w:numFmt w:val="bullet"/>
      <w:lvlText w:val="•"/>
      <w:lvlJc w:val="left"/>
      <w:pPr>
        <w:ind w:left="2181" w:hanging="408"/>
      </w:pPr>
      <w:rPr>
        <w:rFonts w:hint="default"/>
        <w:lang w:val="id" w:eastAsia="en-US" w:bidi="ar-SA"/>
      </w:rPr>
    </w:lvl>
    <w:lvl w:ilvl="3" w:tplc="FFFFFFFF">
      <w:numFmt w:val="bullet"/>
      <w:lvlText w:val="•"/>
      <w:lvlJc w:val="left"/>
      <w:pPr>
        <w:ind w:left="2941" w:hanging="408"/>
      </w:pPr>
      <w:rPr>
        <w:rFonts w:hint="default"/>
        <w:lang w:val="id" w:eastAsia="en-US" w:bidi="ar-SA"/>
      </w:rPr>
    </w:lvl>
    <w:lvl w:ilvl="4" w:tplc="FFFFFFFF">
      <w:numFmt w:val="bullet"/>
      <w:lvlText w:val="•"/>
      <w:lvlJc w:val="left"/>
      <w:pPr>
        <w:ind w:left="3702" w:hanging="408"/>
      </w:pPr>
      <w:rPr>
        <w:rFonts w:hint="default"/>
        <w:lang w:val="id" w:eastAsia="en-US" w:bidi="ar-SA"/>
      </w:rPr>
    </w:lvl>
    <w:lvl w:ilvl="5" w:tplc="FFFFFFFF">
      <w:numFmt w:val="bullet"/>
      <w:lvlText w:val="•"/>
      <w:lvlJc w:val="left"/>
      <w:pPr>
        <w:ind w:left="4463" w:hanging="408"/>
      </w:pPr>
      <w:rPr>
        <w:rFonts w:hint="default"/>
        <w:lang w:val="id" w:eastAsia="en-US" w:bidi="ar-SA"/>
      </w:rPr>
    </w:lvl>
    <w:lvl w:ilvl="6" w:tplc="FFFFFFFF">
      <w:numFmt w:val="bullet"/>
      <w:lvlText w:val="•"/>
      <w:lvlJc w:val="left"/>
      <w:pPr>
        <w:ind w:left="5223" w:hanging="408"/>
      </w:pPr>
      <w:rPr>
        <w:rFonts w:hint="default"/>
        <w:lang w:val="id" w:eastAsia="en-US" w:bidi="ar-SA"/>
      </w:rPr>
    </w:lvl>
    <w:lvl w:ilvl="7" w:tplc="FFFFFFFF">
      <w:numFmt w:val="bullet"/>
      <w:lvlText w:val="•"/>
      <w:lvlJc w:val="left"/>
      <w:pPr>
        <w:ind w:left="5984" w:hanging="408"/>
      </w:pPr>
      <w:rPr>
        <w:rFonts w:hint="default"/>
        <w:lang w:val="id" w:eastAsia="en-US" w:bidi="ar-SA"/>
      </w:rPr>
    </w:lvl>
    <w:lvl w:ilvl="8" w:tplc="FFFFFFFF">
      <w:numFmt w:val="bullet"/>
      <w:lvlText w:val="•"/>
      <w:lvlJc w:val="left"/>
      <w:pPr>
        <w:ind w:left="6744" w:hanging="408"/>
      </w:pPr>
      <w:rPr>
        <w:rFonts w:hint="default"/>
        <w:lang w:val="id" w:eastAsia="en-US" w:bidi="ar-SA"/>
      </w:rPr>
    </w:lvl>
  </w:abstractNum>
  <w:abstractNum w:abstractNumId="54" w15:restartNumberingAfterBreak="0">
    <w:nsid w:val="727F32E3"/>
    <w:multiLevelType w:val="hybridMultilevel"/>
    <w:tmpl w:val="38080D4C"/>
    <w:lvl w:ilvl="0" w:tplc="A00C97BE">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E829DD"/>
    <w:multiLevelType w:val="hybridMultilevel"/>
    <w:tmpl w:val="9800E06C"/>
    <w:lvl w:ilvl="0" w:tplc="47702598">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A7211A"/>
    <w:multiLevelType w:val="hybridMultilevel"/>
    <w:tmpl w:val="9FD2E6DE"/>
    <w:lvl w:ilvl="0" w:tplc="D960B1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E72FEB"/>
    <w:multiLevelType w:val="hybridMultilevel"/>
    <w:tmpl w:val="E92AA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232449">
    <w:abstractNumId w:val="31"/>
  </w:num>
  <w:num w:numId="2" w16cid:durableId="1863089380">
    <w:abstractNumId w:val="38"/>
  </w:num>
  <w:num w:numId="3" w16cid:durableId="1102871093">
    <w:abstractNumId w:val="51"/>
  </w:num>
  <w:num w:numId="4" w16cid:durableId="1349673610">
    <w:abstractNumId w:val="57"/>
  </w:num>
  <w:num w:numId="5" w16cid:durableId="1588690392">
    <w:abstractNumId w:val="14"/>
  </w:num>
  <w:num w:numId="6" w16cid:durableId="903948342">
    <w:abstractNumId w:val="5"/>
  </w:num>
  <w:num w:numId="7" w16cid:durableId="662587461">
    <w:abstractNumId w:val="4"/>
  </w:num>
  <w:num w:numId="8" w16cid:durableId="1732070929">
    <w:abstractNumId w:val="50"/>
  </w:num>
  <w:num w:numId="9" w16cid:durableId="1745956435">
    <w:abstractNumId w:val="8"/>
  </w:num>
  <w:num w:numId="10" w16cid:durableId="543953445">
    <w:abstractNumId w:val="13"/>
  </w:num>
  <w:num w:numId="11" w16cid:durableId="495387707">
    <w:abstractNumId w:val="36"/>
  </w:num>
  <w:num w:numId="12" w16cid:durableId="592134106">
    <w:abstractNumId w:val="23"/>
  </w:num>
  <w:num w:numId="13" w16cid:durableId="1686786877">
    <w:abstractNumId w:val="28"/>
  </w:num>
  <w:num w:numId="14" w16cid:durableId="474642223">
    <w:abstractNumId w:val="20"/>
  </w:num>
  <w:num w:numId="15" w16cid:durableId="1933127845">
    <w:abstractNumId w:val="22"/>
  </w:num>
  <w:num w:numId="16" w16cid:durableId="1510756169">
    <w:abstractNumId w:val="10"/>
  </w:num>
  <w:num w:numId="17" w16cid:durableId="492457102">
    <w:abstractNumId w:val="17"/>
  </w:num>
  <w:num w:numId="18" w16cid:durableId="2115053502">
    <w:abstractNumId w:val="37"/>
  </w:num>
  <w:num w:numId="19" w16cid:durableId="382992411">
    <w:abstractNumId w:val="35"/>
  </w:num>
  <w:num w:numId="20" w16cid:durableId="524291219">
    <w:abstractNumId w:val="34"/>
  </w:num>
  <w:num w:numId="21" w16cid:durableId="129398023">
    <w:abstractNumId w:val="29"/>
  </w:num>
  <w:num w:numId="22" w16cid:durableId="392393705">
    <w:abstractNumId w:val="47"/>
  </w:num>
  <w:num w:numId="23" w16cid:durableId="1327637605">
    <w:abstractNumId w:val="56"/>
  </w:num>
  <w:num w:numId="24" w16cid:durableId="1732314816">
    <w:abstractNumId w:val="55"/>
  </w:num>
  <w:num w:numId="25" w16cid:durableId="1096630867">
    <w:abstractNumId w:val="42"/>
  </w:num>
  <w:num w:numId="26" w16cid:durableId="650445537">
    <w:abstractNumId w:val="54"/>
  </w:num>
  <w:num w:numId="27" w16cid:durableId="2043943717">
    <w:abstractNumId w:val="41"/>
  </w:num>
  <w:num w:numId="28" w16cid:durableId="46414923">
    <w:abstractNumId w:val="27"/>
  </w:num>
  <w:num w:numId="29" w16cid:durableId="1699891242">
    <w:abstractNumId w:val="11"/>
  </w:num>
  <w:num w:numId="30" w16cid:durableId="1535193484">
    <w:abstractNumId w:val="32"/>
  </w:num>
  <w:num w:numId="31" w16cid:durableId="799155169">
    <w:abstractNumId w:val="45"/>
  </w:num>
  <w:num w:numId="32" w16cid:durableId="1438285075">
    <w:abstractNumId w:val="3"/>
  </w:num>
  <w:num w:numId="33" w16cid:durableId="1958681148">
    <w:abstractNumId w:val="19"/>
  </w:num>
  <w:num w:numId="34" w16cid:durableId="703753871">
    <w:abstractNumId w:val="44"/>
  </w:num>
  <w:num w:numId="35" w16cid:durableId="1374960502">
    <w:abstractNumId w:val="21"/>
  </w:num>
  <w:num w:numId="36" w16cid:durableId="1002781396">
    <w:abstractNumId w:val="49"/>
  </w:num>
  <w:num w:numId="37" w16cid:durableId="1740326658">
    <w:abstractNumId w:val="30"/>
  </w:num>
  <w:num w:numId="38" w16cid:durableId="1610821730">
    <w:abstractNumId w:val="39"/>
  </w:num>
  <w:num w:numId="39" w16cid:durableId="1614941092">
    <w:abstractNumId w:val="33"/>
  </w:num>
  <w:num w:numId="40" w16cid:durableId="2040154497">
    <w:abstractNumId w:val="7"/>
  </w:num>
  <w:num w:numId="41" w16cid:durableId="1370834136">
    <w:abstractNumId w:val="9"/>
  </w:num>
  <w:num w:numId="42" w16cid:durableId="1925603389">
    <w:abstractNumId w:val="24"/>
  </w:num>
  <w:num w:numId="43" w16cid:durableId="1617298209">
    <w:abstractNumId w:val="48"/>
  </w:num>
  <w:num w:numId="44" w16cid:durableId="151070879">
    <w:abstractNumId w:val="6"/>
  </w:num>
  <w:num w:numId="45" w16cid:durableId="506214643">
    <w:abstractNumId w:val="0"/>
  </w:num>
  <w:num w:numId="46" w16cid:durableId="4334853">
    <w:abstractNumId w:val="52"/>
  </w:num>
  <w:num w:numId="47" w16cid:durableId="1668898800">
    <w:abstractNumId w:val="15"/>
  </w:num>
  <w:num w:numId="48" w16cid:durableId="1669553245">
    <w:abstractNumId w:val="25"/>
  </w:num>
  <w:num w:numId="49" w16cid:durableId="1162549885">
    <w:abstractNumId w:val="43"/>
  </w:num>
  <w:num w:numId="50" w16cid:durableId="719478836">
    <w:abstractNumId w:val="53"/>
  </w:num>
  <w:num w:numId="51" w16cid:durableId="819931859">
    <w:abstractNumId w:val="2"/>
  </w:num>
  <w:num w:numId="52" w16cid:durableId="19012990">
    <w:abstractNumId w:val="18"/>
  </w:num>
  <w:num w:numId="53" w16cid:durableId="863247399">
    <w:abstractNumId w:val="40"/>
  </w:num>
  <w:num w:numId="54" w16cid:durableId="652880630">
    <w:abstractNumId w:val="12"/>
  </w:num>
  <w:num w:numId="55" w16cid:durableId="116920104">
    <w:abstractNumId w:val="1"/>
  </w:num>
  <w:num w:numId="56" w16cid:durableId="355734152">
    <w:abstractNumId w:val="26"/>
  </w:num>
  <w:num w:numId="57" w16cid:durableId="22681980">
    <w:abstractNumId w:val="46"/>
  </w:num>
  <w:num w:numId="58" w16cid:durableId="206513310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FE9"/>
    <w:rsid w:val="000003BF"/>
    <w:rsid w:val="000032EF"/>
    <w:rsid w:val="000052C0"/>
    <w:rsid w:val="00006BCA"/>
    <w:rsid w:val="00007DD7"/>
    <w:rsid w:val="000105B1"/>
    <w:rsid w:val="00010EE1"/>
    <w:rsid w:val="00011424"/>
    <w:rsid w:val="00012C0F"/>
    <w:rsid w:val="00013672"/>
    <w:rsid w:val="00015B88"/>
    <w:rsid w:val="00015FA5"/>
    <w:rsid w:val="00017429"/>
    <w:rsid w:val="000176D6"/>
    <w:rsid w:val="0002091E"/>
    <w:rsid w:val="00020B8A"/>
    <w:rsid w:val="0002108F"/>
    <w:rsid w:val="00021198"/>
    <w:rsid w:val="0002219D"/>
    <w:rsid w:val="000239D5"/>
    <w:rsid w:val="00024441"/>
    <w:rsid w:val="000249F3"/>
    <w:rsid w:val="00024D40"/>
    <w:rsid w:val="00027A53"/>
    <w:rsid w:val="00031165"/>
    <w:rsid w:val="00031863"/>
    <w:rsid w:val="00033C22"/>
    <w:rsid w:val="0003735B"/>
    <w:rsid w:val="00043A51"/>
    <w:rsid w:val="00045CB8"/>
    <w:rsid w:val="0004625A"/>
    <w:rsid w:val="0005163B"/>
    <w:rsid w:val="000521B1"/>
    <w:rsid w:val="00054C16"/>
    <w:rsid w:val="00055653"/>
    <w:rsid w:val="00056BB1"/>
    <w:rsid w:val="000612BF"/>
    <w:rsid w:val="00061C97"/>
    <w:rsid w:val="000626C4"/>
    <w:rsid w:val="000640C7"/>
    <w:rsid w:val="00067C31"/>
    <w:rsid w:val="0007078D"/>
    <w:rsid w:val="00071813"/>
    <w:rsid w:val="00075A99"/>
    <w:rsid w:val="00076BD8"/>
    <w:rsid w:val="000775A6"/>
    <w:rsid w:val="00087D19"/>
    <w:rsid w:val="0009057B"/>
    <w:rsid w:val="00090ACF"/>
    <w:rsid w:val="00090AE3"/>
    <w:rsid w:val="00090AF5"/>
    <w:rsid w:val="0009141A"/>
    <w:rsid w:val="00091796"/>
    <w:rsid w:val="00092AE9"/>
    <w:rsid w:val="000950E2"/>
    <w:rsid w:val="0009545A"/>
    <w:rsid w:val="00096430"/>
    <w:rsid w:val="00096B88"/>
    <w:rsid w:val="00096D46"/>
    <w:rsid w:val="000976B7"/>
    <w:rsid w:val="000A477E"/>
    <w:rsid w:val="000A4A40"/>
    <w:rsid w:val="000A4A52"/>
    <w:rsid w:val="000A5228"/>
    <w:rsid w:val="000A52FA"/>
    <w:rsid w:val="000A5F4E"/>
    <w:rsid w:val="000A6558"/>
    <w:rsid w:val="000A7A35"/>
    <w:rsid w:val="000B0ADE"/>
    <w:rsid w:val="000B157E"/>
    <w:rsid w:val="000B5348"/>
    <w:rsid w:val="000B5E29"/>
    <w:rsid w:val="000B6834"/>
    <w:rsid w:val="000B7252"/>
    <w:rsid w:val="000C1803"/>
    <w:rsid w:val="000C2B0B"/>
    <w:rsid w:val="000C37AA"/>
    <w:rsid w:val="000C3999"/>
    <w:rsid w:val="000C39CE"/>
    <w:rsid w:val="000C50A7"/>
    <w:rsid w:val="000C5229"/>
    <w:rsid w:val="000C75A3"/>
    <w:rsid w:val="000D1284"/>
    <w:rsid w:val="000D274A"/>
    <w:rsid w:val="000D29B8"/>
    <w:rsid w:val="000D2AF2"/>
    <w:rsid w:val="000D39F6"/>
    <w:rsid w:val="000D3DF3"/>
    <w:rsid w:val="000D5001"/>
    <w:rsid w:val="000D57C7"/>
    <w:rsid w:val="000D5BE7"/>
    <w:rsid w:val="000D6F66"/>
    <w:rsid w:val="000E0328"/>
    <w:rsid w:val="000E06DF"/>
    <w:rsid w:val="000E0872"/>
    <w:rsid w:val="000E2686"/>
    <w:rsid w:val="000E3238"/>
    <w:rsid w:val="000E6246"/>
    <w:rsid w:val="000E66C1"/>
    <w:rsid w:val="000F010A"/>
    <w:rsid w:val="000F02AF"/>
    <w:rsid w:val="000F070C"/>
    <w:rsid w:val="000F178D"/>
    <w:rsid w:val="000F182D"/>
    <w:rsid w:val="000F2F68"/>
    <w:rsid w:val="000F3381"/>
    <w:rsid w:val="000F4D13"/>
    <w:rsid w:val="000F71A7"/>
    <w:rsid w:val="000F71D6"/>
    <w:rsid w:val="00100AFD"/>
    <w:rsid w:val="00100EA5"/>
    <w:rsid w:val="001010D7"/>
    <w:rsid w:val="001031CA"/>
    <w:rsid w:val="00103CC0"/>
    <w:rsid w:val="00103EF9"/>
    <w:rsid w:val="00105A55"/>
    <w:rsid w:val="00105BB4"/>
    <w:rsid w:val="0010663F"/>
    <w:rsid w:val="00107240"/>
    <w:rsid w:val="001101F1"/>
    <w:rsid w:val="001105C2"/>
    <w:rsid w:val="001106B9"/>
    <w:rsid w:val="0011076B"/>
    <w:rsid w:val="00113B10"/>
    <w:rsid w:val="001141F3"/>
    <w:rsid w:val="00115A8E"/>
    <w:rsid w:val="00116C11"/>
    <w:rsid w:val="001176FA"/>
    <w:rsid w:val="00117F1F"/>
    <w:rsid w:val="001248B7"/>
    <w:rsid w:val="0012563F"/>
    <w:rsid w:val="00127A23"/>
    <w:rsid w:val="00130061"/>
    <w:rsid w:val="001309BC"/>
    <w:rsid w:val="00131E8F"/>
    <w:rsid w:val="00131F0B"/>
    <w:rsid w:val="001378AE"/>
    <w:rsid w:val="001379F1"/>
    <w:rsid w:val="0014152C"/>
    <w:rsid w:val="00142AC8"/>
    <w:rsid w:val="00142DF8"/>
    <w:rsid w:val="00143A31"/>
    <w:rsid w:val="00144764"/>
    <w:rsid w:val="00145731"/>
    <w:rsid w:val="00145F16"/>
    <w:rsid w:val="00147D4D"/>
    <w:rsid w:val="0015104D"/>
    <w:rsid w:val="00151438"/>
    <w:rsid w:val="00151BF1"/>
    <w:rsid w:val="00154E5A"/>
    <w:rsid w:val="00155930"/>
    <w:rsid w:val="00157DA3"/>
    <w:rsid w:val="00163F8B"/>
    <w:rsid w:val="00165392"/>
    <w:rsid w:val="001660F0"/>
    <w:rsid w:val="00167EA8"/>
    <w:rsid w:val="00172819"/>
    <w:rsid w:val="001730C8"/>
    <w:rsid w:val="001735EC"/>
    <w:rsid w:val="00174524"/>
    <w:rsid w:val="00176226"/>
    <w:rsid w:val="001765F0"/>
    <w:rsid w:val="001829A8"/>
    <w:rsid w:val="00182C39"/>
    <w:rsid w:val="00183F1D"/>
    <w:rsid w:val="001851FB"/>
    <w:rsid w:val="0019028F"/>
    <w:rsid w:val="00190D6D"/>
    <w:rsid w:val="001912D9"/>
    <w:rsid w:val="0019140D"/>
    <w:rsid w:val="00193523"/>
    <w:rsid w:val="0019547D"/>
    <w:rsid w:val="00196999"/>
    <w:rsid w:val="00197156"/>
    <w:rsid w:val="001971C1"/>
    <w:rsid w:val="001A08F7"/>
    <w:rsid w:val="001A0D7D"/>
    <w:rsid w:val="001A1660"/>
    <w:rsid w:val="001A57A9"/>
    <w:rsid w:val="001A620D"/>
    <w:rsid w:val="001A653E"/>
    <w:rsid w:val="001A6F14"/>
    <w:rsid w:val="001B0166"/>
    <w:rsid w:val="001B08CD"/>
    <w:rsid w:val="001B0FE1"/>
    <w:rsid w:val="001B3058"/>
    <w:rsid w:val="001B46F7"/>
    <w:rsid w:val="001B4D40"/>
    <w:rsid w:val="001B6387"/>
    <w:rsid w:val="001B6B4B"/>
    <w:rsid w:val="001B6E83"/>
    <w:rsid w:val="001B72F1"/>
    <w:rsid w:val="001C0A3E"/>
    <w:rsid w:val="001C1B4A"/>
    <w:rsid w:val="001C2610"/>
    <w:rsid w:val="001C2FE9"/>
    <w:rsid w:val="001C6161"/>
    <w:rsid w:val="001C7947"/>
    <w:rsid w:val="001D0AA1"/>
    <w:rsid w:val="001D0E7E"/>
    <w:rsid w:val="001D14C8"/>
    <w:rsid w:val="001D209A"/>
    <w:rsid w:val="001D3332"/>
    <w:rsid w:val="001D540C"/>
    <w:rsid w:val="001D7500"/>
    <w:rsid w:val="001D7B51"/>
    <w:rsid w:val="001D7E8B"/>
    <w:rsid w:val="001E0378"/>
    <w:rsid w:val="001E1938"/>
    <w:rsid w:val="001E4A7E"/>
    <w:rsid w:val="001E54DD"/>
    <w:rsid w:val="001E7492"/>
    <w:rsid w:val="001F08CF"/>
    <w:rsid w:val="001F0967"/>
    <w:rsid w:val="001F0FAA"/>
    <w:rsid w:val="001F14AD"/>
    <w:rsid w:val="001F15C4"/>
    <w:rsid w:val="001F28F5"/>
    <w:rsid w:val="001F45CB"/>
    <w:rsid w:val="002002CB"/>
    <w:rsid w:val="002018E9"/>
    <w:rsid w:val="00202901"/>
    <w:rsid w:val="00204A0F"/>
    <w:rsid w:val="00211B88"/>
    <w:rsid w:val="0021242F"/>
    <w:rsid w:val="00213D94"/>
    <w:rsid w:val="002156D3"/>
    <w:rsid w:val="002206AD"/>
    <w:rsid w:val="00221503"/>
    <w:rsid w:val="002216D9"/>
    <w:rsid w:val="0022537D"/>
    <w:rsid w:val="00227E52"/>
    <w:rsid w:val="00227F2A"/>
    <w:rsid w:val="00232191"/>
    <w:rsid w:val="0023398B"/>
    <w:rsid w:val="00234034"/>
    <w:rsid w:val="0023425F"/>
    <w:rsid w:val="00234DFD"/>
    <w:rsid w:val="00235943"/>
    <w:rsid w:val="00236B3A"/>
    <w:rsid w:val="00237233"/>
    <w:rsid w:val="00237DFD"/>
    <w:rsid w:val="0024087E"/>
    <w:rsid w:val="0024102E"/>
    <w:rsid w:val="00242B8C"/>
    <w:rsid w:val="00242DF9"/>
    <w:rsid w:val="0024464E"/>
    <w:rsid w:val="00245F3C"/>
    <w:rsid w:val="0024797C"/>
    <w:rsid w:val="00252B69"/>
    <w:rsid w:val="0025352C"/>
    <w:rsid w:val="00261350"/>
    <w:rsid w:val="00262159"/>
    <w:rsid w:val="002629EA"/>
    <w:rsid w:val="0026379C"/>
    <w:rsid w:val="00263E6D"/>
    <w:rsid w:val="0026498D"/>
    <w:rsid w:val="00264A21"/>
    <w:rsid w:val="00265885"/>
    <w:rsid w:val="0026670C"/>
    <w:rsid w:val="00267AA7"/>
    <w:rsid w:val="0027094D"/>
    <w:rsid w:val="00272624"/>
    <w:rsid w:val="00273A74"/>
    <w:rsid w:val="00273F88"/>
    <w:rsid w:val="00274C6E"/>
    <w:rsid w:val="002755BF"/>
    <w:rsid w:val="002767BA"/>
    <w:rsid w:val="00276979"/>
    <w:rsid w:val="002769C9"/>
    <w:rsid w:val="00277385"/>
    <w:rsid w:val="00277DDC"/>
    <w:rsid w:val="0028064C"/>
    <w:rsid w:val="002818EF"/>
    <w:rsid w:val="00283961"/>
    <w:rsid w:val="00285084"/>
    <w:rsid w:val="00285A42"/>
    <w:rsid w:val="002866FE"/>
    <w:rsid w:val="00286A59"/>
    <w:rsid w:val="00286EA1"/>
    <w:rsid w:val="002906F7"/>
    <w:rsid w:val="00291C8A"/>
    <w:rsid w:val="00291EC8"/>
    <w:rsid w:val="0029315B"/>
    <w:rsid w:val="00293215"/>
    <w:rsid w:val="00293E7F"/>
    <w:rsid w:val="0029505E"/>
    <w:rsid w:val="00297989"/>
    <w:rsid w:val="00297DAA"/>
    <w:rsid w:val="002A0EDC"/>
    <w:rsid w:val="002A173F"/>
    <w:rsid w:val="002A250E"/>
    <w:rsid w:val="002A30F2"/>
    <w:rsid w:val="002A4C92"/>
    <w:rsid w:val="002A5042"/>
    <w:rsid w:val="002A6338"/>
    <w:rsid w:val="002A6E53"/>
    <w:rsid w:val="002B073E"/>
    <w:rsid w:val="002B095B"/>
    <w:rsid w:val="002B0FB5"/>
    <w:rsid w:val="002B1AFD"/>
    <w:rsid w:val="002B3189"/>
    <w:rsid w:val="002B3256"/>
    <w:rsid w:val="002B42A5"/>
    <w:rsid w:val="002B4A53"/>
    <w:rsid w:val="002B50F0"/>
    <w:rsid w:val="002B7C8A"/>
    <w:rsid w:val="002C483A"/>
    <w:rsid w:val="002C556B"/>
    <w:rsid w:val="002C561F"/>
    <w:rsid w:val="002C7668"/>
    <w:rsid w:val="002D258F"/>
    <w:rsid w:val="002D2B6A"/>
    <w:rsid w:val="002D32A5"/>
    <w:rsid w:val="002D3970"/>
    <w:rsid w:val="002D4C14"/>
    <w:rsid w:val="002D5BC1"/>
    <w:rsid w:val="002E17C3"/>
    <w:rsid w:val="002E1CEB"/>
    <w:rsid w:val="002E24E9"/>
    <w:rsid w:val="002E4C35"/>
    <w:rsid w:val="002E5376"/>
    <w:rsid w:val="002F2851"/>
    <w:rsid w:val="002F39DC"/>
    <w:rsid w:val="002F47C0"/>
    <w:rsid w:val="002F4E46"/>
    <w:rsid w:val="002F56FA"/>
    <w:rsid w:val="002F7527"/>
    <w:rsid w:val="002F7AC4"/>
    <w:rsid w:val="002F7E55"/>
    <w:rsid w:val="0030028B"/>
    <w:rsid w:val="00300740"/>
    <w:rsid w:val="003017B4"/>
    <w:rsid w:val="003038FD"/>
    <w:rsid w:val="0030456A"/>
    <w:rsid w:val="00305468"/>
    <w:rsid w:val="003056DE"/>
    <w:rsid w:val="00307E7F"/>
    <w:rsid w:val="00310287"/>
    <w:rsid w:val="00310386"/>
    <w:rsid w:val="00310676"/>
    <w:rsid w:val="00310ED9"/>
    <w:rsid w:val="003111D6"/>
    <w:rsid w:val="00311C8E"/>
    <w:rsid w:val="00312509"/>
    <w:rsid w:val="00314E4E"/>
    <w:rsid w:val="003159E2"/>
    <w:rsid w:val="00316CC8"/>
    <w:rsid w:val="00321226"/>
    <w:rsid w:val="003260FD"/>
    <w:rsid w:val="00327CD4"/>
    <w:rsid w:val="00330FFE"/>
    <w:rsid w:val="00333F5D"/>
    <w:rsid w:val="003343AF"/>
    <w:rsid w:val="0033467A"/>
    <w:rsid w:val="003367D6"/>
    <w:rsid w:val="0033773B"/>
    <w:rsid w:val="00341D7D"/>
    <w:rsid w:val="003440E8"/>
    <w:rsid w:val="003465C9"/>
    <w:rsid w:val="00347B80"/>
    <w:rsid w:val="00353207"/>
    <w:rsid w:val="0035398E"/>
    <w:rsid w:val="00354941"/>
    <w:rsid w:val="00355D71"/>
    <w:rsid w:val="003576CE"/>
    <w:rsid w:val="00360582"/>
    <w:rsid w:val="00360605"/>
    <w:rsid w:val="00360847"/>
    <w:rsid w:val="00360E88"/>
    <w:rsid w:val="0036102E"/>
    <w:rsid w:val="00362AB0"/>
    <w:rsid w:val="00371000"/>
    <w:rsid w:val="003711EE"/>
    <w:rsid w:val="00371BAA"/>
    <w:rsid w:val="00371F19"/>
    <w:rsid w:val="003729DA"/>
    <w:rsid w:val="003730D4"/>
    <w:rsid w:val="0037371A"/>
    <w:rsid w:val="0037398E"/>
    <w:rsid w:val="00374CF7"/>
    <w:rsid w:val="003765B9"/>
    <w:rsid w:val="003775AA"/>
    <w:rsid w:val="00382319"/>
    <w:rsid w:val="003824ED"/>
    <w:rsid w:val="00382528"/>
    <w:rsid w:val="00382E5E"/>
    <w:rsid w:val="003836CD"/>
    <w:rsid w:val="0038413F"/>
    <w:rsid w:val="003843CF"/>
    <w:rsid w:val="003853AD"/>
    <w:rsid w:val="003859F0"/>
    <w:rsid w:val="00387865"/>
    <w:rsid w:val="00390E04"/>
    <w:rsid w:val="003929C9"/>
    <w:rsid w:val="00392FAF"/>
    <w:rsid w:val="0039321E"/>
    <w:rsid w:val="003934D7"/>
    <w:rsid w:val="00394374"/>
    <w:rsid w:val="0039461F"/>
    <w:rsid w:val="003A277F"/>
    <w:rsid w:val="003A313F"/>
    <w:rsid w:val="003A324D"/>
    <w:rsid w:val="003A42DA"/>
    <w:rsid w:val="003A44F0"/>
    <w:rsid w:val="003A4C97"/>
    <w:rsid w:val="003A5165"/>
    <w:rsid w:val="003A52A5"/>
    <w:rsid w:val="003A6E66"/>
    <w:rsid w:val="003A72EF"/>
    <w:rsid w:val="003A79EC"/>
    <w:rsid w:val="003B1DF2"/>
    <w:rsid w:val="003B2352"/>
    <w:rsid w:val="003B235E"/>
    <w:rsid w:val="003B289F"/>
    <w:rsid w:val="003B3986"/>
    <w:rsid w:val="003B3C76"/>
    <w:rsid w:val="003B4DBB"/>
    <w:rsid w:val="003B696B"/>
    <w:rsid w:val="003B6A25"/>
    <w:rsid w:val="003B7073"/>
    <w:rsid w:val="003B7AB9"/>
    <w:rsid w:val="003C08E6"/>
    <w:rsid w:val="003C0B06"/>
    <w:rsid w:val="003C2BE5"/>
    <w:rsid w:val="003C3109"/>
    <w:rsid w:val="003C5D09"/>
    <w:rsid w:val="003C5D77"/>
    <w:rsid w:val="003C7302"/>
    <w:rsid w:val="003C7443"/>
    <w:rsid w:val="003D00FC"/>
    <w:rsid w:val="003D127E"/>
    <w:rsid w:val="003D19B8"/>
    <w:rsid w:val="003D1DF9"/>
    <w:rsid w:val="003D2D09"/>
    <w:rsid w:val="003D3332"/>
    <w:rsid w:val="003D40C9"/>
    <w:rsid w:val="003D47B4"/>
    <w:rsid w:val="003D4E6D"/>
    <w:rsid w:val="003D609E"/>
    <w:rsid w:val="003D671D"/>
    <w:rsid w:val="003D7021"/>
    <w:rsid w:val="003E5FD5"/>
    <w:rsid w:val="003E7CF8"/>
    <w:rsid w:val="003E7CFB"/>
    <w:rsid w:val="003F0F13"/>
    <w:rsid w:val="003F1FD6"/>
    <w:rsid w:val="003F3367"/>
    <w:rsid w:val="003F48D3"/>
    <w:rsid w:val="003F526E"/>
    <w:rsid w:val="003F5325"/>
    <w:rsid w:val="003F5CA7"/>
    <w:rsid w:val="00402BF6"/>
    <w:rsid w:val="0040456F"/>
    <w:rsid w:val="0040462F"/>
    <w:rsid w:val="00405837"/>
    <w:rsid w:val="00405C9E"/>
    <w:rsid w:val="00406DC9"/>
    <w:rsid w:val="00410050"/>
    <w:rsid w:val="0041053C"/>
    <w:rsid w:val="00410ADE"/>
    <w:rsid w:val="004113C1"/>
    <w:rsid w:val="004119DE"/>
    <w:rsid w:val="00412527"/>
    <w:rsid w:val="00413196"/>
    <w:rsid w:val="0041595E"/>
    <w:rsid w:val="00415AE4"/>
    <w:rsid w:val="004204DA"/>
    <w:rsid w:val="00420BE4"/>
    <w:rsid w:val="00420DF7"/>
    <w:rsid w:val="00420FAF"/>
    <w:rsid w:val="00421BE0"/>
    <w:rsid w:val="0042364E"/>
    <w:rsid w:val="00424BC9"/>
    <w:rsid w:val="0042616E"/>
    <w:rsid w:val="0042787A"/>
    <w:rsid w:val="004300C0"/>
    <w:rsid w:val="00430959"/>
    <w:rsid w:val="00431590"/>
    <w:rsid w:val="00435A35"/>
    <w:rsid w:val="00436481"/>
    <w:rsid w:val="0043657D"/>
    <w:rsid w:val="00436D16"/>
    <w:rsid w:val="004373BC"/>
    <w:rsid w:val="004413A6"/>
    <w:rsid w:val="00441F03"/>
    <w:rsid w:val="004433F0"/>
    <w:rsid w:val="00443534"/>
    <w:rsid w:val="004438A4"/>
    <w:rsid w:val="00446025"/>
    <w:rsid w:val="00446B0D"/>
    <w:rsid w:val="00447EE9"/>
    <w:rsid w:val="004506F8"/>
    <w:rsid w:val="00452E7C"/>
    <w:rsid w:val="00456CF5"/>
    <w:rsid w:val="004607CF"/>
    <w:rsid w:val="00465814"/>
    <w:rsid w:val="00466444"/>
    <w:rsid w:val="00466514"/>
    <w:rsid w:val="0047050D"/>
    <w:rsid w:val="004727E0"/>
    <w:rsid w:val="00472E01"/>
    <w:rsid w:val="00473162"/>
    <w:rsid w:val="0047341A"/>
    <w:rsid w:val="00474FC4"/>
    <w:rsid w:val="00475200"/>
    <w:rsid w:val="0048022D"/>
    <w:rsid w:val="00480444"/>
    <w:rsid w:val="00481C0B"/>
    <w:rsid w:val="00482C37"/>
    <w:rsid w:val="0048477F"/>
    <w:rsid w:val="004847FB"/>
    <w:rsid w:val="00484FA3"/>
    <w:rsid w:val="0048523A"/>
    <w:rsid w:val="00486CD8"/>
    <w:rsid w:val="00486DD6"/>
    <w:rsid w:val="0049005B"/>
    <w:rsid w:val="00490E32"/>
    <w:rsid w:val="004916E2"/>
    <w:rsid w:val="00495B28"/>
    <w:rsid w:val="00495D25"/>
    <w:rsid w:val="004A0E3B"/>
    <w:rsid w:val="004A4CF2"/>
    <w:rsid w:val="004A5196"/>
    <w:rsid w:val="004A6F6F"/>
    <w:rsid w:val="004A7049"/>
    <w:rsid w:val="004A70A0"/>
    <w:rsid w:val="004B0E66"/>
    <w:rsid w:val="004B29EA"/>
    <w:rsid w:val="004B2B5C"/>
    <w:rsid w:val="004B3680"/>
    <w:rsid w:val="004B58F2"/>
    <w:rsid w:val="004B5C75"/>
    <w:rsid w:val="004B6674"/>
    <w:rsid w:val="004C34EB"/>
    <w:rsid w:val="004C3CA5"/>
    <w:rsid w:val="004C3F4D"/>
    <w:rsid w:val="004C3F99"/>
    <w:rsid w:val="004D34E0"/>
    <w:rsid w:val="004D376D"/>
    <w:rsid w:val="004D4902"/>
    <w:rsid w:val="004D750A"/>
    <w:rsid w:val="004D7580"/>
    <w:rsid w:val="004E1DE1"/>
    <w:rsid w:val="004E2F12"/>
    <w:rsid w:val="004E4D4F"/>
    <w:rsid w:val="004E58DF"/>
    <w:rsid w:val="004F0D34"/>
    <w:rsid w:val="004F1200"/>
    <w:rsid w:val="004F3004"/>
    <w:rsid w:val="004F3A3E"/>
    <w:rsid w:val="004F3C23"/>
    <w:rsid w:val="004F3C4D"/>
    <w:rsid w:val="004F51E7"/>
    <w:rsid w:val="004F62FE"/>
    <w:rsid w:val="00500979"/>
    <w:rsid w:val="005019DB"/>
    <w:rsid w:val="00502BAA"/>
    <w:rsid w:val="00503F78"/>
    <w:rsid w:val="005047E8"/>
    <w:rsid w:val="00504A87"/>
    <w:rsid w:val="005055C2"/>
    <w:rsid w:val="005056E9"/>
    <w:rsid w:val="00506931"/>
    <w:rsid w:val="00511FD0"/>
    <w:rsid w:val="00512512"/>
    <w:rsid w:val="00520106"/>
    <w:rsid w:val="00521255"/>
    <w:rsid w:val="00522006"/>
    <w:rsid w:val="00523F06"/>
    <w:rsid w:val="00524B6A"/>
    <w:rsid w:val="00526A29"/>
    <w:rsid w:val="00526BA0"/>
    <w:rsid w:val="0053072D"/>
    <w:rsid w:val="00531825"/>
    <w:rsid w:val="00531AD8"/>
    <w:rsid w:val="00532D73"/>
    <w:rsid w:val="005346F9"/>
    <w:rsid w:val="00536574"/>
    <w:rsid w:val="00537BFC"/>
    <w:rsid w:val="0054088F"/>
    <w:rsid w:val="00540E99"/>
    <w:rsid w:val="005418B0"/>
    <w:rsid w:val="00541A2D"/>
    <w:rsid w:val="00541BAB"/>
    <w:rsid w:val="00544F0F"/>
    <w:rsid w:val="005450AB"/>
    <w:rsid w:val="00545B0A"/>
    <w:rsid w:val="00546C5F"/>
    <w:rsid w:val="00550603"/>
    <w:rsid w:val="00550691"/>
    <w:rsid w:val="005510C4"/>
    <w:rsid w:val="00553615"/>
    <w:rsid w:val="005540EB"/>
    <w:rsid w:val="00554BE9"/>
    <w:rsid w:val="00555219"/>
    <w:rsid w:val="0056022E"/>
    <w:rsid w:val="0056488E"/>
    <w:rsid w:val="005656FA"/>
    <w:rsid w:val="00566BB7"/>
    <w:rsid w:val="005702DA"/>
    <w:rsid w:val="005721BC"/>
    <w:rsid w:val="005724A9"/>
    <w:rsid w:val="00573943"/>
    <w:rsid w:val="00575FDF"/>
    <w:rsid w:val="005761D2"/>
    <w:rsid w:val="00576CEC"/>
    <w:rsid w:val="00576FB3"/>
    <w:rsid w:val="00580240"/>
    <w:rsid w:val="00580A91"/>
    <w:rsid w:val="00581405"/>
    <w:rsid w:val="005819E5"/>
    <w:rsid w:val="005820FD"/>
    <w:rsid w:val="005828CD"/>
    <w:rsid w:val="00582F84"/>
    <w:rsid w:val="00583EF0"/>
    <w:rsid w:val="00584E20"/>
    <w:rsid w:val="0058547E"/>
    <w:rsid w:val="005855B5"/>
    <w:rsid w:val="00585B2E"/>
    <w:rsid w:val="0058654B"/>
    <w:rsid w:val="00586583"/>
    <w:rsid w:val="0058764C"/>
    <w:rsid w:val="00587BB0"/>
    <w:rsid w:val="00590766"/>
    <w:rsid w:val="00590CEC"/>
    <w:rsid w:val="005932C0"/>
    <w:rsid w:val="0059344A"/>
    <w:rsid w:val="00594F3E"/>
    <w:rsid w:val="005969F8"/>
    <w:rsid w:val="005A2275"/>
    <w:rsid w:val="005A2B31"/>
    <w:rsid w:val="005A327F"/>
    <w:rsid w:val="005A4A87"/>
    <w:rsid w:val="005A5398"/>
    <w:rsid w:val="005A61E1"/>
    <w:rsid w:val="005B04DD"/>
    <w:rsid w:val="005B0D16"/>
    <w:rsid w:val="005B0FAE"/>
    <w:rsid w:val="005B17A3"/>
    <w:rsid w:val="005B220C"/>
    <w:rsid w:val="005B26BF"/>
    <w:rsid w:val="005B3CBD"/>
    <w:rsid w:val="005B4D3A"/>
    <w:rsid w:val="005B5FB0"/>
    <w:rsid w:val="005B7BE6"/>
    <w:rsid w:val="005C3869"/>
    <w:rsid w:val="005C43F4"/>
    <w:rsid w:val="005C483A"/>
    <w:rsid w:val="005C5612"/>
    <w:rsid w:val="005C7179"/>
    <w:rsid w:val="005D0A1A"/>
    <w:rsid w:val="005D17C2"/>
    <w:rsid w:val="005D2B7C"/>
    <w:rsid w:val="005D46EB"/>
    <w:rsid w:val="005D4CB0"/>
    <w:rsid w:val="005D624D"/>
    <w:rsid w:val="005D656E"/>
    <w:rsid w:val="005E1118"/>
    <w:rsid w:val="005E2305"/>
    <w:rsid w:val="005E5219"/>
    <w:rsid w:val="005E5EEE"/>
    <w:rsid w:val="005E7501"/>
    <w:rsid w:val="005E7546"/>
    <w:rsid w:val="005E7633"/>
    <w:rsid w:val="005F08DC"/>
    <w:rsid w:val="005F0D81"/>
    <w:rsid w:val="005F16F0"/>
    <w:rsid w:val="005F1C86"/>
    <w:rsid w:val="005F310F"/>
    <w:rsid w:val="005F5750"/>
    <w:rsid w:val="00600C5A"/>
    <w:rsid w:val="00603491"/>
    <w:rsid w:val="0060699C"/>
    <w:rsid w:val="00606C17"/>
    <w:rsid w:val="00607F75"/>
    <w:rsid w:val="00610BC7"/>
    <w:rsid w:val="0061285B"/>
    <w:rsid w:val="006142A9"/>
    <w:rsid w:val="00615B27"/>
    <w:rsid w:val="00617ED2"/>
    <w:rsid w:val="00621953"/>
    <w:rsid w:val="00622229"/>
    <w:rsid w:val="006231F6"/>
    <w:rsid w:val="00626198"/>
    <w:rsid w:val="006317ED"/>
    <w:rsid w:val="00631A0C"/>
    <w:rsid w:val="006327FF"/>
    <w:rsid w:val="0063329B"/>
    <w:rsid w:val="006341C9"/>
    <w:rsid w:val="00634553"/>
    <w:rsid w:val="00636181"/>
    <w:rsid w:val="00637676"/>
    <w:rsid w:val="00637E7F"/>
    <w:rsid w:val="006412AD"/>
    <w:rsid w:val="006442B7"/>
    <w:rsid w:val="00644390"/>
    <w:rsid w:val="0065071B"/>
    <w:rsid w:val="006514DD"/>
    <w:rsid w:val="0065200A"/>
    <w:rsid w:val="006520DC"/>
    <w:rsid w:val="00652172"/>
    <w:rsid w:val="006521E6"/>
    <w:rsid w:val="006533E7"/>
    <w:rsid w:val="00660C5D"/>
    <w:rsid w:val="0066246A"/>
    <w:rsid w:val="006646CA"/>
    <w:rsid w:val="00665599"/>
    <w:rsid w:val="0066603C"/>
    <w:rsid w:val="0066689A"/>
    <w:rsid w:val="006669CA"/>
    <w:rsid w:val="006703B1"/>
    <w:rsid w:val="00670B4C"/>
    <w:rsid w:val="00670D69"/>
    <w:rsid w:val="00671258"/>
    <w:rsid w:val="00672241"/>
    <w:rsid w:val="0068107E"/>
    <w:rsid w:val="00681FB7"/>
    <w:rsid w:val="00685786"/>
    <w:rsid w:val="006857D4"/>
    <w:rsid w:val="00685E71"/>
    <w:rsid w:val="0068672A"/>
    <w:rsid w:val="00687942"/>
    <w:rsid w:val="00687D65"/>
    <w:rsid w:val="00691CC4"/>
    <w:rsid w:val="00692BDE"/>
    <w:rsid w:val="0069396D"/>
    <w:rsid w:val="00697960"/>
    <w:rsid w:val="00697A77"/>
    <w:rsid w:val="006A03DF"/>
    <w:rsid w:val="006A0D07"/>
    <w:rsid w:val="006A19D5"/>
    <w:rsid w:val="006A349E"/>
    <w:rsid w:val="006A4563"/>
    <w:rsid w:val="006B022F"/>
    <w:rsid w:val="006B0D55"/>
    <w:rsid w:val="006B4D32"/>
    <w:rsid w:val="006B5011"/>
    <w:rsid w:val="006B6B81"/>
    <w:rsid w:val="006C0688"/>
    <w:rsid w:val="006C0A29"/>
    <w:rsid w:val="006C329C"/>
    <w:rsid w:val="006C38CB"/>
    <w:rsid w:val="006C4E47"/>
    <w:rsid w:val="006C583F"/>
    <w:rsid w:val="006C58C0"/>
    <w:rsid w:val="006C5F90"/>
    <w:rsid w:val="006C73D0"/>
    <w:rsid w:val="006D119D"/>
    <w:rsid w:val="006D28FD"/>
    <w:rsid w:val="006D34C7"/>
    <w:rsid w:val="006D38E8"/>
    <w:rsid w:val="006D4395"/>
    <w:rsid w:val="006D6305"/>
    <w:rsid w:val="006D6C31"/>
    <w:rsid w:val="006D6C94"/>
    <w:rsid w:val="006D6E54"/>
    <w:rsid w:val="006D75C1"/>
    <w:rsid w:val="006E05DB"/>
    <w:rsid w:val="006E1FB3"/>
    <w:rsid w:val="006E2C43"/>
    <w:rsid w:val="006E3137"/>
    <w:rsid w:val="006E3CFD"/>
    <w:rsid w:val="006E4368"/>
    <w:rsid w:val="006E4DBC"/>
    <w:rsid w:val="006E4FA4"/>
    <w:rsid w:val="006E644D"/>
    <w:rsid w:val="006E6CC2"/>
    <w:rsid w:val="006F0300"/>
    <w:rsid w:val="006F05D6"/>
    <w:rsid w:val="006F098D"/>
    <w:rsid w:val="006F25D8"/>
    <w:rsid w:val="006F34DA"/>
    <w:rsid w:val="006F39DC"/>
    <w:rsid w:val="006F6EFB"/>
    <w:rsid w:val="006F754E"/>
    <w:rsid w:val="006F7FB8"/>
    <w:rsid w:val="007001BE"/>
    <w:rsid w:val="00700DC1"/>
    <w:rsid w:val="00700FF1"/>
    <w:rsid w:val="00701484"/>
    <w:rsid w:val="00701BB1"/>
    <w:rsid w:val="00701C26"/>
    <w:rsid w:val="00701C2F"/>
    <w:rsid w:val="0070328E"/>
    <w:rsid w:val="0070459E"/>
    <w:rsid w:val="00705708"/>
    <w:rsid w:val="007075B1"/>
    <w:rsid w:val="00707E22"/>
    <w:rsid w:val="00707ECE"/>
    <w:rsid w:val="00710451"/>
    <w:rsid w:val="0071216E"/>
    <w:rsid w:val="00713106"/>
    <w:rsid w:val="00714141"/>
    <w:rsid w:val="00716205"/>
    <w:rsid w:val="00717EBA"/>
    <w:rsid w:val="00720A75"/>
    <w:rsid w:val="00722BD6"/>
    <w:rsid w:val="0072331E"/>
    <w:rsid w:val="007237EA"/>
    <w:rsid w:val="00723B84"/>
    <w:rsid w:val="00724505"/>
    <w:rsid w:val="007248F3"/>
    <w:rsid w:val="00726413"/>
    <w:rsid w:val="0072752C"/>
    <w:rsid w:val="007300EF"/>
    <w:rsid w:val="00730865"/>
    <w:rsid w:val="00730D88"/>
    <w:rsid w:val="007329CA"/>
    <w:rsid w:val="00733DE0"/>
    <w:rsid w:val="00734300"/>
    <w:rsid w:val="00735840"/>
    <w:rsid w:val="00735AA7"/>
    <w:rsid w:val="00736261"/>
    <w:rsid w:val="0074321F"/>
    <w:rsid w:val="00743240"/>
    <w:rsid w:val="00743A7E"/>
    <w:rsid w:val="007456E9"/>
    <w:rsid w:val="00745A39"/>
    <w:rsid w:val="007476D1"/>
    <w:rsid w:val="007519F1"/>
    <w:rsid w:val="00751FF0"/>
    <w:rsid w:val="00752B0B"/>
    <w:rsid w:val="007533A2"/>
    <w:rsid w:val="00755994"/>
    <w:rsid w:val="00755C26"/>
    <w:rsid w:val="00756D59"/>
    <w:rsid w:val="0076145D"/>
    <w:rsid w:val="007627FB"/>
    <w:rsid w:val="00764246"/>
    <w:rsid w:val="007655E0"/>
    <w:rsid w:val="00765FD6"/>
    <w:rsid w:val="00766E0A"/>
    <w:rsid w:val="00767567"/>
    <w:rsid w:val="00767F66"/>
    <w:rsid w:val="007713C9"/>
    <w:rsid w:val="00772075"/>
    <w:rsid w:val="00772770"/>
    <w:rsid w:val="0077282A"/>
    <w:rsid w:val="0077313C"/>
    <w:rsid w:val="00773371"/>
    <w:rsid w:val="0077429E"/>
    <w:rsid w:val="007772D2"/>
    <w:rsid w:val="00780E11"/>
    <w:rsid w:val="00781936"/>
    <w:rsid w:val="00784524"/>
    <w:rsid w:val="00784701"/>
    <w:rsid w:val="00785947"/>
    <w:rsid w:val="007863A6"/>
    <w:rsid w:val="00786472"/>
    <w:rsid w:val="00786609"/>
    <w:rsid w:val="007919DD"/>
    <w:rsid w:val="007931DE"/>
    <w:rsid w:val="00795CB7"/>
    <w:rsid w:val="007966DC"/>
    <w:rsid w:val="00797FD5"/>
    <w:rsid w:val="007A0D1A"/>
    <w:rsid w:val="007A41CB"/>
    <w:rsid w:val="007A41D2"/>
    <w:rsid w:val="007A451C"/>
    <w:rsid w:val="007A5118"/>
    <w:rsid w:val="007A7BF7"/>
    <w:rsid w:val="007B1212"/>
    <w:rsid w:val="007B1A60"/>
    <w:rsid w:val="007B1B52"/>
    <w:rsid w:val="007B208B"/>
    <w:rsid w:val="007B2A75"/>
    <w:rsid w:val="007B37BB"/>
    <w:rsid w:val="007B4CDB"/>
    <w:rsid w:val="007B4F79"/>
    <w:rsid w:val="007B714A"/>
    <w:rsid w:val="007C02D1"/>
    <w:rsid w:val="007C0926"/>
    <w:rsid w:val="007C1300"/>
    <w:rsid w:val="007C1EBA"/>
    <w:rsid w:val="007C66E1"/>
    <w:rsid w:val="007D1123"/>
    <w:rsid w:val="007D1580"/>
    <w:rsid w:val="007D1F1D"/>
    <w:rsid w:val="007D2752"/>
    <w:rsid w:val="007D37F8"/>
    <w:rsid w:val="007D3950"/>
    <w:rsid w:val="007D6DA5"/>
    <w:rsid w:val="007D77CC"/>
    <w:rsid w:val="007E0082"/>
    <w:rsid w:val="007E09EC"/>
    <w:rsid w:val="007E23BB"/>
    <w:rsid w:val="007E290C"/>
    <w:rsid w:val="007E47FA"/>
    <w:rsid w:val="007E6862"/>
    <w:rsid w:val="007E7C91"/>
    <w:rsid w:val="007F06DC"/>
    <w:rsid w:val="007F11B9"/>
    <w:rsid w:val="007F31A2"/>
    <w:rsid w:val="007F53D4"/>
    <w:rsid w:val="007F6D65"/>
    <w:rsid w:val="007F7DAF"/>
    <w:rsid w:val="008027E9"/>
    <w:rsid w:val="0080303A"/>
    <w:rsid w:val="0080368C"/>
    <w:rsid w:val="0080411B"/>
    <w:rsid w:val="008052F4"/>
    <w:rsid w:val="00805E7C"/>
    <w:rsid w:val="00805F8D"/>
    <w:rsid w:val="00807508"/>
    <w:rsid w:val="00810AA0"/>
    <w:rsid w:val="008135BF"/>
    <w:rsid w:val="0081505A"/>
    <w:rsid w:val="008166D4"/>
    <w:rsid w:val="00816FC7"/>
    <w:rsid w:val="008201DC"/>
    <w:rsid w:val="00820758"/>
    <w:rsid w:val="008217D7"/>
    <w:rsid w:val="008220F8"/>
    <w:rsid w:val="008228C2"/>
    <w:rsid w:val="00823126"/>
    <w:rsid w:val="008257E9"/>
    <w:rsid w:val="00825EB8"/>
    <w:rsid w:val="008275AF"/>
    <w:rsid w:val="00831575"/>
    <w:rsid w:val="00831FB2"/>
    <w:rsid w:val="00832BA9"/>
    <w:rsid w:val="0083484E"/>
    <w:rsid w:val="00834A5E"/>
    <w:rsid w:val="00836DCA"/>
    <w:rsid w:val="008415BC"/>
    <w:rsid w:val="0084320D"/>
    <w:rsid w:val="008432DF"/>
    <w:rsid w:val="00845120"/>
    <w:rsid w:val="00846932"/>
    <w:rsid w:val="00850ECE"/>
    <w:rsid w:val="008515F2"/>
    <w:rsid w:val="00852068"/>
    <w:rsid w:val="008527D8"/>
    <w:rsid w:val="00853286"/>
    <w:rsid w:val="00855E66"/>
    <w:rsid w:val="00856269"/>
    <w:rsid w:val="00857869"/>
    <w:rsid w:val="008662A6"/>
    <w:rsid w:val="00866546"/>
    <w:rsid w:val="00866E70"/>
    <w:rsid w:val="00866E71"/>
    <w:rsid w:val="008708DC"/>
    <w:rsid w:val="0087107A"/>
    <w:rsid w:val="00873B8C"/>
    <w:rsid w:val="00874153"/>
    <w:rsid w:val="008745D8"/>
    <w:rsid w:val="0087486B"/>
    <w:rsid w:val="00875151"/>
    <w:rsid w:val="008754CA"/>
    <w:rsid w:val="00876165"/>
    <w:rsid w:val="0087747A"/>
    <w:rsid w:val="00877855"/>
    <w:rsid w:val="00877C7B"/>
    <w:rsid w:val="00880298"/>
    <w:rsid w:val="00880FE9"/>
    <w:rsid w:val="0088650E"/>
    <w:rsid w:val="0088717D"/>
    <w:rsid w:val="00887CD6"/>
    <w:rsid w:val="00890ABA"/>
    <w:rsid w:val="00891B44"/>
    <w:rsid w:val="00891C0F"/>
    <w:rsid w:val="0089259B"/>
    <w:rsid w:val="00893191"/>
    <w:rsid w:val="008931AA"/>
    <w:rsid w:val="0089480B"/>
    <w:rsid w:val="0089611A"/>
    <w:rsid w:val="008A008C"/>
    <w:rsid w:val="008A01FF"/>
    <w:rsid w:val="008A05D7"/>
    <w:rsid w:val="008A2CCD"/>
    <w:rsid w:val="008A34CD"/>
    <w:rsid w:val="008A51ED"/>
    <w:rsid w:val="008A541D"/>
    <w:rsid w:val="008A5C71"/>
    <w:rsid w:val="008B034C"/>
    <w:rsid w:val="008B07F1"/>
    <w:rsid w:val="008B1A17"/>
    <w:rsid w:val="008B1B2D"/>
    <w:rsid w:val="008B30A3"/>
    <w:rsid w:val="008B379A"/>
    <w:rsid w:val="008B3959"/>
    <w:rsid w:val="008B6CBD"/>
    <w:rsid w:val="008C0991"/>
    <w:rsid w:val="008C0FD1"/>
    <w:rsid w:val="008C13C5"/>
    <w:rsid w:val="008C1B26"/>
    <w:rsid w:val="008C24CC"/>
    <w:rsid w:val="008C3A91"/>
    <w:rsid w:val="008C4096"/>
    <w:rsid w:val="008C4AAF"/>
    <w:rsid w:val="008C56E0"/>
    <w:rsid w:val="008C78DA"/>
    <w:rsid w:val="008D1AA5"/>
    <w:rsid w:val="008D2932"/>
    <w:rsid w:val="008D380E"/>
    <w:rsid w:val="008E195A"/>
    <w:rsid w:val="008E2ECD"/>
    <w:rsid w:val="008E4382"/>
    <w:rsid w:val="008E55F9"/>
    <w:rsid w:val="008E56C5"/>
    <w:rsid w:val="008E601B"/>
    <w:rsid w:val="008F3F13"/>
    <w:rsid w:val="009008E5"/>
    <w:rsid w:val="00901310"/>
    <w:rsid w:val="009049FD"/>
    <w:rsid w:val="00904DFB"/>
    <w:rsid w:val="009060EC"/>
    <w:rsid w:val="009076C5"/>
    <w:rsid w:val="00910B00"/>
    <w:rsid w:val="00910F4D"/>
    <w:rsid w:val="00910FA7"/>
    <w:rsid w:val="00911F80"/>
    <w:rsid w:val="00911FDB"/>
    <w:rsid w:val="00913596"/>
    <w:rsid w:val="0091575D"/>
    <w:rsid w:val="00915BEC"/>
    <w:rsid w:val="0091666E"/>
    <w:rsid w:val="009166CF"/>
    <w:rsid w:val="00916A79"/>
    <w:rsid w:val="0091710E"/>
    <w:rsid w:val="00920EC7"/>
    <w:rsid w:val="009211D3"/>
    <w:rsid w:val="0092241A"/>
    <w:rsid w:val="00923B64"/>
    <w:rsid w:val="009244B2"/>
    <w:rsid w:val="00925797"/>
    <w:rsid w:val="009260C5"/>
    <w:rsid w:val="00930E36"/>
    <w:rsid w:val="00930FCA"/>
    <w:rsid w:val="00931369"/>
    <w:rsid w:val="009333D5"/>
    <w:rsid w:val="00933B75"/>
    <w:rsid w:val="00934D92"/>
    <w:rsid w:val="009358DC"/>
    <w:rsid w:val="00936079"/>
    <w:rsid w:val="00936A4A"/>
    <w:rsid w:val="009372CA"/>
    <w:rsid w:val="00937DFF"/>
    <w:rsid w:val="009410F4"/>
    <w:rsid w:val="00943435"/>
    <w:rsid w:val="0094572A"/>
    <w:rsid w:val="009461F1"/>
    <w:rsid w:val="009504ED"/>
    <w:rsid w:val="009505BF"/>
    <w:rsid w:val="00953158"/>
    <w:rsid w:val="0095436C"/>
    <w:rsid w:val="00955533"/>
    <w:rsid w:val="009607F5"/>
    <w:rsid w:val="009612EB"/>
    <w:rsid w:val="0096148B"/>
    <w:rsid w:val="00962070"/>
    <w:rsid w:val="00962CC1"/>
    <w:rsid w:val="00962D77"/>
    <w:rsid w:val="00962D9B"/>
    <w:rsid w:val="00963E08"/>
    <w:rsid w:val="009655D4"/>
    <w:rsid w:val="00965ECB"/>
    <w:rsid w:val="009672F4"/>
    <w:rsid w:val="00967D9E"/>
    <w:rsid w:val="0097143F"/>
    <w:rsid w:val="00973825"/>
    <w:rsid w:val="00975751"/>
    <w:rsid w:val="00977AFC"/>
    <w:rsid w:val="00977EF2"/>
    <w:rsid w:val="00977F10"/>
    <w:rsid w:val="00980F1C"/>
    <w:rsid w:val="009821C6"/>
    <w:rsid w:val="00982558"/>
    <w:rsid w:val="00986E68"/>
    <w:rsid w:val="0099087C"/>
    <w:rsid w:val="00991121"/>
    <w:rsid w:val="0099196D"/>
    <w:rsid w:val="00992CF2"/>
    <w:rsid w:val="009931ED"/>
    <w:rsid w:val="009934A4"/>
    <w:rsid w:val="00993B04"/>
    <w:rsid w:val="00993C1E"/>
    <w:rsid w:val="009952D3"/>
    <w:rsid w:val="009971B5"/>
    <w:rsid w:val="0099771A"/>
    <w:rsid w:val="009A086D"/>
    <w:rsid w:val="009A0F0B"/>
    <w:rsid w:val="009A1081"/>
    <w:rsid w:val="009A1B75"/>
    <w:rsid w:val="009A23EE"/>
    <w:rsid w:val="009A577E"/>
    <w:rsid w:val="009B1AF2"/>
    <w:rsid w:val="009B20D0"/>
    <w:rsid w:val="009B2F8B"/>
    <w:rsid w:val="009B3ACD"/>
    <w:rsid w:val="009B3BDB"/>
    <w:rsid w:val="009B5023"/>
    <w:rsid w:val="009B5120"/>
    <w:rsid w:val="009B6DB8"/>
    <w:rsid w:val="009B738E"/>
    <w:rsid w:val="009B74A0"/>
    <w:rsid w:val="009B7A89"/>
    <w:rsid w:val="009C0C78"/>
    <w:rsid w:val="009C4168"/>
    <w:rsid w:val="009C7219"/>
    <w:rsid w:val="009D0E39"/>
    <w:rsid w:val="009D38AD"/>
    <w:rsid w:val="009D6DFC"/>
    <w:rsid w:val="009E072F"/>
    <w:rsid w:val="009E0B33"/>
    <w:rsid w:val="009E32E2"/>
    <w:rsid w:val="009E3CC9"/>
    <w:rsid w:val="009E3E07"/>
    <w:rsid w:val="009E44FB"/>
    <w:rsid w:val="009E7A53"/>
    <w:rsid w:val="009E7BBE"/>
    <w:rsid w:val="009F092E"/>
    <w:rsid w:val="009F2AD6"/>
    <w:rsid w:val="009F54F6"/>
    <w:rsid w:val="009F5EA4"/>
    <w:rsid w:val="009F630D"/>
    <w:rsid w:val="009F6D19"/>
    <w:rsid w:val="009F6EF1"/>
    <w:rsid w:val="00A019DE"/>
    <w:rsid w:val="00A03781"/>
    <w:rsid w:val="00A05566"/>
    <w:rsid w:val="00A0625A"/>
    <w:rsid w:val="00A07484"/>
    <w:rsid w:val="00A105A8"/>
    <w:rsid w:val="00A108C1"/>
    <w:rsid w:val="00A10BDB"/>
    <w:rsid w:val="00A12B5A"/>
    <w:rsid w:val="00A13AD1"/>
    <w:rsid w:val="00A14AEE"/>
    <w:rsid w:val="00A15895"/>
    <w:rsid w:val="00A15D6A"/>
    <w:rsid w:val="00A168B5"/>
    <w:rsid w:val="00A20178"/>
    <w:rsid w:val="00A22C7D"/>
    <w:rsid w:val="00A24179"/>
    <w:rsid w:val="00A24EF9"/>
    <w:rsid w:val="00A25759"/>
    <w:rsid w:val="00A30010"/>
    <w:rsid w:val="00A30D32"/>
    <w:rsid w:val="00A32FF5"/>
    <w:rsid w:val="00A336CD"/>
    <w:rsid w:val="00A33F97"/>
    <w:rsid w:val="00A364D7"/>
    <w:rsid w:val="00A36C05"/>
    <w:rsid w:val="00A370BE"/>
    <w:rsid w:val="00A40308"/>
    <w:rsid w:val="00A4358D"/>
    <w:rsid w:val="00A4368D"/>
    <w:rsid w:val="00A4389F"/>
    <w:rsid w:val="00A4404E"/>
    <w:rsid w:val="00A46E6A"/>
    <w:rsid w:val="00A472FB"/>
    <w:rsid w:val="00A510FB"/>
    <w:rsid w:val="00A5280C"/>
    <w:rsid w:val="00A54680"/>
    <w:rsid w:val="00A559C2"/>
    <w:rsid w:val="00A56927"/>
    <w:rsid w:val="00A56FC9"/>
    <w:rsid w:val="00A6220B"/>
    <w:rsid w:val="00A634AA"/>
    <w:rsid w:val="00A6749D"/>
    <w:rsid w:val="00A6779D"/>
    <w:rsid w:val="00A7032A"/>
    <w:rsid w:val="00A7379D"/>
    <w:rsid w:val="00A73CCA"/>
    <w:rsid w:val="00A75259"/>
    <w:rsid w:val="00A76AC4"/>
    <w:rsid w:val="00A76FCA"/>
    <w:rsid w:val="00A801E6"/>
    <w:rsid w:val="00A80CC1"/>
    <w:rsid w:val="00A82F3B"/>
    <w:rsid w:val="00A85EEE"/>
    <w:rsid w:val="00A86525"/>
    <w:rsid w:val="00A86559"/>
    <w:rsid w:val="00A86E05"/>
    <w:rsid w:val="00A86FCD"/>
    <w:rsid w:val="00A913DE"/>
    <w:rsid w:val="00A925F5"/>
    <w:rsid w:val="00A92969"/>
    <w:rsid w:val="00A93130"/>
    <w:rsid w:val="00A935F7"/>
    <w:rsid w:val="00A94769"/>
    <w:rsid w:val="00A94C85"/>
    <w:rsid w:val="00AA38BB"/>
    <w:rsid w:val="00AA488D"/>
    <w:rsid w:val="00AA48CE"/>
    <w:rsid w:val="00AA5353"/>
    <w:rsid w:val="00AA7301"/>
    <w:rsid w:val="00AB0604"/>
    <w:rsid w:val="00AB1F1F"/>
    <w:rsid w:val="00AB33A1"/>
    <w:rsid w:val="00AC2BA3"/>
    <w:rsid w:val="00AC33DF"/>
    <w:rsid w:val="00AC44B5"/>
    <w:rsid w:val="00AC4621"/>
    <w:rsid w:val="00AC46B1"/>
    <w:rsid w:val="00AC4ED0"/>
    <w:rsid w:val="00AC5517"/>
    <w:rsid w:val="00AC780E"/>
    <w:rsid w:val="00AD0732"/>
    <w:rsid w:val="00AD15F0"/>
    <w:rsid w:val="00AD18BC"/>
    <w:rsid w:val="00AD4762"/>
    <w:rsid w:val="00AD49DA"/>
    <w:rsid w:val="00AD4A6D"/>
    <w:rsid w:val="00AD5542"/>
    <w:rsid w:val="00AD6911"/>
    <w:rsid w:val="00AD6FCF"/>
    <w:rsid w:val="00AE1059"/>
    <w:rsid w:val="00AE3380"/>
    <w:rsid w:val="00AE3440"/>
    <w:rsid w:val="00AE373C"/>
    <w:rsid w:val="00AE3760"/>
    <w:rsid w:val="00AE3A18"/>
    <w:rsid w:val="00AE3A27"/>
    <w:rsid w:val="00AE3DE9"/>
    <w:rsid w:val="00AE404E"/>
    <w:rsid w:val="00AE5D7A"/>
    <w:rsid w:val="00AE7BC3"/>
    <w:rsid w:val="00AF0320"/>
    <w:rsid w:val="00AF0EC2"/>
    <w:rsid w:val="00AF27B1"/>
    <w:rsid w:val="00AF3835"/>
    <w:rsid w:val="00AF4188"/>
    <w:rsid w:val="00AF64ED"/>
    <w:rsid w:val="00AF6EFA"/>
    <w:rsid w:val="00AF7AB4"/>
    <w:rsid w:val="00AF7B85"/>
    <w:rsid w:val="00B0007D"/>
    <w:rsid w:val="00B000D8"/>
    <w:rsid w:val="00B00654"/>
    <w:rsid w:val="00B00AFC"/>
    <w:rsid w:val="00B0147B"/>
    <w:rsid w:val="00B02BDB"/>
    <w:rsid w:val="00B02CFA"/>
    <w:rsid w:val="00B03E4C"/>
    <w:rsid w:val="00B04647"/>
    <w:rsid w:val="00B04920"/>
    <w:rsid w:val="00B04A82"/>
    <w:rsid w:val="00B04DCE"/>
    <w:rsid w:val="00B06FE7"/>
    <w:rsid w:val="00B079C8"/>
    <w:rsid w:val="00B11296"/>
    <w:rsid w:val="00B11E9F"/>
    <w:rsid w:val="00B12588"/>
    <w:rsid w:val="00B13DE1"/>
    <w:rsid w:val="00B14038"/>
    <w:rsid w:val="00B14CA5"/>
    <w:rsid w:val="00B1517D"/>
    <w:rsid w:val="00B17F61"/>
    <w:rsid w:val="00B22717"/>
    <w:rsid w:val="00B24353"/>
    <w:rsid w:val="00B24A9A"/>
    <w:rsid w:val="00B25FEB"/>
    <w:rsid w:val="00B2657D"/>
    <w:rsid w:val="00B26868"/>
    <w:rsid w:val="00B26EFB"/>
    <w:rsid w:val="00B27128"/>
    <w:rsid w:val="00B3072E"/>
    <w:rsid w:val="00B31271"/>
    <w:rsid w:val="00B313D2"/>
    <w:rsid w:val="00B31F3D"/>
    <w:rsid w:val="00B31FF8"/>
    <w:rsid w:val="00B32346"/>
    <w:rsid w:val="00B32380"/>
    <w:rsid w:val="00B34B7D"/>
    <w:rsid w:val="00B355CE"/>
    <w:rsid w:val="00B36764"/>
    <w:rsid w:val="00B42992"/>
    <w:rsid w:val="00B42BD6"/>
    <w:rsid w:val="00B4324B"/>
    <w:rsid w:val="00B4360C"/>
    <w:rsid w:val="00B437D9"/>
    <w:rsid w:val="00B43875"/>
    <w:rsid w:val="00B43ADC"/>
    <w:rsid w:val="00B445E1"/>
    <w:rsid w:val="00B45386"/>
    <w:rsid w:val="00B4740C"/>
    <w:rsid w:val="00B53E4B"/>
    <w:rsid w:val="00B54496"/>
    <w:rsid w:val="00B54E22"/>
    <w:rsid w:val="00B56AB9"/>
    <w:rsid w:val="00B63498"/>
    <w:rsid w:val="00B6458B"/>
    <w:rsid w:val="00B64710"/>
    <w:rsid w:val="00B6684A"/>
    <w:rsid w:val="00B669DF"/>
    <w:rsid w:val="00B66A6C"/>
    <w:rsid w:val="00B66C7A"/>
    <w:rsid w:val="00B67948"/>
    <w:rsid w:val="00B705FF"/>
    <w:rsid w:val="00B70B32"/>
    <w:rsid w:val="00B713F1"/>
    <w:rsid w:val="00B72776"/>
    <w:rsid w:val="00B73413"/>
    <w:rsid w:val="00B7363F"/>
    <w:rsid w:val="00B7451E"/>
    <w:rsid w:val="00B75846"/>
    <w:rsid w:val="00B7770B"/>
    <w:rsid w:val="00B80A04"/>
    <w:rsid w:val="00B8220A"/>
    <w:rsid w:val="00B82588"/>
    <w:rsid w:val="00B841F3"/>
    <w:rsid w:val="00B8435D"/>
    <w:rsid w:val="00B853F2"/>
    <w:rsid w:val="00B863C9"/>
    <w:rsid w:val="00B8666B"/>
    <w:rsid w:val="00B87A37"/>
    <w:rsid w:val="00B9059A"/>
    <w:rsid w:val="00B90C0C"/>
    <w:rsid w:val="00B91AC9"/>
    <w:rsid w:val="00B91D30"/>
    <w:rsid w:val="00B942B3"/>
    <w:rsid w:val="00B974D5"/>
    <w:rsid w:val="00BA0511"/>
    <w:rsid w:val="00BA2410"/>
    <w:rsid w:val="00BA2EFA"/>
    <w:rsid w:val="00BA3148"/>
    <w:rsid w:val="00BA32F1"/>
    <w:rsid w:val="00BA3E25"/>
    <w:rsid w:val="00BA71D0"/>
    <w:rsid w:val="00BB0587"/>
    <w:rsid w:val="00BB0984"/>
    <w:rsid w:val="00BB1BA6"/>
    <w:rsid w:val="00BB30BC"/>
    <w:rsid w:val="00BB4027"/>
    <w:rsid w:val="00BB44F6"/>
    <w:rsid w:val="00BB475E"/>
    <w:rsid w:val="00BB554B"/>
    <w:rsid w:val="00BB7F84"/>
    <w:rsid w:val="00BC08F5"/>
    <w:rsid w:val="00BC5F62"/>
    <w:rsid w:val="00BC604D"/>
    <w:rsid w:val="00BC7959"/>
    <w:rsid w:val="00BC7BA6"/>
    <w:rsid w:val="00BD315B"/>
    <w:rsid w:val="00BD3C17"/>
    <w:rsid w:val="00BD4262"/>
    <w:rsid w:val="00BD6242"/>
    <w:rsid w:val="00BD66BD"/>
    <w:rsid w:val="00BE1123"/>
    <w:rsid w:val="00BE415C"/>
    <w:rsid w:val="00BE4F22"/>
    <w:rsid w:val="00BE6AB7"/>
    <w:rsid w:val="00BF0146"/>
    <w:rsid w:val="00BF09BB"/>
    <w:rsid w:val="00BF46BC"/>
    <w:rsid w:val="00BF4E4B"/>
    <w:rsid w:val="00BF5595"/>
    <w:rsid w:val="00BF56B8"/>
    <w:rsid w:val="00BF5814"/>
    <w:rsid w:val="00BF5907"/>
    <w:rsid w:val="00BF5FA0"/>
    <w:rsid w:val="00BF6095"/>
    <w:rsid w:val="00BF6A44"/>
    <w:rsid w:val="00BF6CAA"/>
    <w:rsid w:val="00C026E6"/>
    <w:rsid w:val="00C04F66"/>
    <w:rsid w:val="00C05422"/>
    <w:rsid w:val="00C10565"/>
    <w:rsid w:val="00C110E4"/>
    <w:rsid w:val="00C12FB6"/>
    <w:rsid w:val="00C13620"/>
    <w:rsid w:val="00C164B0"/>
    <w:rsid w:val="00C16950"/>
    <w:rsid w:val="00C202AF"/>
    <w:rsid w:val="00C20A0D"/>
    <w:rsid w:val="00C20EBD"/>
    <w:rsid w:val="00C22C01"/>
    <w:rsid w:val="00C22EB1"/>
    <w:rsid w:val="00C24610"/>
    <w:rsid w:val="00C2560E"/>
    <w:rsid w:val="00C26AF4"/>
    <w:rsid w:val="00C27FC5"/>
    <w:rsid w:val="00C30D20"/>
    <w:rsid w:val="00C3125D"/>
    <w:rsid w:val="00C32D6C"/>
    <w:rsid w:val="00C33931"/>
    <w:rsid w:val="00C33B0E"/>
    <w:rsid w:val="00C34C08"/>
    <w:rsid w:val="00C36F0C"/>
    <w:rsid w:val="00C4069D"/>
    <w:rsid w:val="00C40805"/>
    <w:rsid w:val="00C42AD3"/>
    <w:rsid w:val="00C445AB"/>
    <w:rsid w:val="00C450FF"/>
    <w:rsid w:val="00C50E79"/>
    <w:rsid w:val="00C53074"/>
    <w:rsid w:val="00C539AE"/>
    <w:rsid w:val="00C55411"/>
    <w:rsid w:val="00C55CDB"/>
    <w:rsid w:val="00C5604C"/>
    <w:rsid w:val="00C560EF"/>
    <w:rsid w:val="00C566E2"/>
    <w:rsid w:val="00C57845"/>
    <w:rsid w:val="00C57DC5"/>
    <w:rsid w:val="00C67169"/>
    <w:rsid w:val="00C672A8"/>
    <w:rsid w:val="00C67ABF"/>
    <w:rsid w:val="00C707B8"/>
    <w:rsid w:val="00C71417"/>
    <w:rsid w:val="00C71694"/>
    <w:rsid w:val="00C72CDE"/>
    <w:rsid w:val="00C7601A"/>
    <w:rsid w:val="00C765BB"/>
    <w:rsid w:val="00C776FB"/>
    <w:rsid w:val="00C8173F"/>
    <w:rsid w:val="00C845E9"/>
    <w:rsid w:val="00C84F24"/>
    <w:rsid w:val="00C858BC"/>
    <w:rsid w:val="00C8637B"/>
    <w:rsid w:val="00C86B55"/>
    <w:rsid w:val="00C87D84"/>
    <w:rsid w:val="00C90ABB"/>
    <w:rsid w:val="00C91450"/>
    <w:rsid w:val="00C9241A"/>
    <w:rsid w:val="00C927D8"/>
    <w:rsid w:val="00C92A2E"/>
    <w:rsid w:val="00C95066"/>
    <w:rsid w:val="00C9694D"/>
    <w:rsid w:val="00C96EFB"/>
    <w:rsid w:val="00C977EB"/>
    <w:rsid w:val="00C97DFB"/>
    <w:rsid w:val="00C97FE7"/>
    <w:rsid w:val="00CA13B1"/>
    <w:rsid w:val="00CA3435"/>
    <w:rsid w:val="00CA672D"/>
    <w:rsid w:val="00CA6F70"/>
    <w:rsid w:val="00CB221B"/>
    <w:rsid w:val="00CB6E85"/>
    <w:rsid w:val="00CB702A"/>
    <w:rsid w:val="00CC099D"/>
    <w:rsid w:val="00CC0B08"/>
    <w:rsid w:val="00CC374A"/>
    <w:rsid w:val="00CC376B"/>
    <w:rsid w:val="00CC46B8"/>
    <w:rsid w:val="00CC49C2"/>
    <w:rsid w:val="00CC57B0"/>
    <w:rsid w:val="00CD3DA4"/>
    <w:rsid w:val="00CD4D6C"/>
    <w:rsid w:val="00CD6610"/>
    <w:rsid w:val="00CE0E4A"/>
    <w:rsid w:val="00CE13B9"/>
    <w:rsid w:val="00CE13DE"/>
    <w:rsid w:val="00CE2AFE"/>
    <w:rsid w:val="00CE2EEF"/>
    <w:rsid w:val="00CE3634"/>
    <w:rsid w:val="00CE3952"/>
    <w:rsid w:val="00CE3C87"/>
    <w:rsid w:val="00CE440F"/>
    <w:rsid w:val="00CE4CFA"/>
    <w:rsid w:val="00CE4F12"/>
    <w:rsid w:val="00CE711A"/>
    <w:rsid w:val="00CF0BC9"/>
    <w:rsid w:val="00CF2BC6"/>
    <w:rsid w:val="00CF4CEB"/>
    <w:rsid w:val="00CF5A79"/>
    <w:rsid w:val="00CF628E"/>
    <w:rsid w:val="00CF6FEB"/>
    <w:rsid w:val="00D00ED3"/>
    <w:rsid w:val="00D012BB"/>
    <w:rsid w:val="00D01360"/>
    <w:rsid w:val="00D0143A"/>
    <w:rsid w:val="00D039A0"/>
    <w:rsid w:val="00D0455F"/>
    <w:rsid w:val="00D04E59"/>
    <w:rsid w:val="00D06C21"/>
    <w:rsid w:val="00D11197"/>
    <w:rsid w:val="00D11C58"/>
    <w:rsid w:val="00D11EAB"/>
    <w:rsid w:val="00D13A8F"/>
    <w:rsid w:val="00D150C2"/>
    <w:rsid w:val="00D1583F"/>
    <w:rsid w:val="00D17287"/>
    <w:rsid w:val="00D21874"/>
    <w:rsid w:val="00D269E0"/>
    <w:rsid w:val="00D272B4"/>
    <w:rsid w:val="00D27A7F"/>
    <w:rsid w:val="00D307CE"/>
    <w:rsid w:val="00D31C5D"/>
    <w:rsid w:val="00D33005"/>
    <w:rsid w:val="00D33055"/>
    <w:rsid w:val="00D332DF"/>
    <w:rsid w:val="00D33626"/>
    <w:rsid w:val="00D33977"/>
    <w:rsid w:val="00D339D7"/>
    <w:rsid w:val="00D3429B"/>
    <w:rsid w:val="00D3438F"/>
    <w:rsid w:val="00D34889"/>
    <w:rsid w:val="00D37DD5"/>
    <w:rsid w:val="00D407C6"/>
    <w:rsid w:val="00D41328"/>
    <w:rsid w:val="00D4204E"/>
    <w:rsid w:val="00D43225"/>
    <w:rsid w:val="00D4373E"/>
    <w:rsid w:val="00D461F5"/>
    <w:rsid w:val="00D47311"/>
    <w:rsid w:val="00D478D1"/>
    <w:rsid w:val="00D5175D"/>
    <w:rsid w:val="00D52068"/>
    <w:rsid w:val="00D53060"/>
    <w:rsid w:val="00D57026"/>
    <w:rsid w:val="00D60266"/>
    <w:rsid w:val="00D60C5C"/>
    <w:rsid w:val="00D6226A"/>
    <w:rsid w:val="00D63C75"/>
    <w:rsid w:val="00D63C99"/>
    <w:rsid w:val="00D645AB"/>
    <w:rsid w:val="00D72BB9"/>
    <w:rsid w:val="00D72E1B"/>
    <w:rsid w:val="00D73F93"/>
    <w:rsid w:val="00D74D80"/>
    <w:rsid w:val="00D76259"/>
    <w:rsid w:val="00D800AE"/>
    <w:rsid w:val="00D802DF"/>
    <w:rsid w:val="00D804DC"/>
    <w:rsid w:val="00D80B87"/>
    <w:rsid w:val="00D82B45"/>
    <w:rsid w:val="00D8340D"/>
    <w:rsid w:val="00D837F2"/>
    <w:rsid w:val="00D8695F"/>
    <w:rsid w:val="00D86A48"/>
    <w:rsid w:val="00D872F8"/>
    <w:rsid w:val="00D87C0C"/>
    <w:rsid w:val="00D908E7"/>
    <w:rsid w:val="00D912F7"/>
    <w:rsid w:val="00D914F3"/>
    <w:rsid w:val="00D92FE6"/>
    <w:rsid w:val="00D93D9A"/>
    <w:rsid w:val="00D94511"/>
    <w:rsid w:val="00D95425"/>
    <w:rsid w:val="00DA02AB"/>
    <w:rsid w:val="00DA162A"/>
    <w:rsid w:val="00DA1EA1"/>
    <w:rsid w:val="00DA2E90"/>
    <w:rsid w:val="00DA4400"/>
    <w:rsid w:val="00DA7A4F"/>
    <w:rsid w:val="00DB063E"/>
    <w:rsid w:val="00DB06A8"/>
    <w:rsid w:val="00DB232B"/>
    <w:rsid w:val="00DB23A9"/>
    <w:rsid w:val="00DB29B4"/>
    <w:rsid w:val="00DB3D60"/>
    <w:rsid w:val="00DB459F"/>
    <w:rsid w:val="00DB466C"/>
    <w:rsid w:val="00DC0B33"/>
    <w:rsid w:val="00DC0DB1"/>
    <w:rsid w:val="00DC131D"/>
    <w:rsid w:val="00DC44A9"/>
    <w:rsid w:val="00DC4919"/>
    <w:rsid w:val="00DC5003"/>
    <w:rsid w:val="00DC6F52"/>
    <w:rsid w:val="00DC7902"/>
    <w:rsid w:val="00DD11E2"/>
    <w:rsid w:val="00DD1B9D"/>
    <w:rsid w:val="00DD1FE4"/>
    <w:rsid w:val="00DD1FF8"/>
    <w:rsid w:val="00DD572F"/>
    <w:rsid w:val="00DD621C"/>
    <w:rsid w:val="00DD687E"/>
    <w:rsid w:val="00DE08E7"/>
    <w:rsid w:val="00DE1D46"/>
    <w:rsid w:val="00DE3DBF"/>
    <w:rsid w:val="00DE7E47"/>
    <w:rsid w:val="00DF21F5"/>
    <w:rsid w:val="00DF2494"/>
    <w:rsid w:val="00DF5D44"/>
    <w:rsid w:val="00DF744B"/>
    <w:rsid w:val="00E006D8"/>
    <w:rsid w:val="00E00E16"/>
    <w:rsid w:val="00E0210A"/>
    <w:rsid w:val="00E025C8"/>
    <w:rsid w:val="00E03594"/>
    <w:rsid w:val="00E0428D"/>
    <w:rsid w:val="00E05467"/>
    <w:rsid w:val="00E06172"/>
    <w:rsid w:val="00E06268"/>
    <w:rsid w:val="00E118E7"/>
    <w:rsid w:val="00E120F5"/>
    <w:rsid w:val="00E1274D"/>
    <w:rsid w:val="00E14C28"/>
    <w:rsid w:val="00E1528A"/>
    <w:rsid w:val="00E1542A"/>
    <w:rsid w:val="00E20673"/>
    <w:rsid w:val="00E2172C"/>
    <w:rsid w:val="00E220A4"/>
    <w:rsid w:val="00E23ACC"/>
    <w:rsid w:val="00E248E4"/>
    <w:rsid w:val="00E26898"/>
    <w:rsid w:val="00E26CE1"/>
    <w:rsid w:val="00E27EF1"/>
    <w:rsid w:val="00E3037A"/>
    <w:rsid w:val="00E33776"/>
    <w:rsid w:val="00E33DC4"/>
    <w:rsid w:val="00E3647E"/>
    <w:rsid w:val="00E4004C"/>
    <w:rsid w:val="00E401A0"/>
    <w:rsid w:val="00E40CA5"/>
    <w:rsid w:val="00E41DD0"/>
    <w:rsid w:val="00E42F38"/>
    <w:rsid w:val="00E4398B"/>
    <w:rsid w:val="00E477A7"/>
    <w:rsid w:val="00E50A92"/>
    <w:rsid w:val="00E511CB"/>
    <w:rsid w:val="00E51916"/>
    <w:rsid w:val="00E52C80"/>
    <w:rsid w:val="00E54639"/>
    <w:rsid w:val="00E5599C"/>
    <w:rsid w:val="00E55D3A"/>
    <w:rsid w:val="00E55D59"/>
    <w:rsid w:val="00E576BF"/>
    <w:rsid w:val="00E605B9"/>
    <w:rsid w:val="00E606B1"/>
    <w:rsid w:val="00E61665"/>
    <w:rsid w:val="00E63321"/>
    <w:rsid w:val="00E6356B"/>
    <w:rsid w:val="00E63AD7"/>
    <w:rsid w:val="00E64ABE"/>
    <w:rsid w:val="00E6617A"/>
    <w:rsid w:val="00E671A3"/>
    <w:rsid w:val="00E67E9F"/>
    <w:rsid w:val="00E714D7"/>
    <w:rsid w:val="00E74E2C"/>
    <w:rsid w:val="00E75DE4"/>
    <w:rsid w:val="00E763D2"/>
    <w:rsid w:val="00E768FA"/>
    <w:rsid w:val="00E76928"/>
    <w:rsid w:val="00E77788"/>
    <w:rsid w:val="00E77F00"/>
    <w:rsid w:val="00E80B11"/>
    <w:rsid w:val="00E82152"/>
    <w:rsid w:val="00E830E1"/>
    <w:rsid w:val="00E83AF9"/>
    <w:rsid w:val="00E8403F"/>
    <w:rsid w:val="00E9039F"/>
    <w:rsid w:val="00E91BC9"/>
    <w:rsid w:val="00E9221F"/>
    <w:rsid w:val="00E92747"/>
    <w:rsid w:val="00E927E6"/>
    <w:rsid w:val="00E94299"/>
    <w:rsid w:val="00E946CF"/>
    <w:rsid w:val="00E97C78"/>
    <w:rsid w:val="00EA0147"/>
    <w:rsid w:val="00EA212C"/>
    <w:rsid w:val="00EA2485"/>
    <w:rsid w:val="00EA3AB0"/>
    <w:rsid w:val="00EA3AFA"/>
    <w:rsid w:val="00EA733F"/>
    <w:rsid w:val="00EA7EBB"/>
    <w:rsid w:val="00EB197F"/>
    <w:rsid w:val="00EB37C1"/>
    <w:rsid w:val="00EB43D7"/>
    <w:rsid w:val="00EB4A3B"/>
    <w:rsid w:val="00EB64F1"/>
    <w:rsid w:val="00EB6970"/>
    <w:rsid w:val="00EC04E9"/>
    <w:rsid w:val="00EC0DDA"/>
    <w:rsid w:val="00EC161D"/>
    <w:rsid w:val="00EC2EC3"/>
    <w:rsid w:val="00EC3F0F"/>
    <w:rsid w:val="00EC5EEB"/>
    <w:rsid w:val="00ED0BDC"/>
    <w:rsid w:val="00ED0DED"/>
    <w:rsid w:val="00ED28AF"/>
    <w:rsid w:val="00ED3320"/>
    <w:rsid w:val="00ED4262"/>
    <w:rsid w:val="00ED4752"/>
    <w:rsid w:val="00ED5550"/>
    <w:rsid w:val="00ED67B7"/>
    <w:rsid w:val="00EE1767"/>
    <w:rsid w:val="00EE2283"/>
    <w:rsid w:val="00EE31A6"/>
    <w:rsid w:val="00EE3A17"/>
    <w:rsid w:val="00EE3B57"/>
    <w:rsid w:val="00EE5BAE"/>
    <w:rsid w:val="00EE71A6"/>
    <w:rsid w:val="00EF00F0"/>
    <w:rsid w:val="00EF1F4D"/>
    <w:rsid w:val="00EF22A1"/>
    <w:rsid w:val="00EF2733"/>
    <w:rsid w:val="00EF3295"/>
    <w:rsid w:val="00EF4EA7"/>
    <w:rsid w:val="00EF5B3D"/>
    <w:rsid w:val="00EF5D5C"/>
    <w:rsid w:val="00EF5F98"/>
    <w:rsid w:val="00EF699C"/>
    <w:rsid w:val="00F006C0"/>
    <w:rsid w:val="00F02D5C"/>
    <w:rsid w:val="00F05117"/>
    <w:rsid w:val="00F05121"/>
    <w:rsid w:val="00F0566D"/>
    <w:rsid w:val="00F05905"/>
    <w:rsid w:val="00F0699C"/>
    <w:rsid w:val="00F07995"/>
    <w:rsid w:val="00F11F6F"/>
    <w:rsid w:val="00F12D18"/>
    <w:rsid w:val="00F12ECD"/>
    <w:rsid w:val="00F12FA8"/>
    <w:rsid w:val="00F146AA"/>
    <w:rsid w:val="00F14A15"/>
    <w:rsid w:val="00F14F0C"/>
    <w:rsid w:val="00F162E8"/>
    <w:rsid w:val="00F17A17"/>
    <w:rsid w:val="00F216AD"/>
    <w:rsid w:val="00F21A38"/>
    <w:rsid w:val="00F2392F"/>
    <w:rsid w:val="00F23ECA"/>
    <w:rsid w:val="00F27BEE"/>
    <w:rsid w:val="00F3004B"/>
    <w:rsid w:val="00F3020B"/>
    <w:rsid w:val="00F31F53"/>
    <w:rsid w:val="00F33D6F"/>
    <w:rsid w:val="00F341AF"/>
    <w:rsid w:val="00F3485C"/>
    <w:rsid w:val="00F35734"/>
    <w:rsid w:val="00F367C2"/>
    <w:rsid w:val="00F37E34"/>
    <w:rsid w:val="00F402B2"/>
    <w:rsid w:val="00F43963"/>
    <w:rsid w:val="00F43A77"/>
    <w:rsid w:val="00F43BBC"/>
    <w:rsid w:val="00F447A2"/>
    <w:rsid w:val="00F4510D"/>
    <w:rsid w:val="00F46A33"/>
    <w:rsid w:val="00F46B57"/>
    <w:rsid w:val="00F506F7"/>
    <w:rsid w:val="00F529F2"/>
    <w:rsid w:val="00F56010"/>
    <w:rsid w:val="00F5613D"/>
    <w:rsid w:val="00F56498"/>
    <w:rsid w:val="00F56AAB"/>
    <w:rsid w:val="00F64B9B"/>
    <w:rsid w:val="00F65030"/>
    <w:rsid w:val="00F65684"/>
    <w:rsid w:val="00F668CA"/>
    <w:rsid w:val="00F66A0F"/>
    <w:rsid w:val="00F71598"/>
    <w:rsid w:val="00F746C4"/>
    <w:rsid w:val="00F75DDA"/>
    <w:rsid w:val="00F76165"/>
    <w:rsid w:val="00F76190"/>
    <w:rsid w:val="00F77477"/>
    <w:rsid w:val="00F77B4F"/>
    <w:rsid w:val="00F80036"/>
    <w:rsid w:val="00F8048A"/>
    <w:rsid w:val="00F806E0"/>
    <w:rsid w:val="00F832F8"/>
    <w:rsid w:val="00F865C8"/>
    <w:rsid w:val="00F86C88"/>
    <w:rsid w:val="00F870B4"/>
    <w:rsid w:val="00F8735B"/>
    <w:rsid w:val="00F87693"/>
    <w:rsid w:val="00F904D0"/>
    <w:rsid w:val="00F91FA4"/>
    <w:rsid w:val="00F93362"/>
    <w:rsid w:val="00F93E65"/>
    <w:rsid w:val="00F959EE"/>
    <w:rsid w:val="00F96C63"/>
    <w:rsid w:val="00FA1DAC"/>
    <w:rsid w:val="00FA3F08"/>
    <w:rsid w:val="00FA4538"/>
    <w:rsid w:val="00FA45F0"/>
    <w:rsid w:val="00FA46A2"/>
    <w:rsid w:val="00FA485A"/>
    <w:rsid w:val="00FA51BD"/>
    <w:rsid w:val="00FA5247"/>
    <w:rsid w:val="00FA590A"/>
    <w:rsid w:val="00FA7491"/>
    <w:rsid w:val="00FB026A"/>
    <w:rsid w:val="00FB18EA"/>
    <w:rsid w:val="00FB3260"/>
    <w:rsid w:val="00FB46CE"/>
    <w:rsid w:val="00FB49C9"/>
    <w:rsid w:val="00FB51E4"/>
    <w:rsid w:val="00FB7FBE"/>
    <w:rsid w:val="00FC1ACE"/>
    <w:rsid w:val="00FC232F"/>
    <w:rsid w:val="00FC2B48"/>
    <w:rsid w:val="00FC36FC"/>
    <w:rsid w:val="00FC78B4"/>
    <w:rsid w:val="00FC7F72"/>
    <w:rsid w:val="00FD0548"/>
    <w:rsid w:val="00FD1274"/>
    <w:rsid w:val="00FD1AC0"/>
    <w:rsid w:val="00FD238A"/>
    <w:rsid w:val="00FD2E5C"/>
    <w:rsid w:val="00FD4F13"/>
    <w:rsid w:val="00FD519C"/>
    <w:rsid w:val="00FD6570"/>
    <w:rsid w:val="00FE08C0"/>
    <w:rsid w:val="00FE0F0B"/>
    <w:rsid w:val="00FE46E9"/>
    <w:rsid w:val="00FE6D59"/>
    <w:rsid w:val="00FE7D2D"/>
    <w:rsid w:val="00FF1763"/>
    <w:rsid w:val="00FF275D"/>
    <w:rsid w:val="00FF3F77"/>
    <w:rsid w:val="00FF7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D5CF"/>
  <w15:docId w15:val="{07797528-91CF-4B60-A0C3-7EDF3B20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72D"/>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rsid w:val="00880298"/>
    <w:pPr>
      <w:widowControl w:val="0"/>
      <w:autoSpaceDE w:val="0"/>
      <w:autoSpaceDN w:val="0"/>
      <w:ind w:left="20" w:right="3603"/>
      <w:jc w:val="center"/>
      <w:outlineLvl w:val="0"/>
    </w:pPr>
    <w:rPr>
      <w:rFonts w:ascii="Courier New" w:eastAsia="Courier New" w:hAnsi="Courier New" w:cs="Courier New"/>
      <w:sz w:val="28"/>
      <w:szCs w:val="28"/>
      <w:lang w:val="id"/>
    </w:rPr>
  </w:style>
  <w:style w:type="paragraph" w:styleId="Heading2">
    <w:name w:val="heading 2"/>
    <w:basedOn w:val="Normal"/>
    <w:link w:val="Heading2Char"/>
    <w:uiPriority w:val="9"/>
    <w:qFormat/>
    <w:rsid w:val="00880298"/>
    <w:pPr>
      <w:widowControl w:val="0"/>
      <w:autoSpaceDE w:val="0"/>
      <w:autoSpaceDN w:val="0"/>
      <w:spacing w:before="8"/>
      <w:ind w:left="20"/>
      <w:jc w:val="both"/>
      <w:outlineLvl w:val="1"/>
    </w:pPr>
    <w:rPr>
      <w:sz w:val="27"/>
      <w:szCs w:val="27"/>
      <w:lang w:val="id"/>
    </w:rPr>
  </w:style>
  <w:style w:type="paragraph" w:styleId="Heading3">
    <w:name w:val="heading 3"/>
    <w:basedOn w:val="Normal"/>
    <w:next w:val="Normal"/>
    <w:link w:val="Heading3Char"/>
    <w:uiPriority w:val="9"/>
    <w:unhideWhenUsed/>
    <w:qFormat/>
    <w:rsid w:val="00880298"/>
    <w:pPr>
      <w:keepNext/>
      <w:keepLines/>
      <w:spacing w:before="40" w:line="276" w:lineRule="auto"/>
      <w:outlineLvl w:val="2"/>
    </w:pPr>
    <w:rPr>
      <w:rFonts w:asciiTheme="majorHAnsi" w:eastAsiaTheme="majorEastAsia" w:hAnsiTheme="majorHAnsi" w:cstheme="majorBidi"/>
      <w:color w:val="243F60" w:themeColor="accent1" w:themeShade="7F"/>
      <w:lang w:val="en-US"/>
    </w:rPr>
  </w:style>
  <w:style w:type="paragraph" w:styleId="Heading4">
    <w:name w:val="heading 4"/>
    <w:basedOn w:val="Normal"/>
    <w:next w:val="Normal"/>
    <w:link w:val="Heading4Char"/>
    <w:uiPriority w:val="9"/>
    <w:unhideWhenUsed/>
    <w:qFormat/>
    <w:rsid w:val="00880298"/>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880298"/>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880298"/>
    <w:pPr>
      <w:tabs>
        <w:tab w:val="num" w:pos="4320"/>
      </w:tabs>
      <w:spacing w:before="240" w:after="60"/>
      <w:ind w:left="4320" w:hanging="720"/>
      <w:outlineLvl w:val="5"/>
    </w:pPr>
    <w:rPr>
      <w:b/>
      <w:bCs/>
      <w:sz w:val="22"/>
      <w:szCs w:val="22"/>
      <w:lang w:val="en-US"/>
    </w:rPr>
  </w:style>
  <w:style w:type="paragraph" w:styleId="Heading7">
    <w:name w:val="heading 7"/>
    <w:basedOn w:val="Normal"/>
    <w:next w:val="Normal"/>
    <w:link w:val="Heading7Char"/>
    <w:uiPriority w:val="9"/>
    <w:semiHidden/>
    <w:unhideWhenUsed/>
    <w:qFormat/>
    <w:rsid w:val="00880298"/>
    <w:pPr>
      <w:tabs>
        <w:tab w:val="num" w:pos="5040"/>
      </w:tabs>
      <w:spacing w:before="240" w:after="60"/>
      <w:ind w:left="5040" w:hanging="720"/>
      <w:outlineLvl w:val="6"/>
    </w:pPr>
    <w:rPr>
      <w:rFonts w:asciiTheme="minorHAnsi" w:eastAsiaTheme="minorEastAsia" w:hAnsiTheme="minorHAnsi" w:cstheme="minorBidi"/>
      <w:lang w:val="en-US"/>
    </w:rPr>
  </w:style>
  <w:style w:type="paragraph" w:styleId="Heading8">
    <w:name w:val="heading 8"/>
    <w:basedOn w:val="Normal"/>
    <w:next w:val="Normal"/>
    <w:link w:val="Heading8Char"/>
    <w:uiPriority w:val="9"/>
    <w:semiHidden/>
    <w:unhideWhenUsed/>
    <w:qFormat/>
    <w:rsid w:val="00880298"/>
    <w:pPr>
      <w:tabs>
        <w:tab w:val="num" w:pos="5760"/>
      </w:tabs>
      <w:spacing w:before="240" w:after="60"/>
      <w:ind w:left="5760" w:hanging="720"/>
      <w:outlineLvl w:val="7"/>
    </w:pPr>
    <w:rPr>
      <w:rFonts w:asciiTheme="minorHAnsi" w:eastAsiaTheme="minorEastAsia" w:hAnsiTheme="minorHAnsi" w:cstheme="minorBidi"/>
      <w:i/>
      <w:iCs/>
      <w:lang w:val="en-US"/>
    </w:rPr>
  </w:style>
  <w:style w:type="paragraph" w:styleId="Heading9">
    <w:name w:val="heading 9"/>
    <w:basedOn w:val="Normal"/>
    <w:next w:val="Normal"/>
    <w:link w:val="Heading9Char"/>
    <w:uiPriority w:val="9"/>
    <w:semiHidden/>
    <w:unhideWhenUsed/>
    <w:qFormat/>
    <w:rsid w:val="00880298"/>
    <w:pPr>
      <w:tabs>
        <w:tab w:val="num" w:pos="6480"/>
      </w:tabs>
      <w:spacing w:before="240" w:after="60"/>
      <w:ind w:left="6480" w:hanging="720"/>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A46E6A"/>
    <w:pPr>
      <w:spacing w:after="120" w:line="276" w:lineRule="auto"/>
    </w:pPr>
    <w:rPr>
      <w:rFonts w:asciiTheme="minorHAnsi" w:eastAsiaTheme="minorHAnsi" w:hAnsiTheme="minorHAnsi" w:cstheme="minorBidi"/>
      <w:sz w:val="22"/>
      <w:szCs w:val="22"/>
      <w:lang w:val="en-US"/>
    </w:rPr>
  </w:style>
  <w:style w:type="character" w:customStyle="1" w:styleId="BodyTextChar">
    <w:name w:val="Body Text Char"/>
    <w:basedOn w:val="DefaultParagraphFont"/>
    <w:link w:val="BodyText"/>
    <w:uiPriority w:val="99"/>
    <w:rsid w:val="00A46E6A"/>
  </w:style>
  <w:style w:type="paragraph" w:styleId="Header">
    <w:name w:val="header"/>
    <w:basedOn w:val="Normal"/>
    <w:link w:val="HeaderChar"/>
    <w:uiPriority w:val="99"/>
    <w:unhideWhenUsed/>
    <w:rsid w:val="000D5BE7"/>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0D5BE7"/>
  </w:style>
  <w:style w:type="paragraph" w:styleId="Footer">
    <w:name w:val="footer"/>
    <w:basedOn w:val="Normal"/>
    <w:link w:val="FooterChar"/>
    <w:uiPriority w:val="99"/>
    <w:unhideWhenUsed/>
    <w:rsid w:val="000D5BE7"/>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0D5BE7"/>
  </w:style>
  <w:style w:type="paragraph" w:styleId="ListParagraph">
    <w:name w:val="List Paragraph"/>
    <w:aliases w:val="kepala,zzList Paragraph,Light Grid - Accent 31,List Paragraph1,Body Text Char1,List Paragraph2,LIST DOT,LIST LAMPIRAN,Dalam Tabel,Char Char2,tabel,TABEL,kepala 3,ANNEX,Bulet1,ListKebijakan,Char Char21,SUB BAB2,Paragraf,Paragraph,Tabel"/>
    <w:basedOn w:val="Normal"/>
    <w:link w:val="ListParagraphChar"/>
    <w:uiPriority w:val="34"/>
    <w:qFormat/>
    <w:rsid w:val="000D5BE7"/>
    <w:pPr>
      <w:spacing w:after="200" w:line="276" w:lineRule="auto"/>
      <w:ind w:left="720"/>
      <w:contextualSpacing/>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qFormat/>
    <w:rsid w:val="00EB43D7"/>
    <w:pPr>
      <w:widowControl w:val="0"/>
      <w:autoSpaceDE w:val="0"/>
      <w:autoSpaceDN w:val="0"/>
      <w:spacing w:before="73"/>
    </w:pPr>
    <w:rPr>
      <w:rFonts w:ascii="Calibri" w:eastAsia="Calibri" w:hAnsi="Calibri" w:cs="Calibri"/>
      <w:sz w:val="22"/>
      <w:szCs w:val="22"/>
      <w:lang w:val="en-US"/>
    </w:rPr>
  </w:style>
  <w:style w:type="paragraph" w:styleId="BalloonText">
    <w:name w:val="Balloon Text"/>
    <w:basedOn w:val="Normal"/>
    <w:link w:val="BalloonTextChar"/>
    <w:uiPriority w:val="99"/>
    <w:semiHidden/>
    <w:unhideWhenUsed/>
    <w:rsid w:val="00A86E05"/>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A86E05"/>
    <w:rPr>
      <w:rFonts w:ascii="Segoe UI" w:hAnsi="Segoe UI" w:cs="Segoe UI"/>
      <w:sz w:val="18"/>
      <w:szCs w:val="18"/>
    </w:rPr>
  </w:style>
  <w:style w:type="table" w:styleId="TableGrid">
    <w:name w:val="Table Grid"/>
    <w:basedOn w:val="TableNormal"/>
    <w:uiPriority w:val="39"/>
    <w:rsid w:val="0048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67B7"/>
    <w:rPr>
      <w:color w:val="0563C1"/>
      <w:u w:val="single"/>
    </w:rPr>
  </w:style>
  <w:style w:type="character" w:styleId="CommentReference">
    <w:name w:val="annotation reference"/>
    <w:basedOn w:val="DefaultParagraphFont"/>
    <w:uiPriority w:val="99"/>
    <w:semiHidden/>
    <w:unhideWhenUsed/>
    <w:rsid w:val="0026670C"/>
    <w:rPr>
      <w:sz w:val="16"/>
      <w:szCs w:val="16"/>
    </w:rPr>
  </w:style>
  <w:style w:type="paragraph" w:styleId="CommentText">
    <w:name w:val="annotation text"/>
    <w:basedOn w:val="Normal"/>
    <w:link w:val="CommentTextChar"/>
    <w:uiPriority w:val="99"/>
    <w:unhideWhenUsed/>
    <w:rsid w:val="0026670C"/>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26670C"/>
    <w:rPr>
      <w:sz w:val="20"/>
      <w:szCs w:val="20"/>
    </w:rPr>
  </w:style>
  <w:style w:type="paragraph" w:styleId="CommentSubject">
    <w:name w:val="annotation subject"/>
    <w:basedOn w:val="CommentText"/>
    <w:next w:val="CommentText"/>
    <w:link w:val="CommentSubjectChar"/>
    <w:uiPriority w:val="99"/>
    <w:semiHidden/>
    <w:unhideWhenUsed/>
    <w:rsid w:val="0026670C"/>
    <w:rPr>
      <w:b/>
      <w:bCs/>
    </w:rPr>
  </w:style>
  <w:style w:type="character" w:customStyle="1" w:styleId="CommentSubjectChar">
    <w:name w:val="Comment Subject Char"/>
    <w:basedOn w:val="CommentTextChar"/>
    <w:link w:val="CommentSubject"/>
    <w:uiPriority w:val="99"/>
    <w:semiHidden/>
    <w:rsid w:val="0026670C"/>
    <w:rPr>
      <w:b/>
      <w:bCs/>
      <w:sz w:val="20"/>
      <w:szCs w:val="20"/>
    </w:rPr>
  </w:style>
  <w:style w:type="paragraph" w:styleId="Caption">
    <w:name w:val="caption"/>
    <w:aliases w:val="Caption Char Char,Caption1,Caption Char Char Char Char Char Char Char,Char,Caption Char Char Char Char,Char Char,Caption Char1,Caption Char2,Caption Char Char Char Char1,Caption Char3,Caption Char4,Caption Char Char Char Char2"/>
    <w:basedOn w:val="Normal"/>
    <w:next w:val="Normal"/>
    <w:link w:val="CaptionChar"/>
    <w:uiPriority w:val="35"/>
    <w:unhideWhenUsed/>
    <w:qFormat/>
    <w:rsid w:val="007D6DA5"/>
    <w:pPr>
      <w:spacing w:after="200"/>
    </w:pPr>
    <w:rPr>
      <w:rFonts w:asciiTheme="minorHAnsi" w:eastAsiaTheme="minorHAnsi" w:hAnsiTheme="minorHAnsi" w:cstheme="minorBidi"/>
      <w:i/>
      <w:iCs/>
      <w:color w:val="1F497D" w:themeColor="text2"/>
      <w:sz w:val="18"/>
      <w:szCs w:val="18"/>
      <w:lang w:val="en-US"/>
    </w:rPr>
  </w:style>
  <w:style w:type="paragraph" w:styleId="TableofFigures">
    <w:name w:val="table of figures"/>
    <w:basedOn w:val="Normal"/>
    <w:next w:val="Normal"/>
    <w:uiPriority w:val="99"/>
    <w:unhideWhenUsed/>
    <w:rsid w:val="00B45386"/>
    <w:pPr>
      <w:spacing w:line="276" w:lineRule="auto"/>
    </w:pPr>
    <w:rPr>
      <w:rFonts w:asciiTheme="minorHAnsi" w:eastAsiaTheme="minorHAnsi" w:hAnsiTheme="minorHAnsi" w:cstheme="minorBidi"/>
      <w:sz w:val="22"/>
      <w:szCs w:val="22"/>
      <w:lang w:val="en-US"/>
    </w:rPr>
  </w:style>
  <w:style w:type="character" w:styleId="FollowedHyperlink">
    <w:name w:val="FollowedHyperlink"/>
    <w:basedOn w:val="DefaultParagraphFont"/>
    <w:uiPriority w:val="99"/>
    <w:semiHidden/>
    <w:unhideWhenUsed/>
    <w:rsid w:val="0091575D"/>
    <w:rPr>
      <w:color w:val="954F72"/>
      <w:u w:val="single"/>
    </w:rPr>
  </w:style>
  <w:style w:type="paragraph" w:customStyle="1" w:styleId="msonormal0">
    <w:name w:val="msonormal"/>
    <w:basedOn w:val="Normal"/>
    <w:rsid w:val="0091575D"/>
    <w:pPr>
      <w:spacing w:before="100" w:beforeAutospacing="1" w:after="100" w:afterAutospacing="1"/>
    </w:pPr>
    <w:rPr>
      <w:lang w:val="en-US"/>
    </w:rPr>
  </w:style>
  <w:style w:type="paragraph" w:customStyle="1" w:styleId="xl65">
    <w:name w:val="xl65"/>
    <w:basedOn w:val="Normal"/>
    <w:rsid w:val="0091575D"/>
    <w:pPr>
      <w:spacing w:before="100" w:beforeAutospacing="1" w:after="100" w:afterAutospacing="1"/>
    </w:pPr>
    <w:rPr>
      <w:rFonts w:ascii="Arial" w:hAnsi="Arial" w:cs="Arial"/>
      <w:lang w:val="en-US"/>
    </w:rPr>
  </w:style>
  <w:style w:type="paragraph" w:customStyle="1" w:styleId="xl66">
    <w:name w:val="xl66"/>
    <w:basedOn w:val="Normal"/>
    <w:rsid w:val="0091575D"/>
    <w:pPr>
      <w:spacing w:before="100" w:beforeAutospacing="1" w:after="100" w:afterAutospacing="1"/>
    </w:pPr>
    <w:rPr>
      <w:rFonts w:ascii="Arial" w:hAnsi="Arial" w:cs="Arial"/>
      <w:b/>
      <w:bCs/>
      <w:lang w:val="en-US"/>
    </w:rPr>
  </w:style>
  <w:style w:type="paragraph" w:customStyle="1" w:styleId="xl67">
    <w:name w:val="xl67"/>
    <w:basedOn w:val="Normal"/>
    <w:rsid w:val="0091575D"/>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lang w:val="en-US"/>
    </w:rPr>
  </w:style>
  <w:style w:type="paragraph" w:customStyle="1" w:styleId="xl68">
    <w:name w:val="xl68"/>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69">
    <w:name w:val="xl69"/>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70">
    <w:name w:val="xl70"/>
    <w:basedOn w:val="Normal"/>
    <w:rsid w:val="0091575D"/>
    <w:pPr>
      <w:spacing w:before="100" w:beforeAutospacing="1" w:after="100" w:afterAutospacing="1"/>
      <w:jc w:val="center"/>
      <w:textAlignment w:val="center"/>
    </w:pPr>
    <w:rPr>
      <w:rFonts w:ascii="Arial" w:hAnsi="Arial" w:cs="Arial"/>
      <w:lang w:val="en-US"/>
    </w:rPr>
  </w:style>
  <w:style w:type="paragraph" w:customStyle="1" w:styleId="xl71">
    <w:name w:val="xl71"/>
    <w:basedOn w:val="Normal"/>
    <w:rsid w:val="0091575D"/>
    <w:pPr>
      <w:spacing w:before="100" w:beforeAutospacing="1" w:after="100" w:afterAutospacing="1"/>
    </w:pPr>
    <w:rPr>
      <w:rFonts w:ascii="Arial" w:hAnsi="Arial" w:cs="Arial"/>
      <w:lang w:val="en-US"/>
    </w:rPr>
  </w:style>
  <w:style w:type="paragraph" w:customStyle="1" w:styleId="xl72">
    <w:name w:val="xl72"/>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73">
    <w:name w:val="xl73"/>
    <w:basedOn w:val="Normal"/>
    <w:rsid w:val="0091575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lang w:val="en-US"/>
    </w:rPr>
  </w:style>
  <w:style w:type="paragraph" w:customStyle="1" w:styleId="xl74">
    <w:name w:val="xl74"/>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75">
    <w:name w:val="xl75"/>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76">
    <w:name w:val="xl76"/>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77">
    <w:name w:val="xl77"/>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78">
    <w:name w:val="xl78"/>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79">
    <w:name w:val="xl79"/>
    <w:basedOn w:val="Normal"/>
    <w:rsid w:val="0091575D"/>
    <w:pPr>
      <w:spacing w:before="100" w:beforeAutospacing="1" w:after="100" w:afterAutospacing="1"/>
      <w:jc w:val="center"/>
    </w:pPr>
    <w:rPr>
      <w:rFonts w:ascii="Arial" w:hAnsi="Arial" w:cs="Arial"/>
      <w:lang w:val="en-US"/>
    </w:rPr>
  </w:style>
  <w:style w:type="paragraph" w:customStyle="1" w:styleId="xl80">
    <w:name w:val="xl80"/>
    <w:basedOn w:val="Normal"/>
    <w:rsid w:val="009157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n-US"/>
    </w:rPr>
  </w:style>
  <w:style w:type="paragraph" w:customStyle="1" w:styleId="xl81">
    <w:name w:val="xl81"/>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US"/>
    </w:rPr>
  </w:style>
  <w:style w:type="paragraph" w:customStyle="1" w:styleId="xl82">
    <w:name w:val="xl82"/>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83">
    <w:name w:val="xl83"/>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n-US"/>
    </w:rPr>
  </w:style>
  <w:style w:type="paragraph" w:customStyle="1" w:styleId="xl84">
    <w:name w:val="xl84"/>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85">
    <w:name w:val="xl85"/>
    <w:basedOn w:val="Normal"/>
    <w:rsid w:val="0091575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lang w:val="en-US"/>
    </w:rPr>
  </w:style>
  <w:style w:type="paragraph" w:customStyle="1" w:styleId="xl86">
    <w:name w:val="xl86"/>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87">
    <w:name w:val="xl87"/>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88">
    <w:name w:val="xl88"/>
    <w:basedOn w:val="Normal"/>
    <w:rsid w:val="0091575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lang w:val="en-US"/>
    </w:rPr>
  </w:style>
  <w:style w:type="paragraph" w:customStyle="1" w:styleId="xl89">
    <w:name w:val="xl89"/>
    <w:basedOn w:val="Normal"/>
    <w:rsid w:val="0091575D"/>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lang w:val="en-US"/>
    </w:rPr>
  </w:style>
  <w:style w:type="character" w:customStyle="1" w:styleId="Heading1Char">
    <w:name w:val="Heading 1 Char"/>
    <w:basedOn w:val="DefaultParagraphFont"/>
    <w:link w:val="Heading1"/>
    <w:uiPriority w:val="9"/>
    <w:rsid w:val="00880298"/>
    <w:rPr>
      <w:rFonts w:ascii="Courier New" w:eastAsia="Courier New" w:hAnsi="Courier New" w:cs="Courier New"/>
      <w:sz w:val="28"/>
      <w:szCs w:val="28"/>
      <w:lang w:val="id"/>
    </w:rPr>
  </w:style>
  <w:style w:type="character" w:customStyle="1" w:styleId="Heading2Char">
    <w:name w:val="Heading 2 Char"/>
    <w:basedOn w:val="DefaultParagraphFont"/>
    <w:link w:val="Heading2"/>
    <w:uiPriority w:val="9"/>
    <w:rsid w:val="00880298"/>
    <w:rPr>
      <w:rFonts w:ascii="Times New Roman" w:eastAsia="Times New Roman" w:hAnsi="Times New Roman" w:cs="Times New Roman"/>
      <w:sz w:val="27"/>
      <w:szCs w:val="27"/>
      <w:lang w:val="id"/>
    </w:rPr>
  </w:style>
  <w:style w:type="character" w:customStyle="1" w:styleId="Heading3Char">
    <w:name w:val="Heading 3 Char"/>
    <w:basedOn w:val="DefaultParagraphFont"/>
    <w:link w:val="Heading3"/>
    <w:uiPriority w:val="9"/>
    <w:rsid w:val="0088029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80298"/>
    <w:rPr>
      <w:rFonts w:eastAsiaTheme="minorEastAsia"/>
      <w:b/>
      <w:bCs/>
      <w:sz w:val="28"/>
      <w:szCs w:val="28"/>
    </w:rPr>
  </w:style>
  <w:style w:type="character" w:customStyle="1" w:styleId="Heading5Char">
    <w:name w:val="Heading 5 Char"/>
    <w:basedOn w:val="DefaultParagraphFont"/>
    <w:link w:val="Heading5"/>
    <w:uiPriority w:val="9"/>
    <w:semiHidden/>
    <w:rsid w:val="00880298"/>
    <w:rPr>
      <w:rFonts w:eastAsiaTheme="minorEastAsia"/>
      <w:b/>
      <w:bCs/>
      <w:i/>
      <w:iCs/>
      <w:sz w:val="26"/>
      <w:szCs w:val="26"/>
    </w:rPr>
  </w:style>
  <w:style w:type="character" w:customStyle="1" w:styleId="Heading6Char">
    <w:name w:val="Heading 6 Char"/>
    <w:basedOn w:val="DefaultParagraphFont"/>
    <w:link w:val="Heading6"/>
    <w:rsid w:val="0088029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80298"/>
    <w:rPr>
      <w:rFonts w:eastAsiaTheme="minorEastAsia"/>
      <w:sz w:val="24"/>
      <w:szCs w:val="24"/>
    </w:rPr>
  </w:style>
  <w:style w:type="character" w:customStyle="1" w:styleId="Heading8Char">
    <w:name w:val="Heading 8 Char"/>
    <w:basedOn w:val="DefaultParagraphFont"/>
    <w:link w:val="Heading8"/>
    <w:uiPriority w:val="9"/>
    <w:semiHidden/>
    <w:rsid w:val="00880298"/>
    <w:rPr>
      <w:rFonts w:eastAsiaTheme="minorEastAsia"/>
      <w:i/>
      <w:iCs/>
      <w:sz w:val="24"/>
      <w:szCs w:val="24"/>
    </w:rPr>
  </w:style>
  <w:style w:type="character" w:customStyle="1" w:styleId="Heading9Char">
    <w:name w:val="Heading 9 Char"/>
    <w:basedOn w:val="DefaultParagraphFont"/>
    <w:link w:val="Heading9"/>
    <w:uiPriority w:val="9"/>
    <w:semiHidden/>
    <w:rsid w:val="00880298"/>
    <w:rPr>
      <w:rFonts w:asciiTheme="majorHAnsi" w:eastAsiaTheme="majorEastAsia" w:hAnsiTheme="majorHAnsi" w:cstheme="majorBidi"/>
    </w:rPr>
  </w:style>
  <w:style w:type="character" w:styleId="LineNumber">
    <w:name w:val="line number"/>
    <w:basedOn w:val="DefaultParagraphFont"/>
    <w:uiPriority w:val="99"/>
    <w:semiHidden/>
    <w:unhideWhenUsed/>
    <w:rsid w:val="00466514"/>
  </w:style>
  <w:style w:type="paragraph" w:styleId="NormalWeb">
    <w:name w:val="Normal (Web)"/>
    <w:basedOn w:val="Normal"/>
    <w:uiPriority w:val="99"/>
    <w:unhideWhenUsed/>
    <w:rsid w:val="00F71598"/>
    <w:pPr>
      <w:spacing w:before="100" w:beforeAutospacing="1" w:after="100" w:afterAutospacing="1"/>
    </w:pPr>
  </w:style>
  <w:style w:type="paragraph" w:styleId="TOCHeading">
    <w:name w:val="TOC Heading"/>
    <w:basedOn w:val="Heading1"/>
    <w:next w:val="Normal"/>
    <w:uiPriority w:val="39"/>
    <w:unhideWhenUsed/>
    <w:qFormat/>
    <w:rsid w:val="004D750A"/>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4D750A"/>
    <w:pPr>
      <w:tabs>
        <w:tab w:val="right" w:leader="dot" w:pos="9071"/>
      </w:tabs>
      <w:spacing w:after="100" w:line="276" w:lineRule="auto"/>
      <w:ind w:left="1134" w:hanging="1134"/>
      <w:jc w:val="both"/>
    </w:pPr>
    <w:rPr>
      <w:rFonts w:ascii="Bookman Old Style" w:eastAsiaTheme="minorHAnsi" w:hAnsi="Bookman Old Style" w:cstheme="minorBidi"/>
      <w:b/>
      <w:bCs/>
      <w:noProof/>
      <w:lang w:val="en-US"/>
    </w:rPr>
  </w:style>
  <w:style w:type="paragraph" w:styleId="TOC2">
    <w:name w:val="toc 2"/>
    <w:basedOn w:val="Normal"/>
    <w:next w:val="Normal"/>
    <w:autoRedefine/>
    <w:uiPriority w:val="39"/>
    <w:unhideWhenUsed/>
    <w:rsid w:val="004D750A"/>
    <w:pPr>
      <w:tabs>
        <w:tab w:val="right" w:leader="dot" w:pos="9069"/>
      </w:tabs>
      <w:spacing w:after="100" w:line="276" w:lineRule="auto"/>
      <w:ind w:left="1260" w:hanging="720"/>
      <w:jc w:val="both"/>
    </w:pPr>
    <w:rPr>
      <w:rFonts w:ascii="Bookman Old Style" w:eastAsiaTheme="minorHAnsi" w:hAnsi="Bookman Old Style" w:cstheme="minorBidi"/>
      <w:szCs w:val="22"/>
      <w:lang w:val="en-US"/>
    </w:rPr>
  </w:style>
  <w:style w:type="paragraph" w:styleId="TOC3">
    <w:name w:val="toc 3"/>
    <w:basedOn w:val="Normal"/>
    <w:next w:val="Normal"/>
    <w:autoRedefine/>
    <w:uiPriority w:val="39"/>
    <w:unhideWhenUsed/>
    <w:rsid w:val="004D750A"/>
    <w:pPr>
      <w:tabs>
        <w:tab w:val="left" w:pos="2430"/>
        <w:tab w:val="right" w:leader="dot" w:pos="9061"/>
      </w:tabs>
      <w:spacing w:after="100" w:line="276" w:lineRule="auto"/>
      <w:ind w:left="2430" w:hanging="1170"/>
    </w:pPr>
    <w:rPr>
      <w:rFonts w:ascii="Bookman Old Style" w:eastAsiaTheme="minorHAnsi" w:hAnsi="Bookman Old Style" w:cstheme="minorBidi"/>
      <w:szCs w:val="22"/>
      <w:lang w:val="en-US"/>
    </w:rPr>
  </w:style>
  <w:style w:type="character" w:customStyle="1" w:styleId="ListParagraphChar">
    <w:name w:val="List Paragraph Char"/>
    <w:aliases w:val="kepala Char,zzList Paragraph Char,Light Grid - Accent 31 Char,List Paragraph1 Char,Body Text Char1 Char,List Paragraph2 Char,LIST DOT Char,LIST LAMPIRAN Char,Dalam Tabel Char,Char Char2 Char,tabel Char,TABEL Char,kepala 3 Char"/>
    <w:link w:val="ListParagraph"/>
    <w:uiPriority w:val="34"/>
    <w:qFormat/>
    <w:locked/>
    <w:rsid w:val="004D750A"/>
  </w:style>
  <w:style w:type="character" w:customStyle="1" w:styleId="CaptionChar">
    <w:name w:val="Caption Char"/>
    <w:aliases w:val="Caption Char Char Char,Caption1 Char,Caption Char Char Char Char Char Char Char Char,Char Char1,Caption Char Char Char Char Char,Char Char Char,Caption Char1 Char,Caption Char2 Char,Caption Char Char Char Char1 Char,Caption Char3 Char"/>
    <w:link w:val="Caption"/>
    <w:uiPriority w:val="35"/>
    <w:rsid w:val="004D750A"/>
    <w:rPr>
      <w:i/>
      <w:iCs/>
      <w:color w:val="1F497D" w:themeColor="text2"/>
      <w:sz w:val="18"/>
      <w:szCs w:val="18"/>
    </w:rPr>
  </w:style>
  <w:style w:type="character" w:customStyle="1" w:styleId="apple-tab-span">
    <w:name w:val="apple-tab-span"/>
    <w:basedOn w:val="DefaultParagraphFont"/>
    <w:rsid w:val="004D750A"/>
  </w:style>
  <w:style w:type="table" w:customStyle="1" w:styleId="GridTable6Colorful-Accent11">
    <w:name w:val="Grid Table 6 Colorful - Accent 11"/>
    <w:basedOn w:val="TableNormal"/>
    <w:uiPriority w:val="51"/>
    <w:rsid w:val="004D750A"/>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4D750A"/>
    <w:pPr>
      <w:spacing w:after="0" w:line="240" w:lineRule="auto"/>
    </w:pPr>
  </w:style>
  <w:style w:type="paragraph" w:styleId="TOC4">
    <w:name w:val="toc 4"/>
    <w:basedOn w:val="Normal"/>
    <w:next w:val="Normal"/>
    <w:autoRedefine/>
    <w:uiPriority w:val="39"/>
    <w:unhideWhenUsed/>
    <w:rsid w:val="004D750A"/>
    <w:pPr>
      <w:spacing w:after="100" w:line="259" w:lineRule="auto"/>
      <w:ind w:left="660"/>
    </w:pPr>
    <w:rPr>
      <w:rFonts w:ascii="Bookman Old Style" w:eastAsiaTheme="minorEastAsia" w:hAnsi="Bookman Old Style" w:cstheme="minorBidi"/>
      <w:szCs w:val="22"/>
      <w:lang w:eastAsia="en-ID"/>
    </w:rPr>
  </w:style>
  <w:style w:type="paragraph" w:styleId="TOC5">
    <w:name w:val="toc 5"/>
    <w:basedOn w:val="Normal"/>
    <w:next w:val="Normal"/>
    <w:autoRedefine/>
    <w:uiPriority w:val="39"/>
    <w:unhideWhenUsed/>
    <w:rsid w:val="004D750A"/>
    <w:pPr>
      <w:spacing w:after="100" w:line="259" w:lineRule="auto"/>
      <w:ind w:left="880"/>
    </w:pPr>
    <w:rPr>
      <w:rFonts w:ascii="Bookman Old Style" w:eastAsiaTheme="minorEastAsia" w:hAnsi="Bookman Old Style" w:cstheme="minorBidi"/>
      <w:szCs w:val="22"/>
      <w:lang w:eastAsia="en-ID"/>
    </w:rPr>
  </w:style>
  <w:style w:type="paragraph" w:styleId="TOC6">
    <w:name w:val="toc 6"/>
    <w:basedOn w:val="Normal"/>
    <w:next w:val="Normal"/>
    <w:autoRedefine/>
    <w:uiPriority w:val="39"/>
    <w:unhideWhenUsed/>
    <w:rsid w:val="004D750A"/>
    <w:pPr>
      <w:spacing w:after="100" w:line="259" w:lineRule="auto"/>
      <w:ind w:left="1100"/>
    </w:pPr>
    <w:rPr>
      <w:rFonts w:ascii="Bookman Old Style" w:eastAsiaTheme="minorEastAsia" w:hAnsi="Bookman Old Style" w:cstheme="minorBidi"/>
      <w:szCs w:val="22"/>
      <w:lang w:eastAsia="en-ID"/>
    </w:rPr>
  </w:style>
  <w:style w:type="paragraph" w:styleId="TOC7">
    <w:name w:val="toc 7"/>
    <w:basedOn w:val="Normal"/>
    <w:next w:val="Normal"/>
    <w:autoRedefine/>
    <w:uiPriority w:val="39"/>
    <w:unhideWhenUsed/>
    <w:rsid w:val="004D750A"/>
    <w:pPr>
      <w:spacing w:after="100" w:line="259" w:lineRule="auto"/>
      <w:ind w:left="1320"/>
    </w:pPr>
    <w:rPr>
      <w:rFonts w:ascii="Bookman Old Style" w:eastAsiaTheme="minorEastAsia" w:hAnsi="Bookman Old Style" w:cstheme="minorBidi"/>
      <w:szCs w:val="22"/>
      <w:lang w:eastAsia="en-ID"/>
    </w:rPr>
  </w:style>
  <w:style w:type="paragraph" w:styleId="TOC8">
    <w:name w:val="toc 8"/>
    <w:basedOn w:val="Normal"/>
    <w:next w:val="Normal"/>
    <w:autoRedefine/>
    <w:uiPriority w:val="39"/>
    <w:unhideWhenUsed/>
    <w:rsid w:val="004D750A"/>
    <w:pPr>
      <w:spacing w:after="100" w:line="259" w:lineRule="auto"/>
      <w:ind w:left="1540"/>
    </w:pPr>
    <w:rPr>
      <w:rFonts w:ascii="Bookman Old Style" w:eastAsiaTheme="minorEastAsia" w:hAnsi="Bookman Old Style" w:cstheme="minorBidi"/>
      <w:szCs w:val="22"/>
      <w:lang w:eastAsia="en-ID"/>
    </w:rPr>
  </w:style>
  <w:style w:type="paragraph" w:styleId="TOC9">
    <w:name w:val="toc 9"/>
    <w:basedOn w:val="Normal"/>
    <w:next w:val="Normal"/>
    <w:autoRedefine/>
    <w:uiPriority w:val="39"/>
    <w:unhideWhenUsed/>
    <w:rsid w:val="004D750A"/>
    <w:pPr>
      <w:spacing w:after="100" w:line="259" w:lineRule="auto"/>
      <w:ind w:left="1760"/>
    </w:pPr>
    <w:rPr>
      <w:rFonts w:ascii="Bookman Old Style" w:eastAsiaTheme="minorEastAsia" w:hAnsi="Bookman Old Style" w:cstheme="minorBidi"/>
      <w:szCs w:val="22"/>
      <w:lang w:eastAsia="en-ID"/>
    </w:rPr>
  </w:style>
  <w:style w:type="character" w:customStyle="1" w:styleId="UnresolvedMention1">
    <w:name w:val="Unresolved Mention1"/>
    <w:basedOn w:val="DefaultParagraphFont"/>
    <w:uiPriority w:val="99"/>
    <w:semiHidden/>
    <w:unhideWhenUsed/>
    <w:rsid w:val="004D750A"/>
    <w:rPr>
      <w:color w:val="605E5C"/>
      <w:shd w:val="clear" w:color="auto" w:fill="E1DFDD"/>
    </w:rPr>
  </w:style>
  <w:style w:type="paragraph" w:styleId="Revision">
    <w:name w:val="Revision"/>
    <w:hidden/>
    <w:uiPriority w:val="99"/>
    <w:semiHidden/>
    <w:rsid w:val="004D750A"/>
    <w:pPr>
      <w:spacing w:after="0" w:line="240" w:lineRule="auto"/>
    </w:pPr>
    <w:rPr>
      <w:rFonts w:ascii="Bookman Old Style" w:hAnsi="Bookman Old Style"/>
      <w:sz w:val="24"/>
    </w:rPr>
  </w:style>
  <w:style w:type="paragraph" w:customStyle="1" w:styleId="Default">
    <w:name w:val="Default"/>
    <w:rsid w:val="005E7633"/>
    <w:pPr>
      <w:autoSpaceDE w:val="0"/>
      <w:autoSpaceDN w:val="0"/>
      <w:adjustRightInd w:val="0"/>
      <w:spacing w:after="0" w:line="240" w:lineRule="auto"/>
    </w:pPr>
    <w:rPr>
      <w:rFonts w:ascii="Verdana" w:eastAsia="Times New Roman" w:hAnsi="Verdana" w:cs="Verdana"/>
      <w:color w:val="000000"/>
      <w:sz w:val="24"/>
      <w:szCs w:val="24"/>
      <w:lang w:val="en-GB" w:eastAsia="en-GB"/>
    </w:rPr>
  </w:style>
  <w:style w:type="numbering" w:customStyle="1" w:styleId="Style1">
    <w:name w:val="Style1"/>
    <w:uiPriority w:val="99"/>
    <w:rsid w:val="005E7633"/>
    <w:pPr>
      <w:numPr>
        <w:numId w:val="2"/>
      </w:numPr>
    </w:pPr>
  </w:style>
  <w:style w:type="numbering" w:customStyle="1" w:styleId="NoList1">
    <w:name w:val="No List1"/>
    <w:next w:val="NoList"/>
    <w:uiPriority w:val="99"/>
    <w:semiHidden/>
    <w:unhideWhenUsed/>
    <w:rsid w:val="005E7633"/>
  </w:style>
  <w:style w:type="table" w:customStyle="1" w:styleId="TableGrid1">
    <w:name w:val="Table Grid1"/>
    <w:basedOn w:val="TableNormal"/>
    <w:next w:val="TableGrid"/>
    <w:uiPriority w:val="59"/>
    <w:rsid w:val="005E7633"/>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8283">
      <w:bodyDiv w:val="1"/>
      <w:marLeft w:val="0"/>
      <w:marRight w:val="0"/>
      <w:marTop w:val="0"/>
      <w:marBottom w:val="0"/>
      <w:divBdr>
        <w:top w:val="none" w:sz="0" w:space="0" w:color="auto"/>
        <w:left w:val="none" w:sz="0" w:space="0" w:color="auto"/>
        <w:bottom w:val="none" w:sz="0" w:space="0" w:color="auto"/>
        <w:right w:val="none" w:sz="0" w:space="0" w:color="auto"/>
      </w:divBdr>
      <w:divsChild>
        <w:div w:id="1114441632">
          <w:marLeft w:val="0"/>
          <w:marRight w:val="0"/>
          <w:marTop w:val="0"/>
          <w:marBottom w:val="0"/>
          <w:divBdr>
            <w:top w:val="none" w:sz="0" w:space="0" w:color="auto"/>
            <w:left w:val="none" w:sz="0" w:space="0" w:color="auto"/>
            <w:bottom w:val="none" w:sz="0" w:space="0" w:color="auto"/>
            <w:right w:val="none" w:sz="0" w:space="0" w:color="auto"/>
          </w:divBdr>
          <w:divsChild>
            <w:div w:id="900679850">
              <w:marLeft w:val="0"/>
              <w:marRight w:val="0"/>
              <w:marTop w:val="0"/>
              <w:marBottom w:val="0"/>
              <w:divBdr>
                <w:top w:val="none" w:sz="0" w:space="0" w:color="auto"/>
                <w:left w:val="none" w:sz="0" w:space="0" w:color="auto"/>
                <w:bottom w:val="none" w:sz="0" w:space="0" w:color="auto"/>
                <w:right w:val="none" w:sz="0" w:space="0" w:color="auto"/>
              </w:divBdr>
              <w:divsChild>
                <w:div w:id="306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7386">
      <w:bodyDiv w:val="1"/>
      <w:marLeft w:val="0"/>
      <w:marRight w:val="0"/>
      <w:marTop w:val="0"/>
      <w:marBottom w:val="0"/>
      <w:divBdr>
        <w:top w:val="none" w:sz="0" w:space="0" w:color="auto"/>
        <w:left w:val="none" w:sz="0" w:space="0" w:color="auto"/>
        <w:bottom w:val="none" w:sz="0" w:space="0" w:color="auto"/>
        <w:right w:val="none" w:sz="0" w:space="0" w:color="auto"/>
      </w:divBdr>
    </w:div>
    <w:div w:id="72168422">
      <w:bodyDiv w:val="1"/>
      <w:marLeft w:val="0"/>
      <w:marRight w:val="0"/>
      <w:marTop w:val="0"/>
      <w:marBottom w:val="0"/>
      <w:divBdr>
        <w:top w:val="none" w:sz="0" w:space="0" w:color="auto"/>
        <w:left w:val="none" w:sz="0" w:space="0" w:color="auto"/>
        <w:bottom w:val="none" w:sz="0" w:space="0" w:color="auto"/>
        <w:right w:val="none" w:sz="0" w:space="0" w:color="auto"/>
      </w:divBdr>
      <w:divsChild>
        <w:div w:id="1288857120">
          <w:marLeft w:val="0"/>
          <w:marRight w:val="0"/>
          <w:marTop w:val="0"/>
          <w:marBottom w:val="0"/>
          <w:divBdr>
            <w:top w:val="none" w:sz="0" w:space="0" w:color="auto"/>
            <w:left w:val="none" w:sz="0" w:space="0" w:color="auto"/>
            <w:bottom w:val="none" w:sz="0" w:space="0" w:color="auto"/>
            <w:right w:val="none" w:sz="0" w:space="0" w:color="auto"/>
          </w:divBdr>
          <w:divsChild>
            <w:div w:id="478689579">
              <w:marLeft w:val="0"/>
              <w:marRight w:val="0"/>
              <w:marTop w:val="0"/>
              <w:marBottom w:val="0"/>
              <w:divBdr>
                <w:top w:val="none" w:sz="0" w:space="0" w:color="auto"/>
                <w:left w:val="none" w:sz="0" w:space="0" w:color="auto"/>
                <w:bottom w:val="none" w:sz="0" w:space="0" w:color="auto"/>
                <w:right w:val="none" w:sz="0" w:space="0" w:color="auto"/>
              </w:divBdr>
              <w:divsChild>
                <w:div w:id="17678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9834">
      <w:bodyDiv w:val="1"/>
      <w:marLeft w:val="0"/>
      <w:marRight w:val="0"/>
      <w:marTop w:val="0"/>
      <w:marBottom w:val="0"/>
      <w:divBdr>
        <w:top w:val="none" w:sz="0" w:space="0" w:color="auto"/>
        <w:left w:val="none" w:sz="0" w:space="0" w:color="auto"/>
        <w:bottom w:val="none" w:sz="0" w:space="0" w:color="auto"/>
        <w:right w:val="none" w:sz="0" w:space="0" w:color="auto"/>
      </w:divBdr>
    </w:div>
    <w:div w:id="73088818">
      <w:bodyDiv w:val="1"/>
      <w:marLeft w:val="0"/>
      <w:marRight w:val="0"/>
      <w:marTop w:val="0"/>
      <w:marBottom w:val="0"/>
      <w:divBdr>
        <w:top w:val="none" w:sz="0" w:space="0" w:color="auto"/>
        <w:left w:val="none" w:sz="0" w:space="0" w:color="auto"/>
        <w:bottom w:val="none" w:sz="0" w:space="0" w:color="auto"/>
        <w:right w:val="none" w:sz="0" w:space="0" w:color="auto"/>
      </w:divBdr>
    </w:div>
    <w:div w:id="92088972">
      <w:bodyDiv w:val="1"/>
      <w:marLeft w:val="0"/>
      <w:marRight w:val="0"/>
      <w:marTop w:val="0"/>
      <w:marBottom w:val="0"/>
      <w:divBdr>
        <w:top w:val="none" w:sz="0" w:space="0" w:color="auto"/>
        <w:left w:val="none" w:sz="0" w:space="0" w:color="auto"/>
        <w:bottom w:val="none" w:sz="0" w:space="0" w:color="auto"/>
        <w:right w:val="none" w:sz="0" w:space="0" w:color="auto"/>
      </w:divBdr>
      <w:divsChild>
        <w:div w:id="307903536">
          <w:marLeft w:val="0"/>
          <w:marRight w:val="0"/>
          <w:marTop w:val="0"/>
          <w:marBottom w:val="0"/>
          <w:divBdr>
            <w:top w:val="none" w:sz="0" w:space="0" w:color="auto"/>
            <w:left w:val="none" w:sz="0" w:space="0" w:color="auto"/>
            <w:bottom w:val="none" w:sz="0" w:space="0" w:color="auto"/>
            <w:right w:val="none" w:sz="0" w:space="0" w:color="auto"/>
          </w:divBdr>
          <w:divsChild>
            <w:div w:id="1880511804">
              <w:marLeft w:val="0"/>
              <w:marRight w:val="0"/>
              <w:marTop w:val="0"/>
              <w:marBottom w:val="0"/>
              <w:divBdr>
                <w:top w:val="none" w:sz="0" w:space="0" w:color="auto"/>
                <w:left w:val="none" w:sz="0" w:space="0" w:color="auto"/>
                <w:bottom w:val="none" w:sz="0" w:space="0" w:color="auto"/>
                <w:right w:val="none" w:sz="0" w:space="0" w:color="auto"/>
              </w:divBdr>
              <w:divsChild>
                <w:div w:id="10290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7393">
      <w:bodyDiv w:val="1"/>
      <w:marLeft w:val="0"/>
      <w:marRight w:val="0"/>
      <w:marTop w:val="0"/>
      <w:marBottom w:val="0"/>
      <w:divBdr>
        <w:top w:val="none" w:sz="0" w:space="0" w:color="auto"/>
        <w:left w:val="none" w:sz="0" w:space="0" w:color="auto"/>
        <w:bottom w:val="none" w:sz="0" w:space="0" w:color="auto"/>
        <w:right w:val="none" w:sz="0" w:space="0" w:color="auto"/>
      </w:divBdr>
      <w:divsChild>
        <w:div w:id="1363363525">
          <w:marLeft w:val="0"/>
          <w:marRight w:val="0"/>
          <w:marTop w:val="0"/>
          <w:marBottom w:val="0"/>
          <w:divBdr>
            <w:top w:val="none" w:sz="0" w:space="0" w:color="auto"/>
            <w:left w:val="none" w:sz="0" w:space="0" w:color="auto"/>
            <w:bottom w:val="none" w:sz="0" w:space="0" w:color="auto"/>
            <w:right w:val="none" w:sz="0" w:space="0" w:color="auto"/>
          </w:divBdr>
          <w:divsChild>
            <w:div w:id="1955401991">
              <w:marLeft w:val="0"/>
              <w:marRight w:val="0"/>
              <w:marTop w:val="0"/>
              <w:marBottom w:val="0"/>
              <w:divBdr>
                <w:top w:val="none" w:sz="0" w:space="0" w:color="auto"/>
                <w:left w:val="none" w:sz="0" w:space="0" w:color="auto"/>
                <w:bottom w:val="none" w:sz="0" w:space="0" w:color="auto"/>
                <w:right w:val="none" w:sz="0" w:space="0" w:color="auto"/>
              </w:divBdr>
              <w:divsChild>
                <w:div w:id="9055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8407">
      <w:bodyDiv w:val="1"/>
      <w:marLeft w:val="0"/>
      <w:marRight w:val="0"/>
      <w:marTop w:val="0"/>
      <w:marBottom w:val="0"/>
      <w:divBdr>
        <w:top w:val="none" w:sz="0" w:space="0" w:color="auto"/>
        <w:left w:val="none" w:sz="0" w:space="0" w:color="auto"/>
        <w:bottom w:val="none" w:sz="0" w:space="0" w:color="auto"/>
        <w:right w:val="none" w:sz="0" w:space="0" w:color="auto"/>
      </w:divBdr>
    </w:div>
    <w:div w:id="146632288">
      <w:bodyDiv w:val="1"/>
      <w:marLeft w:val="0"/>
      <w:marRight w:val="0"/>
      <w:marTop w:val="0"/>
      <w:marBottom w:val="0"/>
      <w:divBdr>
        <w:top w:val="none" w:sz="0" w:space="0" w:color="auto"/>
        <w:left w:val="none" w:sz="0" w:space="0" w:color="auto"/>
        <w:bottom w:val="none" w:sz="0" w:space="0" w:color="auto"/>
        <w:right w:val="none" w:sz="0" w:space="0" w:color="auto"/>
      </w:divBdr>
    </w:div>
    <w:div w:id="154272231">
      <w:bodyDiv w:val="1"/>
      <w:marLeft w:val="0"/>
      <w:marRight w:val="0"/>
      <w:marTop w:val="0"/>
      <w:marBottom w:val="0"/>
      <w:divBdr>
        <w:top w:val="none" w:sz="0" w:space="0" w:color="auto"/>
        <w:left w:val="none" w:sz="0" w:space="0" w:color="auto"/>
        <w:bottom w:val="none" w:sz="0" w:space="0" w:color="auto"/>
        <w:right w:val="none" w:sz="0" w:space="0" w:color="auto"/>
      </w:divBdr>
    </w:div>
    <w:div w:id="168571292">
      <w:bodyDiv w:val="1"/>
      <w:marLeft w:val="0"/>
      <w:marRight w:val="0"/>
      <w:marTop w:val="0"/>
      <w:marBottom w:val="0"/>
      <w:divBdr>
        <w:top w:val="none" w:sz="0" w:space="0" w:color="auto"/>
        <w:left w:val="none" w:sz="0" w:space="0" w:color="auto"/>
        <w:bottom w:val="none" w:sz="0" w:space="0" w:color="auto"/>
        <w:right w:val="none" w:sz="0" w:space="0" w:color="auto"/>
      </w:divBdr>
    </w:div>
    <w:div w:id="185097490">
      <w:bodyDiv w:val="1"/>
      <w:marLeft w:val="0"/>
      <w:marRight w:val="0"/>
      <w:marTop w:val="0"/>
      <w:marBottom w:val="0"/>
      <w:divBdr>
        <w:top w:val="none" w:sz="0" w:space="0" w:color="auto"/>
        <w:left w:val="none" w:sz="0" w:space="0" w:color="auto"/>
        <w:bottom w:val="none" w:sz="0" w:space="0" w:color="auto"/>
        <w:right w:val="none" w:sz="0" w:space="0" w:color="auto"/>
      </w:divBdr>
      <w:divsChild>
        <w:div w:id="181163134">
          <w:marLeft w:val="0"/>
          <w:marRight w:val="0"/>
          <w:marTop w:val="0"/>
          <w:marBottom w:val="0"/>
          <w:divBdr>
            <w:top w:val="none" w:sz="0" w:space="0" w:color="auto"/>
            <w:left w:val="none" w:sz="0" w:space="0" w:color="auto"/>
            <w:bottom w:val="none" w:sz="0" w:space="0" w:color="auto"/>
            <w:right w:val="none" w:sz="0" w:space="0" w:color="auto"/>
          </w:divBdr>
          <w:divsChild>
            <w:div w:id="192768421">
              <w:marLeft w:val="0"/>
              <w:marRight w:val="0"/>
              <w:marTop w:val="0"/>
              <w:marBottom w:val="0"/>
              <w:divBdr>
                <w:top w:val="none" w:sz="0" w:space="0" w:color="auto"/>
                <w:left w:val="none" w:sz="0" w:space="0" w:color="auto"/>
                <w:bottom w:val="none" w:sz="0" w:space="0" w:color="auto"/>
                <w:right w:val="none" w:sz="0" w:space="0" w:color="auto"/>
              </w:divBdr>
              <w:divsChild>
                <w:div w:id="20736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03092">
      <w:bodyDiv w:val="1"/>
      <w:marLeft w:val="0"/>
      <w:marRight w:val="0"/>
      <w:marTop w:val="0"/>
      <w:marBottom w:val="0"/>
      <w:divBdr>
        <w:top w:val="none" w:sz="0" w:space="0" w:color="auto"/>
        <w:left w:val="none" w:sz="0" w:space="0" w:color="auto"/>
        <w:bottom w:val="none" w:sz="0" w:space="0" w:color="auto"/>
        <w:right w:val="none" w:sz="0" w:space="0" w:color="auto"/>
      </w:divBdr>
    </w:div>
    <w:div w:id="205409740">
      <w:bodyDiv w:val="1"/>
      <w:marLeft w:val="0"/>
      <w:marRight w:val="0"/>
      <w:marTop w:val="0"/>
      <w:marBottom w:val="0"/>
      <w:divBdr>
        <w:top w:val="none" w:sz="0" w:space="0" w:color="auto"/>
        <w:left w:val="none" w:sz="0" w:space="0" w:color="auto"/>
        <w:bottom w:val="none" w:sz="0" w:space="0" w:color="auto"/>
        <w:right w:val="none" w:sz="0" w:space="0" w:color="auto"/>
      </w:divBdr>
      <w:divsChild>
        <w:div w:id="814416493">
          <w:marLeft w:val="0"/>
          <w:marRight w:val="0"/>
          <w:marTop w:val="0"/>
          <w:marBottom w:val="0"/>
          <w:divBdr>
            <w:top w:val="none" w:sz="0" w:space="0" w:color="auto"/>
            <w:left w:val="none" w:sz="0" w:space="0" w:color="auto"/>
            <w:bottom w:val="none" w:sz="0" w:space="0" w:color="auto"/>
            <w:right w:val="none" w:sz="0" w:space="0" w:color="auto"/>
          </w:divBdr>
          <w:divsChild>
            <w:div w:id="873738461">
              <w:marLeft w:val="0"/>
              <w:marRight w:val="0"/>
              <w:marTop w:val="0"/>
              <w:marBottom w:val="0"/>
              <w:divBdr>
                <w:top w:val="none" w:sz="0" w:space="0" w:color="auto"/>
                <w:left w:val="none" w:sz="0" w:space="0" w:color="auto"/>
                <w:bottom w:val="none" w:sz="0" w:space="0" w:color="auto"/>
                <w:right w:val="none" w:sz="0" w:space="0" w:color="auto"/>
              </w:divBdr>
              <w:divsChild>
                <w:div w:id="8373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6608">
      <w:bodyDiv w:val="1"/>
      <w:marLeft w:val="0"/>
      <w:marRight w:val="0"/>
      <w:marTop w:val="0"/>
      <w:marBottom w:val="0"/>
      <w:divBdr>
        <w:top w:val="none" w:sz="0" w:space="0" w:color="auto"/>
        <w:left w:val="none" w:sz="0" w:space="0" w:color="auto"/>
        <w:bottom w:val="none" w:sz="0" w:space="0" w:color="auto"/>
        <w:right w:val="none" w:sz="0" w:space="0" w:color="auto"/>
      </w:divBdr>
      <w:divsChild>
        <w:div w:id="1746679919">
          <w:marLeft w:val="0"/>
          <w:marRight w:val="0"/>
          <w:marTop w:val="0"/>
          <w:marBottom w:val="0"/>
          <w:divBdr>
            <w:top w:val="none" w:sz="0" w:space="0" w:color="auto"/>
            <w:left w:val="none" w:sz="0" w:space="0" w:color="auto"/>
            <w:bottom w:val="none" w:sz="0" w:space="0" w:color="auto"/>
            <w:right w:val="none" w:sz="0" w:space="0" w:color="auto"/>
          </w:divBdr>
          <w:divsChild>
            <w:div w:id="402685556">
              <w:marLeft w:val="0"/>
              <w:marRight w:val="0"/>
              <w:marTop w:val="0"/>
              <w:marBottom w:val="0"/>
              <w:divBdr>
                <w:top w:val="none" w:sz="0" w:space="0" w:color="auto"/>
                <w:left w:val="none" w:sz="0" w:space="0" w:color="auto"/>
                <w:bottom w:val="none" w:sz="0" w:space="0" w:color="auto"/>
                <w:right w:val="none" w:sz="0" w:space="0" w:color="auto"/>
              </w:divBdr>
              <w:divsChild>
                <w:div w:id="3156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79918">
      <w:bodyDiv w:val="1"/>
      <w:marLeft w:val="0"/>
      <w:marRight w:val="0"/>
      <w:marTop w:val="0"/>
      <w:marBottom w:val="0"/>
      <w:divBdr>
        <w:top w:val="none" w:sz="0" w:space="0" w:color="auto"/>
        <w:left w:val="none" w:sz="0" w:space="0" w:color="auto"/>
        <w:bottom w:val="none" w:sz="0" w:space="0" w:color="auto"/>
        <w:right w:val="none" w:sz="0" w:space="0" w:color="auto"/>
      </w:divBdr>
      <w:divsChild>
        <w:div w:id="2029060376">
          <w:marLeft w:val="0"/>
          <w:marRight w:val="0"/>
          <w:marTop w:val="0"/>
          <w:marBottom w:val="0"/>
          <w:divBdr>
            <w:top w:val="none" w:sz="0" w:space="0" w:color="auto"/>
            <w:left w:val="none" w:sz="0" w:space="0" w:color="auto"/>
            <w:bottom w:val="none" w:sz="0" w:space="0" w:color="auto"/>
            <w:right w:val="none" w:sz="0" w:space="0" w:color="auto"/>
          </w:divBdr>
          <w:divsChild>
            <w:div w:id="341278562">
              <w:marLeft w:val="0"/>
              <w:marRight w:val="0"/>
              <w:marTop w:val="0"/>
              <w:marBottom w:val="0"/>
              <w:divBdr>
                <w:top w:val="none" w:sz="0" w:space="0" w:color="auto"/>
                <w:left w:val="none" w:sz="0" w:space="0" w:color="auto"/>
                <w:bottom w:val="none" w:sz="0" w:space="0" w:color="auto"/>
                <w:right w:val="none" w:sz="0" w:space="0" w:color="auto"/>
              </w:divBdr>
              <w:divsChild>
                <w:div w:id="19341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96399">
      <w:bodyDiv w:val="1"/>
      <w:marLeft w:val="0"/>
      <w:marRight w:val="0"/>
      <w:marTop w:val="0"/>
      <w:marBottom w:val="0"/>
      <w:divBdr>
        <w:top w:val="none" w:sz="0" w:space="0" w:color="auto"/>
        <w:left w:val="none" w:sz="0" w:space="0" w:color="auto"/>
        <w:bottom w:val="none" w:sz="0" w:space="0" w:color="auto"/>
        <w:right w:val="none" w:sz="0" w:space="0" w:color="auto"/>
      </w:divBdr>
    </w:div>
    <w:div w:id="279725068">
      <w:bodyDiv w:val="1"/>
      <w:marLeft w:val="0"/>
      <w:marRight w:val="0"/>
      <w:marTop w:val="0"/>
      <w:marBottom w:val="0"/>
      <w:divBdr>
        <w:top w:val="none" w:sz="0" w:space="0" w:color="auto"/>
        <w:left w:val="none" w:sz="0" w:space="0" w:color="auto"/>
        <w:bottom w:val="none" w:sz="0" w:space="0" w:color="auto"/>
        <w:right w:val="none" w:sz="0" w:space="0" w:color="auto"/>
      </w:divBdr>
    </w:div>
    <w:div w:id="281964255">
      <w:bodyDiv w:val="1"/>
      <w:marLeft w:val="0"/>
      <w:marRight w:val="0"/>
      <w:marTop w:val="0"/>
      <w:marBottom w:val="0"/>
      <w:divBdr>
        <w:top w:val="none" w:sz="0" w:space="0" w:color="auto"/>
        <w:left w:val="none" w:sz="0" w:space="0" w:color="auto"/>
        <w:bottom w:val="none" w:sz="0" w:space="0" w:color="auto"/>
        <w:right w:val="none" w:sz="0" w:space="0" w:color="auto"/>
      </w:divBdr>
    </w:div>
    <w:div w:id="282005374">
      <w:bodyDiv w:val="1"/>
      <w:marLeft w:val="0"/>
      <w:marRight w:val="0"/>
      <w:marTop w:val="0"/>
      <w:marBottom w:val="0"/>
      <w:divBdr>
        <w:top w:val="none" w:sz="0" w:space="0" w:color="auto"/>
        <w:left w:val="none" w:sz="0" w:space="0" w:color="auto"/>
        <w:bottom w:val="none" w:sz="0" w:space="0" w:color="auto"/>
        <w:right w:val="none" w:sz="0" w:space="0" w:color="auto"/>
      </w:divBdr>
    </w:div>
    <w:div w:id="287863084">
      <w:bodyDiv w:val="1"/>
      <w:marLeft w:val="0"/>
      <w:marRight w:val="0"/>
      <w:marTop w:val="0"/>
      <w:marBottom w:val="0"/>
      <w:divBdr>
        <w:top w:val="none" w:sz="0" w:space="0" w:color="auto"/>
        <w:left w:val="none" w:sz="0" w:space="0" w:color="auto"/>
        <w:bottom w:val="none" w:sz="0" w:space="0" w:color="auto"/>
        <w:right w:val="none" w:sz="0" w:space="0" w:color="auto"/>
      </w:divBdr>
      <w:divsChild>
        <w:div w:id="1071081606">
          <w:marLeft w:val="0"/>
          <w:marRight w:val="0"/>
          <w:marTop w:val="0"/>
          <w:marBottom w:val="0"/>
          <w:divBdr>
            <w:top w:val="none" w:sz="0" w:space="0" w:color="auto"/>
            <w:left w:val="none" w:sz="0" w:space="0" w:color="auto"/>
            <w:bottom w:val="none" w:sz="0" w:space="0" w:color="auto"/>
            <w:right w:val="none" w:sz="0" w:space="0" w:color="auto"/>
          </w:divBdr>
          <w:divsChild>
            <w:div w:id="2004772129">
              <w:marLeft w:val="0"/>
              <w:marRight w:val="0"/>
              <w:marTop w:val="0"/>
              <w:marBottom w:val="0"/>
              <w:divBdr>
                <w:top w:val="none" w:sz="0" w:space="0" w:color="auto"/>
                <w:left w:val="none" w:sz="0" w:space="0" w:color="auto"/>
                <w:bottom w:val="none" w:sz="0" w:space="0" w:color="auto"/>
                <w:right w:val="none" w:sz="0" w:space="0" w:color="auto"/>
              </w:divBdr>
              <w:divsChild>
                <w:div w:id="4705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2195">
      <w:bodyDiv w:val="1"/>
      <w:marLeft w:val="0"/>
      <w:marRight w:val="0"/>
      <w:marTop w:val="0"/>
      <w:marBottom w:val="0"/>
      <w:divBdr>
        <w:top w:val="none" w:sz="0" w:space="0" w:color="auto"/>
        <w:left w:val="none" w:sz="0" w:space="0" w:color="auto"/>
        <w:bottom w:val="none" w:sz="0" w:space="0" w:color="auto"/>
        <w:right w:val="none" w:sz="0" w:space="0" w:color="auto"/>
      </w:divBdr>
    </w:div>
    <w:div w:id="307898532">
      <w:bodyDiv w:val="1"/>
      <w:marLeft w:val="0"/>
      <w:marRight w:val="0"/>
      <w:marTop w:val="0"/>
      <w:marBottom w:val="0"/>
      <w:divBdr>
        <w:top w:val="none" w:sz="0" w:space="0" w:color="auto"/>
        <w:left w:val="none" w:sz="0" w:space="0" w:color="auto"/>
        <w:bottom w:val="none" w:sz="0" w:space="0" w:color="auto"/>
        <w:right w:val="none" w:sz="0" w:space="0" w:color="auto"/>
      </w:divBdr>
    </w:div>
    <w:div w:id="314460339">
      <w:bodyDiv w:val="1"/>
      <w:marLeft w:val="0"/>
      <w:marRight w:val="0"/>
      <w:marTop w:val="0"/>
      <w:marBottom w:val="0"/>
      <w:divBdr>
        <w:top w:val="none" w:sz="0" w:space="0" w:color="auto"/>
        <w:left w:val="none" w:sz="0" w:space="0" w:color="auto"/>
        <w:bottom w:val="none" w:sz="0" w:space="0" w:color="auto"/>
        <w:right w:val="none" w:sz="0" w:space="0" w:color="auto"/>
      </w:divBdr>
    </w:div>
    <w:div w:id="325322075">
      <w:bodyDiv w:val="1"/>
      <w:marLeft w:val="0"/>
      <w:marRight w:val="0"/>
      <w:marTop w:val="0"/>
      <w:marBottom w:val="0"/>
      <w:divBdr>
        <w:top w:val="none" w:sz="0" w:space="0" w:color="auto"/>
        <w:left w:val="none" w:sz="0" w:space="0" w:color="auto"/>
        <w:bottom w:val="none" w:sz="0" w:space="0" w:color="auto"/>
        <w:right w:val="none" w:sz="0" w:space="0" w:color="auto"/>
      </w:divBdr>
    </w:div>
    <w:div w:id="340859774">
      <w:bodyDiv w:val="1"/>
      <w:marLeft w:val="0"/>
      <w:marRight w:val="0"/>
      <w:marTop w:val="0"/>
      <w:marBottom w:val="0"/>
      <w:divBdr>
        <w:top w:val="none" w:sz="0" w:space="0" w:color="auto"/>
        <w:left w:val="none" w:sz="0" w:space="0" w:color="auto"/>
        <w:bottom w:val="none" w:sz="0" w:space="0" w:color="auto"/>
        <w:right w:val="none" w:sz="0" w:space="0" w:color="auto"/>
      </w:divBdr>
    </w:div>
    <w:div w:id="342439426">
      <w:bodyDiv w:val="1"/>
      <w:marLeft w:val="0"/>
      <w:marRight w:val="0"/>
      <w:marTop w:val="0"/>
      <w:marBottom w:val="0"/>
      <w:divBdr>
        <w:top w:val="none" w:sz="0" w:space="0" w:color="auto"/>
        <w:left w:val="none" w:sz="0" w:space="0" w:color="auto"/>
        <w:bottom w:val="none" w:sz="0" w:space="0" w:color="auto"/>
        <w:right w:val="none" w:sz="0" w:space="0" w:color="auto"/>
      </w:divBdr>
    </w:div>
    <w:div w:id="349065294">
      <w:bodyDiv w:val="1"/>
      <w:marLeft w:val="0"/>
      <w:marRight w:val="0"/>
      <w:marTop w:val="0"/>
      <w:marBottom w:val="0"/>
      <w:divBdr>
        <w:top w:val="none" w:sz="0" w:space="0" w:color="auto"/>
        <w:left w:val="none" w:sz="0" w:space="0" w:color="auto"/>
        <w:bottom w:val="none" w:sz="0" w:space="0" w:color="auto"/>
        <w:right w:val="none" w:sz="0" w:space="0" w:color="auto"/>
      </w:divBdr>
    </w:div>
    <w:div w:id="370884604">
      <w:bodyDiv w:val="1"/>
      <w:marLeft w:val="0"/>
      <w:marRight w:val="0"/>
      <w:marTop w:val="0"/>
      <w:marBottom w:val="0"/>
      <w:divBdr>
        <w:top w:val="none" w:sz="0" w:space="0" w:color="auto"/>
        <w:left w:val="none" w:sz="0" w:space="0" w:color="auto"/>
        <w:bottom w:val="none" w:sz="0" w:space="0" w:color="auto"/>
        <w:right w:val="none" w:sz="0" w:space="0" w:color="auto"/>
      </w:divBdr>
      <w:divsChild>
        <w:div w:id="40860658">
          <w:marLeft w:val="0"/>
          <w:marRight w:val="0"/>
          <w:marTop w:val="0"/>
          <w:marBottom w:val="0"/>
          <w:divBdr>
            <w:top w:val="none" w:sz="0" w:space="0" w:color="auto"/>
            <w:left w:val="none" w:sz="0" w:space="0" w:color="auto"/>
            <w:bottom w:val="none" w:sz="0" w:space="0" w:color="auto"/>
            <w:right w:val="none" w:sz="0" w:space="0" w:color="auto"/>
          </w:divBdr>
          <w:divsChild>
            <w:div w:id="260727591">
              <w:marLeft w:val="0"/>
              <w:marRight w:val="0"/>
              <w:marTop w:val="0"/>
              <w:marBottom w:val="0"/>
              <w:divBdr>
                <w:top w:val="none" w:sz="0" w:space="0" w:color="auto"/>
                <w:left w:val="none" w:sz="0" w:space="0" w:color="auto"/>
                <w:bottom w:val="none" w:sz="0" w:space="0" w:color="auto"/>
                <w:right w:val="none" w:sz="0" w:space="0" w:color="auto"/>
              </w:divBdr>
              <w:divsChild>
                <w:div w:id="18827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9855">
      <w:bodyDiv w:val="1"/>
      <w:marLeft w:val="0"/>
      <w:marRight w:val="0"/>
      <w:marTop w:val="0"/>
      <w:marBottom w:val="0"/>
      <w:divBdr>
        <w:top w:val="none" w:sz="0" w:space="0" w:color="auto"/>
        <w:left w:val="none" w:sz="0" w:space="0" w:color="auto"/>
        <w:bottom w:val="none" w:sz="0" w:space="0" w:color="auto"/>
        <w:right w:val="none" w:sz="0" w:space="0" w:color="auto"/>
      </w:divBdr>
      <w:divsChild>
        <w:div w:id="304896147">
          <w:marLeft w:val="0"/>
          <w:marRight w:val="0"/>
          <w:marTop w:val="0"/>
          <w:marBottom w:val="0"/>
          <w:divBdr>
            <w:top w:val="none" w:sz="0" w:space="0" w:color="auto"/>
            <w:left w:val="none" w:sz="0" w:space="0" w:color="auto"/>
            <w:bottom w:val="none" w:sz="0" w:space="0" w:color="auto"/>
            <w:right w:val="none" w:sz="0" w:space="0" w:color="auto"/>
          </w:divBdr>
          <w:divsChild>
            <w:div w:id="677971578">
              <w:marLeft w:val="0"/>
              <w:marRight w:val="0"/>
              <w:marTop w:val="0"/>
              <w:marBottom w:val="0"/>
              <w:divBdr>
                <w:top w:val="none" w:sz="0" w:space="0" w:color="auto"/>
                <w:left w:val="none" w:sz="0" w:space="0" w:color="auto"/>
                <w:bottom w:val="none" w:sz="0" w:space="0" w:color="auto"/>
                <w:right w:val="none" w:sz="0" w:space="0" w:color="auto"/>
              </w:divBdr>
              <w:divsChild>
                <w:div w:id="47299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267357">
      <w:bodyDiv w:val="1"/>
      <w:marLeft w:val="0"/>
      <w:marRight w:val="0"/>
      <w:marTop w:val="0"/>
      <w:marBottom w:val="0"/>
      <w:divBdr>
        <w:top w:val="none" w:sz="0" w:space="0" w:color="auto"/>
        <w:left w:val="none" w:sz="0" w:space="0" w:color="auto"/>
        <w:bottom w:val="none" w:sz="0" w:space="0" w:color="auto"/>
        <w:right w:val="none" w:sz="0" w:space="0" w:color="auto"/>
      </w:divBdr>
    </w:div>
    <w:div w:id="410928752">
      <w:bodyDiv w:val="1"/>
      <w:marLeft w:val="0"/>
      <w:marRight w:val="0"/>
      <w:marTop w:val="0"/>
      <w:marBottom w:val="0"/>
      <w:divBdr>
        <w:top w:val="none" w:sz="0" w:space="0" w:color="auto"/>
        <w:left w:val="none" w:sz="0" w:space="0" w:color="auto"/>
        <w:bottom w:val="none" w:sz="0" w:space="0" w:color="auto"/>
        <w:right w:val="none" w:sz="0" w:space="0" w:color="auto"/>
      </w:divBdr>
    </w:div>
    <w:div w:id="434639074">
      <w:bodyDiv w:val="1"/>
      <w:marLeft w:val="0"/>
      <w:marRight w:val="0"/>
      <w:marTop w:val="0"/>
      <w:marBottom w:val="0"/>
      <w:divBdr>
        <w:top w:val="none" w:sz="0" w:space="0" w:color="auto"/>
        <w:left w:val="none" w:sz="0" w:space="0" w:color="auto"/>
        <w:bottom w:val="none" w:sz="0" w:space="0" w:color="auto"/>
        <w:right w:val="none" w:sz="0" w:space="0" w:color="auto"/>
      </w:divBdr>
      <w:divsChild>
        <w:div w:id="2135366799">
          <w:marLeft w:val="0"/>
          <w:marRight w:val="0"/>
          <w:marTop w:val="0"/>
          <w:marBottom w:val="0"/>
          <w:divBdr>
            <w:top w:val="none" w:sz="0" w:space="0" w:color="auto"/>
            <w:left w:val="none" w:sz="0" w:space="0" w:color="auto"/>
            <w:bottom w:val="none" w:sz="0" w:space="0" w:color="auto"/>
            <w:right w:val="none" w:sz="0" w:space="0" w:color="auto"/>
          </w:divBdr>
          <w:divsChild>
            <w:div w:id="13042364">
              <w:marLeft w:val="0"/>
              <w:marRight w:val="0"/>
              <w:marTop w:val="0"/>
              <w:marBottom w:val="0"/>
              <w:divBdr>
                <w:top w:val="none" w:sz="0" w:space="0" w:color="auto"/>
                <w:left w:val="none" w:sz="0" w:space="0" w:color="auto"/>
                <w:bottom w:val="none" w:sz="0" w:space="0" w:color="auto"/>
                <w:right w:val="none" w:sz="0" w:space="0" w:color="auto"/>
              </w:divBdr>
              <w:divsChild>
                <w:div w:id="440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00574">
      <w:bodyDiv w:val="1"/>
      <w:marLeft w:val="0"/>
      <w:marRight w:val="0"/>
      <w:marTop w:val="0"/>
      <w:marBottom w:val="0"/>
      <w:divBdr>
        <w:top w:val="none" w:sz="0" w:space="0" w:color="auto"/>
        <w:left w:val="none" w:sz="0" w:space="0" w:color="auto"/>
        <w:bottom w:val="none" w:sz="0" w:space="0" w:color="auto"/>
        <w:right w:val="none" w:sz="0" w:space="0" w:color="auto"/>
      </w:divBdr>
    </w:div>
    <w:div w:id="448623480">
      <w:bodyDiv w:val="1"/>
      <w:marLeft w:val="0"/>
      <w:marRight w:val="0"/>
      <w:marTop w:val="0"/>
      <w:marBottom w:val="0"/>
      <w:divBdr>
        <w:top w:val="none" w:sz="0" w:space="0" w:color="auto"/>
        <w:left w:val="none" w:sz="0" w:space="0" w:color="auto"/>
        <w:bottom w:val="none" w:sz="0" w:space="0" w:color="auto"/>
        <w:right w:val="none" w:sz="0" w:space="0" w:color="auto"/>
      </w:divBdr>
      <w:divsChild>
        <w:div w:id="1806505556">
          <w:marLeft w:val="0"/>
          <w:marRight w:val="0"/>
          <w:marTop w:val="0"/>
          <w:marBottom w:val="0"/>
          <w:divBdr>
            <w:top w:val="none" w:sz="0" w:space="0" w:color="auto"/>
            <w:left w:val="none" w:sz="0" w:space="0" w:color="auto"/>
            <w:bottom w:val="none" w:sz="0" w:space="0" w:color="auto"/>
            <w:right w:val="none" w:sz="0" w:space="0" w:color="auto"/>
          </w:divBdr>
          <w:divsChild>
            <w:div w:id="484669514">
              <w:marLeft w:val="0"/>
              <w:marRight w:val="0"/>
              <w:marTop w:val="0"/>
              <w:marBottom w:val="0"/>
              <w:divBdr>
                <w:top w:val="none" w:sz="0" w:space="0" w:color="auto"/>
                <w:left w:val="none" w:sz="0" w:space="0" w:color="auto"/>
                <w:bottom w:val="none" w:sz="0" w:space="0" w:color="auto"/>
                <w:right w:val="none" w:sz="0" w:space="0" w:color="auto"/>
              </w:divBdr>
              <w:divsChild>
                <w:div w:id="1748182837">
                  <w:marLeft w:val="0"/>
                  <w:marRight w:val="0"/>
                  <w:marTop w:val="0"/>
                  <w:marBottom w:val="0"/>
                  <w:divBdr>
                    <w:top w:val="none" w:sz="0" w:space="0" w:color="auto"/>
                    <w:left w:val="none" w:sz="0" w:space="0" w:color="auto"/>
                    <w:bottom w:val="none" w:sz="0" w:space="0" w:color="auto"/>
                    <w:right w:val="none" w:sz="0" w:space="0" w:color="auto"/>
                  </w:divBdr>
                  <w:divsChild>
                    <w:div w:id="15046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783919">
      <w:bodyDiv w:val="1"/>
      <w:marLeft w:val="0"/>
      <w:marRight w:val="0"/>
      <w:marTop w:val="0"/>
      <w:marBottom w:val="0"/>
      <w:divBdr>
        <w:top w:val="none" w:sz="0" w:space="0" w:color="auto"/>
        <w:left w:val="none" w:sz="0" w:space="0" w:color="auto"/>
        <w:bottom w:val="none" w:sz="0" w:space="0" w:color="auto"/>
        <w:right w:val="none" w:sz="0" w:space="0" w:color="auto"/>
      </w:divBdr>
    </w:div>
    <w:div w:id="469058709">
      <w:bodyDiv w:val="1"/>
      <w:marLeft w:val="0"/>
      <w:marRight w:val="0"/>
      <w:marTop w:val="0"/>
      <w:marBottom w:val="0"/>
      <w:divBdr>
        <w:top w:val="none" w:sz="0" w:space="0" w:color="auto"/>
        <w:left w:val="none" w:sz="0" w:space="0" w:color="auto"/>
        <w:bottom w:val="none" w:sz="0" w:space="0" w:color="auto"/>
        <w:right w:val="none" w:sz="0" w:space="0" w:color="auto"/>
      </w:divBdr>
    </w:div>
    <w:div w:id="473639317">
      <w:bodyDiv w:val="1"/>
      <w:marLeft w:val="0"/>
      <w:marRight w:val="0"/>
      <w:marTop w:val="0"/>
      <w:marBottom w:val="0"/>
      <w:divBdr>
        <w:top w:val="none" w:sz="0" w:space="0" w:color="auto"/>
        <w:left w:val="none" w:sz="0" w:space="0" w:color="auto"/>
        <w:bottom w:val="none" w:sz="0" w:space="0" w:color="auto"/>
        <w:right w:val="none" w:sz="0" w:space="0" w:color="auto"/>
      </w:divBdr>
      <w:divsChild>
        <w:div w:id="1370108342">
          <w:marLeft w:val="0"/>
          <w:marRight w:val="0"/>
          <w:marTop w:val="0"/>
          <w:marBottom w:val="0"/>
          <w:divBdr>
            <w:top w:val="none" w:sz="0" w:space="0" w:color="auto"/>
            <w:left w:val="none" w:sz="0" w:space="0" w:color="auto"/>
            <w:bottom w:val="none" w:sz="0" w:space="0" w:color="auto"/>
            <w:right w:val="none" w:sz="0" w:space="0" w:color="auto"/>
          </w:divBdr>
          <w:divsChild>
            <w:div w:id="1334797498">
              <w:marLeft w:val="0"/>
              <w:marRight w:val="0"/>
              <w:marTop w:val="0"/>
              <w:marBottom w:val="0"/>
              <w:divBdr>
                <w:top w:val="none" w:sz="0" w:space="0" w:color="auto"/>
                <w:left w:val="none" w:sz="0" w:space="0" w:color="auto"/>
                <w:bottom w:val="none" w:sz="0" w:space="0" w:color="auto"/>
                <w:right w:val="none" w:sz="0" w:space="0" w:color="auto"/>
              </w:divBdr>
              <w:divsChild>
                <w:div w:id="13260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8771">
      <w:bodyDiv w:val="1"/>
      <w:marLeft w:val="0"/>
      <w:marRight w:val="0"/>
      <w:marTop w:val="0"/>
      <w:marBottom w:val="0"/>
      <w:divBdr>
        <w:top w:val="none" w:sz="0" w:space="0" w:color="auto"/>
        <w:left w:val="none" w:sz="0" w:space="0" w:color="auto"/>
        <w:bottom w:val="none" w:sz="0" w:space="0" w:color="auto"/>
        <w:right w:val="none" w:sz="0" w:space="0" w:color="auto"/>
      </w:divBdr>
    </w:div>
    <w:div w:id="489061292">
      <w:bodyDiv w:val="1"/>
      <w:marLeft w:val="0"/>
      <w:marRight w:val="0"/>
      <w:marTop w:val="0"/>
      <w:marBottom w:val="0"/>
      <w:divBdr>
        <w:top w:val="none" w:sz="0" w:space="0" w:color="auto"/>
        <w:left w:val="none" w:sz="0" w:space="0" w:color="auto"/>
        <w:bottom w:val="none" w:sz="0" w:space="0" w:color="auto"/>
        <w:right w:val="none" w:sz="0" w:space="0" w:color="auto"/>
      </w:divBdr>
      <w:divsChild>
        <w:div w:id="233324799">
          <w:marLeft w:val="0"/>
          <w:marRight w:val="0"/>
          <w:marTop w:val="0"/>
          <w:marBottom w:val="0"/>
          <w:divBdr>
            <w:top w:val="none" w:sz="0" w:space="0" w:color="auto"/>
            <w:left w:val="none" w:sz="0" w:space="0" w:color="auto"/>
            <w:bottom w:val="none" w:sz="0" w:space="0" w:color="auto"/>
            <w:right w:val="none" w:sz="0" w:space="0" w:color="auto"/>
          </w:divBdr>
          <w:divsChild>
            <w:div w:id="1840150567">
              <w:marLeft w:val="0"/>
              <w:marRight w:val="0"/>
              <w:marTop w:val="0"/>
              <w:marBottom w:val="0"/>
              <w:divBdr>
                <w:top w:val="none" w:sz="0" w:space="0" w:color="auto"/>
                <w:left w:val="none" w:sz="0" w:space="0" w:color="auto"/>
                <w:bottom w:val="none" w:sz="0" w:space="0" w:color="auto"/>
                <w:right w:val="none" w:sz="0" w:space="0" w:color="auto"/>
              </w:divBdr>
              <w:divsChild>
                <w:div w:id="13647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3447">
      <w:bodyDiv w:val="1"/>
      <w:marLeft w:val="0"/>
      <w:marRight w:val="0"/>
      <w:marTop w:val="0"/>
      <w:marBottom w:val="0"/>
      <w:divBdr>
        <w:top w:val="none" w:sz="0" w:space="0" w:color="auto"/>
        <w:left w:val="none" w:sz="0" w:space="0" w:color="auto"/>
        <w:bottom w:val="none" w:sz="0" w:space="0" w:color="auto"/>
        <w:right w:val="none" w:sz="0" w:space="0" w:color="auto"/>
      </w:divBdr>
      <w:divsChild>
        <w:div w:id="1843818795">
          <w:marLeft w:val="0"/>
          <w:marRight w:val="0"/>
          <w:marTop w:val="0"/>
          <w:marBottom w:val="0"/>
          <w:divBdr>
            <w:top w:val="none" w:sz="0" w:space="0" w:color="auto"/>
            <w:left w:val="none" w:sz="0" w:space="0" w:color="auto"/>
            <w:bottom w:val="none" w:sz="0" w:space="0" w:color="auto"/>
            <w:right w:val="none" w:sz="0" w:space="0" w:color="auto"/>
          </w:divBdr>
          <w:divsChild>
            <w:div w:id="1465809064">
              <w:marLeft w:val="0"/>
              <w:marRight w:val="0"/>
              <w:marTop w:val="0"/>
              <w:marBottom w:val="0"/>
              <w:divBdr>
                <w:top w:val="none" w:sz="0" w:space="0" w:color="auto"/>
                <w:left w:val="none" w:sz="0" w:space="0" w:color="auto"/>
                <w:bottom w:val="none" w:sz="0" w:space="0" w:color="auto"/>
                <w:right w:val="none" w:sz="0" w:space="0" w:color="auto"/>
              </w:divBdr>
              <w:divsChild>
                <w:div w:id="84930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14303">
      <w:bodyDiv w:val="1"/>
      <w:marLeft w:val="0"/>
      <w:marRight w:val="0"/>
      <w:marTop w:val="0"/>
      <w:marBottom w:val="0"/>
      <w:divBdr>
        <w:top w:val="none" w:sz="0" w:space="0" w:color="auto"/>
        <w:left w:val="none" w:sz="0" w:space="0" w:color="auto"/>
        <w:bottom w:val="none" w:sz="0" w:space="0" w:color="auto"/>
        <w:right w:val="none" w:sz="0" w:space="0" w:color="auto"/>
      </w:divBdr>
      <w:divsChild>
        <w:div w:id="411856309">
          <w:marLeft w:val="0"/>
          <w:marRight w:val="0"/>
          <w:marTop w:val="0"/>
          <w:marBottom w:val="0"/>
          <w:divBdr>
            <w:top w:val="none" w:sz="0" w:space="0" w:color="auto"/>
            <w:left w:val="none" w:sz="0" w:space="0" w:color="auto"/>
            <w:bottom w:val="none" w:sz="0" w:space="0" w:color="auto"/>
            <w:right w:val="none" w:sz="0" w:space="0" w:color="auto"/>
          </w:divBdr>
          <w:divsChild>
            <w:div w:id="864094186">
              <w:marLeft w:val="0"/>
              <w:marRight w:val="0"/>
              <w:marTop w:val="0"/>
              <w:marBottom w:val="0"/>
              <w:divBdr>
                <w:top w:val="none" w:sz="0" w:space="0" w:color="auto"/>
                <w:left w:val="none" w:sz="0" w:space="0" w:color="auto"/>
                <w:bottom w:val="none" w:sz="0" w:space="0" w:color="auto"/>
                <w:right w:val="none" w:sz="0" w:space="0" w:color="auto"/>
              </w:divBdr>
              <w:divsChild>
                <w:div w:id="224801180">
                  <w:marLeft w:val="0"/>
                  <w:marRight w:val="0"/>
                  <w:marTop w:val="0"/>
                  <w:marBottom w:val="0"/>
                  <w:divBdr>
                    <w:top w:val="none" w:sz="0" w:space="0" w:color="auto"/>
                    <w:left w:val="none" w:sz="0" w:space="0" w:color="auto"/>
                    <w:bottom w:val="none" w:sz="0" w:space="0" w:color="auto"/>
                    <w:right w:val="none" w:sz="0" w:space="0" w:color="auto"/>
                  </w:divBdr>
                </w:div>
              </w:divsChild>
            </w:div>
            <w:div w:id="1085762983">
              <w:marLeft w:val="0"/>
              <w:marRight w:val="0"/>
              <w:marTop w:val="0"/>
              <w:marBottom w:val="0"/>
              <w:divBdr>
                <w:top w:val="none" w:sz="0" w:space="0" w:color="auto"/>
                <w:left w:val="none" w:sz="0" w:space="0" w:color="auto"/>
                <w:bottom w:val="none" w:sz="0" w:space="0" w:color="auto"/>
                <w:right w:val="none" w:sz="0" w:space="0" w:color="auto"/>
              </w:divBdr>
              <w:divsChild>
                <w:div w:id="1371109529">
                  <w:marLeft w:val="0"/>
                  <w:marRight w:val="0"/>
                  <w:marTop w:val="0"/>
                  <w:marBottom w:val="0"/>
                  <w:divBdr>
                    <w:top w:val="none" w:sz="0" w:space="0" w:color="auto"/>
                    <w:left w:val="none" w:sz="0" w:space="0" w:color="auto"/>
                    <w:bottom w:val="none" w:sz="0" w:space="0" w:color="auto"/>
                    <w:right w:val="none" w:sz="0" w:space="0" w:color="auto"/>
                  </w:divBdr>
                </w:div>
              </w:divsChild>
            </w:div>
            <w:div w:id="1233156257">
              <w:marLeft w:val="0"/>
              <w:marRight w:val="0"/>
              <w:marTop w:val="0"/>
              <w:marBottom w:val="0"/>
              <w:divBdr>
                <w:top w:val="none" w:sz="0" w:space="0" w:color="auto"/>
                <w:left w:val="none" w:sz="0" w:space="0" w:color="auto"/>
                <w:bottom w:val="none" w:sz="0" w:space="0" w:color="auto"/>
                <w:right w:val="none" w:sz="0" w:space="0" w:color="auto"/>
              </w:divBdr>
              <w:divsChild>
                <w:div w:id="288586780">
                  <w:marLeft w:val="0"/>
                  <w:marRight w:val="0"/>
                  <w:marTop w:val="0"/>
                  <w:marBottom w:val="0"/>
                  <w:divBdr>
                    <w:top w:val="none" w:sz="0" w:space="0" w:color="auto"/>
                    <w:left w:val="none" w:sz="0" w:space="0" w:color="auto"/>
                    <w:bottom w:val="none" w:sz="0" w:space="0" w:color="auto"/>
                    <w:right w:val="none" w:sz="0" w:space="0" w:color="auto"/>
                  </w:divBdr>
                </w:div>
                <w:div w:id="2002387143">
                  <w:marLeft w:val="0"/>
                  <w:marRight w:val="0"/>
                  <w:marTop w:val="0"/>
                  <w:marBottom w:val="0"/>
                  <w:divBdr>
                    <w:top w:val="none" w:sz="0" w:space="0" w:color="auto"/>
                    <w:left w:val="none" w:sz="0" w:space="0" w:color="auto"/>
                    <w:bottom w:val="none" w:sz="0" w:space="0" w:color="auto"/>
                    <w:right w:val="none" w:sz="0" w:space="0" w:color="auto"/>
                  </w:divBdr>
                </w:div>
              </w:divsChild>
            </w:div>
            <w:div w:id="1495608500">
              <w:marLeft w:val="0"/>
              <w:marRight w:val="0"/>
              <w:marTop w:val="0"/>
              <w:marBottom w:val="0"/>
              <w:divBdr>
                <w:top w:val="none" w:sz="0" w:space="0" w:color="auto"/>
                <w:left w:val="none" w:sz="0" w:space="0" w:color="auto"/>
                <w:bottom w:val="none" w:sz="0" w:space="0" w:color="auto"/>
                <w:right w:val="none" w:sz="0" w:space="0" w:color="auto"/>
              </w:divBdr>
              <w:divsChild>
                <w:div w:id="90512812">
                  <w:marLeft w:val="0"/>
                  <w:marRight w:val="0"/>
                  <w:marTop w:val="0"/>
                  <w:marBottom w:val="0"/>
                  <w:divBdr>
                    <w:top w:val="none" w:sz="0" w:space="0" w:color="auto"/>
                    <w:left w:val="none" w:sz="0" w:space="0" w:color="auto"/>
                    <w:bottom w:val="none" w:sz="0" w:space="0" w:color="auto"/>
                    <w:right w:val="none" w:sz="0" w:space="0" w:color="auto"/>
                  </w:divBdr>
                </w:div>
                <w:div w:id="1519925662">
                  <w:marLeft w:val="0"/>
                  <w:marRight w:val="0"/>
                  <w:marTop w:val="0"/>
                  <w:marBottom w:val="0"/>
                  <w:divBdr>
                    <w:top w:val="none" w:sz="0" w:space="0" w:color="auto"/>
                    <w:left w:val="none" w:sz="0" w:space="0" w:color="auto"/>
                    <w:bottom w:val="none" w:sz="0" w:space="0" w:color="auto"/>
                    <w:right w:val="none" w:sz="0" w:space="0" w:color="auto"/>
                  </w:divBdr>
                </w:div>
                <w:div w:id="1637179741">
                  <w:marLeft w:val="0"/>
                  <w:marRight w:val="0"/>
                  <w:marTop w:val="0"/>
                  <w:marBottom w:val="0"/>
                  <w:divBdr>
                    <w:top w:val="none" w:sz="0" w:space="0" w:color="auto"/>
                    <w:left w:val="none" w:sz="0" w:space="0" w:color="auto"/>
                    <w:bottom w:val="none" w:sz="0" w:space="0" w:color="auto"/>
                    <w:right w:val="none" w:sz="0" w:space="0" w:color="auto"/>
                  </w:divBdr>
                </w:div>
                <w:div w:id="20248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6558">
          <w:marLeft w:val="0"/>
          <w:marRight w:val="0"/>
          <w:marTop w:val="0"/>
          <w:marBottom w:val="0"/>
          <w:divBdr>
            <w:top w:val="none" w:sz="0" w:space="0" w:color="auto"/>
            <w:left w:val="none" w:sz="0" w:space="0" w:color="auto"/>
            <w:bottom w:val="none" w:sz="0" w:space="0" w:color="auto"/>
            <w:right w:val="none" w:sz="0" w:space="0" w:color="auto"/>
          </w:divBdr>
          <w:divsChild>
            <w:div w:id="125205711">
              <w:marLeft w:val="0"/>
              <w:marRight w:val="0"/>
              <w:marTop w:val="0"/>
              <w:marBottom w:val="0"/>
              <w:divBdr>
                <w:top w:val="none" w:sz="0" w:space="0" w:color="auto"/>
                <w:left w:val="none" w:sz="0" w:space="0" w:color="auto"/>
                <w:bottom w:val="none" w:sz="0" w:space="0" w:color="auto"/>
                <w:right w:val="none" w:sz="0" w:space="0" w:color="auto"/>
              </w:divBdr>
              <w:divsChild>
                <w:div w:id="918756097">
                  <w:marLeft w:val="0"/>
                  <w:marRight w:val="0"/>
                  <w:marTop w:val="0"/>
                  <w:marBottom w:val="0"/>
                  <w:divBdr>
                    <w:top w:val="none" w:sz="0" w:space="0" w:color="auto"/>
                    <w:left w:val="none" w:sz="0" w:space="0" w:color="auto"/>
                    <w:bottom w:val="none" w:sz="0" w:space="0" w:color="auto"/>
                    <w:right w:val="none" w:sz="0" w:space="0" w:color="auto"/>
                  </w:divBdr>
                </w:div>
                <w:div w:id="1582368349">
                  <w:marLeft w:val="0"/>
                  <w:marRight w:val="0"/>
                  <w:marTop w:val="0"/>
                  <w:marBottom w:val="0"/>
                  <w:divBdr>
                    <w:top w:val="none" w:sz="0" w:space="0" w:color="auto"/>
                    <w:left w:val="none" w:sz="0" w:space="0" w:color="auto"/>
                    <w:bottom w:val="none" w:sz="0" w:space="0" w:color="auto"/>
                    <w:right w:val="none" w:sz="0" w:space="0" w:color="auto"/>
                  </w:divBdr>
                </w:div>
              </w:divsChild>
            </w:div>
            <w:div w:id="1298223135">
              <w:marLeft w:val="0"/>
              <w:marRight w:val="0"/>
              <w:marTop w:val="0"/>
              <w:marBottom w:val="0"/>
              <w:divBdr>
                <w:top w:val="none" w:sz="0" w:space="0" w:color="auto"/>
                <w:left w:val="none" w:sz="0" w:space="0" w:color="auto"/>
                <w:bottom w:val="none" w:sz="0" w:space="0" w:color="auto"/>
                <w:right w:val="none" w:sz="0" w:space="0" w:color="auto"/>
              </w:divBdr>
              <w:divsChild>
                <w:div w:id="2132818686">
                  <w:marLeft w:val="0"/>
                  <w:marRight w:val="0"/>
                  <w:marTop w:val="0"/>
                  <w:marBottom w:val="0"/>
                  <w:divBdr>
                    <w:top w:val="none" w:sz="0" w:space="0" w:color="auto"/>
                    <w:left w:val="none" w:sz="0" w:space="0" w:color="auto"/>
                    <w:bottom w:val="none" w:sz="0" w:space="0" w:color="auto"/>
                    <w:right w:val="none" w:sz="0" w:space="0" w:color="auto"/>
                  </w:divBdr>
                </w:div>
              </w:divsChild>
            </w:div>
            <w:div w:id="1690370794">
              <w:marLeft w:val="0"/>
              <w:marRight w:val="0"/>
              <w:marTop w:val="0"/>
              <w:marBottom w:val="0"/>
              <w:divBdr>
                <w:top w:val="none" w:sz="0" w:space="0" w:color="auto"/>
                <w:left w:val="none" w:sz="0" w:space="0" w:color="auto"/>
                <w:bottom w:val="none" w:sz="0" w:space="0" w:color="auto"/>
                <w:right w:val="none" w:sz="0" w:space="0" w:color="auto"/>
              </w:divBdr>
              <w:divsChild>
                <w:div w:id="219946719">
                  <w:marLeft w:val="0"/>
                  <w:marRight w:val="0"/>
                  <w:marTop w:val="0"/>
                  <w:marBottom w:val="0"/>
                  <w:divBdr>
                    <w:top w:val="none" w:sz="0" w:space="0" w:color="auto"/>
                    <w:left w:val="none" w:sz="0" w:space="0" w:color="auto"/>
                    <w:bottom w:val="none" w:sz="0" w:space="0" w:color="auto"/>
                    <w:right w:val="none" w:sz="0" w:space="0" w:color="auto"/>
                  </w:divBdr>
                </w:div>
                <w:div w:id="1627732493">
                  <w:marLeft w:val="0"/>
                  <w:marRight w:val="0"/>
                  <w:marTop w:val="0"/>
                  <w:marBottom w:val="0"/>
                  <w:divBdr>
                    <w:top w:val="none" w:sz="0" w:space="0" w:color="auto"/>
                    <w:left w:val="none" w:sz="0" w:space="0" w:color="auto"/>
                    <w:bottom w:val="none" w:sz="0" w:space="0" w:color="auto"/>
                    <w:right w:val="none" w:sz="0" w:space="0" w:color="auto"/>
                  </w:divBdr>
                </w:div>
                <w:div w:id="1658269792">
                  <w:marLeft w:val="0"/>
                  <w:marRight w:val="0"/>
                  <w:marTop w:val="0"/>
                  <w:marBottom w:val="0"/>
                  <w:divBdr>
                    <w:top w:val="none" w:sz="0" w:space="0" w:color="auto"/>
                    <w:left w:val="none" w:sz="0" w:space="0" w:color="auto"/>
                    <w:bottom w:val="none" w:sz="0" w:space="0" w:color="auto"/>
                    <w:right w:val="none" w:sz="0" w:space="0" w:color="auto"/>
                  </w:divBdr>
                </w:div>
              </w:divsChild>
            </w:div>
            <w:div w:id="1846937756">
              <w:marLeft w:val="0"/>
              <w:marRight w:val="0"/>
              <w:marTop w:val="0"/>
              <w:marBottom w:val="0"/>
              <w:divBdr>
                <w:top w:val="none" w:sz="0" w:space="0" w:color="auto"/>
                <w:left w:val="none" w:sz="0" w:space="0" w:color="auto"/>
                <w:bottom w:val="none" w:sz="0" w:space="0" w:color="auto"/>
                <w:right w:val="none" w:sz="0" w:space="0" w:color="auto"/>
              </w:divBdr>
              <w:divsChild>
                <w:div w:id="821702892">
                  <w:marLeft w:val="0"/>
                  <w:marRight w:val="0"/>
                  <w:marTop w:val="0"/>
                  <w:marBottom w:val="0"/>
                  <w:divBdr>
                    <w:top w:val="none" w:sz="0" w:space="0" w:color="auto"/>
                    <w:left w:val="none" w:sz="0" w:space="0" w:color="auto"/>
                    <w:bottom w:val="none" w:sz="0" w:space="0" w:color="auto"/>
                    <w:right w:val="none" w:sz="0" w:space="0" w:color="auto"/>
                  </w:divBdr>
                </w:div>
              </w:divsChild>
            </w:div>
            <w:div w:id="2081899502">
              <w:marLeft w:val="0"/>
              <w:marRight w:val="0"/>
              <w:marTop w:val="0"/>
              <w:marBottom w:val="0"/>
              <w:divBdr>
                <w:top w:val="none" w:sz="0" w:space="0" w:color="auto"/>
                <w:left w:val="none" w:sz="0" w:space="0" w:color="auto"/>
                <w:bottom w:val="none" w:sz="0" w:space="0" w:color="auto"/>
                <w:right w:val="none" w:sz="0" w:space="0" w:color="auto"/>
              </w:divBdr>
              <w:divsChild>
                <w:div w:id="16595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23315">
          <w:marLeft w:val="0"/>
          <w:marRight w:val="0"/>
          <w:marTop w:val="0"/>
          <w:marBottom w:val="0"/>
          <w:divBdr>
            <w:top w:val="none" w:sz="0" w:space="0" w:color="auto"/>
            <w:left w:val="none" w:sz="0" w:space="0" w:color="auto"/>
            <w:bottom w:val="none" w:sz="0" w:space="0" w:color="auto"/>
            <w:right w:val="none" w:sz="0" w:space="0" w:color="auto"/>
          </w:divBdr>
          <w:divsChild>
            <w:div w:id="305597535">
              <w:marLeft w:val="0"/>
              <w:marRight w:val="0"/>
              <w:marTop w:val="0"/>
              <w:marBottom w:val="0"/>
              <w:divBdr>
                <w:top w:val="none" w:sz="0" w:space="0" w:color="auto"/>
                <w:left w:val="none" w:sz="0" w:space="0" w:color="auto"/>
                <w:bottom w:val="none" w:sz="0" w:space="0" w:color="auto"/>
                <w:right w:val="none" w:sz="0" w:space="0" w:color="auto"/>
              </w:divBdr>
              <w:divsChild>
                <w:div w:id="445852749">
                  <w:marLeft w:val="0"/>
                  <w:marRight w:val="0"/>
                  <w:marTop w:val="0"/>
                  <w:marBottom w:val="0"/>
                  <w:divBdr>
                    <w:top w:val="none" w:sz="0" w:space="0" w:color="auto"/>
                    <w:left w:val="none" w:sz="0" w:space="0" w:color="auto"/>
                    <w:bottom w:val="none" w:sz="0" w:space="0" w:color="auto"/>
                    <w:right w:val="none" w:sz="0" w:space="0" w:color="auto"/>
                  </w:divBdr>
                </w:div>
              </w:divsChild>
            </w:div>
            <w:div w:id="792333002">
              <w:marLeft w:val="0"/>
              <w:marRight w:val="0"/>
              <w:marTop w:val="0"/>
              <w:marBottom w:val="0"/>
              <w:divBdr>
                <w:top w:val="none" w:sz="0" w:space="0" w:color="auto"/>
                <w:left w:val="none" w:sz="0" w:space="0" w:color="auto"/>
                <w:bottom w:val="none" w:sz="0" w:space="0" w:color="auto"/>
                <w:right w:val="none" w:sz="0" w:space="0" w:color="auto"/>
              </w:divBdr>
              <w:divsChild>
                <w:div w:id="1165434229">
                  <w:marLeft w:val="0"/>
                  <w:marRight w:val="0"/>
                  <w:marTop w:val="0"/>
                  <w:marBottom w:val="0"/>
                  <w:divBdr>
                    <w:top w:val="none" w:sz="0" w:space="0" w:color="auto"/>
                    <w:left w:val="none" w:sz="0" w:space="0" w:color="auto"/>
                    <w:bottom w:val="none" w:sz="0" w:space="0" w:color="auto"/>
                    <w:right w:val="none" w:sz="0" w:space="0" w:color="auto"/>
                  </w:divBdr>
                </w:div>
              </w:divsChild>
            </w:div>
            <w:div w:id="974067071">
              <w:marLeft w:val="0"/>
              <w:marRight w:val="0"/>
              <w:marTop w:val="0"/>
              <w:marBottom w:val="0"/>
              <w:divBdr>
                <w:top w:val="none" w:sz="0" w:space="0" w:color="auto"/>
                <w:left w:val="none" w:sz="0" w:space="0" w:color="auto"/>
                <w:bottom w:val="none" w:sz="0" w:space="0" w:color="auto"/>
                <w:right w:val="none" w:sz="0" w:space="0" w:color="auto"/>
              </w:divBdr>
              <w:divsChild>
                <w:div w:id="1683779029">
                  <w:marLeft w:val="0"/>
                  <w:marRight w:val="0"/>
                  <w:marTop w:val="0"/>
                  <w:marBottom w:val="0"/>
                  <w:divBdr>
                    <w:top w:val="none" w:sz="0" w:space="0" w:color="auto"/>
                    <w:left w:val="none" w:sz="0" w:space="0" w:color="auto"/>
                    <w:bottom w:val="none" w:sz="0" w:space="0" w:color="auto"/>
                    <w:right w:val="none" w:sz="0" w:space="0" w:color="auto"/>
                  </w:divBdr>
                </w:div>
              </w:divsChild>
            </w:div>
            <w:div w:id="1307125518">
              <w:marLeft w:val="0"/>
              <w:marRight w:val="0"/>
              <w:marTop w:val="0"/>
              <w:marBottom w:val="0"/>
              <w:divBdr>
                <w:top w:val="none" w:sz="0" w:space="0" w:color="auto"/>
                <w:left w:val="none" w:sz="0" w:space="0" w:color="auto"/>
                <w:bottom w:val="none" w:sz="0" w:space="0" w:color="auto"/>
                <w:right w:val="none" w:sz="0" w:space="0" w:color="auto"/>
              </w:divBdr>
              <w:divsChild>
                <w:div w:id="6245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02554">
          <w:marLeft w:val="0"/>
          <w:marRight w:val="0"/>
          <w:marTop w:val="0"/>
          <w:marBottom w:val="0"/>
          <w:divBdr>
            <w:top w:val="none" w:sz="0" w:space="0" w:color="auto"/>
            <w:left w:val="none" w:sz="0" w:space="0" w:color="auto"/>
            <w:bottom w:val="none" w:sz="0" w:space="0" w:color="auto"/>
            <w:right w:val="none" w:sz="0" w:space="0" w:color="auto"/>
          </w:divBdr>
          <w:divsChild>
            <w:div w:id="51121819">
              <w:marLeft w:val="0"/>
              <w:marRight w:val="0"/>
              <w:marTop w:val="0"/>
              <w:marBottom w:val="0"/>
              <w:divBdr>
                <w:top w:val="none" w:sz="0" w:space="0" w:color="auto"/>
                <w:left w:val="none" w:sz="0" w:space="0" w:color="auto"/>
                <w:bottom w:val="none" w:sz="0" w:space="0" w:color="auto"/>
                <w:right w:val="none" w:sz="0" w:space="0" w:color="auto"/>
              </w:divBdr>
              <w:divsChild>
                <w:div w:id="1354768953">
                  <w:marLeft w:val="0"/>
                  <w:marRight w:val="0"/>
                  <w:marTop w:val="0"/>
                  <w:marBottom w:val="0"/>
                  <w:divBdr>
                    <w:top w:val="none" w:sz="0" w:space="0" w:color="auto"/>
                    <w:left w:val="none" w:sz="0" w:space="0" w:color="auto"/>
                    <w:bottom w:val="none" w:sz="0" w:space="0" w:color="auto"/>
                    <w:right w:val="none" w:sz="0" w:space="0" w:color="auto"/>
                  </w:divBdr>
                </w:div>
              </w:divsChild>
            </w:div>
            <w:div w:id="97212918">
              <w:marLeft w:val="0"/>
              <w:marRight w:val="0"/>
              <w:marTop w:val="0"/>
              <w:marBottom w:val="0"/>
              <w:divBdr>
                <w:top w:val="none" w:sz="0" w:space="0" w:color="auto"/>
                <w:left w:val="none" w:sz="0" w:space="0" w:color="auto"/>
                <w:bottom w:val="none" w:sz="0" w:space="0" w:color="auto"/>
                <w:right w:val="none" w:sz="0" w:space="0" w:color="auto"/>
              </w:divBdr>
              <w:divsChild>
                <w:div w:id="540674476">
                  <w:marLeft w:val="0"/>
                  <w:marRight w:val="0"/>
                  <w:marTop w:val="0"/>
                  <w:marBottom w:val="0"/>
                  <w:divBdr>
                    <w:top w:val="none" w:sz="0" w:space="0" w:color="auto"/>
                    <w:left w:val="none" w:sz="0" w:space="0" w:color="auto"/>
                    <w:bottom w:val="none" w:sz="0" w:space="0" w:color="auto"/>
                    <w:right w:val="none" w:sz="0" w:space="0" w:color="auto"/>
                  </w:divBdr>
                </w:div>
              </w:divsChild>
            </w:div>
            <w:div w:id="912466466">
              <w:marLeft w:val="0"/>
              <w:marRight w:val="0"/>
              <w:marTop w:val="0"/>
              <w:marBottom w:val="0"/>
              <w:divBdr>
                <w:top w:val="none" w:sz="0" w:space="0" w:color="auto"/>
                <w:left w:val="none" w:sz="0" w:space="0" w:color="auto"/>
                <w:bottom w:val="none" w:sz="0" w:space="0" w:color="auto"/>
                <w:right w:val="none" w:sz="0" w:space="0" w:color="auto"/>
              </w:divBdr>
              <w:divsChild>
                <w:div w:id="1764179250">
                  <w:marLeft w:val="0"/>
                  <w:marRight w:val="0"/>
                  <w:marTop w:val="0"/>
                  <w:marBottom w:val="0"/>
                  <w:divBdr>
                    <w:top w:val="none" w:sz="0" w:space="0" w:color="auto"/>
                    <w:left w:val="none" w:sz="0" w:space="0" w:color="auto"/>
                    <w:bottom w:val="none" w:sz="0" w:space="0" w:color="auto"/>
                    <w:right w:val="none" w:sz="0" w:space="0" w:color="auto"/>
                  </w:divBdr>
                </w:div>
              </w:divsChild>
            </w:div>
            <w:div w:id="966163593">
              <w:marLeft w:val="0"/>
              <w:marRight w:val="0"/>
              <w:marTop w:val="0"/>
              <w:marBottom w:val="0"/>
              <w:divBdr>
                <w:top w:val="none" w:sz="0" w:space="0" w:color="auto"/>
                <w:left w:val="none" w:sz="0" w:space="0" w:color="auto"/>
                <w:bottom w:val="none" w:sz="0" w:space="0" w:color="auto"/>
                <w:right w:val="none" w:sz="0" w:space="0" w:color="auto"/>
              </w:divBdr>
              <w:divsChild>
                <w:div w:id="505444021">
                  <w:marLeft w:val="0"/>
                  <w:marRight w:val="0"/>
                  <w:marTop w:val="0"/>
                  <w:marBottom w:val="0"/>
                  <w:divBdr>
                    <w:top w:val="none" w:sz="0" w:space="0" w:color="auto"/>
                    <w:left w:val="none" w:sz="0" w:space="0" w:color="auto"/>
                    <w:bottom w:val="none" w:sz="0" w:space="0" w:color="auto"/>
                    <w:right w:val="none" w:sz="0" w:space="0" w:color="auto"/>
                  </w:divBdr>
                </w:div>
                <w:div w:id="816922546">
                  <w:marLeft w:val="0"/>
                  <w:marRight w:val="0"/>
                  <w:marTop w:val="0"/>
                  <w:marBottom w:val="0"/>
                  <w:divBdr>
                    <w:top w:val="none" w:sz="0" w:space="0" w:color="auto"/>
                    <w:left w:val="none" w:sz="0" w:space="0" w:color="auto"/>
                    <w:bottom w:val="none" w:sz="0" w:space="0" w:color="auto"/>
                    <w:right w:val="none" w:sz="0" w:space="0" w:color="auto"/>
                  </w:divBdr>
                </w:div>
              </w:divsChild>
            </w:div>
            <w:div w:id="1348948853">
              <w:marLeft w:val="0"/>
              <w:marRight w:val="0"/>
              <w:marTop w:val="0"/>
              <w:marBottom w:val="0"/>
              <w:divBdr>
                <w:top w:val="none" w:sz="0" w:space="0" w:color="auto"/>
                <w:left w:val="none" w:sz="0" w:space="0" w:color="auto"/>
                <w:bottom w:val="none" w:sz="0" w:space="0" w:color="auto"/>
                <w:right w:val="none" w:sz="0" w:space="0" w:color="auto"/>
              </w:divBdr>
              <w:divsChild>
                <w:div w:id="326177412">
                  <w:marLeft w:val="0"/>
                  <w:marRight w:val="0"/>
                  <w:marTop w:val="0"/>
                  <w:marBottom w:val="0"/>
                  <w:divBdr>
                    <w:top w:val="none" w:sz="0" w:space="0" w:color="auto"/>
                    <w:left w:val="none" w:sz="0" w:space="0" w:color="auto"/>
                    <w:bottom w:val="none" w:sz="0" w:space="0" w:color="auto"/>
                    <w:right w:val="none" w:sz="0" w:space="0" w:color="auto"/>
                  </w:divBdr>
                </w:div>
                <w:div w:id="962883301">
                  <w:marLeft w:val="0"/>
                  <w:marRight w:val="0"/>
                  <w:marTop w:val="0"/>
                  <w:marBottom w:val="0"/>
                  <w:divBdr>
                    <w:top w:val="none" w:sz="0" w:space="0" w:color="auto"/>
                    <w:left w:val="none" w:sz="0" w:space="0" w:color="auto"/>
                    <w:bottom w:val="none" w:sz="0" w:space="0" w:color="auto"/>
                    <w:right w:val="none" w:sz="0" w:space="0" w:color="auto"/>
                  </w:divBdr>
                </w:div>
                <w:div w:id="2123067844">
                  <w:marLeft w:val="0"/>
                  <w:marRight w:val="0"/>
                  <w:marTop w:val="0"/>
                  <w:marBottom w:val="0"/>
                  <w:divBdr>
                    <w:top w:val="none" w:sz="0" w:space="0" w:color="auto"/>
                    <w:left w:val="none" w:sz="0" w:space="0" w:color="auto"/>
                    <w:bottom w:val="none" w:sz="0" w:space="0" w:color="auto"/>
                    <w:right w:val="none" w:sz="0" w:space="0" w:color="auto"/>
                  </w:divBdr>
                </w:div>
              </w:divsChild>
            </w:div>
            <w:div w:id="1744983622">
              <w:marLeft w:val="0"/>
              <w:marRight w:val="0"/>
              <w:marTop w:val="0"/>
              <w:marBottom w:val="0"/>
              <w:divBdr>
                <w:top w:val="none" w:sz="0" w:space="0" w:color="auto"/>
                <w:left w:val="none" w:sz="0" w:space="0" w:color="auto"/>
                <w:bottom w:val="none" w:sz="0" w:space="0" w:color="auto"/>
                <w:right w:val="none" w:sz="0" w:space="0" w:color="auto"/>
              </w:divBdr>
              <w:divsChild>
                <w:div w:id="1090393022">
                  <w:marLeft w:val="0"/>
                  <w:marRight w:val="0"/>
                  <w:marTop w:val="0"/>
                  <w:marBottom w:val="0"/>
                  <w:divBdr>
                    <w:top w:val="none" w:sz="0" w:space="0" w:color="auto"/>
                    <w:left w:val="none" w:sz="0" w:space="0" w:color="auto"/>
                    <w:bottom w:val="none" w:sz="0" w:space="0" w:color="auto"/>
                    <w:right w:val="none" w:sz="0" w:space="0" w:color="auto"/>
                  </w:divBdr>
                </w:div>
                <w:div w:id="1996690142">
                  <w:marLeft w:val="0"/>
                  <w:marRight w:val="0"/>
                  <w:marTop w:val="0"/>
                  <w:marBottom w:val="0"/>
                  <w:divBdr>
                    <w:top w:val="none" w:sz="0" w:space="0" w:color="auto"/>
                    <w:left w:val="none" w:sz="0" w:space="0" w:color="auto"/>
                    <w:bottom w:val="none" w:sz="0" w:space="0" w:color="auto"/>
                    <w:right w:val="none" w:sz="0" w:space="0" w:color="auto"/>
                  </w:divBdr>
                </w:div>
              </w:divsChild>
            </w:div>
            <w:div w:id="1815684808">
              <w:marLeft w:val="0"/>
              <w:marRight w:val="0"/>
              <w:marTop w:val="0"/>
              <w:marBottom w:val="0"/>
              <w:divBdr>
                <w:top w:val="none" w:sz="0" w:space="0" w:color="auto"/>
                <w:left w:val="none" w:sz="0" w:space="0" w:color="auto"/>
                <w:bottom w:val="none" w:sz="0" w:space="0" w:color="auto"/>
                <w:right w:val="none" w:sz="0" w:space="0" w:color="auto"/>
              </w:divBdr>
              <w:divsChild>
                <w:div w:id="234248675">
                  <w:marLeft w:val="0"/>
                  <w:marRight w:val="0"/>
                  <w:marTop w:val="0"/>
                  <w:marBottom w:val="0"/>
                  <w:divBdr>
                    <w:top w:val="none" w:sz="0" w:space="0" w:color="auto"/>
                    <w:left w:val="none" w:sz="0" w:space="0" w:color="auto"/>
                    <w:bottom w:val="none" w:sz="0" w:space="0" w:color="auto"/>
                    <w:right w:val="none" w:sz="0" w:space="0" w:color="auto"/>
                  </w:divBdr>
                </w:div>
                <w:div w:id="14608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92786">
          <w:marLeft w:val="0"/>
          <w:marRight w:val="0"/>
          <w:marTop w:val="0"/>
          <w:marBottom w:val="0"/>
          <w:divBdr>
            <w:top w:val="none" w:sz="0" w:space="0" w:color="auto"/>
            <w:left w:val="none" w:sz="0" w:space="0" w:color="auto"/>
            <w:bottom w:val="none" w:sz="0" w:space="0" w:color="auto"/>
            <w:right w:val="none" w:sz="0" w:space="0" w:color="auto"/>
          </w:divBdr>
          <w:divsChild>
            <w:div w:id="287859071">
              <w:marLeft w:val="0"/>
              <w:marRight w:val="0"/>
              <w:marTop w:val="0"/>
              <w:marBottom w:val="0"/>
              <w:divBdr>
                <w:top w:val="none" w:sz="0" w:space="0" w:color="auto"/>
                <w:left w:val="none" w:sz="0" w:space="0" w:color="auto"/>
                <w:bottom w:val="none" w:sz="0" w:space="0" w:color="auto"/>
                <w:right w:val="none" w:sz="0" w:space="0" w:color="auto"/>
              </w:divBdr>
              <w:divsChild>
                <w:div w:id="991980208">
                  <w:marLeft w:val="0"/>
                  <w:marRight w:val="0"/>
                  <w:marTop w:val="0"/>
                  <w:marBottom w:val="0"/>
                  <w:divBdr>
                    <w:top w:val="none" w:sz="0" w:space="0" w:color="auto"/>
                    <w:left w:val="none" w:sz="0" w:space="0" w:color="auto"/>
                    <w:bottom w:val="none" w:sz="0" w:space="0" w:color="auto"/>
                    <w:right w:val="none" w:sz="0" w:space="0" w:color="auto"/>
                  </w:divBdr>
                </w:div>
              </w:divsChild>
            </w:div>
            <w:div w:id="722482722">
              <w:marLeft w:val="0"/>
              <w:marRight w:val="0"/>
              <w:marTop w:val="0"/>
              <w:marBottom w:val="0"/>
              <w:divBdr>
                <w:top w:val="none" w:sz="0" w:space="0" w:color="auto"/>
                <w:left w:val="none" w:sz="0" w:space="0" w:color="auto"/>
                <w:bottom w:val="none" w:sz="0" w:space="0" w:color="auto"/>
                <w:right w:val="none" w:sz="0" w:space="0" w:color="auto"/>
              </w:divBdr>
              <w:divsChild>
                <w:div w:id="644551315">
                  <w:marLeft w:val="0"/>
                  <w:marRight w:val="0"/>
                  <w:marTop w:val="0"/>
                  <w:marBottom w:val="0"/>
                  <w:divBdr>
                    <w:top w:val="none" w:sz="0" w:space="0" w:color="auto"/>
                    <w:left w:val="none" w:sz="0" w:space="0" w:color="auto"/>
                    <w:bottom w:val="none" w:sz="0" w:space="0" w:color="auto"/>
                    <w:right w:val="none" w:sz="0" w:space="0" w:color="auto"/>
                  </w:divBdr>
                </w:div>
              </w:divsChild>
            </w:div>
            <w:div w:id="1007905744">
              <w:marLeft w:val="0"/>
              <w:marRight w:val="0"/>
              <w:marTop w:val="0"/>
              <w:marBottom w:val="0"/>
              <w:divBdr>
                <w:top w:val="none" w:sz="0" w:space="0" w:color="auto"/>
                <w:left w:val="none" w:sz="0" w:space="0" w:color="auto"/>
                <w:bottom w:val="none" w:sz="0" w:space="0" w:color="auto"/>
                <w:right w:val="none" w:sz="0" w:space="0" w:color="auto"/>
              </w:divBdr>
              <w:divsChild>
                <w:div w:id="1270895593">
                  <w:marLeft w:val="0"/>
                  <w:marRight w:val="0"/>
                  <w:marTop w:val="0"/>
                  <w:marBottom w:val="0"/>
                  <w:divBdr>
                    <w:top w:val="none" w:sz="0" w:space="0" w:color="auto"/>
                    <w:left w:val="none" w:sz="0" w:space="0" w:color="auto"/>
                    <w:bottom w:val="none" w:sz="0" w:space="0" w:color="auto"/>
                    <w:right w:val="none" w:sz="0" w:space="0" w:color="auto"/>
                  </w:divBdr>
                </w:div>
                <w:div w:id="12845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8842">
          <w:marLeft w:val="0"/>
          <w:marRight w:val="0"/>
          <w:marTop w:val="0"/>
          <w:marBottom w:val="0"/>
          <w:divBdr>
            <w:top w:val="none" w:sz="0" w:space="0" w:color="auto"/>
            <w:left w:val="none" w:sz="0" w:space="0" w:color="auto"/>
            <w:bottom w:val="none" w:sz="0" w:space="0" w:color="auto"/>
            <w:right w:val="none" w:sz="0" w:space="0" w:color="auto"/>
          </w:divBdr>
          <w:divsChild>
            <w:div w:id="52629404">
              <w:marLeft w:val="0"/>
              <w:marRight w:val="0"/>
              <w:marTop w:val="0"/>
              <w:marBottom w:val="0"/>
              <w:divBdr>
                <w:top w:val="none" w:sz="0" w:space="0" w:color="auto"/>
                <w:left w:val="none" w:sz="0" w:space="0" w:color="auto"/>
                <w:bottom w:val="none" w:sz="0" w:space="0" w:color="auto"/>
                <w:right w:val="none" w:sz="0" w:space="0" w:color="auto"/>
              </w:divBdr>
              <w:divsChild>
                <w:div w:id="1444693496">
                  <w:marLeft w:val="0"/>
                  <w:marRight w:val="0"/>
                  <w:marTop w:val="0"/>
                  <w:marBottom w:val="0"/>
                  <w:divBdr>
                    <w:top w:val="none" w:sz="0" w:space="0" w:color="auto"/>
                    <w:left w:val="none" w:sz="0" w:space="0" w:color="auto"/>
                    <w:bottom w:val="none" w:sz="0" w:space="0" w:color="auto"/>
                    <w:right w:val="none" w:sz="0" w:space="0" w:color="auto"/>
                  </w:divBdr>
                </w:div>
                <w:div w:id="1622107480">
                  <w:marLeft w:val="0"/>
                  <w:marRight w:val="0"/>
                  <w:marTop w:val="0"/>
                  <w:marBottom w:val="0"/>
                  <w:divBdr>
                    <w:top w:val="none" w:sz="0" w:space="0" w:color="auto"/>
                    <w:left w:val="none" w:sz="0" w:space="0" w:color="auto"/>
                    <w:bottom w:val="none" w:sz="0" w:space="0" w:color="auto"/>
                    <w:right w:val="none" w:sz="0" w:space="0" w:color="auto"/>
                  </w:divBdr>
                </w:div>
              </w:divsChild>
            </w:div>
            <w:div w:id="202640738">
              <w:marLeft w:val="0"/>
              <w:marRight w:val="0"/>
              <w:marTop w:val="0"/>
              <w:marBottom w:val="0"/>
              <w:divBdr>
                <w:top w:val="none" w:sz="0" w:space="0" w:color="auto"/>
                <w:left w:val="none" w:sz="0" w:space="0" w:color="auto"/>
                <w:bottom w:val="none" w:sz="0" w:space="0" w:color="auto"/>
                <w:right w:val="none" w:sz="0" w:space="0" w:color="auto"/>
              </w:divBdr>
              <w:divsChild>
                <w:div w:id="117921865">
                  <w:marLeft w:val="0"/>
                  <w:marRight w:val="0"/>
                  <w:marTop w:val="0"/>
                  <w:marBottom w:val="0"/>
                  <w:divBdr>
                    <w:top w:val="none" w:sz="0" w:space="0" w:color="auto"/>
                    <w:left w:val="none" w:sz="0" w:space="0" w:color="auto"/>
                    <w:bottom w:val="none" w:sz="0" w:space="0" w:color="auto"/>
                    <w:right w:val="none" w:sz="0" w:space="0" w:color="auto"/>
                  </w:divBdr>
                </w:div>
              </w:divsChild>
            </w:div>
            <w:div w:id="293996177">
              <w:marLeft w:val="0"/>
              <w:marRight w:val="0"/>
              <w:marTop w:val="0"/>
              <w:marBottom w:val="0"/>
              <w:divBdr>
                <w:top w:val="none" w:sz="0" w:space="0" w:color="auto"/>
                <w:left w:val="none" w:sz="0" w:space="0" w:color="auto"/>
                <w:bottom w:val="none" w:sz="0" w:space="0" w:color="auto"/>
                <w:right w:val="none" w:sz="0" w:space="0" w:color="auto"/>
              </w:divBdr>
              <w:divsChild>
                <w:div w:id="1875539640">
                  <w:marLeft w:val="0"/>
                  <w:marRight w:val="0"/>
                  <w:marTop w:val="0"/>
                  <w:marBottom w:val="0"/>
                  <w:divBdr>
                    <w:top w:val="none" w:sz="0" w:space="0" w:color="auto"/>
                    <w:left w:val="none" w:sz="0" w:space="0" w:color="auto"/>
                    <w:bottom w:val="none" w:sz="0" w:space="0" w:color="auto"/>
                    <w:right w:val="none" w:sz="0" w:space="0" w:color="auto"/>
                  </w:divBdr>
                </w:div>
              </w:divsChild>
            </w:div>
            <w:div w:id="1061363624">
              <w:marLeft w:val="0"/>
              <w:marRight w:val="0"/>
              <w:marTop w:val="0"/>
              <w:marBottom w:val="0"/>
              <w:divBdr>
                <w:top w:val="none" w:sz="0" w:space="0" w:color="auto"/>
                <w:left w:val="none" w:sz="0" w:space="0" w:color="auto"/>
                <w:bottom w:val="none" w:sz="0" w:space="0" w:color="auto"/>
                <w:right w:val="none" w:sz="0" w:space="0" w:color="auto"/>
              </w:divBdr>
              <w:divsChild>
                <w:div w:id="1612585173">
                  <w:marLeft w:val="0"/>
                  <w:marRight w:val="0"/>
                  <w:marTop w:val="0"/>
                  <w:marBottom w:val="0"/>
                  <w:divBdr>
                    <w:top w:val="none" w:sz="0" w:space="0" w:color="auto"/>
                    <w:left w:val="none" w:sz="0" w:space="0" w:color="auto"/>
                    <w:bottom w:val="none" w:sz="0" w:space="0" w:color="auto"/>
                    <w:right w:val="none" w:sz="0" w:space="0" w:color="auto"/>
                  </w:divBdr>
                </w:div>
              </w:divsChild>
            </w:div>
            <w:div w:id="1114523403">
              <w:marLeft w:val="0"/>
              <w:marRight w:val="0"/>
              <w:marTop w:val="0"/>
              <w:marBottom w:val="0"/>
              <w:divBdr>
                <w:top w:val="none" w:sz="0" w:space="0" w:color="auto"/>
                <w:left w:val="none" w:sz="0" w:space="0" w:color="auto"/>
                <w:bottom w:val="none" w:sz="0" w:space="0" w:color="auto"/>
                <w:right w:val="none" w:sz="0" w:space="0" w:color="auto"/>
              </w:divBdr>
              <w:divsChild>
                <w:div w:id="326327430">
                  <w:marLeft w:val="0"/>
                  <w:marRight w:val="0"/>
                  <w:marTop w:val="0"/>
                  <w:marBottom w:val="0"/>
                  <w:divBdr>
                    <w:top w:val="none" w:sz="0" w:space="0" w:color="auto"/>
                    <w:left w:val="none" w:sz="0" w:space="0" w:color="auto"/>
                    <w:bottom w:val="none" w:sz="0" w:space="0" w:color="auto"/>
                    <w:right w:val="none" w:sz="0" w:space="0" w:color="auto"/>
                  </w:divBdr>
                </w:div>
                <w:div w:id="691492451">
                  <w:marLeft w:val="0"/>
                  <w:marRight w:val="0"/>
                  <w:marTop w:val="0"/>
                  <w:marBottom w:val="0"/>
                  <w:divBdr>
                    <w:top w:val="none" w:sz="0" w:space="0" w:color="auto"/>
                    <w:left w:val="none" w:sz="0" w:space="0" w:color="auto"/>
                    <w:bottom w:val="none" w:sz="0" w:space="0" w:color="auto"/>
                    <w:right w:val="none" w:sz="0" w:space="0" w:color="auto"/>
                  </w:divBdr>
                </w:div>
              </w:divsChild>
            </w:div>
            <w:div w:id="1194080114">
              <w:marLeft w:val="0"/>
              <w:marRight w:val="0"/>
              <w:marTop w:val="0"/>
              <w:marBottom w:val="0"/>
              <w:divBdr>
                <w:top w:val="none" w:sz="0" w:space="0" w:color="auto"/>
                <w:left w:val="none" w:sz="0" w:space="0" w:color="auto"/>
                <w:bottom w:val="none" w:sz="0" w:space="0" w:color="auto"/>
                <w:right w:val="none" w:sz="0" w:space="0" w:color="auto"/>
              </w:divBdr>
              <w:divsChild>
                <w:div w:id="1885557334">
                  <w:marLeft w:val="0"/>
                  <w:marRight w:val="0"/>
                  <w:marTop w:val="0"/>
                  <w:marBottom w:val="0"/>
                  <w:divBdr>
                    <w:top w:val="none" w:sz="0" w:space="0" w:color="auto"/>
                    <w:left w:val="none" w:sz="0" w:space="0" w:color="auto"/>
                    <w:bottom w:val="none" w:sz="0" w:space="0" w:color="auto"/>
                    <w:right w:val="none" w:sz="0" w:space="0" w:color="auto"/>
                  </w:divBdr>
                </w:div>
              </w:divsChild>
            </w:div>
            <w:div w:id="1677685688">
              <w:marLeft w:val="0"/>
              <w:marRight w:val="0"/>
              <w:marTop w:val="0"/>
              <w:marBottom w:val="0"/>
              <w:divBdr>
                <w:top w:val="none" w:sz="0" w:space="0" w:color="auto"/>
                <w:left w:val="none" w:sz="0" w:space="0" w:color="auto"/>
                <w:bottom w:val="none" w:sz="0" w:space="0" w:color="auto"/>
                <w:right w:val="none" w:sz="0" w:space="0" w:color="auto"/>
              </w:divBdr>
              <w:divsChild>
                <w:div w:id="186723967">
                  <w:marLeft w:val="0"/>
                  <w:marRight w:val="0"/>
                  <w:marTop w:val="0"/>
                  <w:marBottom w:val="0"/>
                  <w:divBdr>
                    <w:top w:val="none" w:sz="0" w:space="0" w:color="auto"/>
                    <w:left w:val="none" w:sz="0" w:space="0" w:color="auto"/>
                    <w:bottom w:val="none" w:sz="0" w:space="0" w:color="auto"/>
                    <w:right w:val="none" w:sz="0" w:space="0" w:color="auto"/>
                  </w:divBdr>
                </w:div>
                <w:div w:id="986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4917">
      <w:bodyDiv w:val="1"/>
      <w:marLeft w:val="0"/>
      <w:marRight w:val="0"/>
      <w:marTop w:val="0"/>
      <w:marBottom w:val="0"/>
      <w:divBdr>
        <w:top w:val="none" w:sz="0" w:space="0" w:color="auto"/>
        <w:left w:val="none" w:sz="0" w:space="0" w:color="auto"/>
        <w:bottom w:val="none" w:sz="0" w:space="0" w:color="auto"/>
        <w:right w:val="none" w:sz="0" w:space="0" w:color="auto"/>
      </w:divBdr>
    </w:div>
    <w:div w:id="528638701">
      <w:bodyDiv w:val="1"/>
      <w:marLeft w:val="0"/>
      <w:marRight w:val="0"/>
      <w:marTop w:val="0"/>
      <w:marBottom w:val="0"/>
      <w:divBdr>
        <w:top w:val="none" w:sz="0" w:space="0" w:color="auto"/>
        <w:left w:val="none" w:sz="0" w:space="0" w:color="auto"/>
        <w:bottom w:val="none" w:sz="0" w:space="0" w:color="auto"/>
        <w:right w:val="none" w:sz="0" w:space="0" w:color="auto"/>
      </w:divBdr>
    </w:div>
    <w:div w:id="529415756">
      <w:bodyDiv w:val="1"/>
      <w:marLeft w:val="0"/>
      <w:marRight w:val="0"/>
      <w:marTop w:val="0"/>
      <w:marBottom w:val="0"/>
      <w:divBdr>
        <w:top w:val="none" w:sz="0" w:space="0" w:color="auto"/>
        <w:left w:val="none" w:sz="0" w:space="0" w:color="auto"/>
        <w:bottom w:val="none" w:sz="0" w:space="0" w:color="auto"/>
        <w:right w:val="none" w:sz="0" w:space="0" w:color="auto"/>
      </w:divBdr>
    </w:div>
    <w:div w:id="556746814">
      <w:bodyDiv w:val="1"/>
      <w:marLeft w:val="0"/>
      <w:marRight w:val="0"/>
      <w:marTop w:val="0"/>
      <w:marBottom w:val="0"/>
      <w:divBdr>
        <w:top w:val="none" w:sz="0" w:space="0" w:color="auto"/>
        <w:left w:val="none" w:sz="0" w:space="0" w:color="auto"/>
        <w:bottom w:val="none" w:sz="0" w:space="0" w:color="auto"/>
        <w:right w:val="none" w:sz="0" w:space="0" w:color="auto"/>
      </w:divBdr>
    </w:div>
    <w:div w:id="564490617">
      <w:bodyDiv w:val="1"/>
      <w:marLeft w:val="0"/>
      <w:marRight w:val="0"/>
      <w:marTop w:val="0"/>
      <w:marBottom w:val="0"/>
      <w:divBdr>
        <w:top w:val="none" w:sz="0" w:space="0" w:color="auto"/>
        <w:left w:val="none" w:sz="0" w:space="0" w:color="auto"/>
        <w:bottom w:val="none" w:sz="0" w:space="0" w:color="auto"/>
        <w:right w:val="none" w:sz="0" w:space="0" w:color="auto"/>
      </w:divBdr>
    </w:div>
    <w:div w:id="601112649">
      <w:bodyDiv w:val="1"/>
      <w:marLeft w:val="0"/>
      <w:marRight w:val="0"/>
      <w:marTop w:val="0"/>
      <w:marBottom w:val="0"/>
      <w:divBdr>
        <w:top w:val="none" w:sz="0" w:space="0" w:color="auto"/>
        <w:left w:val="none" w:sz="0" w:space="0" w:color="auto"/>
        <w:bottom w:val="none" w:sz="0" w:space="0" w:color="auto"/>
        <w:right w:val="none" w:sz="0" w:space="0" w:color="auto"/>
      </w:divBdr>
    </w:div>
    <w:div w:id="602029525">
      <w:bodyDiv w:val="1"/>
      <w:marLeft w:val="0"/>
      <w:marRight w:val="0"/>
      <w:marTop w:val="0"/>
      <w:marBottom w:val="0"/>
      <w:divBdr>
        <w:top w:val="none" w:sz="0" w:space="0" w:color="auto"/>
        <w:left w:val="none" w:sz="0" w:space="0" w:color="auto"/>
        <w:bottom w:val="none" w:sz="0" w:space="0" w:color="auto"/>
        <w:right w:val="none" w:sz="0" w:space="0" w:color="auto"/>
      </w:divBdr>
    </w:div>
    <w:div w:id="704330229">
      <w:bodyDiv w:val="1"/>
      <w:marLeft w:val="0"/>
      <w:marRight w:val="0"/>
      <w:marTop w:val="0"/>
      <w:marBottom w:val="0"/>
      <w:divBdr>
        <w:top w:val="none" w:sz="0" w:space="0" w:color="auto"/>
        <w:left w:val="none" w:sz="0" w:space="0" w:color="auto"/>
        <w:bottom w:val="none" w:sz="0" w:space="0" w:color="auto"/>
        <w:right w:val="none" w:sz="0" w:space="0" w:color="auto"/>
      </w:divBdr>
    </w:div>
    <w:div w:id="715935431">
      <w:bodyDiv w:val="1"/>
      <w:marLeft w:val="0"/>
      <w:marRight w:val="0"/>
      <w:marTop w:val="0"/>
      <w:marBottom w:val="0"/>
      <w:divBdr>
        <w:top w:val="none" w:sz="0" w:space="0" w:color="auto"/>
        <w:left w:val="none" w:sz="0" w:space="0" w:color="auto"/>
        <w:bottom w:val="none" w:sz="0" w:space="0" w:color="auto"/>
        <w:right w:val="none" w:sz="0" w:space="0" w:color="auto"/>
      </w:divBdr>
    </w:div>
    <w:div w:id="720519508">
      <w:bodyDiv w:val="1"/>
      <w:marLeft w:val="0"/>
      <w:marRight w:val="0"/>
      <w:marTop w:val="0"/>
      <w:marBottom w:val="0"/>
      <w:divBdr>
        <w:top w:val="none" w:sz="0" w:space="0" w:color="auto"/>
        <w:left w:val="none" w:sz="0" w:space="0" w:color="auto"/>
        <w:bottom w:val="none" w:sz="0" w:space="0" w:color="auto"/>
        <w:right w:val="none" w:sz="0" w:space="0" w:color="auto"/>
      </w:divBdr>
    </w:div>
    <w:div w:id="742332004">
      <w:bodyDiv w:val="1"/>
      <w:marLeft w:val="0"/>
      <w:marRight w:val="0"/>
      <w:marTop w:val="0"/>
      <w:marBottom w:val="0"/>
      <w:divBdr>
        <w:top w:val="none" w:sz="0" w:space="0" w:color="auto"/>
        <w:left w:val="none" w:sz="0" w:space="0" w:color="auto"/>
        <w:bottom w:val="none" w:sz="0" w:space="0" w:color="auto"/>
        <w:right w:val="none" w:sz="0" w:space="0" w:color="auto"/>
      </w:divBdr>
    </w:div>
    <w:div w:id="752360069">
      <w:bodyDiv w:val="1"/>
      <w:marLeft w:val="0"/>
      <w:marRight w:val="0"/>
      <w:marTop w:val="0"/>
      <w:marBottom w:val="0"/>
      <w:divBdr>
        <w:top w:val="none" w:sz="0" w:space="0" w:color="auto"/>
        <w:left w:val="none" w:sz="0" w:space="0" w:color="auto"/>
        <w:bottom w:val="none" w:sz="0" w:space="0" w:color="auto"/>
        <w:right w:val="none" w:sz="0" w:space="0" w:color="auto"/>
      </w:divBdr>
      <w:divsChild>
        <w:div w:id="1699114616">
          <w:marLeft w:val="0"/>
          <w:marRight w:val="0"/>
          <w:marTop w:val="0"/>
          <w:marBottom w:val="0"/>
          <w:divBdr>
            <w:top w:val="none" w:sz="0" w:space="0" w:color="auto"/>
            <w:left w:val="none" w:sz="0" w:space="0" w:color="auto"/>
            <w:bottom w:val="none" w:sz="0" w:space="0" w:color="auto"/>
            <w:right w:val="none" w:sz="0" w:space="0" w:color="auto"/>
          </w:divBdr>
          <w:divsChild>
            <w:div w:id="896624029">
              <w:marLeft w:val="0"/>
              <w:marRight w:val="0"/>
              <w:marTop w:val="0"/>
              <w:marBottom w:val="0"/>
              <w:divBdr>
                <w:top w:val="none" w:sz="0" w:space="0" w:color="auto"/>
                <w:left w:val="none" w:sz="0" w:space="0" w:color="auto"/>
                <w:bottom w:val="none" w:sz="0" w:space="0" w:color="auto"/>
                <w:right w:val="none" w:sz="0" w:space="0" w:color="auto"/>
              </w:divBdr>
              <w:divsChild>
                <w:div w:id="14872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0769">
      <w:bodyDiv w:val="1"/>
      <w:marLeft w:val="0"/>
      <w:marRight w:val="0"/>
      <w:marTop w:val="0"/>
      <w:marBottom w:val="0"/>
      <w:divBdr>
        <w:top w:val="none" w:sz="0" w:space="0" w:color="auto"/>
        <w:left w:val="none" w:sz="0" w:space="0" w:color="auto"/>
        <w:bottom w:val="none" w:sz="0" w:space="0" w:color="auto"/>
        <w:right w:val="none" w:sz="0" w:space="0" w:color="auto"/>
      </w:divBdr>
    </w:div>
    <w:div w:id="776488002">
      <w:bodyDiv w:val="1"/>
      <w:marLeft w:val="0"/>
      <w:marRight w:val="0"/>
      <w:marTop w:val="0"/>
      <w:marBottom w:val="0"/>
      <w:divBdr>
        <w:top w:val="none" w:sz="0" w:space="0" w:color="auto"/>
        <w:left w:val="none" w:sz="0" w:space="0" w:color="auto"/>
        <w:bottom w:val="none" w:sz="0" w:space="0" w:color="auto"/>
        <w:right w:val="none" w:sz="0" w:space="0" w:color="auto"/>
      </w:divBdr>
      <w:divsChild>
        <w:div w:id="401100016">
          <w:marLeft w:val="0"/>
          <w:marRight w:val="0"/>
          <w:marTop w:val="0"/>
          <w:marBottom w:val="0"/>
          <w:divBdr>
            <w:top w:val="none" w:sz="0" w:space="0" w:color="auto"/>
            <w:left w:val="none" w:sz="0" w:space="0" w:color="auto"/>
            <w:bottom w:val="none" w:sz="0" w:space="0" w:color="auto"/>
            <w:right w:val="none" w:sz="0" w:space="0" w:color="auto"/>
          </w:divBdr>
          <w:divsChild>
            <w:div w:id="782580347">
              <w:marLeft w:val="0"/>
              <w:marRight w:val="0"/>
              <w:marTop w:val="0"/>
              <w:marBottom w:val="0"/>
              <w:divBdr>
                <w:top w:val="none" w:sz="0" w:space="0" w:color="auto"/>
                <w:left w:val="none" w:sz="0" w:space="0" w:color="auto"/>
                <w:bottom w:val="none" w:sz="0" w:space="0" w:color="auto"/>
                <w:right w:val="none" w:sz="0" w:space="0" w:color="auto"/>
              </w:divBdr>
              <w:divsChild>
                <w:div w:id="1127703363">
                  <w:marLeft w:val="0"/>
                  <w:marRight w:val="0"/>
                  <w:marTop w:val="0"/>
                  <w:marBottom w:val="0"/>
                  <w:divBdr>
                    <w:top w:val="none" w:sz="0" w:space="0" w:color="auto"/>
                    <w:left w:val="none" w:sz="0" w:space="0" w:color="auto"/>
                    <w:bottom w:val="none" w:sz="0" w:space="0" w:color="auto"/>
                    <w:right w:val="none" w:sz="0" w:space="0" w:color="auto"/>
                  </w:divBdr>
                  <w:divsChild>
                    <w:div w:id="16870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5382">
      <w:bodyDiv w:val="1"/>
      <w:marLeft w:val="0"/>
      <w:marRight w:val="0"/>
      <w:marTop w:val="0"/>
      <w:marBottom w:val="0"/>
      <w:divBdr>
        <w:top w:val="none" w:sz="0" w:space="0" w:color="auto"/>
        <w:left w:val="none" w:sz="0" w:space="0" w:color="auto"/>
        <w:bottom w:val="none" w:sz="0" w:space="0" w:color="auto"/>
        <w:right w:val="none" w:sz="0" w:space="0" w:color="auto"/>
      </w:divBdr>
    </w:div>
    <w:div w:id="791828242">
      <w:bodyDiv w:val="1"/>
      <w:marLeft w:val="0"/>
      <w:marRight w:val="0"/>
      <w:marTop w:val="0"/>
      <w:marBottom w:val="0"/>
      <w:divBdr>
        <w:top w:val="none" w:sz="0" w:space="0" w:color="auto"/>
        <w:left w:val="none" w:sz="0" w:space="0" w:color="auto"/>
        <w:bottom w:val="none" w:sz="0" w:space="0" w:color="auto"/>
        <w:right w:val="none" w:sz="0" w:space="0" w:color="auto"/>
      </w:divBdr>
    </w:div>
    <w:div w:id="804464858">
      <w:bodyDiv w:val="1"/>
      <w:marLeft w:val="0"/>
      <w:marRight w:val="0"/>
      <w:marTop w:val="0"/>
      <w:marBottom w:val="0"/>
      <w:divBdr>
        <w:top w:val="none" w:sz="0" w:space="0" w:color="auto"/>
        <w:left w:val="none" w:sz="0" w:space="0" w:color="auto"/>
        <w:bottom w:val="none" w:sz="0" w:space="0" w:color="auto"/>
        <w:right w:val="none" w:sz="0" w:space="0" w:color="auto"/>
      </w:divBdr>
      <w:divsChild>
        <w:div w:id="230888774">
          <w:marLeft w:val="0"/>
          <w:marRight w:val="0"/>
          <w:marTop w:val="0"/>
          <w:marBottom w:val="0"/>
          <w:divBdr>
            <w:top w:val="none" w:sz="0" w:space="0" w:color="auto"/>
            <w:left w:val="none" w:sz="0" w:space="0" w:color="auto"/>
            <w:bottom w:val="none" w:sz="0" w:space="0" w:color="auto"/>
            <w:right w:val="none" w:sz="0" w:space="0" w:color="auto"/>
          </w:divBdr>
          <w:divsChild>
            <w:div w:id="1159804211">
              <w:marLeft w:val="0"/>
              <w:marRight w:val="0"/>
              <w:marTop w:val="0"/>
              <w:marBottom w:val="0"/>
              <w:divBdr>
                <w:top w:val="none" w:sz="0" w:space="0" w:color="auto"/>
                <w:left w:val="none" w:sz="0" w:space="0" w:color="auto"/>
                <w:bottom w:val="none" w:sz="0" w:space="0" w:color="auto"/>
                <w:right w:val="none" w:sz="0" w:space="0" w:color="auto"/>
              </w:divBdr>
              <w:divsChild>
                <w:div w:id="969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9451">
      <w:bodyDiv w:val="1"/>
      <w:marLeft w:val="0"/>
      <w:marRight w:val="0"/>
      <w:marTop w:val="0"/>
      <w:marBottom w:val="0"/>
      <w:divBdr>
        <w:top w:val="none" w:sz="0" w:space="0" w:color="auto"/>
        <w:left w:val="none" w:sz="0" w:space="0" w:color="auto"/>
        <w:bottom w:val="none" w:sz="0" w:space="0" w:color="auto"/>
        <w:right w:val="none" w:sz="0" w:space="0" w:color="auto"/>
      </w:divBdr>
    </w:div>
    <w:div w:id="816533609">
      <w:bodyDiv w:val="1"/>
      <w:marLeft w:val="0"/>
      <w:marRight w:val="0"/>
      <w:marTop w:val="0"/>
      <w:marBottom w:val="0"/>
      <w:divBdr>
        <w:top w:val="none" w:sz="0" w:space="0" w:color="auto"/>
        <w:left w:val="none" w:sz="0" w:space="0" w:color="auto"/>
        <w:bottom w:val="none" w:sz="0" w:space="0" w:color="auto"/>
        <w:right w:val="none" w:sz="0" w:space="0" w:color="auto"/>
      </w:divBdr>
    </w:div>
    <w:div w:id="828791342">
      <w:bodyDiv w:val="1"/>
      <w:marLeft w:val="0"/>
      <w:marRight w:val="0"/>
      <w:marTop w:val="0"/>
      <w:marBottom w:val="0"/>
      <w:divBdr>
        <w:top w:val="none" w:sz="0" w:space="0" w:color="auto"/>
        <w:left w:val="none" w:sz="0" w:space="0" w:color="auto"/>
        <w:bottom w:val="none" w:sz="0" w:space="0" w:color="auto"/>
        <w:right w:val="none" w:sz="0" w:space="0" w:color="auto"/>
      </w:divBdr>
    </w:div>
    <w:div w:id="832184800">
      <w:bodyDiv w:val="1"/>
      <w:marLeft w:val="0"/>
      <w:marRight w:val="0"/>
      <w:marTop w:val="0"/>
      <w:marBottom w:val="0"/>
      <w:divBdr>
        <w:top w:val="none" w:sz="0" w:space="0" w:color="auto"/>
        <w:left w:val="none" w:sz="0" w:space="0" w:color="auto"/>
        <w:bottom w:val="none" w:sz="0" w:space="0" w:color="auto"/>
        <w:right w:val="none" w:sz="0" w:space="0" w:color="auto"/>
      </w:divBdr>
    </w:div>
    <w:div w:id="876937796">
      <w:bodyDiv w:val="1"/>
      <w:marLeft w:val="0"/>
      <w:marRight w:val="0"/>
      <w:marTop w:val="0"/>
      <w:marBottom w:val="0"/>
      <w:divBdr>
        <w:top w:val="none" w:sz="0" w:space="0" w:color="auto"/>
        <w:left w:val="none" w:sz="0" w:space="0" w:color="auto"/>
        <w:bottom w:val="none" w:sz="0" w:space="0" w:color="auto"/>
        <w:right w:val="none" w:sz="0" w:space="0" w:color="auto"/>
      </w:divBdr>
    </w:div>
    <w:div w:id="883100225">
      <w:bodyDiv w:val="1"/>
      <w:marLeft w:val="0"/>
      <w:marRight w:val="0"/>
      <w:marTop w:val="0"/>
      <w:marBottom w:val="0"/>
      <w:divBdr>
        <w:top w:val="none" w:sz="0" w:space="0" w:color="auto"/>
        <w:left w:val="none" w:sz="0" w:space="0" w:color="auto"/>
        <w:bottom w:val="none" w:sz="0" w:space="0" w:color="auto"/>
        <w:right w:val="none" w:sz="0" w:space="0" w:color="auto"/>
      </w:divBdr>
    </w:div>
    <w:div w:id="890194358">
      <w:bodyDiv w:val="1"/>
      <w:marLeft w:val="0"/>
      <w:marRight w:val="0"/>
      <w:marTop w:val="0"/>
      <w:marBottom w:val="0"/>
      <w:divBdr>
        <w:top w:val="none" w:sz="0" w:space="0" w:color="auto"/>
        <w:left w:val="none" w:sz="0" w:space="0" w:color="auto"/>
        <w:bottom w:val="none" w:sz="0" w:space="0" w:color="auto"/>
        <w:right w:val="none" w:sz="0" w:space="0" w:color="auto"/>
      </w:divBdr>
    </w:div>
    <w:div w:id="894125913">
      <w:bodyDiv w:val="1"/>
      <w:marLeft w:val="0"/>
      <w:marRight w:val="0"/>
      <w:marTop w:val="0"/>
      <w:marBottom w:val="0"/>
      <w:divBdr>
        <w:top w:val="none" w:sz="0" w:space="0" w:color="auto"/>
        <w:left w:val="none" w:sz="0" w:space="0" w:color="auto"/>
        <w:bottom w:val="none" w:sz="0" w:space="0" w:color="auto"/>
        <w:right w:val="none" w:sz="0" w:space="0" w:color="auto"/>
      </w:divBdr>
    </w:div>
    <w:div w:id="942150035">
      <w:bodyDiv w:val="1"/>
      <w:marLeft w:val="0"/>
      <w:marRight w:val="0"/>
      <w:marTop w:val="0"/>
      <w:marBottom w:val="0"/>
      <w:divBdr>
        <w:top w:val="none" w:sz="0" w:space="0" w:color="auto"/>
        <w:left w:val="none" w:sz="0" w:space="0" w:color="auto"/>
        <w:bottom w:val="none" w:sz="0" w:space="0" w:color="auto"/>
        <w:right w:val="none" w:sz="0" w:space="0" w:color="auto"/>
      </w:divBdr>
    </w:div>
    <w:div w:id="959336483">
      <w:bodyDiv w:val="1"/>
      <w:marLeft w:val="0"/>
      <w:marRight w:val="0"/>
      <w:marTop w:val="0"/>
      <w:marBottom w:val="0"/>
      <w:divBdr>
        <w:top w:val="none" w:sz="0" w:space="0" w:color="auto"/>
        <w:left w:val="none" w:sz="0" w:space="0" w:color="auto"/>
        <w:bottom w:val="none" w:sz="0" w:space="0" w:color="auto"/>
        <w:right w:val="none" w:sz="0" w:space="0" w:color="auto"/>
      </w:divBdr>
      <w:divsChild>
        <w:div w:id="1406994938">
          <w:marLeft w:val="0"/>
          <w:marRight w:val="0"/>
          <w:marTop w:val="0"/>
          <w:marBottom w:val="0"/>
          <w:divBdr>
            <w:top w:val="none" w:sz="0" w:space="0" w:color="auto"/>
            <w:left w:val="none" w:sz="0" w:space="0" w:color="auto"/>
            <w:bottom w:val="none" w:sz="0" w:space="0" w:color="auto"/>
            <w:right w:val="none" w:sz="0" w:space="0" w:color="auto"/>
          </w:divBdr>
          <w:divsChild>
            <w:div w:id="528488438">
              <w:marLeft w:val="0"/>
              <w:marRight w:val="0"/>
              <w:marTop w:val="0"/>
              <w:marBottom w:val="0"/>
              <w:divBdr>
                <w:top w:val="none" w:sz="0" w:space="0" w:color="auto"/>
                <w:left w:val="none" w:sz="0" w:space="0" w:color="auto"/>
                <w:bottom w:val="none" w:sz="0" w:space="0" w:color="auto"/>
                <w:right w:val="none" w:sz="0" w:space="0" w:color="auto"/>
              </w:divBdr>
              <w:divsChild>
                <w:div w:id="733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6062">
      <w:bodyDiv w:val="1"/>
      <w:marLeft w:val="0"/>
      <w:marRight w:val="0"/>
      <w:marTop w:val="0"/>
      <w:marBottom w:val="0"/>
      <w:divBdr>
        <w:top w:val="none" w:sz="0" w:space="0" w:color="auto"/>
        <w:left w:val="none" w:sz="0" w:space="0" w:color="auto"/>
        <w:bottom w:val="none" w:sz="0" w:space="0" w:color="auto"/>
        <w:right w:val="none" w:sz="0" w:space="0" w:color="auto"/>
      </w:divBdr>
    </w:div>
    <w:div w:id="967129068">
      <w:bodyDiv w:val="1"/>
      <w:marLeft w:val="0"/>
      <w:marRight w:val="0"/>
      <w:marTop w:val="0"/>
      <w:marBottom w:val="0"/>
      <w:divBdr>
        <w:top w:val="none" w:sz="0" w:space="0" w:color="auto"/>
        <w:left w:val="none" w:sz="0" w:space="0" w:color="auto"/>
        <w:bottom w:val="none" w:sz="0" w:space="0" w:color="auto"/>
        <w:right w:val="none" w:sz="0" w:space="0" w:color="auto"/>
      </w:divBdr>
    </w:div>
    <w:div w:id="982848246">
      <w:bodyDiv w:val="1"/>
      <w:marLeft w:val="0"/>
      <w:marRight w:val="0"/>
      <w:marTop w:val="0"/>
      <w:marBottom w:val="0"/>
      <w:divBdr>
        <w:top w:val="none" w:sz="0" w:space="0" w:color="auto"/>
        <w:left w:val="none" w:sz="0" w:space="0" w:color="auto"/>
        <w:bottom w:val="none" w:sz="0" w:space="0" w:color="auto"/>
        <w:right w:val="none" w:sz="0" w:space="0" w:color="auto"/>
      </w:divBdr>
      <w:divsChild>
        <w:div w:id="1043137581">
          <w:marLeft w:val="0"/>
          <w:marRight w:val="0"/>
          <w:marTop w:val="0"/>
          <w:marBottom w:val="0"/>
          <w:divBdr>
            <w:top w:val="none" w:sz="0" w:space="0" w:color="auto"/>
            <w:left w:val="none" w:sz="0" w:space="0" w:color="auto"/>
            <w:bottom w:val="none" w:sz="0" w:space="0" w:color="auto"/>
            <w:right w:val="none" w:sz="0" w:space="0" w:color="auto"/>
          </w:divBdr>
          <w:divsChild>
            <w:div w:id="88283846">
              <w:marLeft w:val="0"/>
              <w:marRight w:val="0"/>
              <w:marTop w:val="0"/>
              <w:marBottom w:val="0"/>
              <w:divBdr>
                <w:top w:val="none" w:sz="0" w:space="0" w:color="auto"/>
                <w:left w:val="none" w:sz="0" w:space="0" w:color="auto"/>
                <w:bottom w:val="none" w:sz="0" w:space="0" w:color="auto"/>
                <w:right w:val="none" w:sz="0" w:space="0" w:color="auto"/>
              </w:divBdr>
              <w:divsChild>
                <w:div w:id="983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7829">
      <w:bodyDiv w:val="1"/>
      <w:marLeft w:val="0"/>
      <w:marRight w:val="0"/>
      <w:marTop w:val="0"/>
      <w:marBottom w:val="0"/>
      <w:divBdr>
        <w:top w:val="none" w:sz="0" w:space="0" w:color="auto"/>
        <w:left w:val="none" w:sz="0" w:space="0" w:color="auto"/>
        <w:bottom w:val="none" w:sz="0" w:space="0" w:color="auto"/>
        <w:right w:val="none" w:sz="0" w:space="0" w:color="auto"/>
      </w:divBdr>
    </w:div>
    <w:div w:id="999507957">
      <w:bodyDiv w:val="1"/>
      <w:marLeft w:val="0"/>
      <w:marRight w:val="0"/>
      <w:marTop w:val="0"/>
      <w:marBottom w:val="0"/>
      <w:divBdr>
        <w:top w:val="none" w:sz="0" w:space="0" w:color="auto"/>
        <w:left w:val="none" w:sz="0" w:space="0" w:color="auto"/>
        <w:bottom w:val="none" w:sz="0" w:space="0" w:color="auto"/>
        <w:right w:val="none" w:sz="0" w:space="0" w:color="auto"/>
      </w:divBdr>
    </w:div>
    <w:div w:id="1025516610">
      <w:bodyDiv w:val="1"/>
      <w:marLeft w:val="0"/>
      <w:marRight w:val="0"/>
      <w:marTop w:val="0"/>
      <w:marBottom w:val="0"/>
      <w:divBdr>
        <w:top w:val="none" w:sz="0" w:space="0" w:color="auto"/>
        <w:left w:val="none" w:sz="0" w:space="0" w:color="auto"/>
        <w:bottom w:val="none" w:sz="0" w:space="0" w:color="auto"/>
        <w:right w:val="none" w:sz="0" w:space="0" w:color="auto"/>
      </w:divBdr>
    </w:div>
    <w:div w:id="1074163536">
      <w:bodyDiv w:val="1"/>
      <w:marLeft w:val="0"/>
      <w:marRight w:val="0"/>
      <w:marTop w:val="0"/>
      <w:marBottom w:val="0"/>
      <w:divBdr>
        <w:top w:val="none" w:sz="0" w:space="0" w:color="auto"/>
        <w:left w:val="none" w:sz="0" w:space="0" w:color="auto"/>
        <w:bottom w:val="none" w:sz="0" w:space="0" w:color="auto"/>
        <w:right w:val="none" w:sz="0" w:space="0" w:color="auto"/>
      </w:divBdr>
      <w:divsChild>
        <w:div w:id="1439987015">
          <w:marLeft w:val="0"/>
          <w:marRight w:val="0"/>
          <w:marTop w:val="0"/>
          <w:marBottom w:val="0"/>
          <w:divBdr>
            <w:top w:val="none" w:sz="0" w:space="0" w:color="auto"/>
            <w:left w:val="none" w:sz="0" w:space="0" w:color="auto"/>
            <w:bottom w:val="none" w:sz="0" w:space="0" w:color="auto"/>
            <w:right w:val="none" w:sz="0" w:space="0" w:color="auto"/>
          </w:divBdr>
          <w:divsChild>
            <w:div w:id="587271208">
              <w:marLeft w:val="0"/>
              <w:marRight w:val="0"/>
              <w:marTop w:val="0"/>
              <w:marBottom w:val="0"/>
              <w:divBdr>
                <w:top w:val="none" w:sz="0" w:space="0" w:color="auto"/>
                <w:left w:val="none" w:sz="0" w:space="0" w:color="auto"/>
                <w:bottom w:val="none" w:sz="0" w:space="0" w:color="auto"/>
                <w:right w:val="none" w:sz="0" w:space="0" w:color="auto"/>
              </w:divBdr>
              <w:divsChild>
                <w:div w:id="5035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4640">
      <w:bodyDiv w:val="1"/>
      <w:marLeft w:val="0"/>
      <w:marRight w:val="0"/>
      <w:marTop w:val="0"/>
      <w:marBottom w:val="0"/>
      <w:divBdr>
        <w:top w:val="none" w:sz="0" w:space="0" w:color="auto"/>
        <w:left w:val="none" w:sz="0" w:space="0" w:color="auto"/>
        <w:bottom w:val="none" w:sz="0" w:space="0" w:color="auto"/>
        <w:right w:val="none" w:sz="0" w:space="0" w:color="auto"/>
      </w:divBdr>
    </w:div>
    <w:div w:id="1082606293">
      <w:bodyDiv w:val="1"/>
      <w:marLeft w:val="0"/>
      <w:marRight w:val="0"/>
      <w:marTop w:val="0"/>
      <w:marBottom w:val="0"/>
      <w:divBdr>
        <w:top w:val="none" w:sz="0" w:space="0" w:color="auto"/>
        <w:left w:val="none" w:sz="0" w:space="0" w:color="auto"/>
        <w:bottom w:val="none" w:sz="0" w:space="0" w:color="auto"/>
        <w:right w:val="none" w:sz="0" w:space="0" w:color="auto"/>
      </w:divBdr>
    </w:div>
    <w:div w:id="1090585103">
      <w:bodyDiv w:val="1"/>
      <w:marLeft w:val="0"/>
      <w:marRight w:val="0"/>
      <w:marTop w:val="0"/>
      <w:marBottom w:val="0"/>
      <w:divBdr>
        <w:top w:val="none" w:sz="0" w:space="0" w:color="auto"/>
        <w:left w:val="none" w:sz="0" w:space="0" w:color="auto"/>
        <w:bottom w:val="none" w:sz="0" w:space="0" w:color="auto"/>
        <w:right w:val="none" w:sz="0" w:space="0" w:color="auto"/>
      </w:divBdr>
      <w:divsChild>
        <w:div w:id="1847665968">
          <w:marLeft w:val="0"/>
          <w:marRight w:val="0"/>
          <w:marTop w:val="0"/>
          <w:marBottom w:val="0"/>
          <w:divBdr>
            <w:top w:val="none" w:sz="0" w:space="0" w:color="auto"/>
            <w:left w:val="none" w:sz="0" w:space="0" w:color="auto"/>
            <w:bottom w:val="none" w:sz="0" w:space="0" w:color="auto"/>
            <w:right w:val="none" w:sz="0" w:space="0" w:color="auto"/>
          </w:divBdr>
          <w:divsChild>
            <w:div w:id="528878606">
              <w:marLeft w:val="0"/>
              <w:marRight w:val="0"/>
              <w:marTop w:val="0"/>
              <w:marBottom w:val="0"/>
              <w:divBdr>
                <w:top w:val="none" w:sz="0" w:space="0" w:color="auto"/>
                <w:left w:val="none" w:sz="0" w:space="0" w:color="auto"/>
                <w:bottom w:val="none" w:sz="0" w:space="0" w:color="auto"/>
                <w:right w:val="none" w:sz="0" w:space="0" w:color="auto"/>
              </w:divBdr>
              <w:divsChild>
                <w:div w:id="2075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9453">
      <w:bodyDiv w:val="1"/>
      <w:marLeft w:val="0"/>
      <w:marRight w:val="0"/>
      <w:marTop w:val="0"/>
      <w:marBottom w:val="0"/>
      <w:divBdr>
        <w:top w:val="none" w:sz="0" w:space="0" w:color="auto"/>
        <w:left w:val="none" w:sz="0" w:space="0" w:color="auto"/>
        <w:bottom w:val="none" w:sz="0" w:space="0" w:color="auto"/>
        <w:right w:val="none" w:sz="0" w:space="0" w:color="auto"/>
      </w:divBdr>
    </w:div>
    <w:div w:id="1111781722">
      <w:bodyDiv w:val="1"/>
      <w:marLeft w:val="0"/>
      <w:marRight w:val="0"/>
      <w:marTop w:val="0"/>
      <w:marBottom w:val="0"/>
      <w:divBdr>
        <w:top w:val="none" w:sz="0" w:space="0" w:color="auto"/>
        <w:left w:val="none" w:sz="0" w:space="0" w:color="auto"/>
        <w:bottom w:val="none" w:sz="0" w:space="0" w:color="auto"/>
        <w:right w:val="none" w:sz="0" w:space="0" w:color="auto"/>
      </w:divBdr>
    </w:div>
    <w:div w:id="1124157862">
      <w:bodyDiv w:val="1"/>
      <w:marLeft w:val="0"/>
      <w:marRight w:val="0"/>
      <w:marTop w:val="0"/>
      <w:marBottom w:val="0"/>
      <w:divBdr>
        <w:top w:val="none" w:sz="0" w:space="0" w:color="auto"/>
        <w:left w:val="none" w:sz="0" w:space="0" w:color="auto"/>
        <w:bottom w:val="none" w:sz="0" w:space="0" w:color="auto"/>
        <w:right w:val="none" w:sz="0" w:space="0" w:color="auto"/>
      </w:divBdr>
      <w:divsChild>
        <w:div w:id="1524127325">
          <w:marLeft w:val="0"/>
          <w:marRight w:val="0"/>
          <w:marTop w:val="0"/>
          <w:marBottom w:val="0"/>
          <w:divBdr>
            <w:top w:val="none" w:sz="0" w:space="0" w:color="auto"/>
            <w:left w:val="none" w:sz="0" w:space="0" w:color="auto"/>
            <w:bottom w:val="none" w:sz="0" w:space="0" w:color="auto"/>
            <w:right w:val="none" w:sz="0" w:space="0" w:color="auto"/>
          </w:divBdr>
          <w:divsChild>
            <w:div w:id="522204800">
              <w:marLeft w:val="0"/>
              <w:marRight w:val="0"/>
              <w:marTop w:val="0"/>
              <w:marBottom w:val="0"/>
              <w:divBdr>
                <w:top w:val="none" w:sz="0" w:space="0" w:color="auto"/>
                <w:left w:val="none" w:sz="0" w:space="0" w:color="auto"/>
                <w:bottom w:val="none" w:sz="0" w:space="0" w:color="auto"/>
                <w:right w:val="none" w:sz="0" w:space="0" w:color="auto"/>
              </w:divBdr>
              <w:divsChild>
                <w:div w:id="2333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29295">
      <w:bodyDiv w:val="1"/>
      <w:marLeft w:val="0"/>
      <w:marRight w:val="0"/>
      <w:marTop w:val="0"/>
      <w:marBottom w:val="0"/>
      <w:divBdr>
        <w:top w:val="none" w:sz="0" w:space="0" w:color="auto"/>
        <w:left w:val="none" w:sz="0" w:space="0" w:color="auto"/>
        <w:bottom w:val="none" w:sz="0" w:space="0" w:color="auto"/>
        <w:right w:val="none" w:sz="0" w:space="0" w:color="auto"/>
      </w:divBdr>
    </w:div>
    <w:div w:id="1124930200">
      <w:bodyDiv w:val="1"/>
      <w:marLeft w:val="0"/>
      <w:marRight w:val="0"/>
      <w:marTop w:val="0"/>
      <w:marBottom w:val="0"/>
      <w:divBdr>
        <w:top w:val="none" w:sz="0" w:space="0" w:color="auto"/>
        <w:left w:val="none" w:sz="0" w:space="0" w:color="auto"/>
        <w:bottom w:val="none" w:sz="0" w:space="0" w:color="auto"/>
        <w:right w:val="none" w:sz="0" w:space="0" w:color="auto"/>
      </w:divBdr>
    </w:div>
    <w:div w:id="1126236529">
      <w:bodyDiv w:val="1"/>
      <w:marLeft w:val="0"/>
      <w:marRight w:val="0"/>
      <w:marTop w:val="0"/>
      <w:marBottom w:val="0"/>
      <w:divBdr>
        <w:top w:val="none" w:sz="0" w:space="0" w:color="auto"/>
        <w:left w:val="none" w:sz="0" w:space="0" w:color="auto"/>
        <w:bottom w:val="none" w:sz="0" w:space="0" w:color="auto"/>
        <w:right w:val="none" w:sz="0" w:space="0" w:color="auto"/>
      </w:divBdr>
    </w:div>
    <w:div w:id="1136798472">
      <w:bodyDiv w:val="1"/>
      <w:marLeft w:val="0"/>
      <w:marRight w:val="0"/>
      <w:marTop w:val="0"/>
      <w:marBottom w:val="0"/>
      <w:divBdr>
        <w:top w:val="none" w:sz="0" w:space="0" w:color="auto"/>
        <w:left w:val="none" w:sz="0" w:space="0" w:color="auto"/>
        <w:bottom w:val="none" w:sz="0" w:space="0" w:color="auto"/>
        <w:right w:val="none" w:sz="0" w:space="0" w:color="auto"/>
      </w:divBdr>
    </w:div>
    <w:div w:id="1141382883">
      <w:bodyDiv w:val="1"/>
      <w:marLeft w:val="0"/>
      <w:marRight w:val="0"/>
      <w:marTop w:val="0"/>
      <w:marBottom w:val="0"/>
      <w:divBdr>
        <w:top w:val="none" w:sz="0" w:space="0" w:color="auto"/>
        <w:left w:val="none" w:sz="0" w:space="0" w:color="auto"/>
        <w:bottom w:val="none" w:sz="0" w:space="0" w:color="auto"/>
        <w:right w:val="none" w:sz="0" w:space="0" w:color="auto"/>
      </w:divBdr>
    </w:div>
    <w:div w:id="1144202316">
      <w:bodyDiv w:val="1"/>
      <w:marLeft w:val="0"/>
      <w:marRight w:val="0"/>
      <w:marTop w:val="0"/>
      <w:marBottom w:val="0"/>
      <w:divBdr>
        <w:top w:val="none" w:sz="0" w:space="0" w:color="auto"/>
        <w:left w:val="none" w:sz="0" w:space="0" w:color="auto"/>
        <w:bottom w:val="none" w:sz="0" w:space="0" w:color="auto"/>
        <w:right w:val="none" w:sz="0" w:space="0" w:color="auto"/>
      </w:divBdr>
    </w:div>
    <w:div w:id="1172380380">
      <w:bodyDiv w:val="1"/>
      <w:marLeft w:val="0"/>
      <w:marRight w:val="0"/>
      <w:marTop w:val="0"/>
      <w:marBottom w:val="0"/>
      <w:divBdr>
        <w:top w:val="none" w:sz="0" w:space="0" w:color="auto"/>
        <w:left w:val="none" w:sz="0" w:space="0" w:color="auto"/>
        <w:bottom w:val="none" w:sz="0" w:space="0" w:color="auto"/>
        <w:right w:val="none" w:sz="0" w:space="0" w:color="auto"/>
      </w:divBdr>
      <w:divsChild>
        <w:div w:id="497965274">
          <w:marLeft w:val="0"/>
          <w:marRight w:val="0"/>
          <w:marTop w:val="0"/>
          <w:marBottom w:val="0"/>
          <w:divBdr>
            <w:top w:val="none" w:sz="0" w:space="0" w:color="auto"/>
            <w:left w:val="none" w:sz="0" w:space="0" w:color="auto"/>
            <w:bottom w:val="none" w:sz="0" w:space="0" w:color="auto"/>
            <w:right w:val="none" w:sz="0" w:space="0" w:color="auto"/>
          </w:divBdr>
          <w:divsChild>
            <w:div w:id="277760453">
              <w:marLeft w:val="0"/>
              <w:marRight w:val="0"/>
              <w:marTop w:val="0"/>
              <w:marBottom w:val="0"/>
              <w:divBdr>
                <w:top w:val="none" w:sz="0" w:space="0" w:color="auto"/>
                <w:left w:val="none" w:sz="0" w:space="0" w:color="auto"/>
                <w:bottom w:val="none" w:sz="0" w:space="0" w:color="auto"/>
                <w:right w:val="none" w:sz="0" w:space="0" w:color="auto"/>
              </w:divBdr>
              <w:divsChild>
                <w:div w:id="8799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3333">
      <w:bodyDiv w:val="1"/>
      <w:marLeft w:val="0"/>
      <w:marRight w:val="0"/>
      <w:marTop w:val="0"/>
      <w:marBottom w:val="0"/>
      <w:divBdr>
        <w:top w:val="none" w:sz="0" w:space="0" w:color="auto"/>
        <w:left w:val="none" w:sz="0" w:space="0" w:color="auto"/>
        <w:bottom w:val="none" w:sz="0" w:space="0" w:color="auto"/>
        <w:right w:val="none" w:sz="0" w:space="0" w:color="auto"/>
      </w:divBdr>
    </w:div>
    <w:div w:id="1201019498">
      <w:bodyDiv w:val="1"/>
      <w:marLeft w:val="0"/>
      <w:marRight w:val="0"/>
      <w:marTop w:val="0"/>
      <w:marBottom w:val="0"/>
      <w:divBdr>
        <w:top w:val="none" w:sz="0" w:space="0" w:color="auto"/>
        <w:left w:val="none" w:sz="0" w:space="0" w:color="auto"/>
        <w:bottom w:val="none" w:sz="0" w:space="0" w:color="auto"/>
        <w:right w:val="none" w:sz="0" w:space="0" w:color="auto"/>
      </w:divBdr>
    </w:div>
    <w:div w:id="1207327236">
      <w:bodyDiv w:val="1"/>
      <w:marLeft w:val="0"/>
      <w:marRight w:val="0"/>
      <w:marTop w:val="0"/>
      <w:marBottom w:val="0"/>
      <w:divBdr>
        <w:top w:val="none" w:sz="0" w:space="0" w:color="auto"/>
        <w:left w:val="none" w:sz="0" w:space="0" w:color="auto"/>
        <w:bottom w:val="none" w:sz="0" w:space="0" w:color="auto"/>
        <w:right w:val="none" w:sz="0" w:space="0" w:color="auto"/>
      </w:divBdr>
    </w:div>
    <w:div w:id="1216892771">
      <w:bodyDiv w:val="1"/>
      <w:marLeft w:val="0"/>
      <w:marRight w:val="0"/>
      <w:marTop w:val="0"/>
      <w:marBottom w:val="0"/>
      <w:divBdr>
        <w:top w:val="none" w:sz="0" w:space="0" w:color="auto"/>
        <w:left w:val="none" w:sz="0" w:space="0" w:color="auto"/>
        <w:bottom w:val="none" w:sz="0" w:space="0" w:color="auto"/>
        <w:right w:val="none" w:sz="0" w:space="0" w:color="auto"/>
      </w:divBdr>
    </w:div>
    <w:div w:id="1266115675">
      <w:bodyDiv w:val="1"/>
      <w:marLeft w:val="0"/>
      <w:marRight w:val="0"/>
      <w:marTop w:val="0"/>
      <w:marBottom w:val="0"/>
      <w:divBdr>
        <w:top w:val="none" w:sz="0" w:space="0" w:color="auto"/>
        <w:left w:val="none" w:sz="0" w:space="0" w:color="auto"/>
        <w:bottom w:val="none" w:sz="0" w:space="0" w:color="auto"/>
        <w:right w:val="none" w:sz="0" w:space="0" w:color="auto"/>
      </w:divBdr>
    </w:div>
    <w:div w:id="1268080256">
      <w:bodyDiv w:val="1"/>
      <w:marLeft w:val="0"/>
      <w:marRight w:val="0"/>
      <w:marTop w:val="0"/>
      <w:marBottom w:val="0"/>
      <w:divBdr>
        <w:top w:val="none" w:sz="0" w:space="0" w:color="auto"/>
        <w:left w:val="none" w:sz="0" w:space="0" w:color="auto"/>
        <w:bottom w:val="none" w:sz="0" w:space="0" w:color="auto"/>
        <w:right w:val="none" w:sz="0" w:space="0" w:color="auto"/>
      </w:divBdr>
      <w:divsChild>
        <w:div w:id="1622418556">
          <w:marLeft w:val="0"/>
          <w:marRight w:val="0"/>
          <w:marTop w:val="0"/>
          <w:marBottom w:val="0"/>
          <w:divBdr>
            <w:top w:val="none" w:sz="0" w:space="0" w:color="auto"/>
            <w:left w:val="none" w:sz="0" w:space="0" w:color="auto"/>
            <w:bottom w:val="none" w:sz="0" w:space="0" w:color="auto"/>
            <w:right w:val="none" w:sz="0" w:space="0" w:color="auto"/>
          </w:divBdr>
          <w:divsChild>
            <w:div w:id="987053900">
              <w:marLeft w:val="0"/>
              <w:marRight w:val="0"/>
              <w:marTop w:val="0"/>
              <w:marBottom w:val="0"/>
              <w:divBdr>
                <w:top w:val="none" w:sz="0" w:space="0" w:color="auto"/>
                <w:left w:val="none" w:sz="0" w:space="0" w:color="auto"/>
                <w:bottom w:val="none" w:sz="0" w:space="0" w:color="auto"/>
                <w:right w:val="none" w:sz="0" w:space="0" w:color="auto"/>
              </w:divBdr>
              <w:divsChild>
                <w:div w:id="16236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3534">
      <w:bodyDiv w:val="1"/>
      <w:marLeft w:val="0"/>
      <w:marRight w:val="0"/>
      <w:marTop w:val="0"/>
      <w:marBottom w:val="0"/>
      <w:divBdr>
        <w:top w:val="none" w:sz="0" w:space="0" w:color="auto"/>
        <w:left w:val="none" w:sz="0" w:space="0" w:color="auto"/>
        <w:bottom w:val="none" w:sz="0" w:space="0" w:color="auto"/>
        <w:right w:val="none" w:sz="0" w:space="0" w:color="auto"/>
      </w:divBdr>
      <w:divsChild>
        <w:div w:id="1770196224">
          <w:marLeft w:val="0"/>
          <w:marRight w:val="0"/>
          <w:marTop w:val="0"/>
          <w:marBottom w:val="0"/>
          <w:divBdr>
            <w:top w:val="none" w:sz="0" w:space="0" w:color="auto"/>
            <w:left w:val="none" w:sz="0" w:space="0" w:color="auto"/>
            <w:bottom w:val="none" w:sz="0" w:space="0" w:color="auto"/>
            <w:right w:val="none" w:sz="0" w:space="0" w:color="auto"/>
          </w:divBdr>
          <w:divsChild>
            <w:div w:id="1710182485">
              <w:marLeft w:val="0"/>
              <w:marRight w:val="0"/>
              <w:marTop w:val="0"/>
              <w:marBottom w:val="0"/>
              <w:divBdr>
                <w:top w:val="none" w:sz="0" w:space="0" w:color="auto"/>
                <w:left w:val="none" w:sz="0" w:space="0" w:color="auto"/>
                <w:bottom w:val="none" w:sz="0" w:space="0" w:color="auto"/>
                <w:right w:val="none" w:sz="0" w:space="0" w:color="auto"/>
              </w:divBdr>
              <w:divsChild>
                <w:div w:id="293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10101">
      <w:bodyDiv w:val="1"/>
      <w:marLeft w:val="0"/>
      <w:marRight w:val="0"/>
      <w:marTop w:val="0"/>
      <w:marBottom w:val="0"/>
      <w:divBdr>
        <w:top w:val="none" w:sz="0" w:space="0" w:color="auto"/>
        <w:left w:val="none" w:sz="0" w:space="0" w:color="auto"/>
        <w:bottom w:val="none" w:sz="0" w:space="0" w:color="auto"/>
        <w:right w:val="none" w:sz="0" w:space="0" w:color="auto"/>
      </w:divBdr>
      <w:divsChild>
        <w:div w:id="2120488954">
          <w:marLeft w:val="0"/>
          <w:marRight w:val="0"/>
          <w:marTop w:val="0"/>
          <w:marBottom w:val="0"/>
          <w:divBdr>
            <w:top w:val="none" w:sz="0" w:space="0" w:color="auto"/>
            <w:left w:val="none" w:sz="0" w:space="0" w:color="auto"/>
            <w:bottom w:val="none" w:sz="0" w:space="0" w:color="auto"/>
            <w:right w:val="none" w:sz="0" w:space="0" w:color="auto"/>
          </w:divBdr>
          <w:divsChild>
            <w:div w:id="1743986410">
              <w:marLeft w:val="0"/>
              <w:marRight w:val="0"/>
              <w:marTop w:val="0"/>
              <w:marBottom w:val="0"/>
              <w:divBdr>
                <w:top w:val="none" w:sz="0" w:space="0" w:color="auto"/>
                <w:left w:val="none" w:sz="0" w:space="0" w:color="auto"/>
                <w:bottom w:val="none" w:sz="0" w:space="0" w:color="auto"/>
                <w:right w:val="none" w:sz="0" w:space="0" w:color="auto"/>
              </w:divBdr>
              <w:divsChild>
                <w:div w:id="10938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5172">
      <w:bodyDiv w:val="1"/>
      <w:marLeft w:val="0"/>
      <w:marRight w:val="0"/>
      <w:marTop w:val="0"/>
      <w:marBottom w:val="0"/>
      <w:divBdr>
        <w:top w:val="none" w:sz="0" w:space="0" w:color="auto"/>
        <w:left w:val="none" w:sz="0" w:space="0" w:color="auto"/>
        <w:bottom w:val="none" w:sz="0" w:space="0" w:color="auto"/>
        <w:right w:val="none" w:sz="0" w:space="0" w:color="auto"/>
      </w:divBdr>
      <w:divsChild>
        <w:div w:id="1536187050">
          <w:marLeft w:val="0"/>
          <w:marRight w:val="0"/>
          <w:marTop w:val="0"/>
          <w:marBottom w:val="0"/>
          <w:divBdr>
            <w:top w:val="none" w:sz="0" w:space="0" w:color="auto"/>
            <w:left w:val="none" w:sz="0" w:space="0" w:color="auto"/>
            <w:bottom w:val="none" w:sz="0" w:space="0" w:color="auto"/>
            <w:right w:val="none" w:sz="0" w:space="0" w:color="auto"/>
          </w:divBdr>
          <w:divsChild>
            <w:div w:id="722482135">
              <w:marLeft w:val="0"/>
              <w:marRight w:val="0"/>
              <w:marTop w:val="0"/>
              <w:marBottom w:val="0"/>
              <w:divBdr>
                <w:top w:val="none" w:sz="0" w:space="0" w:color="auto"/>
                <w:left w:val="none" w:sz="0" w:space="0" w:color="auto"/>
                <w:bottom w:val="none" w:sz="0" w:space="0" w:color="auto"/>
                <w:right w:val="none" w:sz="0" w:space="0" w:color="auto"/>
              </w:divBdr>
              <w:divsChild>
                <w:div w:id="15392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30136">
      <w:bodyDiv w:val="1"/>
      <w:marLeft w:val="0"/>
      <w:marRight w:val="0"/>
      <w:marTop w:val="0"/>
      <w:marBottom w:val="0"/>
      <w:divBdr>
        <w:top w:val="none" w:sz="0" w:space="0" w:color="auto"/>
        <w:left w:val="none" w:sz="0" w:space="0" w:color="auto"/>
        <w:bottom w:val="none" w:sz="0" w:space="0" w:color="auto"/>
        <w:right w:val="none" w:sz="0" w:space="0" w:color="auto"/>
      </w:divBdr>
    </w:div>
    <w:div w:id="1359697947">
      <w:bodyDiv w:val="1"/>
      <w:marLeft w:val="0"/>
      <w:marRight w:val="0"/>
      <w:marTop w:val="0"/>
      <w:marBottom w:val="0"/>
      <w:divBdr>
        <w:top w:val="none" w:sz="0" w:space="0" w:color="auto"/>
        <w:left w:val="none" w:sz="0" w:space="0" w:color="auto"/>
        <w:bottom w:val="none" w:sz="0" w:space="0" w:color="auto"/>
        <w:right w:val="none" w:sz="0" w:space="0" w:color="auto"/>
      </w:divBdr>
    </w:div>
    <w:div w:id="1378972429">
      <w:bodyDiv w:val="1"/>
      <w:marLeft w:val="0"/>
      <w:marRight w:val="0"/>
      <w:marTop w:val="0"/>
      <w:marBottom w:val="0"/>
      <w:divBdr>
        <w:top w:val="none" w:sz="0" w:space="0" w:color="auto"/>
        <w:left w:val="none" w:sz="0" w:space="0" w:color="auto"/>
        <w:bottom w:val="none" w:sz="0" w:space="0" w:color="auto"/>
        <w:right w:val="none" w:sz="0" w:space="0" w:color="auto"/>
      </w:divBdr>
    </w:div>
    <w:div w:id="1412119582">
      <w:bodyDiv w:val="1"/>
      <w:marLeft w:val="0"/>
      <w:marRight w:val="0"/>
      <w:marTop w:val="0"/>
      <w:marBottom w:val="0"/>
      <w:divBdr>
        <w:top w:val="none" w:sz="0" w:space="0" w:color="auto"/>
        <w:left w:val="none" w:sz="0" w:space="0" w:color="auto"/>
        <w:bottom w:val="none" w:sz="0" w:space="0" w:color="auto"/>
        <w:right w:val="none" w:sz="0" w:space="0" w:color="auto"/>
      </w:divBdr>
    </w:div>
    <w:div w:id="1420255686">
      <w:bodyDiv w:val="1"/>
      <w:marLeft w:val="0"/>
      <w:marRight w:val="0"/>
      <w:marTop w:val="0"/>
      <w:marBottom w:val="0"/>
      <w:divBdr>
        <w:top w:val="none" w:sz="0" w:space="0" w:color="auto"/>
        <w:left w:val="none" w:sz="0" w:space="0" w:color="auto"/>
        <w:bottom w:val="none" w:sz="0" w:space="0" w:color="auto"/>
        <w:right w:val="none" w:sz="0" w:space="0" w:color="auto"/>
      </w:divBdr>
    </w:div>
    <w:div w:id="1434203123">
      <w:bodyDiv w:val="1"/>
      <w:marLeft w:val="0"/>
      <w:marRight w:val="0"/>
      <w:marTop w:val="0"/>
      <w:marBottom w:val="0"/>
      <w:divBdr>
        <w:top w:val="none" w:sz="0" w:space="0" w:color="auto"/>
        <w:left w:val="none" w:sz="0" w:space="0" w:color="auto"/>
        <w:bottom w:val="none" w:sz="0" w:space="0" w:color="auto"/>
        <w:right w:val="none" w:sz="0" w:space="0" w:color="auto"/>
      </w:divBdr>
    </w:div>
    <w:div w:id="1440183057">
      <w:bodyDiv w:val="1"/>
      <w:marLeft w:val="0"/>
      <w:marRight w:val="0"/>
      <w:marTop w:val="0"/>
      <w:marBottom w:val="0"/>
      <w:divBdr>
        <w:top w:val="none" w:sz="0" w:space="0" w:color="auto"/>
        <w:left w:val="none" w:sz="0" w:space="0" w:color="auto"/>
        <w:bottom w:val="none" w:sz="0" w:space="0" w:color="auto"/>
        <w:right w:val="none" w:sz="0" w:space="0" w:color="auto"/>
      </w:divBdr>
    </w:div>
    <w:div w:id="1442412833">
      <w:bodyDiv w:val="1"/>
      <w:marLeft w:val="0"/>
      <w:marRight w:val="0"/>
      <w:marTop w:val="0"/>
      <w:marBottom w:val="0"/>
      <w:divBdr>
        <w:top w:val="none" w:sz="0" w:space="0" w:color="auto"/>
        <w:left w:val="none" w:sz="0" w:space="0" w:color="auto"/>
        <w:bottom w:val="none" w:sz="0" w:space="0" w:color="auto"/>
        <w:right w:val="none" w:sz="0" w:space="0" w:color="auto"/>
      </w:divBdr>
    </w:div>
    <w:div w:id="1448743409">
      <w:bodyDiv w:val="1"/>
      <w:marLeft w:val="0"/>
      <w:marRight w:val="0"/>
      <w:marTop w:val="0"/>
      <w:marBottom w:val="0"/>
      <w:divBdr>
        <w:top w:val="none" w:sz="0" w:space="0" w:color="auto"/>
        <w:left w:val="none" w:sz="0" w:space="0" w:color="auto"/>
        <w:bottom w:val="none" w:sz="0" w:space="0" w:color="auto"/>
        <w:right w:val="none" w:sz="0" w:space="0" w:color="auto"/>
      </w:divBdr>
    </w:div>
    <w:div w:id="1452478004">
      <w:bodyDiv w:val="1"/>
      <w:marLeft w:val="0"/>
      <w:marRight w:val="0"/>
      <w:marTop w:val="0"/>
      <w:marBottom w:val="0"/>
      <w:divBdr>
        <w:top w:val="none" w:sz="0" w:space="0" w:color="auto"/>
        <w:left w:val="none" w:sz="0" w:space="0" w:color="auto"/>
        <w:bottom w:val="none" w:sz="0" w:space="0" w:color="auto"/>
        <w:right w:val="none" w:sz="0" w:space="0" w:color="auto"/>
      </w:divBdr>
    </w:div>
    <w:div w:id="1458643718">
      <w:bodyDiv w:val="1"/>
      <w:marLeft w:val="0"/>
      <w:marRight w:val="0"/>
      <w:marTop w:val="0"/>
      <w:marBottom w:val="0"/>
      <w:divBdr>
        <w:top w:val="none" w:sz="0" w:space="0" w:color="auto"/>
        <w:left w:val="none" w:sz="0" w:space="0" w:color="auto"/>
        <w:bottom w:val="none" w:sz="0" w:space="0" w:color="auto"/>
        <w:right w:val="none" w:sz="0" w:space="0" w:color="auto"/>
      </w:divBdr>
    </w:div>
    <w:div w:id="1478914158">
      <w:bodyDiv w:val="1"/>
      <w:marLeft w:val="0"/>
      <w:marRight w:val="0"/>
      <w:marTop w:val="0"/>
      <w:marBottom w:val="0"/>
      <w:divBdr>
        <w:top w:val="none" w:sz="0" w:space="0" w:color="auto"/>
        <w:left w:val="none" w:sz="0" w:space="0" w:color="auto"/>
        <w:bottom w:val="none" w:sz="0" w:space="0" w:color="auto"/>
        <w:right w:val="none" w:sz="0" w:space="0" w:color="auto"/>
      </w:divBdr>
    </w:div>
    <w:div w:id="1495410977">
      <w:bodyDiv w:val="1"/>
      <w:marLeft w:val="0"/>
      <w:marRight w:val="0"/>
      <w:marTop w:val="0"/>
      <w:marBottom w:val="0"/>
      <w:divBdr>
        <w:top w:val="none" w:sz="0" w:space="0" w:color="auto"/>
        <w:left w:val="none" w:sz="0" w:space="0" w:color="auto"/>
        <w:bottom w:val="none" w:sz="0" w:space="0" w:color="auto"/>
        <w:right w:val="none" w:sz="0" w:space="0" w:color="auto"/>
      </w:divBdr>
    </w:div>
    <w:div w:id="1511486884">
      <w:bodyDiv w:val="1"/>
      <w:marLeft w:val="0"/>
      <w:marRight w:val="0"/>
      <w:marTop w:val="0"/>
      <w:marBottom w:val="0"/>
      <w:divBdr>
        <w:top w:val="none" w:sz="0" w:space="0" w:color="auto"/>
        <w:left w:val="none" w:sz="0" w:space="0" w:color="auto"/>
        <w:bottom w:val="none" w:sz="0" w:space="0" w:color="auto"/>
        <w:right w:val="none" w:sz="0" w:space="0" w:color="auto"/>
      </w:divBdr>
      <w:divsChild>
        <w:div w:id="549341084">
          <w:marLeft w:val="0"/>
          <w:marRight w:val="0"/>
          <w:marTop w:val="0"/>
          <w:marBottom w:val="0"/>
          <w:divBdr>
            <w:top w:val="none" w:sz="0" w:space="0" w:color="auto"/>
            <w:left w:val="none" w:sz="0" w:space="0" w:color="auto"/>
            <w:bottom w:val="none" w:sz="0" w:space="0" w:color="auto"/>
            <w:right w:val="none" w:sz="0" w:space="0" w:color="auto"/>
          </w:divBdr>
          <w:divsChild>
            <w:div w:id="956445667">
              <w:marLeft w:val="0"/>
              <w:marRight w:val="0"/>
              <w:marTop w:val="0"/>
              <w:marBottom w:val="0"/>
              <w:divBdr>
                <w:top w:val="none" w:sz="0" w:space="0" w:color="auto"/>
                <w:left w:val="none" w:sz="0" w:space="0" w:color="auto"/>
                <w:bottom w:val="none" w:sz="0" w:space="0" w:color="auto"/>
                <w:right w:val="none" w:sz="0" w:space="0" w:color="auto"/>
              </w:divBdr>
              <w:divsChild>
                <w:div w:id="21337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6087">
      <w:bodyDiv w:val="1"/>
      <w:marLeft w:val="0"/>
      <w:marRight w:val="0"/>
      <w:marTop w:val="0"/>
      <w:marBottom w:val="0"/>
      <w:divBdr>
        <w:top w:val="none" w:sz="0" w:space="0" w:color="auto"/>
        <w:left w:val="none" w:sz="0" w:space="0" w:color="auto"/>
        <w:bottom w:val="none" w:sz="0" w:space="0" w:color="auto"/>
        <w:right w:val="none" w:sz="0" w:space="0" w:color="auto"/>
      </w:divBdr>
    </w:div>
    <w:div w:id="1543521708">
      <w:bodyDiv w:val="1"/>
      <w:marLeft w:val="0"/>
      <w:marRight w:val="0"/>
      <w:marTop w:val="0"/>
      <w:marBottom w:val="0"/>
      <w:divBdr>
        <w:top w:val="none" w:sz="0" w:space="0" w:color="auto"/>
        <w:left w:val="none" w:sz="0" w:space="0" w:color="auto"/>
        <w:bottom w:val="none" w:sz="0" w:space="0" w:color="auto"/>
        <w:right w:val="none" w:sz="0" w:space="0" w:color="auto"/>
      </w:divBdr>
    </w:div>
    <w:div w:id="1564410966">
      <w:bodyDiv w:val="1"/>
      <w:marLeft w:val="0"/>
      <w:marRight w:val="0"/>
      <w:marTop w:val="0"/>
      <w:marBottom w:val="0"/>
      <w:divBdr>
        <w:top w:val="none" w:sz="0" w:space="0" w:color="auto"/>
        <w:left w:val="none" w:sz="0" w:space="0" w:color="auto"/>
        <w:bottom w:val="none" w:sz="0" w:space="0" w:color="auto"/>
        <w:right w:val="none" w:sz="0" w:space="0" w:color="auto"/>
      </w:divBdr>
    </w:div>
    <w:div w:id="1567644974">
      <w:bodyDiv w:val="1"/>
      <w:marLeft w:val="0"/>
      <w:marRight w:val="0"/>
      <w:marTop w:val="0"/>
      <w:marBottom w:val="0"/>
      <w:divBdr>
        <w:top w:val="none" w:sz="0" w:space="0" w:color="auto"/>
        <w:left w:val="none" w:sz="0" w:space="0" w:color="auto"/>
        <w:bottom w:val="none" w:sz="0" w:space="0" w:color="auto"/>
        <w:right w:val="none" w:sz="0" w:space="0" w:color="auto"/>
      </w:divBdr>
    </w:div>
    <w:div w:id="1577016176">
      <w:bodyDiv w:val="1"/>
      <w:marLeft w:val="0"/>
      <w:marRight w:val="0"/>
      <w:marTop w:val="0"/>
      <w:marBottom w:val="0"/>
      <w:divBdr>
        <w:top w:val="none" w:sz="0" w:space="0" w:color="auto"/>
        <w:left w:val="none" w:sz="0" w:space="0" w:color="auto"/>
        <w:bottom w:val="none" w:sz="0" w:space="0" w:color="auto"/>
        <w:right w:val="none" w:sz="0" w:space="0" w:color="auto"/>
      </w:divBdr>
    </w:div>
    <w:div w:id="1614291100">
      <w:bodyDiv w:val="1"/>
      <w:marLeft w:val="0"/>
      <w:marRight w:val="0"/>
      <w:marTop w:val="0"/>
      <w:marBottom w:val="0"/>
      <w:divBdr>
        <w:top w:val="none" w:sz="0" w:space="0" w:color="auto"/>
        <w:left w:val="none" w:sz="0" w:space="0" w:color="auto"/>
        <w:bottom w:val="none" w:sz="0" w:space="0" w:color="auto"/>
        <w:right w:val="none" w:sz="0" w:space="0" w:color="auto"/>
      </w:divBdr>
      <w:divsChild>
        <w:div w:id="1541625998">
          <w:marLeft w:val="0"/>
          <w:marRight w:val="0"/>
          <w:marTop w:val="0"/>
          <w:marBottom w:val="0"/>
          <w:divBdr>
            <w:top w:val="none" w:sz="0" w:space="0" w:color="auto"/>
            <w:left w:val="none" w:sz="0" w:space="0" w:color="auto"/>
            <w:bottom w:val="none" w:sz="0" w:space="0" w:color="auto"/>
            <w:right w:val="none" w:sz="0" w:space="0" w:color="auto"/>
          </w:divBdr>
          <w:divsChild>
            <w:div w:id="1630672379">
              <w:marLeft w:val="0"/>
              <w:marRight w:val="0"/>
              <w:marTop w:val="0"/>
              <w:marBottom w:val="0"/>
              <w:divBdr>
                <w:top w:val="none" w:sz="0" w:space="0" w:color="auto"/>
                <w:left w:val="none" w:sz="0" w:space="0" w:color="auto"/>
                <w:bottom w:val="none" w:sz="0" w:space="0" w:color="auto"/>
                <w:right w:val="none" w:sz="0" w:space="0" w:color="auto"/>
              </w:divBdr>
              <w:divsChild>
                <w:div w:id="5379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0282">
      <w:bodyDiv w:val="1"/>
      <w:marLeft w:val="0"/>
      <w:marRight w:val="0"/>
      <w:marTop w:val="0"/>
      <w:marBottom w:val="0"/>
      <w:divBdr>
        <w:top w:val="none" w:sz="0" w:space="0" w:color="auto"/>
        <w:left w:val="none" w:sz="0" w:space="0" w:color="auto"/>
        <w:bottom w:val="none" w:sz="0" w:space="0" w:color="auto"/>
        <w:right w:val="none" w:sz="0" w:space="0" w:color="auto"/>
      </w:divBdr>
    </w:div>
    <w:div w:id="1638872909">
      <w:bodyDiv w:val="1"/>
      <w:marLeft w:val="0"/>
      <w:marRight w:val="0"/>
      <w:marTop w:val="0"/>
      <w:marBottom w:val="0"/>
      <w:divBdr>
        <w:top w:val="none" w:sz="0" w:space="0" w:color="auto"/>
        <w:left w:val="none" w:sz="0" w:space="0" w:color="auto"/>
        <w:bottom w:val="none" w:sz="0" w:space="0" w:color="auto"/>
        <w:right w:val="none" w:sz="0" w:space="0" w:color="auto"/>
      </w:divBdr>
      <w:divsChild>
        <w:div w:id="1475024376">
          <w:marLeft w:val="0"/>
          <w:marRight w:val="0"/>
          <w:marTop w:val="0"/>
          <w:marBottom w:val="0"/>
          <w:divBdr>
            <w:top w:val="none" w:sz="0" w:space="0" w:color="auto"/>
            <w:left w:val="none" w:sz="0" w:space="0" w:color="auto"/>
            <w:bottom w:val="none" w:sz="0" w:space="0" w:color="auto"/>
            <w:right w:val="none" w:sz="0" w:space="0" w:color="auto"/>
          </w:divBdr>
          <w:divsChild>
            <w:div w:id="835338844">
              <w:marLeft w:val="0"/>
              <w:marRight w:val="0"/>
              <w:marTop w:val="0"/>
              <w:marBottom w:val="0"/>
              <w:divBdr>
                <w:top w:val="none" w:sz="0" w:space="0" w:color="auto"/>
                <w:left w:val="none" w:sz="0" w:space="0" w:color="auto"/>
                <w:bottom w:val="none" w:sz="0" w:space="0" w:color="auto"/>
                <w:right w:val="none" w:sz="0" w:space="0" w:color="auto"/>
              </w:divBdr>
              <w:divsChild>
                <w:div w:id="2867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8001">
      <w:bodyDiv w:val="1"/>
      <w:marLeft w:val="0"/>
      <w:marRight w:val="0"/>
      <w:marTop w:val="0"/>
      <w:marBottom w:val="0"/>
      <w:divBdr>
        <w:top w:val="none" w:sz="0" w:space="0" w:color="auto"/>
        <w:left w:val="none" w:sz="0" w:space="0" w:color="auto"/>
        <w:bottom w:val="none" w:sz="0" w:space="0" w:color="auto"/>
        <w:right w:val="none" w:sz="0" w:space="0" w:color="auto"/>
      </w:divBdr>
    </w:div>
    <w:div w:id="1665233184">
      <w:bodyDiv w:val="1"/>
      <w:marLeft w:val="0"/>
      <w:marRight w:val="0"/>
      <w:marTop w:val="0"/>
      <w:marBottom w:val="0"/>
      <w:divBdr>
        <w:top w:val="none" w:sz="0" w:space="0" w:color="auto"/>
        <w:left w:val="none" w:sz="0" w:space="0" w:color="auto"/>
        <w:bottom w:val="none" w:sz="0" w:space="0" w:color="auto"/>
        <w:right w:val="none" w:sz="0" w:space="0" w:color="auto"/>
      </w:divBdr>
      <w:divsChild>
        <w:div w:id="1463577603">
          <w:marLeft w:val="0"/>
          <w:marRight w:val="0"/>
          <w:marTop w:val="0"/>
          <w:marBottom w:val="0"/>
          <w:divBdr>
            <w:top w:val="none" w:sz="0" w:space="0" w:color="auto"/>
            <w:left w:val="none" w:sz="0" w:space="0" w:color="auto"/>
            <w:bottom w:val="none" w:sz="0" w:space="0" w:color="auto"/>
            <w:right w:val="none" w:sz="0" w:space="0" w:color="auto"/>
          </w:divBdr>
          <w:divsChild>
            <w:div w:id="1513061590">
              <w:marLeft w:val="0"/>
              <w:marRight w:val="0"/>
              <w:marTop w:val="0"/>
              <w:marBottom w:val="0"/>
              <w:divBdr>
                <w:top w:val="none" w:sz="0" w:space="0" w:color="auto"/>
                <w:left w:val="none" w:sz="0" w:space="0" w:color="auto"/>
                <w:bottom w:val="none" w:sz="0" w:space="0" w:color="auto"/>
                <w:right w:val="none" w:sz="0" w:space="0" w:color="auto"/>
              </w:divBdr>
              <w:divsChild>
                <w:div w:id="21185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61194">
      <w:bodyDiv w:val="1"/>
      <w:marLeft w:val="0"/>
      <w:marRight w:val="0"/>
      <w:marTop w:val="0"/>
      <w:marBottom w:val="0"/>
      <w:divBdr>
        <w:top w:val="none" w:sz="0" w:space="0" w:color="auto"/>
        <w:left w:val="none" w:sz="0" w:space="0" w:color="auto"/>
        <w:bottom w:val="none" w:sz="0" w:space="0" w:color="auto"/>
        <w:right w:val="none" w:sz="0" w:space="0" w:color="auto"/>
      </w:divBdr>
      <w:divsChild>
        <w:div w:id="133570731">
          <w:marLeft w:val="0"/>
          <w:marRight w:val="0"/>
          <w:marTop w:val="0"/>
          <w:marBottom w:val="0"/>
          <w:divBdr>
            <w:top w:val="none" w:sz="0" w:space="0" w:color="auto"/>
            <w:left w:val="none" w:sz="0" w:space="0" w:color="auto"/>
            <w:bottom w:val="none" w:sz="0" w:space="0" w:color="auto"/>
            <w:right w:val="none" w:sz="0" w:space="0" w:color="auto"/>
          </w:divBdr>
          <w:divsChild>
            <w:div w:id="1649049379">
              <w:marLeft w:val="0"/>
              <w:marRight w:val="0"/>
              <w:marTop w:val="0"/>
              <w:marBottom w:val="0"/>
              <w:divBdr>
                <w:top w:val="none" w:sz="0" w:space="0" w:color="auto"/>
                <w:left w:val="none" w:sz="0" w:space="0" w:color="auto"/>
                <w:bottom w:val="none" w:sz="0" w:space="0" w:color="auto"/>
                <w:right w:val="none" w:sz="0" w:space="0" w:color="auto"/>
              </w:divBdr>
              <w:divsChild>
                <w:div w:id="1136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332355">
      <w:bodyDiv w:val="1"/>
      <w:marLeft w:val="0"/>
      <w:marRight w:val="0"/>
      <w:marTop w:val="0"/>
      <w:marBottom w:val="0"/>
      <w:divBdr>
        <w:top w:val="none" w:sz="0" w:space="0" w:color="auto"/>
        <w:left w:val="none" w:sz="0" w:space="0" w:color="auto"/>
        <w:bottom w:val="none" w:sz="0" w:space="0" w:color="auto"/>
        <w:right w:val="none" w:sz="0" w:space="0" w:color="auto"/>
      </w:divBdr>
      <w:divsChild>
        <w:div w:id="1766917543">
          <w:marLeft w:val="0"/>
          <w:marRight w:val="0"/>
          <w:marTop w:val="0"/>
          <w:marBottom w:val="0"/>
          <w:divBdr>
            <w:top w:val="none" w:sz="0" w:space="0" w:color="auto"/>
            <w:left w:val="none" w:sz="0" w:space="0" w:color="auto"/>
            <w:bottom w:val="none" w:sz="0" w:space="0" w:color="auto"/>
            <w:right w:val="none" w:sz="0" w:space="0" w:color="auto"/>
          </w:divBdr>
          <w:divsChild>
            <w:div w:id="1043096909">
              <w:marLeft w:val="0"/>
              <w:marRight w:val="0"/>
              <w:marTop w:val="0"/>
              <w:marBottom w:val="0"/>
              <w:divBdr>
                <w:top w:val="none" w:sz="0" w:space="0" w:color="auto"/>
                <w:left w:val="none" w:sz="0" w:space="0" w:color="auto"/>
                <w:bottom w:val="none" w:sz="0" w:space="0" w:color="auto"/>
                <w:right w:val="none" w:sz="0" w:space="0" w:color="auto"/>
              </w:divBdr>
              <w:divsChild>
                <w:div w:id="134652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30392">
      <w:bodyDiv w:val="1"/>
      <w:marLeft w:val="0"/>
      <w:marRight w:val="0"/>
      <w:marTop w:val="0"/>
      <w:marBottom w:val="0"/>
      <w:divBdr>
        <w:top w:val="none" w:sz="0" w:space="0" w:color="auto"/>
        <w:left w:val="none" w:sz="0" w:space="0" w:color="auto"/>
        <w:bottom w:val="none" w:sz="0" w:space="0" w:color="auto"/>
        <w:right w:val="none" w:sz="0" w:space="0" w:color="auto"/>
      </w:divBdr>
    </w:div>
    <w:div w:id="1711959041">
      <w:bodyDiv w:val="1"/>
      <w:marLeft w:val="0"/>
      <w:marRight w:val="0"/>
      <w:marTop w:val="0"/>
      <w:marBottom w:val="0"/>
      <w:divBdr>
        <w:top w:val="none" w:sz="0" w:space="0" w:color="auto"/>
        <w:left w:val="none" w:sz="0" w:space="0" w:color="auto"/>
        <w:bottom w:val="none" w:sz="0" w:space="0" w:color="auto"/>
        <w:right w:val="none" w:sz="0" w:space="0" w:color="auto"/>
      </w:divBdr>
    </w:div>
    <w:div w:id="1719478155">
      <w:bodyDiv w:val="1"/>
      <w:marLeft w:val="0"/>
      <w:marRight w:val="0"/>
      <w:marTop w:val="0"/>
      <w:marBottom w:val="0"/>
      <w:divBdr>
        <w:top w:val="none" w:sz="0" w:space="0" w:color="auto"/>
        <w:left w:val="none" w:sz="0" w:space="0" w:color="auto"/>
        <w:bottom w:val="none" w:sz="0" w:space="0" w:color="auto"/>
        <w:right w:val="none" w:sz="0" w:space="0" w:color="auto"/>
      </w:divBdr>
    </w:div>
    <w:div w:id="1737626112">
      <w:bodyDiv w:val="1"/>
      <w:marLeft w:val="0"/>
      <w:marRight w:val="0"/>
      <w:marTop w:val="0"/>
      <w:marBottom w:val="0"/>
      <w:divBdr>
        <w:top w:val="none" w:sz="0" w:space="0" w:color="auto"/>
        <w:left w:val="none" w:sz="0" w:space="0" w:color="auto"/>
        <w:bottom w:val="none" w:sz="0" w:space="0" w:color="auto"/>
        <w:right w:val="none" w:sz="0" w:space="0" w:color="auto"/>
      </w:divBdr>
    </w:div>
    <w:div w:id="1746486357">
      <w:bodyDiv w:val="1"/>
      <w:marLeft w:val="0"/>
      <w:marRight w:val="0"/>
      <w:marTop w:val="0"/>
      <w:marBottom w:val="0"/>
      <w:divBdr>
        <w:top w:val="none" w:sz="0" w:space="0" w:color="auto"/>
        <w:left w:val="none" w:sz="0" w:space="0" w:color="auto"/>
        <w:bottom w:val="none" w:sz="0" w:space="0" w:color="auto"/>
        <w:right w:val="none" w:sz="0" w:space="0" w:color="auto"/>
      </w:divBdr>
    </w:div>
    <w:div w:id="1748069017">
      <w:bodyDiv w:val="1"/>
      <w:marLeft w:val="0"/>
      <w:marRight w:val="0"/>
      <w:marTop w:val="0"/>
      <w:marBottom w:val="0"/>
      <w:divBdr>
        <w:top w:val="none" w:sz="0" w:space="0" w:color="auto"/>
        <w:left w:val="none" w:sz="0" w:space="0" w:color="auto"/>
        <w:bottom w:val="none" w:sz="0" w:space="0" w:color="auto"/>
        <w:right w:val="none" w:sz="0" w:space="0" w:color="auto"/>
      </w:divBdr>
      <w:divsChild>
        <w:div w:id="351302717">
          <w:marLeft w:val="0"/>
          <w:marRight w:val="0"/>
          <w:marTop w:val="0"/>
          <w:marBottom w:val="0"/>
          <w:divBdr>
            <w:top w:val="none" w:sz="0" w:space="0" w:color="auto"/>
            <w:left w:val="none" w:sz="0" w:space="0" w:color="auto"/>
            <w:bottom w:val="none" w:sz="0" w:space="0" w:color="auto"/>
            <w:right w:val="none" w:sz="0" w:space="0" w:color="auto"/>
          </w:divBdr>
          <w:divsChild>
            <w:div w:id="810246268">
              <w:marLeft w:val="0"/>
              <w:marRight w:val="0"/>
              <w:marTop w:val="0"/>
              <w:marBottom w:val="0"/>
              <w:divBdr>
                <w:top w:val="none" w:sz="0" w:space="0" w:color="auto"/>
                <w:left w:val="none" w:sz="0" w:space="0" w:color="auto"/>
                <w:bottom w:val="none" w:sz="0" w:space="0" w:color="auto"/>
                <w:right w:val="none" w:sz="0" w:space="0" w:color="auto"/>
              </w:divBdr>
              <w:divsChild>
                <w:div w:id="14700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3304">
      <w:bodyDiv w:val="1"/>
      <w:marLeft w:val="0"/>
      <w:marRight w:val="0"/>
      <w:marTop w:val="0"/>
      <w:marBottom w:val="0"/>
      <w:divBdr>
        <w:top w:val="none" w:sz="0" w:space="0" w:color="auto"/>
        <w:left w:val="none" w:sz="0" w:space="0" w:color="auto"/>
        <w:bottom w:val="none" w:sz="0" w:space="0" w:color="auto"/>
        <w:right w:val="none" w:sz="0" w:space="0" w:color="auto"/>
      </w:divBdr>
      <w:divsChild>
        <w:div w:id="547647408">
          <w:marLeft w:val="0"/>
          <w:marRight w:val="0"/>
          <w:marTop w:val="0"/>
          <w:marBottom w:val="0"/>
          <w:divBdr>
            <w:top w:val="none" w:sz="0" w:space="0" w:color="auto"/>
            <w:left w:val="none" w:sz="0" w:space="0" w:color="auto"/>
            <w:bottom w:val="none" w:sz="0" w:space="0" w:color="auto"/>
            <w:right w:val="none" w:sz="0" w:space="0" w:color="auto"/>
          </w:divBdr>
          <w:divsChild>
            <w:div w:id="1680082682">
              <w:marLeft w:val="0"/>
              <w:marRight w:val="0"/>
              <w:marTop w:val="0"/>
              <w:marBottom w:val="0"/>
              <w:divBdr>
                <w:top w:val="none" w:sz="0" w:space="0" w:color="auto"/>
                <w:left w:val="none" w:sz="0" w:space="0" w:color="auto"/>
                <w:bottom w:val="none" w:sz="0" w:space="0" w:color="auto"/>
                <w:right w:val="none" w:sz="0" w:space="0" w:color="auto"/>
              </w:divBdr>
              <w:divsChild>
                <w:div w:id="18820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26757">
      <w:bodyDiv w:val="1"/>
      <w:marLeft w:val="0"/>
      <w:marRight w:val="0"/>
      <w:marTop w:val="0"/>
      <w:marBottom w:val="0"/>
      <w:divBdr>
        <w:top w:val="none" w:sz="0" w:space="0" w:color="auto"/>
        <w:left w:val="none" w:sz="0" w:space="0" w:color="auto"/>
        <w:bottom w:val="none" w:sz="0" w:space="0" w:color="auto"/>
        <w:right w:val="none" w:sz="0" w:space="0" w:color="auto"/>
      </w:divBdr>
      <w:divsChild>
        <w:div w:id="1921057551">
          <w:marLeft w:val="0"/>
          <w:marRight w:val="0"/>
          <w:marTop w:val="0"/>
          <w:marBottom w:val="0"/>
          <w:divBdr>
            <w:top w:val="none" w:sz="0" w:space="0" w:color="auto"/>
            <w:left w:val="none" w:sz="0" w:space="0" w:color="auto"/>
            <w:bottom w:val="none" w:sz="0" w:space="0" w:color="auto"/>
            <w:right w:val="none" w:sz="0" w:space="0" w:color="auto"/>
          </w:divBdr>
          <w:divsChild>
            <w:div w:id="1301575598">
              <w:marLeft w:val="0"/>
              <w:marRight w:val="0"/>
              <w:marTop w:val="0"/>
              <w:marBottom w:val="0"/>
              <w:divBdr>
                <w:top w:val="none" w:sz="0" w:space="0" w:color="auto"/>
                <w:left w:val="none" w:sz="0" w:space="0" w:color="auto"/>
                <w:bottom w:val="none" w:sz="0" w:space="0" w:color="auto"/>
                <w:right w:val="none" w:sz="0" w:space="0" w:color="auto"/>
              </w:divBdr>
              <w:divsChild>
                <w:div w:id="21116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7503">
      <w:bodyDiv w:val="1"/>
      <w:marLeft w:val="0"/>
      <w:marRight w:val="0"/>
      <w:marTop w:val="0"/>
      <w:marBottom w:val="0"/>
      <w:divBdr>
        <w:top w:val="none" w:sz="0" w:space="0" w:color="auto"/>
        <w:left w:val="none" w:sz="0" w:space="0" w:color="auto"/>
        <w:bottom w:val="none" w:sz="0" w:space="0" w:color="auto"/>
        <w:right w:val="none" w:sz="0" w:space="0" w:color="auto"/>
      </w:divBdr>
    </w:div>
    <w:div w:id="1830290724">
      <w:bodyDiv w:val="1"/>
      <w:marLeft w:val="0"/>
      <w:marRight w:val="0"/>
      <w:marTop w:val="0"/>
      <w:marBottom w:val="0"/>
      <w:divBdr>
        <w:top w:val="none" w:sz="0" w:space="0" w:color="auto"/>
        <w:left w:val="none" w:sz="0" w:space="0" w:color="auto"/>
        <w:bottom w:val="none" w:sz="0" w:space="0" w:color="auto"/>
        <w:right w:val="none" w:sz="0" w:space="0" w:color="auto"/>
      </w:divBdr>
    </w:div>
    <w:div w:id="1843929315">
      <w:bodyDiv w:val="1"/>
      <w:marLeft w:val="0"/>
      <w:marRight w:val="0"/>
      <w:marTop w:val="0"/>
      <w:marBottom w:val="0"/>
      <w:divBdr>
        <w:top w:val="none" w:sz="0" w:space="0" w:color="auto"/>
        <w:left w:val="none" w:sz="0" w:space="0" w:color="auto"/>
        <w:bottom w:val="none" w:sz="0" w:space="0" w:color="auto"/>
        <w:right w:val="none" w:sz="0" w:space="0" w:color="auto"/>
      </w:divBdr>
    </w:div>
    <w:div w:id="1896697279">
      <w:bodyDiv w:val="1"/>
      <w:marLeft w:val="0"/>
      <w:marRight w:val="0"/>
      <w:marTop w:val="0"/>
      <w:marBottom w:val="0"/>
      <w:divBdr>
        <w:top w:val="none" w:sz="0" w:space="0" w:color="auto"/>
        <w:left w:val="none" w:sz="0" w:space="0" w:color="auto"/>
        <w:bottom w:val="none" w:sz="0" w:space="0" w:color="auto"/>
        <w:right w:val="none" w:sz="0" w:space="0" w:color="auto"/>
      </w:divBdr>
      <w:divsChild>
        <w:div w:id="688719602">
          <w:marLeft w:val="0"/>
          <w:marRight w:val="0"/>
          <w:marTop w:val="0"/>
          <w:marBottom w:val="0"/>
          <w:divBdr>
            <w:top w:val="none" w:sz="0" w:space="0" w:color="auto"/>
            <w:left w:val="none" w:sz="0" w:space="0" w:color="auto"/>
            <w:bottom w:val="none" w:sz="0" w:space="0" w:color="auto"/>
            <w:right w:val="none" w:sz="0" w:space="0" w:color="auto"/>
          </w:divBdr>
          <w:divsChild>
            <w:div w:id="887182580">
              <w:marLeft w:val="0"/>
              <w:marRight w:val="0"/>
              <w:marTop w:val="0"/>
              <w:marBottom w:val="0"/>
              <w:divBdr>
                <w:top w:val="none" w:sz="0" w:space="0" w:color="auto"/>
                <w:left w:val="none" w:sz="0" w:space="0" w:color="auto"/>
                <w:bottom w:val="none" w:sz="0" w:space="0" w:color="auto"/>
                <w:right w:val="none" w:sz="0" w:space="0" w:color="auto"/>
              </w:divBdr>
              <w:divsChild>
                <w:div w:id="7623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5454">
      <w:bodyDiv w:val="1"/>
      <w:marLeft w:val="0"/>
      <w:marRight w:val="0"/>
      <w:marTop w:val="0"/>
      <w:marBottom w:val="0"/>
      <w:divBdr>
        <w:top w:val="none" w:sz="0" w:space="0" w:color="auto"/>
        <w:left w:val="none" w:sz="0" w:space="0" w:color="auto"/>
        <w:bottom w:val="none" w:sz="0" w:space="0" w:color="auto"/>
        <w:right w:val="none" w:sz="0" w:space="0" w:color="auto"/>
      </w:divBdr>
    </w:div>
    <w:div w:id="1910261748">
      <w:bodyDiv w:val="1"/>
      <w:marLeft w:val="0"/>
      <w:marRight w:val="0"/>
      <w:marTop w:val="0"/>
      <w:marBottom w:val="0"/>
      <w:divBdr>
        <w:top w:val="none" w:sz="0" w:space="0" w:color="auto"/>
        <w:left w:val="none" w:sz="0" w:space="0" w:color="auto"/>
        <w:bottom w:val="none" w:sz="0" w:space="0" w:color="auto"/>
        <w:right w:val="none" w:sz="0" w:space="0" w:color="auto"/>
      </w:divBdr>
      <w:divsChild>
        <w:div w:id="902299824">
          <w:marLeft w:val="0"/>
          <w:marRight w:val="0"/>
          <w:marTop w:val="0"/>
          <w:marBottom w:val="0"/>
          <w:divBdr>
            <w:top w:val="none" w:sz="0" w:space="0" w:color="auto"/>
            <w:left w:val="none" w:sz="0" w:space="0" w:color="auto"/>
            <w:bottom w:val="none" w:sz="0" w:space="0" w:color="auto"/>
            <w:right w:val="none" w:sz="0" w:space="0" w:color="auto"/>
          </w:divBdr>
          <w:divsChild>
            <w:div w:id="1242912889">
              <w:marLeft w:val="0"/>
              <w:marRight w:val="0"/>
              <w:marTop w:val="0"/>
              <w:marBottom w:val="0"/>
              <w:divBdr>
                <w:top w:val="none" w:sz="0" w:space="0" w:color="auto"/>
                <w:left w:val="none" w:sz="0" w:space="0" w:color="auto"/>
                <w:bottom w:val="none" w:sz="0" w:space="0" w:color="auto"/>
                <w:right w:val="none" w:sz="0" w:space="0" w:color="auto"/>
              </w:divBdr>
              <w:divsChild>
                <w:div w:id="1473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91716">
      <w:bodyDiv w:val="1"/>
      <w:marLeft w:val="0"/>
      <w:marRight w:val="0"/>
      <w:marTop w:val="0"/>
      <w:marBottom w:val="0"/>
      <w:divBdr>
        <w:top w:val="none" w:sz="0" w:space="0" w:color="auto"/>
        <w:left w:val="none" w:sz="0" w:space="0" w:color="auto"/>
        <w:bottom w:val="none" w:sz="0" w:space="0" w:color="auto"/>
        <w:right w:val="none" w:sz="0" w:space="0" w:color="auto"/>
      </w:divBdr>
      <w:divsChild>
        <w:div w:id="42483289">
          <w:marLeft w:val="0"/>
          <w:marRight w:val="0"/>
          <w:marTop w:val="0"/>
          <w:marBottom w:val="0"/>
          <w:divBdr>
            <w:top w:val="none" w:sz="0" w:space="0" w:color="auto"/>
            <w:left w:val="none" w:sz="0" w:space="0" w:color="auto"/>
            <w:bottom w:val="none" w:sz="0" w:space="0" w:color="auto"/>
            <w:right w:val="none" w:sz="0" w:space="0" w:color="auto"/>
          </w:divBdr>
          <w:divsChild>
            <w:div w:id="696395378">
              <w:marLeft w:val="0"/>
              <w:marRight w:val="0"/>
              <w:marTop w:val="0"/>
              <w:marBottom w:val="0"/>
              <w:divBdr>
                <w:top w:val="none" w:sz="0" w:space="0" w:color="auto"/>
                <w:left w:val="none" w:sz="0" w:space="0" w:color="auto"/>
                <w:bottom w:val="none" w:sz="0" w:space="0" w:color="auto"/>
                <w:right w:val="none" w:sz="0" w:space="0" w:color="auto"/>
              </w:divBdr>
              <w:divsChild>
                <w:div w:id="6898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40820">
      <w:bodyDiv w:val="1"/>
      <w:marLeft w:val="0"/>
      <w:marRight w:val="0"/>
      <w:marTop w:val="0"/>
      <w:marBottom w:val="0"/>
      <w:divBdr>
        <w:top w:val="none" w:sz="0" w:space="0" w:color="auto"/>
        <w:left w:val="none" w:sz="0" w:space="0" w:color="auto"/>
        <w:bottom w:val="none" w:sz="0" w:space="0" w:color="auto"/>
        <w:right w:val="none" w:sz="0" w:space="0" w:color="auto"/>
      </w:divBdr>
    </w:div>
    <w:div w:id="1941373908">
      <w:bodyDiv w:val="1"/>
      <w:marLeft w:val="0"/>
      <w:marRight w:val="0"/>
      <w:marTop w:val="0"/>
      <w:marBottom w:val="0"/>
      <w:divBdr>
        <w:top w:val="none" w:sz="0" w:space="0" w:color="auto"/>
        <w:left w:val="none" w:sz="0" w:space="0" w:color="auto"/>
        <w:bottom w:val="none" w:sz="0" w:space="0" w:color="auto"/>
        <w:right w:val="none" w:sz="0" w:space="0" w:color="auto"/>
      </w:divBdr>
    </w:div>
    <w:div w:id="1942950403">
      <w:bodyDiv w:val="1"/>
      <w:marLeft w:val="0"/>
      <w:marRight w:val="0"/>
      <w:marTop w:val="0"/>
      <w:marBottom w:val="0"/>
      <w:divBdr>
        <w:top w:val="none" w:sz="0" w:space="0" w:color="auto"/>
        <w:left w:val="none" w:sz="0" w:space="0" w:color="auto"/>
        <w:bottom w:val="none" w:sz="0" w:space="0" w:color="auto"/>
        <w:right w:val="none" w:sz="0" w:space="0" w:color="auto"/>
      </w:divBdr>
    </w:div>
    <w:div w:id="1989750869">
      <w:bodyDiv w:val="1"/>
      <w:marLeft w:val="0"/>
      <w:marRight w:val="0"/>
      <w:marTop w:val="0"/>
      <w:marBottom w:val="0"/>
      <w:divBdr>
        <w:top w:val="none" w:sz="0" w:space="0" w:color="auto"/>
        <w:left w:val="none" w:sz="0" w:space="0" w:color="auto"/>
        <w:bottom w:val="none" w:sz="0" w:space="0" w:color="auto"/>
        <w:right w:val="none" w:sz="0" w:space="0" w:color="auto"/>
      </w:divBdr>
      <w:divsChild>
        <w:div w:id="697005474">
          <w:marLeft w:val="0"/>
          <w:marRight w:val="0"/>
          <w:marTop w:val="0"/>
          <w:marBottom w:val="0"/>
          <w:divBdr>
            <w:top w:val="none" w:sz="0" w:space="0" w:color="auto"/>
            <w:left w:val="none" w:sz="0" w:space="0" w:color="auto"/>
            <w:bottom w:val="none" w:sz="0" w:space="0" w:color="auto"/>
            <w:right w:val="none" w:sz="0" w:space="0" w:color="auto"/>
          </w:divBdr>
          <w:divsChild>
            <w:div w:id="1065374844">
              <w:marLeft w:val="0"/>
              <w:marRight w:val="0"/>
              <w:marTop w:val="0"/>
              <w:marBottom w:val="0"/>
              <w:divBdr>
                <w:top w:val="none" w:sz="0" w:space="0" w:color="auto"/>
                <w:left w:val="none" w:sz="0" w:space="0" w:color="auto"/>
                <w:bottom w:val="none" w:sz="0" w:space="0" w:color="auto"/>
                <w:right w:val="none" w:sz="0" w:space="0" w:color="auto"/>
              </w:divBdr>
              <w:divsChild>
                <w:div w:id="113078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4557">
      <w:bodyDiv w:val="1"/>
      <w:marLeft w:val="0"/>
      <w:marRight w:val="0"/>
      <w:marTop w:val="0"/>
      <w:marBottom w:val="0"/>
      <w:divBdr>
        <w:top w:val="none" w:sz="0" w:space="0" w:color="auto"/>
        <w:left w:val="none" w:sz="0" w:space="0" w:color="auto"/>
        <w:bottom w:val="none" w:sz="0" w:space="0" w:color="auto"/>
        <w:right w:val="none" w:sz="0" w:space="0" w:color="auto"/>
      </w:divBdr>
    </w:div>
    <w:div w:id="1995914298">
      <w:bodyDiv w:val="1"/>
      <w:marLeft w:val="0"/>
      <w:marRight w:val="0"/>
      <w:marTop w:val="0"/>
      <w:marBottom w:val="0"/>
      <w:divBdr>
        <w:top w:val="none" w:sz="0" w:space="0" w:color="auto"/>
        <w:left w:val="none" w:sz="0" w:space="0" w:color="auto"/>
        <w:bottom w:val="none" w:sz="0" w:space="0" w:color="auto"/>
        <w:right w:val="none" w:sz="0" w:space="0" w:color="auto"/>
      </w:divBdr>
    </w:div>
    <w:div w:id="1999962297">
      <w:bodyDiv w:val="1"/>
      <w:marLeft w:val="0"/>
      <w:marRight w:val="0"/>
      <w:marTop w:val="0"/>
      <w:marBottom w:val="0"/>
      <w:divBdr>
        <w:top w:val="none" w:sz="0" w:space="0" w:color="auto"/>
        <w:left w:val="none" w:sz="0" w:space="0" w:color="auto"/>
        <w:bottom w:val="none" w:sz="0" w:space="0" w:color="auto"/>
        <w:right w:val="none" w:sz="0" w:space="0" w:color="auto"/>
      </w:divBdr>
    </w:div>
    <w:div w:id="2042702319">
      <w:bodyDiv w:val="1"/>
      <w:marLeft w:val="0"/>
      <w:marRight w:val="0"/>
      <w:marTop w:val="0"/>
      <w:marBottom w:val="0"/>
      <w:divBdr>
        <w:top w:val="none" w:sz="0" w:space="0" w:color="auto"/>
        <w:left w:val="none" w:sz="0" w:space="0" w:color="auto"/>
        <w:bottom w:val="none" w:sz="0" w:space="0" w:color="auto"/>
        <w:right w:val="none" w:sz="0" w:space="0" w:color="auto"/>
      </w:divBdr>
    </w:div>
    <w:div w:id="2046709611">
      <w:bodyDiv w:val="1"/>
      <w:marLeft w:val="0"/>
      <w:marRight w:val="0"/>
      <w:marTop w:val="0"/>
      <w:marBottom w:val="0"/>
      <w:divBdr>
        <w:top w:val="none" w:sz="0" w:space="0" w:color="auto"/>
        <w:left w:val="none" w:sz="0" w:space="0" w:color="auto"/>
        <w:bottom w:val="none" w:sz="0" w:space="0" w:color="auto"/>
        <w:right w:val="none" w:sz="0" w:space="0" w:color="auto"/>
      </w:divBdr>
    </w:div>
    <w:div w:id="2064743352">
      <w:bodyDiv w:val="1"/>
      <w:marLeft w:val="0"/>
      <w:marRight w:val="0"/>
      <w:marTop w:val="0"/>
      <w:marBottom w:val="0"/>
      <w:divBdr>
        <w:top w:val="none" w:sz="0" w:space="0" w:color="auto"/>
        <w:left w:val="none" w:sz="0" w:space="0" w:color="auto"/>
        <w:bottom w:val="none" w:sz="0" w:space="0" w:color="auto"/>
        <w:right w:val="none" w:sz="0" w:space="0" w:color="auto"/>
      </w:divBdr>
    </w:div>
    <w:div w:id="2068603344">
      <w:bodyDiv w:val="1"/>
      <w:marLeft w:val="0"/>
      <w:marRight w:val="0"/>
      <w:marTop w:val="0"/>
      <w:marBottom w:val="0"/>
      <w:divBdr>
        <w:top w:val="none" w:sz="0" w:space="0" w:color="auto"/>
        <w:left w:val="none" w:sz="0" w:space="0" w:color="auto"/>
        <w:bottom w:val="none" w:sz="0" w:space="0" w:color="auto"/>
        <w:right w:val="none" w:sz="0" w:space="0" w:color="auto"/>
      </w:divBdr>
    </w:div>
    <w:div w:id="2077046625">
      <w:bodyDiv w:val="1"/>
      <w:marLeft w:val="0"/>
      <w:marRight w:val="0"/>
      <w:marTop w:val="0"/>
      <w:marBottom w:val="0"/>
      <w:divBdr>
        <w:top w:val="none" w:sz="0" w:space="0" w:color="auto"/>
        <w:left w:val="none" w:sz="0" w:space="0" w:color="auto"/>
        <w:bottom w:val="none" w:sz="0" w:space="0" w:color="auto"/>
        <w:right w:val="none" w:sz="0" w:space="0" w:color="auto"/>
      </w:divBdr>
    </w:div>
    <w:div w:id="2086150806">
      <w:bodyDiv w:val="1"/>
      <w:marLeft w:val="0"/>
      <w:marRight w:val="0"/>
      <w:marTop w:val="0"/>
      <w:marBottom w:val="0"/>
      <w:divBdr>
        <w:top w:val="none" w:sz="0" w:space="0" w:color="auto"/>
        <w:left w:val="none" w:sz="0" w:space="0" w:color="auto"/>
        <w:bottom w:val="none" w:sz="0" w:space="0" w:color="auto"/>
        <w:right w:val="none" w:sz="0" w:space="0" w:color="auto"/>
      </w:divBdr>
      <w:divsChild>
        <w:div w:id="877089140">
          <w:marLeft w:val="0"/>
          <w:marRight w:val="0"/>
          <w:marTop w:val="0"/>
          <w:marBottom w:val="0"/>
          <w:divBdr>
            <w:top w:val="none" w:sz="0" w:space="0" w:color="auto"/>
            <w:left w:val="none" w:sz="0" w:space="0" w:color="auto"/>
            <w:bottom w:val="none" w:sz="0" w:space="0" w:color="auto"/>
            <w:right w:val="none" w:sz="0" w:space="0" w:color="auto"/>
          </w:divBdr>
          <w:divsChild>
            <w:div w:id="238910481">
              <w:marLeft w:val="0"/>
              <w:marRight w:val="0"/>
              <w:marTop w:val="0"/>
              <w:marBottom w:val="0"/>
              <w:divBdr>
                <w:top w:val="none" w:sz="0" w:space="0" w:color="auto"/>
                <w:left w:val="none" w:sz="0" w:space="0" w:color="auto"/>
                <w:bottom w:val="none" w:sz="0" w:space="0" w:color="auto"/>
                <w:right w:val="none" w:sz="0" w:space="0" w:color="auto"/>
              </w:divBdr>
              <w:divsChild>
                <w:div w:id="9487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51849">
      <w:bodyDiv w:val="1"/>
      <w:marLeft w:val="0"/>
      <w:marRight w:val="0"/>
      <w:marTop w:val="0"/>
      <w:marBottom w:val="0"/>
      <w:divBdr>
        <w:top w:val="none" w:sz="0" w:space="0" w:color="auto"/>
        <w:left w:val="none" w:sz="0" w:space="0" w:color="auto"/>
        <w:bottom w:val="none" w:sz="0" w:space="0" w:color="auto"/>
        <w:right w:val="none" w:sz="0" w:space="0" w:color="auto"/>
      </w:divBdr>
    </w:div>
    <w:div w:id="2107000847">
      <w:bodyDiv w:val="1"/>
      <w:marLeft w:val="0"/>
      <w:marRight w:val="0"/>
      <w:marTop w:val="0"/>
      <w:marBottom w:val="0"/>
      <w:divBdr>
        <w:top w:val="none" w:sz="0" w:space="0" w:color="auto"/>
        <w:left w:val="none" w:sz="0" w:space="0" w:color="auto"/>
        <w:bottom w:val="none" w:sz="0" w:space="0" w:color="auto"/>
        <w:right w:val="none" w:sz="0" w:space="0" w:color="auto"/>
      </w:divBdr>
      <w:divsChild>
        <w:div w:id="1691369810">
          <w:marLeft w:val="0"/>
          <w:marRight w:val="0"/>
          <w:marTop w:val="0"/>
          <w:marBottom w:val="0"/>
          <w:divBdr>
            <w:top w:val="none" w:sz="0" w:space="0" w:color="auto"/>
            <w:left w:val="none" w:sz="0" w:space="0" w:color="auto"/>
            <w:bottom w:val="none" w:sz="0" w:space="0" w:color="auto"/>
            <w:right w:val="none" w:sz="0" w:space="0" w:color="auto"/>
          </w:divBdr>
          <w:divsChild>
            <w:div w:id="935559149">
              <w:marLeft w:val="0"/>
              <w:marRight w:val="0"/>
              <w:marTop w:val="0"/>
              <w:marBottom w:val="0"/>
              <w:divBdr>
                <w:top w:val="none" w:sz="0" w:space="0" w:color="auto"/>
                <w:left w:val="none" w:sz="0" w:space="0" w:color="auto"/>
                <w:bottom w:val="none" w:sz="0" w:space="0" w:color="auto"/>
                <w:right w:val="none" w:sz="0" w:space="0" w:color="auto"/>
              </w:divBdr>
              <w:divsChild>
                <w:div w:id="15489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8363">
      <w:bodyDiv w:val="1"/>
      <w:marLeft w:val="0"/>
      <w:marRight w:val="0"/>
      <w:marTop w:val="0"/>
      <w:marBottom w:val="0"/>
      <w:divBdr>
        <w:top w:val="none" w:sz="0" w:space="0" w:color="auto"/>
        <w:left w:val="none" w:sz="0" w:space="0" w:color="auto"/>
        <w:bottom w:val="none" w:sz="0" w:space="0" w:color="auto"/>
        <w:right w:val="none" w:sz="0" w:space="0" w:color="auto"/>
      </w:divBdr>
      <w:divsChild>
        <w:div w:id="726077284">
          <w:marLeft w:val="0"/>
          <w:marRight w:val="0"/>
          <w:marTop w:val="0"/>
          <w:marBottom w:val="0"/>
          <w:divBdr>
            <w:top w:val="none" w:sz="0" w:space="0" w:color="auto"/>
            <w:left w:val="none" w:sz="0" w:space="0" w:color="auto"/>
            <w:bottom w:val="none" w:sz="0" w:space="0" w:color="auto"/>
            <w:right w:val="none" w:sz="0" w:space="0" w:color="auto"/>
          </w:divBdr>
          <w:divsChild>
            <w:div w:id="1812207312">
              <w:marLeft w:val="0"/>
              <w:marRight w:val="0"/>
              <w:marTop w:val="0"/>
              <w:marBottom w:val="0"/>
              <w:divBdr>
                <w:top w:val="none" w:sz="0" w:space="0" w:color="auto"/>
                <w:left w:val="none" w:sz="0" w:space="0" w:color="auto"/>
                <w:bottom w:val="none" w:sz="0" w:space="0" w:color="auto"/>
                <w:right w:val="none" w:sz="0" w:space="0" w:color="auto"/>
              </w:divBdr>
              <w:divsChild>
                <w:div w:id="610822314">
                  <w:marLeft w:val="0"/>
                  <w:marRight w:val="0"/>
                  <w:marTop w:val="0"/>
                  <w:marBottom w:val="0"/>
                  <w:divBdr>
                    <w:top w:val="none" w:sz="0" w:space="0" w:color="auto"/>
                    <w:left w:val="none" w:sz="0" w:space="0" w:color="auto"/>
                    <w:bottom w:val="none" w:sz="0" w:space="0" w:color="auto"/>
                    <w:right w:val="none" w:sz="0" w:space="0" w:color="auto"/>
                  </w:divBdr>
                  <w:divsChild>
                    <w:div w:id="13940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261500">
      <w:bodyDiv w:val="1"/>
      <w:marLeft w:val="0"/>
      <w:marRight w:val="0"/>
      <w:marTop w:val="0"/>
      <w:marBottom w:val="0"/>
      <w:divBdr>
        <w:top w:val="none" w:sz="0" w:space="0" w:color="auto"/>
        <w:left w:val="none" w:sz="0" w:space="0" w:color="auto"/>
        <w:bottom w:val="none" w:sz="0" w:space="0" w:color="auto"/>
        <w:right w:val="none" w:sz="0" w:space="0" w:color="auto"/>
      </w:divBdr>
      <w:divsChild>
        <w:div w:id="1112092392">
          <w:marLeft w:val="0"/>
          <w:marRight w:val="0"/>
          <w:marTop w:val="0"/>
          <w:marBottom w:val="0"/>
          <w:divBdr>
            <w:top w:val="none" w:sz="0" w:space="0" w:color="auto"/>
            <w:left w:val="none" w:sz="0" w:space="0" w:color="auto"/>
            <w:bottom w:val="none" w:sz="0" w:space="0" w:color="auto"/>
            <w:right w:val="none" w:sz="0" w:space="0" w:color="auto"/>
          </w:divBdr>
          <w:divsChild>
            <w:div w:id="1548420315">
              <w:marLeft w:val="0"/>
              <w:marRight w:val="0"/>
              <w:marTop w:val="0"/>
              <w:marBottom w:val="0"/>
              <w:divBdr>
                <w:top w:val="none" w:sz="0" w:space="0" w:color="auto"/>
                <w:left w:val="none" w:sz="0" w:space="0" w:color="auto"/>
                <w:bottom w:val="none" w:sz="0" w:space="0" w:color="auto"/>
                <w:right w:val="none" w:sz="0" w:space="0" w:color="auto"/>
              </w:divBdr>
              <w:divsChild>
                <w:div w:id="13147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91664">
      <w:bodyDiv w:val="1"/>
      <w:marLeft w:val="0"/>
      <w:marRight w:val="0"/>
      <w:marTop w:val="0"/>
      <w:marBottom w:val="0"/>
      <w:divBdr>
        <w:top w:val="none" w:sz="0" w:space="0" w:color="auto"/>
        <w:left w:val="none" w:sz="0" w:space="0" w:color="auto"/>
        <w:bottom w:val="none" w:sz="0" w:space="0" w:color="auto"/>
        <w:right w:val="none" w:sz="0" w:space="0" w:color="auto"/>
      </w:divBdr>
    </w:div>
    <w:div w:id="2137796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F9590-E442-45AE-9C97-8233D941A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6</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bakdtiga@outlook.com</cp:lastModifiedBy>
  <cp:revision>11</cp:revision>
  <cp:lastPrinted>2023-10-24T03:16:00Z</cp:lastPrinted>
  <dcterms:created xsi:type="dcterms:W3CDTF">2025-07-07T01:58:00Z</dcterms:created>
  <dcterms:modified xsi:type="dcterms:W3CDTF">2025-07-23T03:18:00Z</dcterms:modified>
</cp:coreProperties>
</file>