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A4F6D" w14:textId="77777777" w:rsidR="00BE77C7" w:rsidRDefault="00BE77C7" w:rsidP="005647D1">
      <w:pPr>
        <w:spacing w:line="276" w:lineRule="auto"/>
        <w:rPr>
          <w:rFonts w:ascii="Bookman Old Style" w:hAnsi="Bookman Old Style" w:cs="Bookman Old Style"/>
          <w:lang w:val="en-GB"/>
        </w:rPr>
      </w:pPr>
    </w:p>
    <w:p w14:paraId="09F97B1E" w14:textId="77777777" w:rsidR="0045191B" w:rsidRPr="0045191B" w:rsidRDefault="0045191B" w:rsidP="005647D1">
      <w:pPr>
        <w:spacing w:line="276" w:lineRule="auto"/>
        <w:rPr>
          <w:rFonts w:ascii="Bookman Old Style" w:hAnsi="Bookman Old Style" w:cs="Bookman Old Style"/>
          <w:lang w:val="en-GB"/>
        </w:rPr>
      </w:pPr>
    </w:p>
    <w:p w14:paraId="43F616BD"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noProof/>
          <w:color w:val="000000" w:themeColor="text1"/>
          <w:lang w:val="en-US"/>
        </w:rPr>
        <w:drawing>
          <wp:inline distT="0" distB="0" distL="0" distR="0" wp14:anchorId="70C71E9D" wp14:editId="21EE72EF">
            <wp:extent cx="1198880" cy="1250315"/>
            <wp:effectExtent l="0" t="0" r="1270" b="6985"/>
            <wp:docPr id="4" name="Picture 4" descr="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ption: Description: Description: Description: Description: Description: D:\NUAINK\2018\2. DISPUSIPDA\garuda.png"/>
                    <pic:cNvPicPr>
                      <a:picLocks noChangeAspect="1" noChangeArrowheads="1"/>
                    </pic:cNvPicPr>
                  </pic:nvPicPr>
                  <pic:blipFill>
                    <a:blip r:embed="rId9">
                      <a:extLst>
                        <a:ext uri="{28A0092B-C50C-407E-A947-70E740481C1C}">
                          <a14:useLocalDpi xmlns:a14="http://schemas.microsoft.com/office/drawing/2010/main" val="0"/>
                        </a:ext>
                      </a:extLst>
                    </a:blip>
                    <a:srcRect l="11966"/>
                    <a:stretch>
                      <a:fillRect/>
                    </a:stretch>
                  </pic:blipFill>
                  <pic:spPr>
                    <a:xfrm>
                      <a:off x="0" y="0"/>
                      <a:ext cx="1199851" cy="1251644"/>
                    </a:xfrm>
                    <a:prstGeom prst="rect">
                      <a:avLst/>
                    </a:prstGeom>
                    <a:noFill/>
                    <a:ln>
                      <a:noFill/>
                    </a:ln>
                  </pic:spPr>
                </pic:pic>
              </a:graphicData>
            </a:graphic>
          </wp:inline>
        </w:drawing>
      </w:r>
    </w:p>
    <w:p w14:paraId="52D31A2A"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BUPATI SUMEDANG</w:t>
      </w:r>
    </w:p>
    <w:p w14:paraId="079F9E5E"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PROVINSI JAWA BARAT</w:t>
      </w:r>
    </w:p>
    <w:p w14:paraId="118B3F36" w14:textId="77777777" w:rsidR="00BE77C7" w:rsidRDefault="00BE77C7" w:rsidP="005647D1">
      <w:pPr>
        <w:spacing w:line="276" w:lineRule="auto"/>
        <w:jc w:val="center"/>
        <w:rPr>
          <w:rFonts w:ascii="Bookman Old Style" w:hAnsi="Bookman Old Style" w:cs="Bookman Old Style"/>
          <w:color w:val="000000" w:themeColor="text1"/>
        </w:rPr>
      </w:pPr>
    </w:p>
    <w:p w14:paraId="2604C3E6"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RANCANGAN</w:t>
      </w:r>
    </w:p>
    <w:p w14:paraId="1FDC1AC2"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PERATURAN BUPATI</w:t>
      </w:r>
    </w:p>
    <w:p w14:paraId="59FB53E6" w14:textId="71462381" w:rsidR="00BE77C7" w:rsidRPr="00B21543" w:rsidRDefault="008C1150" w:rsidP="005647D1">
      <w:pPr>
        <w:spacing w:line="276" w:lineRule="auto"/>
        <w:jc w:val="center"/>
        <w:rPr>
          <w:rFonts w:ascii="Bookman Old Style" w:hAnsi="Bookman Old Style" w:cs="Bookman Old Style"/>
          <w:color w:val="000000" w:themeColor="text1"/>
          <w:lang w:val="en-GB"/>
        </w:rPr>
      </w:pPr>
      <w:r>
        <w:rPr>
          <w:rFonts w:ascii="Bookman Old Style" w:hAnsi="Bookman Old Style" w:cs="Bookman Old Style"/>
          <w:color w:val="000000" w:themeColor="text1"/>
        </w:rPr>
        <w:t>NOMOR … TAHUN 202</w:t>
      </w:r>
      <w:r w:rsidR="00B21543">
        <w:rPr>
          <w:rFonts w:ascii="Bookman Old Style" w:hAnsi="Bookman Old Style" w:cs="Bookman Old Style"/>
          <w:color w:val="000000" w:themeColor="text1"/>
          <w:lang w:val="en-GB"/>
        </w:rPr>
        <w:t>5</w:t>
      </w:r>
    </w:p>
    <w:p w14:paraId="19CE8D14" w14:textId="77777777" w:rsidR="00BE77C7" w:rsidRDefault="00BE77C7" w:rsidP="005647D1">
      <w:pPr>
        <w:spacing w:line="276" w:lineRule="auto"/>
        <w:jc w:val="center"/>
        <w:rPr>
          <w:rFonts w:ascii="Bookman Old Style" w:hAnsi="Bookman Old Style" w:cs="Bookman Old Style"/>
          <w:color w:val="000000" w:themeColor="text1"/>
        </w:rPr>
      </w:pPr>
    </w:p>
    <w:p w14:paraId="2406E8AC"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TENTANG</w:t>
      </w:r>
    </w:p>
    <w:p w14:paraId="3818CF00" w14:textId="77777777" w:rsidR="00BE77C7" w:rsidRDefault="008C1150" w:rsidP="005647D1">
      <w:pPr>
        <w:spacing w:line="276" w:lineRule="auto"/>
        <w:jc w:val="center"/>
        <w:rPr>
          <w:rFonts w:ascii="Bookman Old Style" w:hAnsi="Bookman Old Style" w:cs="Bookman Old Style"/>
          <w:color w:val="000000" w:themeColor="text1"/>
          <w:lang w:val="en-US"/>
        </w:rPr>
      </w:pPr>
      <w:bookmarkStart w:id="0" w:name="_Hlk172554241"/>
      <w:r>
        <w:rPr>
          <w:rFonts w:ascii="Bookman Old Style" w:hAnsi="Bookman Old Style" w:cs="Bookman Old Style"/>
          <w:color w:val="000000" w:themeColor="text1"/>
        </w:rPr>
        <w:t xml:space="preserve">TATA CARA PEMUNGUTAN PAJAK </w:t>
      </w:r>
      <w:bookmarkEnd w:id="0"/>
      <w:r>
        <w:rPr>
          <w:rFonts w:ascii="Bookman Old Style" w:hAnsi="Bookman Old Style" w:cs="Bookman Old Style"/>
          <w:color w:val="000000" w:themeColor="text1"/>
          <w:lang w:val="en-US"/>
        </w:rPr>
        <w:t>AIR TANAH</w:t>
      </w:r>
    </w:p>
    <w:p w14:paraId="2AC9F58A" w14:textId="77777777" w:rsidR="00BE77C7" w:rsidRDefault="00BE77C7" w:rsidP="005647D1">
      <w:pPr>
        <w:spacing w:line="276" w:lineRule="auto"/>
        <w:jc w:val="center"/>
        <w:rPr>
          <w:rFonts w:ascii="Bookman Old Style" w:hAnsi="Bookman Old Style" w:cs="Bookman Old Style"/>
          <w:color w:val="000000" w:themeColor="text1"/>
          <w:lang w:val="en-US"/>
        </w:rPr>
      </w:pPr>
    </w:p>
    <w:p w14:paraId="20DD6E00"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DENGAN RAHMAT TUHAN YANG MAHA ESA</w:t>
      </w:r>
    </w:p>
    <w:p w14:paraId="69D1B8AF" w14:textId="77777777" w:rsidR="00BE77C7" w:rsidRDefault="00BE77C7" w:rsidP="005647D1">
      <w:pPr>
        <w:spacing w:line="276" w:lineRule="auto"/>
        <w:jc w:val="center"/>
        <w:rPr>
          <w:rFonts w:ascii="Bookman Old Style" w:hAnsi="Bookman Old Style" w:cs="Bookman Old Style"/>
          <w:color w:val="000000" w:themeColor="text1"/>
        </w:rPr>
      </w:pPr>
    </w:p>
    <w:p w14:paraId="2DA704BE" w14:textId="77777777" w:rsidR="00BE77C7" w:rsidRDefault="008C1150" w:rsidP="005647D1">
      <w:pPr>
        <w:spacing w:line="276" w:lineRule="auto"/>
        <w:jc w:val="center"/>
        <w:rPr>
          <w:rFonts w:ascii="Bookman Old Style" w:hAnsi="Bookman Old Style" w:cs="Bookman Old Style"/>
          <w:color w:val="000000" w:themeColor="text1"/>
        </w:rPr>
      </w:pPr>
      <w:r>
        <w:rPr>
          <w:rFonts w:ascii="Bookman Old Style" w:hAnsi="Bookman Old Style" w:cs="Bookman Old Style"/>
          <w:color w:val="000000" w:themeColor="text1"/>
        </w:rPr>
        <w:t>BUPATI SUMEDANG,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293"/>
        <w:gridCol w:w="6230"/>
      </w:tblGrid>
      <w:tr w:rsidR="00BE77C7" w14:paraId="60F160D4" w14:textId="77777777">
        <w:tc>
          <w:tcPr>
            <w:tcW w:w="1696" w:type="dxa"/>
          </w:tcPr>
          <w:p w14:paraId="7B6DA777"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Menimbang</w:t>
            </w:r>
          </w:p>
        </w:tc>
        <w:tc>
          <w:tcPr>
            <w:tcW w:w="293" w:type="dxa"/>
          </w:tcPr>
          <w:p w14:paraId="38BE7425"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7D7A8947" w14:textId="77777777" w:rsidR="00BE77C7" w:rsidRDefault="008C1150" w:rsidP="005647D1">
            <w:pPr>
              <w:tabs>
                <w:tab w:val="left" w:pos="6123"/>
              </w:tabs>
              <w:spacing w:line="276" w:lineRule="auto"/>
              <w:jc w:val="both"/>
              <w:rPr>
                <w:rFonts w:ascii="Bookman Old Style" w:hAnsi="Bookman Old Style" w:cs="Bookman Old Style"/>
                <w:color w:val="000000" w:themeColor="text1"/>
                <w:lang w:val="en-US"/>
              </w:rPr>
            </w:pPr>
            <w:bookmarkStart w:id="1" w:name="_Hlk75840225"/>
            <w:r>
              <w:rPr>
                <w:rFonts w:ascii="Bookman Old Style" w:hAnsi="Bookman Old Style" w:cs="Bookman Old Style"/>
                <w:color w:val="000000" w:themeColor="text1"/>
                <w:lang w:val="en-US"/>
              </w:rPr>
              <w:t>bahwa untuk melaksanakan ketentuan Pasal 35, Pasal 36, Pasal 37, Pasal 38, Pasal 39 dan Pasal 40 Peraturan Daerah Kabupaten Sumedang Nomor 1 Tahun 2024 tentang Pajak Daerah</w:t>
            </w:r>
            <w:r>
              <w:rPr>
                <w:rFonts w:ascii="Bookman Old Style" w:hAnsi="Bookman Old Style" w:cs="Bookman Old Style"/>
                <w:color w:val="000000" w:themeColor="text1"/>
              </w:rPr>
              <w:t xml:space="preserve"> dan Retribusi Daerah</w:t>
            </w:r>
            <w:r>
              <w:rPr>
                <w:rFonts w:ascii="Bookman Old Style" w:hAnsi="Bookman Old Style" w:cs="Bookman Old Style"/>
                <w:color w:val="000000" w:themeColor="text1"/>
                <w:lang w:val="en-US"/>
              </w:rPr>
              <w:t>, perlu menetapkan Peraturan Bupati tentang Tata Cara Pemungutan Pajak</w:t>
            </w:r>
            <w:bookmarkEnd w:id="1"/>
            <w:r w:rsidR="006F74C1">
              <w:rPr>
                <w:rFonts w:ascii="Bookman Old Style" w:hAnsi="Bookman Old Style" w:cs="Bookman Old Style"/>
                <w:color w:val="000000" w:themeColor="text1"/>
                <w:lang w:val="en-US"/>
              </w:rPr>
              <w:t xml:space="preserve"> Air Tanah</w:t>
            </w:r>
            <w:r>
              <w:rPr>
                <w:rFonts w:ascii="Bookman Old Style" w:hAnsi="Bookman Old Style" w:cs="Bookman Old Style"/>
                <w:color w:val="000000" w:themeColor="text1"/>
                <w:lang w:val="en-US"/>
              </w:rPr>
              <w:t>;</w:t>
            </w:r>
          </w:p>
        </w:tc>
      </w:tr>
      <w:tr w:rsidR="00BE77C7" w14:paraId="14FDF098" w14:textId="77777777">
        <w:tc>
          <w:tcPr>
            <w:tcW w:w="1696" w:type="dxa"/>
          </w:tcPr>
          <w:p w14:paraId="271C7E8F"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Mengingat</w:t>
            </w:r>
          </w:p>
        </w:tc>
        <w:tc>
          <w:tcPr>
            <w:tcW w:w="293" w:type="dxa"/>
          </w:tcPr>
          <w:p w14:paraId="0B2FE9C0"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3BFE9F04" w14:textId="77777777"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17 Tahun 2003 tentang Keuangan Negara (Lembaran Negara Republik Indonesia Tahun 2003 Nomor 47, Tambahan Lembaran Negara Republik Indonesia Nomor 4286); </w:t>
            </w:r>
          </w:p>
          <w:p w14:paraId="32272E20" w14:textId="77777777"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12 Tahun 2011 tentang Pembentukan Peraturan Perundang-Undangan (Iembaran Negara Republik Indonesia Tahun 2011 Nomor 82, Tambahan Lembaran Negara Republik Indonesia Nomor 52341 sebagaimana telah diubah beberapa kali terakhir dengan Undang-Undang Nomor 13 Tahun 2022 tentang Perubahan Kedua Atas Undang-Undang Nomor 12 Tahun 2011 tentang Pembentukan Peraturan Perundang-Undangan (l,embaran Negara Republik Indonesia Tahun 2022 Nomor 143, Tambahan </w:t>
            </w:r>
            <w:r>
              <w:rPr>
                <w:rFonts w:ascii="Bookman Old Style" w:hAnsi="Bookman Old Style" w:cs="Bookman Old Style"/>
                <w:color w:val="000000" w:themeColor="text1"/>
                <w:lang w:val="en-US"/>
              </w:rPr>
              <w:lastRenderedPageBreak/>
              <w:t xml:space="preserve">Lembaran Negara Republik Indonesia Nomor 6801); </w:t>
            </w:r>
          </w:p>
          <w:p w14:paraId="24215B04" w14:textId="77777777"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 xml:space="preserve">Undang-Undang Nomor 23 Tahun 20l4 tentang Pemerintahan Daerah (Icmbaran Negara Republik Indonesia Tahun 2014 Nomor 244, Tambahan kmbaran Negara Republik Indonesia Nomor 5587) sebagaimana telah diubah beberapa kali, terakhir dengan Undang-Undang Nomor 11 Tahun 2020 tentang Cipta Kerja (Lembaran Negara Republik Indonesia Tahun 2020 Nomor 245, Tambahan Lembaran Negara Republik Indonesia Nomor 6573); </w:t>
            </w:r>
          </w:p>
          <w:p w14:paraId="2EAD76AE" w14:textId="77777777"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Undang-Undang Nomor 11 Tahun 2008 tentang Informasi Dan Transaksi Elektronik (Lembaran Negara Republik Indonesia Tahun 2008 Nomor 58, Tambahan Lembaran Negara Republik Indonesia Nomor 4843) sebagaimana diubah dengan Undang-Undang Nomor 19 Tahun 2016 tentang Perubahan Atas Undang-Undang Nomor 11 Tahun 2008 tentang Informasi Dan Transaksi Elektronik (Lembaran Negara Republik Indonesia Tahun 2016 Nomor 251, Tambahan Lembaran Negara Republik Indonesia Nomor 5952);</w:t>
            </w:r>
          </w:p>
          <w:p w14:paraId="4FAEBCF6" w14:textId="77777777"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Undang-Undang Nomor 1 Tahun 2022 t</w:t>
            </w:r>
            <w:r>
              <w:rPr>
                <w:rFonts w:ascii="Bookman Old Style" w:hAnsi="Bookman Old Style" w:cs="Bookman Old Style"/>
                <w:color w:val="000000" w:themeColor="text1"/>
              </w:rPr>
              <w:t>entang Hubungan Keuangan Antara Pemerintah Pusat dan Pemerintahan Daerah (Lembaran Negara Republik Indonesia Tahun 2022 Nomor 4, Tambahan Lembaran Negara Republik Indonesia Nomor 6757);</w:t>
            </w:r>
          </w:p>
          <w:p w14:paraId="31025E1C" w14:textId="09409E39" w:rsidR="0049718B" w:rsidRPr="0049718B" w:rsidRDefault="0049718B" w:rsidP="005647D1">
            <w:pPr>
              <w:pStyle w:val="ListParagraph"/>
              <w:numPr>
                <w:ilvl w:val="0"/>
                <w:numId w:val="3"/>
              </w:numPr>
              <w:spacing w:line="276" w:lineRule="auto"/>
              <w:ind w:left="565" w:hanging="565"/>
              <w:contextualSpacing w:val="0"/>
              <w:jc w:val="both"/>
              <w:rPr>
                <w:rFonts w:ascii="Bookman Old Style" w:hAnsi="Bookman Old Style" w:cs="Bookman Old Style"/>
                <w:color w:val="0070C0"/>
                <w:lang w:val="en-US"/>
              </w:rPr>
            </w:pPr>
            <w:r w:rsidRPr="0049718B">
              <w:rPr>
                <w:rFonts w:ascii="Bookman Old Style" w:hAnsi="Bookman Old Style" w:cs="Bookman Old Style"/>
                <w:color w:val="0070C0"/>
                <w:lang w:val="en-US"/>
              </w:rPr>
              <w:t xml:space="preserve">UU 105/2024 tentang </w:t>
            </w:r>
            <w:r w:rsidR="00615BE2">
              <w:rPr>
                <w:rFonts w:ascii="Bookman Old Style" w:hAnsi="Bookman Old Style" w:cs="Bookman Old Style"/>
                <w:color w:val="0070C0"/>
                <w:lang w:val="en-US"/>
              </w:rPr>
              <w:t>Kabupaten Sumedang di Provinsi Jawa Barat;</w:t>
            </w:r>
          </w:p>
          <w:p w14:paraId="7D941BB4" w14:textId="0A0D0841" w:rsidR="00BE77C7"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rPr>
              <w:t>Peraturan Pemerintah Nomor 12 Tahun 2019 tentang Pengelolaan Keuangan Daerah (Lembaran Negara Republik Indonesia Tahun 2019 Nomor 42, Tambahan Lembaran Negara Republik Indonesia Nomor 6322);</w:t>
            </w:r>
          </w:p>
          <w:p w14:paraId="35F7CFA3" w14:textId="77777777" w:rsidR="00A86AEA" w:rsidRDefault="008C1150" w:rsidP="005647D1">
            <w:pPr>
              <w:pStyle w:val="ListParagraph"/>
              <w:numPr>
                <w:ilvl w:val="0"/>
                <w:numId w:val="3"/>
              </w:numPr>
              <w:spacing w:line="276" w:lineRule="auto"/>
              <w:ind w:left="565" w:hanging="565"/>
              <w:contextualSpacing w:val="0"/>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Peraturan Pemerintah Nomor 35 Tahun 2023 tentang Ketentuan Umum Pajak Daerah dan Retribusi Daerah (Lembaran Negara Republik Indonesia Tahun 2023 Nomor 85, Tambahan Lembaran Negara Republik Indonesia Nomor 6881);</w:t>
            </w:r>
          </w:p>
          <w:p w14:paraId="568DB24C" w14:textId="5C073832" w:rsidR="00BE77C7" w:rsidRPr="006D1857" w:rsidRDefault="008C1150" w:rsidP="005647D1">
            <w:pPr>
              <w:pStyle w:val="ListParagraph"/>
              <w:numPr>
                <w:ilvl w:val="0"/>
                <w:numId w:val="3"/>
              </w:numPr>
              <w:spacing w:line="276" w:lineRule="auto"/>
              <w:ind w:left="565" w:hanging="565"/>
              <w:jc w:val="both"/>
              <w:rPr>
                <w:rFonts w:ascii="Bookman Old Style" w:hAnsi="Bookman Old Style" w:cs="Bookman Old Style"/>
                <w:color w:val="000000" w:themeColor="text1"/>
                <w:lang w:val="en-US"/>
              </w:rPr>
            </w:pPr>
            <w:r w:rsidRPr="00A86AEA">
              <w:rPr>
                <w:rFonts w:ascii="Bookman Old Style" w:hAnsi="Bookman Old Style" w:cs="Bookman Old Style"/>
                <w:color w:val="000000" w:themeColor="text1"/>
                <w:lang w:val="en-US"/>
              </w:rPr>
              <w:lastRenderedPageBreak/>
              <w:t>Peraturan Daerah Nomor 1 Tahun 2024 tentang Pajak Daerah dan Retribusi Daerah (Lembaran Daerah Kabupaten Sumedang Tahun 2024 Nomor 1)</w:t>
            </w:r>
            <w:r w:rsidR="00A86AEA">
              <w:rPr>
                <w:rFonts w:ascii="Bookman Old Style" w:hAnsi="Bookman Old Style" w:cs="Bookman Old Style"/>
                <w:color w:val="000000" w:themeColor="text1"/>
                <w:lang w:val="en-US"/>
              </w:rPr>
              <w:t>;</w:t>
            </w:r>
          </w:p>
        </w:tc>
      </w:tr>
      <w:tr w:rsidR="00BE77C7" w14:paraId="406AA3D4" w14:textId="77777777">
        <w:tc>
          <w:tcPr>
            <w:tcW w:w="8838" w:type="dxa"/>
            <w:gridSpan w:val="3"/>
          </w:tcPr>
          <w:p w14:paraId="6D03A8AB" w14:textId="77777777" w:rsidR="00BE77C7" w:rsidRDefault="00BE77C7" w:rsidP="005647D1">
            <w:pPr>
              <w:spacing w:line="276" w:lineRule="auto"/>
              <w:rPr>
                <w:rFonts w:ascii="Bookman Old Style" w:hAnsi="Bookman Old Style" w:cs="Bookman Old Style"/>
                <w:color w:val="000000" w:themeColor="text1"/>
                <w:lang w:val="en-US"/>
              </w:rPr>
            </w:pPr>
          </w:p>
        </w:tc>
      </w:tr>
      <w:tr w:rsidR="00BE77C7" w14:paraId="04470B7A" w14:textId="77777777">
        <w:tc>
          <w:tcPr>
            <w:tcW w:w="8838" w:type="dxa"/>
            <w:gridSpan w:val="3"/>
          </w:tcPr>
          <w:p w14:paraId="561BD1A8" w14:textId="09B20E23" w:rsidR="00D52C2C" w:rsidRDefault="008C1150" w:rsidP="005647D1">
            <w:pPr>
              <w:spacing w:line="276" w:lineRule="auto"/>
              <w:jc w:val="center"/>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MEMUTUSKAN:</w:t>
            </w:r>
          </w:p>
        </w:tc>
      </w:tr>
      <w:tr w:rsidR="00BE77C7" w14:paraId="25A921FE" w14:textId="77777777">
        <w:tc>
          <w:tcPr>
            <w:tcW w:w="1696" w:type="dxa"/>
          </w:tcPr>
          <w:p w14:paraId="348FFAF2"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Menetapkan</w:t>
            </w:r>
          </w:p>
        </w:tc>
        <w:tc>
          <w:tcPr>
            <w:tcW w:w="293" w:type="dxa"/>
          </w:tcPr>
          <w:p w14:paraId="129AF587" w14:textId="77777777" w:rsidR="00BE77C7" w:rsidRDefault="008C1150" w:rsidP="005647D1">
            <w:pPr>
              <w:spacing w:line="276" w:lineRule="auto"/>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w:t>
            </w:r>
          </w:p>
        </w:tc>
        <w:tc>
          <w:tcPr>
            <w:tcW w:w="6849" w:type="dxa"/>
          </w:tcPr>
          <w:p w14:paraId="5DC9E6D3" w14:textId="77777777" w:rsidR="00BE77C7" w:rsidRDefault="008C1150" w:rsidP="005647D1">
            <w:pPr>
              <w:spacing w:line="276" w:lineRule="auto"/>
              <w:jc w:val="both"/>
              <w:rPr>
                <w:rFonts w:ascii="Bookman Old Style" w:hAnsi="Bookman Old Style" w:cs="Bookman Old Style"/>
                <w:color w:val="000000" w:themeColor="text1"/>
                <w:lang w:val="en-US"/>
              </w:rPr>
            </w:pPr>
            <w:r>
              <w:rPr>
                <w:rFonts w:ascii="Bookman Old Style" w:hAnsi="Bookman Old Style" w:cs="Bookman Old Style"/>
                <w:color w:val="000000" w:themeColor="text1"/>
                <w:lang w:val="en-US"/>
              </w:rPr>
              <w:t>PERATURAN BUPATI TENTANG TATA CARA PEMUNGUTAN PAJAK AIR TANAH.</w:t>
            </w:r>
          </w:p>
        </w:tc>
      </w:tr>
    </w:tbl>
    <w:p w14:paraId="6489D1FB" w14:textId="77777777" w:rsidR="00BE77C7" w:rsidRDefault="00BE77C7" w:rsidP="005647D1">
      <w:pPr>
        <w:spacing w:line="276" w:lineRule="auto"/>
        <w:jc w:val="center"/>
        <w:rPr>
          <w:rFonts w:ascii="Bookman Old Style" w:hAnsi="Bookman Old Style" w:cs="Bookman Old Style"/>
          <w:color w:val="000000" w:themeColor="text1"/>
        </w:rPr>
      </w:pPr>
    </w:p>
    <w:p w14:paraId="164979AE" w14:textId="77777777" w:rsidR="00BE77C7" w:rsidRDefault="00BE77C7" w:rsidP="005647D1">
      <w:pPr>
        <w:pStyle w:val="Heading1"/>
        <w:spacing w:line="276" w:lineRule="auto"/>
        <w:rPr>
          <w:rFonts w:cs="Bookman Old Style"/>
        </w:rPr>
      </w:pPr>
    </w:p>
    <w:p w14:paraId="1BCDC67B" w14:textId="77777777" w:rsidR="00BE77C7" w:rsidRDefault="008C1150" w:rsidP="005647D1">
      <w:pPr>
        <w:pStyle w:val="Heading1"/>
        <w:numPr>
          <w:ilvl w:val="0"/>
          <w:numId w:val="0"/>
        </w:numPr>
        <w:spacing w:line="276" w:lineRule="auto"/>
        <w:rPr>
          <w:rFonts w:cs="Bookman Old Style"/>
          <w:lang w:val="en-US"/>
        </w:rPr>
      </w:pPr>
      <w:r>
        <w:rPr>
          <w:rFonts w:cs="Bookman Old Style"/>
        </w:rPr>
        <w:t>KETENTUAN UMUM</w:t>
      </w:r>
    </w:p>
    <w:p w14:paraId="40440DFD" w14:textId="77777777" w:rsidR="00BE77C7" w:rsidRDefault="00BE77C7" w:rsidP="005647D1">
      <w:pPr>
        <w:pStyle w:val="Heading4"/>
        <w:spacing w:line="276" w:lineRule="auto"/>
        <w:rPr>
          <w:rFonts w:cs="Bookman Old Style"/>
        </w:rPr>
      </w:pPr>
    </w:p>
    <w:p w14:paraId="0DD96A52" w14:textId="77777777" w:rsidR="00BE77C7" w:rsidRDefault="008C1150" w:rsidP="005647D1">
      <w:pPr>
        <w:spacing w:line="276" w:lineRule="auto"/>
        <w:rPr>
          <w:rFonts w:ascii="Bookman Old Style" w:hAnsi="Bookman Old Style" w:cs="Bookman Old Style"/>
          <w:color w:val="000000" w:themeColor="text1"/>
        </w:rPr>
      </w:pPr>
      <w:r>
        <w:rPr>
          <w:rFonts w:ascii="Bookman Old Style" w:hAnsi="Bookman Old Style" w:cs="Bookman Old Style"/>
          <w:color w:val="000000" w:themeColor="text1"/>
        </w:rPr>
        <w:t>Dalam Peraturan Bupati ini, yang dimaksud dengan:</w:t>
      </w:r>
    </w:p>
    <w:p w14:paraId="68D0833C" w14:textId="77777777" w:rsidR="00BE77C7" w:rsidRDefault="008C1150" w:rsidP="005647D1">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Daerah adalah Kabupaten Sumedang.</w:t>
      </w:r>
    </w:p>
    <w:p w14:paraId="22477E86" w14:textId="77777777" w:rsidR="00BE77C7" w:rsidRDefault="008C1150" w:rsidP="005647D1">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Pemerintah Daerah adalah Pemerintah Kabupaten Sumedang.</w:t>
      </w:r>
    </w:p>
    <w:p w14:paraId="2BCD9979" w14:textId="77777777" w:rsidR="00BE77C7" w:rsidRDefault="008C1150" w:rsidP="005647D1">
      <w:pPr>
        <w:pStyle w:val="ListParagraph"/>
        <w:numPr>
          <w:ilvl w:val="0"/>
          <w:numId w:val="4"/>
        </w:numPr>
        <w:spacing w:line="276" w:lineRule="auto"/>
        <w:ind w:left="567" w:hanging="567"/>
        <w:rPr>
          <w:rFonts w:ascii="Bookman Old Style" w:hAnsi="Bookman Old Style" w:cs="Bookman Old Style"/>
          <w:color w:val="000000" w:themeColor="text1"/>
        </w:rPr>
      </w:pPr>
      <w:r>
        <w:rPr>
          <w:rFonts w:ascii="Bookman Old Style" w:hAnsi="Bookman Old Style" w:cs="Bookman Old Style"/>
          <w:color w:val="000000" w:themeColor="text1"/>
        </w:rPr>
        <w:t>Bupati adalah Bupati Sumedang.</w:t>
      </w:r>
    </w:p>
    <w:p w14:paraId="098572AE"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rPr>
      </w:pPr>
      <w:r>
        <w:rPr>
          <w:rFonts w:ascii="Bookman Old Style" w:eastAsia="Bookman Old Style" w:hAnsi="Bookman Old Style" w:cs="Bookman Old Style"/>
        </w:rPr>
        <w:t>Perangkat Daerah adalah unsur pembantu Bupati dan Dewan Perwakilan Rakyat Daerah dalam penyelenggaraan urusan pemerintahan yang menjadi kewenangan Daerah.</w:t>
      </w:r>
    </w:p>
    <w:p w14:paraId="5F8D27C5"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Kepala Perangkat Daerah adalah Kepala Perangkat Daerah yang menyelenggarakan urusan pemerintahan di bidang Pajak Daerah.</w:t>
      </w:r>
    </w:p>
    <w:p w14:paraId="453B9100"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14:paraId="19367E13"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Subjek Pajak adalah orang pribadi atau badan yang dapat dikenai Pajak.</w:t>
      </w:r>
    </w:p>
    <w:p w14:paraId="5A8F66E8"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Wajib Pajak adalah orang pribadi atau badan, meliputi pembayar pajak, pemotong pajak, dan pemungut pajak, yang mempunyai hak dan kewajiban perpajakan sesuai dengan ketentuan peraturan perundang-undangan.</w:t>
      </w:r>
    </w:p>
    <w:p w14:paraId="4A6BC179" w14:textId="77777777" w:rsidR="00BE77C7" w:rsidRPr="0033230B"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Badan adalah sekumpulan orang dan/atau modal yang merupakan kesatuan, baik yang melakukan usaha maupun yang tidak melakukan usaha yang meliputi perseroan terbatas, perseroan komanditer, perseroan lainnya, badan usaha milik negara, BUMD, atau badan usaha milik desa, dengan nama dan dalam bentuk apa pun, firma, kongsi, koperasi, dana pensiun, persekutuan, perkumpulan, yayasan, organisasi massa, organisasi sosial politik, atau organisasi lainnya, lembaga dan bentuk badan lainnya, termasuk kontrak investasi kolektif dan bentuk usaha tetap.</w:t>
      </w:r>
    </w:p>
    <w:p w14:paraId="22EA2E14" w14:textId="77777777" w:rsidR="0033230B" w:rsidRPr="00504453" w:rsidRDefault="0033230B" w:rsidP="005647D1">
      <w:pPr>
        <w:pStyle w:val="ListParagraph"/>
        <w:numPr>
          <w:ilvl w:val="0"/>
          <w:numId w:val="4"/>
        </w:numPr>
        <w:spacing w:line="276" w:lineRule="auto"/>
        <w:ind w:left="567" w:hanging="567"/>
        <w:jc w:val="both"/>
        <w:rPr>
          <w:rFonts w:ascii="Bookman Old Style" w:hAnsi="Bookman Old Style" w:cs="Bookman Old Style"/>
          <w:color w:val="0070C0"/>
        </w:rPr>
      </w:pPr>
      <w:r w:rsidRPr="00504453">
        <w:rPr>
          <w:rFonts w:ascii="Bookman Old Style" w:hAnsi="Bookman Old Style" w:cs="Bookman Old Style"/>
          <w:color w:val="0070C0"/>
          <w:lang w:val="en-US"/>
        </w:rPr>
        <w:lastRenderedPageBreak/>
        <w:t>Sumber Daya air adalah air, sumber air dan daya air yang terkandung di dalamnya.</w:t>
      </w:r>
    </w:p>
    <w:p w14:paraId="0CF6770E" w14:textId="77777777" w:rsidR="0033230B" w:rsidRPr="00504453" w:rsidRDefault="0033230B" w:rsidP="005647D1">
      <w:pPr>
        <w:pStyle w:val="ListParagraph"/>
        <w:numPr>
          <w:ilvl w:val="0"/>
          <w:numId w:val="4"/>
        </w:numPr>
        <w:spacing w:line="276" w:lineRule="auto"/>
        <w:ind w:left="567" w:hanging="567"/>
        <w:jc w:val="both"/>
        <w:rPr>
          <w:rFonts w:ascii="Bookman Old Style" w:hAnsi="Bookman Old Style" w:cs="Bookman Old Style"/>
          <w:color w:val="0070C0"/>
        </w:rPr>
      </w:pPr>
      <w:r w:rsidRPr="00504453">
        <w:rPr>
          <w:rFonts w:ascii="Bookman Old Style" w:hAnsi="Bookman Old Style" w:cs="Bookman Old Style"/>
          <w:color w:val="0070C0"/>
          <w:lang w:val="en-US"/>
        </w:rPr>
        <w:t>Air adalah semua air yang terdapat pada, diatas, atau dibawah permukaan tanah, termasuk air laut yang berada di darat.</w:t>
      </w:r>
    </w:p>
    <w:p w14:paraId="664219FE" w14:textId="77777777" w:rsidR="0033230B" w:rsidRPr="00504453" w:rsidRDefault="0033230B" w:rsidP="005647D1">
      <w:pPr>
        <w:pStyle w:val="ListParagraph"/>
        <w:numPr>
          <w:ilvl w:val="0"/>
          <w:numId w:val="4"/>
        </w:numPr>
        <w:spacing w:line="276" w:lineRule="auto"/>
        <w:ind w:left="567" w:hanging="567"/>
        <w:jc w:val="both"/>
        <w:rPr>
          <w:rFonts w:ascii="Bookman Old Style" w:hAnsi="Bookman Old Style" w:cs="Bookman Old Style"/>
          <w:color w:val="0070C0"/>
        </w:rPr>
      </w:pPr>
      <w:r w:rsidRPr="00504453">
        <w:rPr>
          <w:rFonts w:ascii="Bookman Old Style" w:hAnsi="Bookman Old Style" w:cs="Bookman Old Style"/>
          <w:color w:val="0070C0"/>
          <w:lang w:val="en-US"/>
        </w:rPr>
        <w:t>Sumber air adalah tempat atau wadah Air alami dan/atau buatan yang terdapat pada, diatas, atau di bawah permukaan tanah.</w:t>
      </w:r>
    </w:p>
    <w:p w14:paraId="6C263F35"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Tahun Pajak adalah jangka waktu yang lamanya 1 (satu) tahun kalender, kecuali apabila Wajib Pajak menggunakan tahun buku yang tidak sama dengan tahun kalender.</w:t>
      </w:r>
    </w:p>
    <w:p w14:paraId="1253D702"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Nomor Pokok Wajib Pajak Daerah yang selanjutnya disingkat NPWPD adalah nomor yang diberikan kepada Wajib Pajak sebagai sarana dalam administrasi perpajakan Daerah yang dipergunakan sebagai tanda pengenal diri atau identitas Wajib Pajak dalam melaksanakan hak dan memenuhi kewajiban perpajakan daerahnya. </w:t>
      </w:r>
    </w:p>
    <w:p w14:paraId="356C19DB"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Nomor Objek Pajak Daerah yang selanjutnya disingkat NOPD adalah nomor identitas objek Pajak sebagai sarana dalam administrasi perpajakan dengan ketentuan tertentu. </w:t>
      </w:r>
    </w:p>
    <w:p w14:paraId="0F28ADE5"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Pemungutan adalah suatu rangkaian kegiatan mulai dari penghimpunan data objek dan subjek Pajak, penentuan besarnya Pajak yang terutang sampai kegiatan Penagihan Pajak kepada Wajib Pajak serta pengawasan penyetorannya. </w:t>
      </w:r>
    </w:p>
    <w:p w14:paraId="26A3DAAC"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Pemberitahuan Pajak Daerah yang selanjutnya disingkat SPTPD adalah surat yang oleh Wajib Pajak digunakan untuk melaporkan penghitungan dan/atau pembayaran Pajak, objek Pajak dan/atau bukan objek Pajak, dan/atau harta dan kewajiban sesuai dengan ketentuan peraturan perundang-undangan perpajakan Daerah. </w:t>
      </w:r>
    </w:p>
    <w:p w14:paraId="7708BFF7"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yang selanjutnya disingkat SKPD adalah surat ketetapan Pajak yang menentukan besarnya jumlah pokok Pajak yang terutang. </w:t>
      </w:r>
    </w:p>
    <w:p w14:paraId="25B94B83"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Setoran Pajak Daerah yang selanjutnya disingkat SSPD adalah bukti pembayaran atau penyetoran Pajak yang telah dilakukan dengan menggunakan formulir atau telah dilakukan dengan cara lain ke kas Daerah melalui tempat pembayaran yang ditunjuk oleh Bupati. </w:t>
      </w:r>
    </w:p>
    <w:p w14:paraId="50929FE7"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Kurang Bayar yang selanjutnya disingkat SKPDKB adalah surat ketetapan Pajak yang menentukan besarnya jumlah pokok Pajak, jumlah kredit Pajak, jumlah kekurangan pembayaran pokok Pajak, besarnya sanksi administratif, dan jumlah Pajak yang masih harus dibayar. </w:t>
      </w:r>
    </w:p>
    <w:p w14:paraId="240D4D6B"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Kurang Bayar Tambahan yang selanjutnya disingkat SKPDKBT adalah surat ketetapan Pajak yang menentukan tambahan atas jumlah Pajak yang telah ditetapkan. </w:t>
      </w:r>
    </w:p>
    <w:p w14:paraId="2D5FB5F3"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lastRenderedPageBreak/>
        <w:t xml:space="preserve">Surat Ketetapan Pajak Daerah Nihil yang selanjutnya disingkat SKPDN adalah surat ketetapan Pajak yang menentukan jumlah pokok Pajak sama besarnya dengan jumlah kredit Pajak atau Pajak tidak terutang dan tidak ada kredit Pajak. </w:t>
      </w:r>
    </w:p>
    <w:p w14:paraId="4BD3E7F8"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Ketetapan Pajak Daerah Lebih Bayar yang selanjutnya disingkat SKPDLB adalah surat ketetapan Pajak yang menentukan jumlah kelebihan pembayaran Pajak karena jumlah kredit Pajak lebih besar daripada Pajak yang terutang atau seharusnya tidak terutang. </w:t>
      </w:r>
    </w:p>
    <w:p w14:paraId="1B76F3E1"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Tagihan Pajak Daerah yang selanjutnya disingkat STPD adalah surat untuk melakukan tagihan Pajak dan/atau sanksi administratif berupa bunga dan/atau denda. </w:t>
      </w:r>
    </w:p>
    <w:p w14:paraId="3D76CFF6"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Keputusan Pembetulan adalah surat keputusan yang membetulkan kesalahan tulis, kesalahan hitung, dan/atau kekeliruan dalam penerapan ketentuan tertentu dalam peraturan perundang-undangan perpajakan Daerah yang terdapat dalam SPPT, SKPD, SKPDKB, SKPDKBT, SKPDN, SKPDLB, STPD, Surat Keputusan Pembetulan, atau Surat Keputusan Keberatan. </w:t>
      </w:r>
    </w:p>
    <w:p w14:paraId="1214E650"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Surat Keberatan adalah surat yang diajukan oleh Wajib Pajak kepada Direktur Jenderal Pajak mengenai keberatan terhadap suatu surat ketetapan pajak atau pemotongan atau pemungutan pajak oleh pihak ketiga.</w:t>
      </w:r>
    </w:p>
    <w:p w14:paraId="46D44BA7"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Pihak Ketiga adalah pihak yang memiliki keterangan atau bukti yang ada hubungannya dengan tindakan Wajib Pajak, pekerjaan, kegiatan usaha, atau pekerjaan bebas Wajib Pajak antara lain bank, akuntan publik, Notaris, konsultan pajak, konsultan hukum, konsultan keuangan, pelanggan, pemasok, kantor administrasi, atau pihak lainnya. </w:t>
      </w:r>
    </w:p>
    <w:p w14:paraId="59670F2C"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Keputusan Keberatan adalah surat keputusan atas keberatan terhadap SPPT, SKPD, SKPDKB, SKPDKBT, SKPDN, SKPDLB, atau terhadap pemotongan atau Pemungutan pihak ketiga yang diajukan oleh Wajib Pajak. </w:t>
      </w:r>
    </w:p>
    <w:p w14:paraId="61BDEC17"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Putusan Banding adalah putusan badan peradilan pajak atas banding terhadap Surat Keputusan Keberatan yang diajukan oleh Wajib Pajak. </w:t>
      </w:r>
    </w:p>
    <w:p w14:paraId="4E1717C7"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Penelitian adalah serangkaian kegiatan yang dilakukan untuk menilai kelengkapan pengisian surat pemberitahuan atau dokumen lain yang dipersamakan dan Lampiran-Lampirannya termasuk penilaian tentang kebenaran penulisan dan penghitungannya serta kesesuaian antara surat pemberitahuan dengan SSPD. </w:t>
      </w:r>
    </w:p>
    <w:p w14:paraId="66F81CEF"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Penagihan adalah serangkaian tindakan agar Penanggung Pajak melunasi utang Pajak dan biaya Penagihan Pajak dengan menegur atau memperingatkan, melaksanakan Penagihan seketika dan sekaligus, memberitahukan surat paksa, </w:t>
      </w:r>
      <w:r>
        <w:rPr>
          <w:rFonts w:ascii="Bookman Old Style" w:hAnsi="Bookman Old Style" w:cs="Bookman Old Style"/>
          <w:color w:val="000000" w:themeColor="text1"/>
        </w:rPr>
        <w:lastRenderedPageBreak/>
        <w:t xml:space="preserve">mengusulkan pencegahan, melaksanakan penyitaan, melaksanakan penyanderaan, dan menjual barang yang telah disita. </w:t>
      </w:r>
    </w:p>
    <w:p w14:paraId="577AEF63"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Penagihan Seketika dan Sekaligus adalah tindakan Penagihan pajak yang dilaksanakan oleh jurusita Pajak kepada Penanggung Pajak tanpa menunggu tanggal jatuh tempo pembayaran yang meliputi seluruh utang Pajak dari semua jenis Pajak, masa Pajak, dan tahun Pajak. </w:t>
      </w:r>
    </w:p>
    <w:p w14:paraId="223E9EC1"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Utang Pajak adalah Pajak yang masih harus dibayar termasuk sanksi administratif berupa bunga, denda, dan/atau kenaikan yang tercantum dalam surat ketetapan Pajak atau surat sejenisnya berdasarkan peraturan perundang-undangan perpajakan Daerah. </w:t>
      </w:r>
    </w:p>
    <w:p w14:paraId="575D1A45"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Teguran adalah surat yang diterbitkan oleh Pejabat untuk menegur Wajib Pajak untuk melunasi Utang Pajak. </w:t>
      </w:r>
    </w:p>
    <w:p w14:paraId="29C59FD6"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Surat Paksa adalah surat perintah membayar Utang Pajak dan biaya Penagihan Pajak. </w:t>
      </w:r>
    </w:p>
    <w:p w14:paraId="1D919542" w14:textId="77777777" w:rsidR="00BE77C7"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 xml:space="preserve">Jurusita Pajak adalah pelaksana tindakan Penagihan Pajak yang meliputi Penagihan Seketika dan Sekaligus, pemberitahuan Surat Paksa, penyitaan, dan penyanderaan. </w:t>
      </w:r>
    </w:p>
    <w:p w14:paraId="7517C783" w14:textId="77777777" w:rsidR="00BE77C7" w:rsidRPr="004F35EC" w:rsidRDefault="008C1150"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rPr>
        <w:t>Pemeriksaan adalah serangkaian kegiatan menghimpun dan mengolah data, keterangan, dan/atau bukti yang dilaksanakan secara objektif dan profesional berdasarkan suatu standar Pemeriksaan untuk menguji kepatuhan pemenuhan kewajiban Pajak dan/atau untuk tujuan lain dalam rangka melaksanakan ketentuan peraturan perun</w:t>
      </w:r>
      <w:bookmarkStart w:id="2" w:name="_Hlk173743349"/>
      <w:r w:rsidR="004F35EC">
        <w:rPr>
          <w:rFonts w:ascii="Bookman Old Style" w:hAnsi="Bookman Old Style" w:cs="Bookman Old Style"/>
          <w:color w:val="000000" w:themeColor="text1"/>
        </w:rPr>
        <w:t>dang-undangan perpajakan Daerah</w:t>
      </w:r>
      <w:r w:rsidR="004F35EC">
        <w:rPr>
          <w:rFonts w:ascii="Bookman Old Style" w:hAnsi="Bookman Old Style" w:cs="Bookman Old Style"/>
          <w:color w:val="000000" w:themeColor="text1"/>
          <w:lang w:val="en-US"/>
        </w:rPr>
        <w:t>.</w:t>
      </w:r>
    </w:p>
    <w:p w14:paraId="2DAF9E39" w14:textId="34869005" w:rsidR="00617D7D" w:rsidRPr="006D1857" w:rsidRDefault="004F35EC" w:rsidP="005647D1">
      <w:pPr>
        <w:pStyle w:val="ListParagraph"/>
        <w:numPr>
          <w:ilvl w:val="0"/>
          <w:numId w:val="4"/>
        </w:numPr>
        <w:spacing w:line="276" w:lineRule="auto"/>
        <w:ind w:left="567" w:hanging="567"/>
        <w:jc w:val="both"/>
        <w:rPr>
          <w:rFonts w:ascii="Bookman Old Style" w:hAnsi="Bookman Old Style" w:cs="Bookman Old Style"/>
          <w:color w:val="000000" w:themeColor="text1"/>
        </w:rPr>
      </w:pPr>
      <w:r>
        <w:rPr>
          <w:rFonts w:ascii="Bookman Old Style" w:hAnsi="Bookman Old Style" w:cs="Bookman Old Style"/>
          <w:color w:val="000000" w:themeColor="text1"/>
          <w:lang w:val="en-US"/>
        </w:rPr>
        <w:t>Kas Daerah adalah Kas Pemerintah Daerah.</w:t>
      </w:r>
      <w:bookmarkEnd w:id="2"/>
    </w:p>
    <w:p w14:paraId="4555BBEF" w14:textId="77777777" w:rsidR="00642FDE" w:rsidRDefault="00642FDE" w:rsidP="005647D1">
      <w:pPr>
        <w:pStyle w:val="Heading1"/>
        <w:numPr>
          <w:ilvl w:val="0"/>
          <w:numId w:val="0"/>
        </w:numPr>
        <w:spacing w:line="276" w:lineRule="auto"/>
        <w:ind w:left="360" w:hanging="360"/>
        <w:rPr>
          <w:rFonts w:cs="Bookman Old Style"/>
          <w:lang w:val="en-US"/>
        </w:rPr>
      </w:pPr>
    </w:p>
    <w:p w14:paraId="0517A7C1" w14:textId="53309559" w:rsidR="00642FDE" w:rsidRDefault="00642FDE" w:rsidP="005647D1">
      <w:pPr>
        <w:pStyle w:val="Heading1"/>
        <w:numPr>
          <w:ilvl w:val="0"/>
          <w:numId w:val="0"/>
        </w:numPr>
        <w:spacing w:line="276" w:lineRule="auto"/>
        <w:ind w:left="360" w:hanging="360"/>
        <w:rPr>
          <w:rFonts w:cs="Bookman Old Style"/>
          <w:lang w:val="en-US"/>
        </w:rPr>
      </w:pPr>
      <w:r>
        <w:rPr>
          <w:rFonts w:cs="Bookman Old Style"/>
          <w:lang w:val="en-US"/>
        </w:rPr>
        <w:t>BAB II</w:t>
      </w:r>
    </w:p>
    <w:p w14:paraId="778B481D" w14:textId="77777777" w:rsidR="00BE77C7" w:rsidRDefault="008C1150" w:rsidP="005647D1">
      <w:pPr>
        <w:pStyle w:val="Heading1"/>
        <w:numPr>
          <w:ilvl w:val="0"/>
          <w:numId w:val="0"/>
        </w:numPr>
        <w:spacing w:line="276" w:lineRule="auto"/>
        <w:ind w:left="360" w:hanging="360"/>
        <w:rPr>
          <w:rFonts w:cs="Bookman Old Style"/>
        </w:rPr>
      </w:pPr>
      <w:r>
        <w:rPr>
          <w:rFonts w:cs="Bookman Old Style"/>
        </w:rPr>
        <w:t>PENDAFTARAN DAN PENDATAAN</w:t>
      </w:r>
    </w:p>
    <w:p w14:paraId="355A78CC" w14:textId="77777777" w:rsidR="00BE77C7" w:rsidRDefault="00BE77C7" w:rsidP="005647D1"/>
    <w:p w14:paraId="6AD8F21D" w14:textId="77777777" w:rsidR="00BE77C7" w:rsidRDefault="008C1150" w:rsidP="005647D1">
      <w:pPr>
        <w:pStyle w:val="BodyText"/>
        <w:spacing w:line="276" w:lineRule="auto"/>
        <w:ind w:left="567" w:hanging="567"/>
        <w:jc w:val="center"/>
        <w:rPr>
          <w:rFonts w:ascii="Bookman Old Style" w:hAnsi="Bookman Old Style" w:cs="Bookman Old Style"/>
        </w:rPr>
      </w:pPr>
      <w:r>
        <w:rPr>
          <w:rFonts w:ascii="Bookman Old Style" w:hAnsi="Bookman Old Style" w:cs="Bookman Old Style"/>
        </w:rPr>
        <w:t>Bagian Kesatu</w:t>
      </w:r>
    </w:p>
    <w:p w14:paraId="1FCD31BB" w14:textId="77777777" w:rsidR="00BE77C7" w:rsidRDefault="008C1150" w:rsidP="005647D1">
      <w:pPr>
        <w:pStyle w:val="BodyText"/>
        <w:spacing w:line="276" w:lineRule="auto"/>
        <w:ind w:left="567" w:hanging="567"/>
        <w:jc w:val="center"/>
        <w:rPr>
          <w:rFonts w:ascii="Bookman Old Style" w:hAnsi="Bookman Old Style" w:cs="Bookman Old Style"/>
        </w:rPr>
      </w:pPr>
      <w:r>
        <w:rPr>
          <w:rFonts w:ascii="Bookman Old Style" w:hAnsi="Bookman Old Style" w:cs="Bookman Old Style"/>
        </w:rPr>
        <w:t>Pendaftaran Pajak</w:t>
      </w:r>
    </w:p>
    <w:p w14:paraId="1DF99BB1" w14:textId="77777777" w:rsidR="00642FDE" w:rsidRDefault="00642FDE" w:rsidP="005647D1">
      <w:pPr>
        <w:pStyle w:val="BodyText"/>
        <w:spacing w:line="276" w:lineRule="auto"/>
        <w:ind w:left="567" w:hanging="567"/>
        <w:jc w:val="center"/>
        <w:rPr>
          <w:rFonts w:ascii="Bookman Old Style" w:hAnsi="Bookman Old Style" w:cs="Bookman Old Style"/>
        </w:rPr>
      </w:pPr>
    </w:p>
    <w:p w14:paraId="0BD69717" w14:textId="77777777" w:rsidR="00642FDE" w:rsidRDefault="00642FDE" w:rsidP="005647D1">
      <w:pPr>
        <w:pStyle w:val="Heading4"/>
        <w:spacing w:line="276" w:lineRule="auto"/>
        <w:rPr>
          <w:rFonts w:cs="Bookman Old Style"/>
        </w:rPr>
      </w:pPr>
    </w:p>
    <w:p w14:paraId="426F1344" w14:textId="77777777" w:rsidR="00C535A0" w:rsidRDefault="00C535A0" w:rsidP="005647D1">
      <w:pPr>
        <w:pStyle w:val="NormalWeb"/>
        <w:numPr>
          <w:ilvl w:val="0"/>
          <w:numId w:val="5"/>
        </w:numPr>
        <w:spacing w:before="0" w:beforeAutospacing="0" w:after="0" w:afterAutospacing="0" w:line="276" w:lineRule="auto"/>
        <w:ind w:left="400" w:hanging="420"/>
        <w:contextualSpacing/>
        <w:jc w:val="both"/>
        <w:rPr>
          <w:rFonts w:ascii="Bookman Old Style" w:hAnsi="Bookman Old Style"/>
          <w:lang w:val="id-ID"/>
        </w:rPr>
      </w:pPr>
      <w:r>
        <w:rPr>
          <w:rFonts w:ascii="Bookman Old Style" w:hAnsi="Bookman Old Style" w:cs="Bookman Old Style"/>
        </w:rPr>
        <w:t xml:space="preserve">Wajib </w:t>
      </w:r>
      <w:r>
        <w:rPr>
          <w:rFonts w:ascii="Bookman Old Style" w:hAnsi="Bookman Old Style" w:cs="Bookman Old Style"/>
          <w:lang w:val="en-US"/>
        </w:rPr>
        <w:t xml:space="preserve">PAT, wajib </w:t>
      </w:r>
      <w:r>
        <w:rPr>
          <w:rFonts w:ascii="Bookman Old Style" w:hAnsi="Bookman Old Style"/>
          <w:lang w:val="id-ID"/>
        </w:rPr>
        <w:t xml:space="preserve">mendaftarkan objek Pajaknya kepada Kepala </w:t>
      </w:r>
      <w:r>
        <w:rPr>
          <w:rFonts w:ascii="Bookman Old Style" w:hAnsi="Bookman Old Style"/>
          <w:lang w:val="en-US"/>
        </w:rPr>
        <w:t xml:space="preserve">Bapenda </w:t>
      </w:r>
      <w:r>
        <w:rPr>
          <w:rFonts w:ascii="Bookman Old Style" w:hAnsi="Bookman Old Style"/>
          <w:lang w:val="id-ID"/>
        </w:rPr>
        <w:t>secara elektronik.</w:t>
      </w:r>
    </w:p>
    <w:p w14:paraId="3A42DD3D" w14:textId="77777777" w:rsidR="00C535A0" w:rsidRDefault="00C535A0" w:rsidP="005647D1">
      <w:pPr>
        <w:pStyle w:val="NormalWeb"/>
        <w:numPr>
          <w:ilvl w:val="0"/>
          <w:numId w:val="5"/>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lang w:eastAsia="zh-CN"/>
        </w:rPr>
        <w:t>Berdasarkan pendaftaran Objek Pajak sebagaimana dimaksud pada ayat (1), Perangkat Daerah yang melaksanakan urusan pemerintahan di bidang Pajak Daerah menerbitkan nomor registrasi, NOPD, atau jenis penomoran lain yang dipersamakan.</w:t>
      </w:r>
    </w:p>
    <w:p w14:paraId="322E3637" w14:textId="77777777" w:rsidR="00C535A0" w:rsidRDefault="00C535A0" w:rsidP="005647D1">
      <w:pPr>
        <w:pStyle w:val="NormalWeb"/>
        <w:numPr>
          <w:ilvl w:val="0"/>
          <w:numId w:val="5"/>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rPr>
        <w:t xml:space="preserve">Pendaftaran Objek Pajak oleh Wajib Pajak sebagaimana dimaksud pada ayat (1) wajib memenuhi syarat pendaftaran Objek Pajak. </w:t>
      </w:r>
    </w:p>
    <w:p w14:paraId="61F8A45D" w14:textId="6268D4C9" w:rsidR="00C535A0" w:rsidRPr="00D76968" w:rsidRDefault="00C535A0" w:rsidP="005647D1">
      <w:pPr>
        <w:pStyle w:val="NormalWeb"/>
        <w:numPr>
          <w:ilvl w:val="0"/>
          <w:numId w:val="5"/>
        </w:numPr>
        <w:spacing w:before="0" w:beforeAutospacing="0" w:after="0" w:afterAutospacing="0" w:line="276" w:lineRule="auto"/>
        <w:ind w:left="400" w:hanging="420"/>
        <w:contextualSpacing/>
        <w:jc w:val="both"/>
        <w:rPr>
          <w:rFonts w:ascii="Bookman Old Style" w:hAnsi="Bookman Old Style"/>
          <w:lang w:eastAsia="zh-CN"/>
        </w:rPr>
      </w:pPr>
      <w:r>
        <w:rPr>
          <w:rFonts w:ascii="Bookman Old Style" w:hAnsi="Bookman Old Style"/>
        </w:rPr>
        <w:t xml:space="preserve">Syarat pendaftaran sebagaimana dimaksud pada ayat (3) </w:t>
      </w:r>
      <w:r>
        <w:rPr>
          <w:rFonts w:ascii="Bookman Old Style" w:hAnsi="Bookman Old Style"/>
          <w:lang w:val="id-ID"/>
        </w:rPr>
        <w:t>meliputi:</w:t>
      </w:r>
    </w:p>
    <w:p w14:paraId="43DC346B" w14:textId="77777777" w:rsidR="00137B5A" w:rsidRPr="00137B5A" w:rsidRDefault="00C535A0" w:rsidP="005647D1">
      <w:pPr>
        <w:pStyle w:val="NormalWeb"/>
        <w:numPr>
          <w:ilvl w:val="1"/>
          <w:numId w:val="5"/>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eastAsia="zh-CN"/>
        </w:rPr>
        <w:t xml:space="preserve">Kartu Tanda Penduduk; </w:t>
      </w:r>
    </w:p>
    <w:p w14:paraId="7C4F725A" w14:textId="6F99A548" w:rsidR="00137B5A" w:rsidRPr="00137B5A" w:rsidRDefault="00137B5A" w:rsidP="005647D1">
      <w:pPr>
        <w:pStyle w:val="NormalWeb"/>
        <w:numPr>
          <w:ilvl w:val="1"/>
          <w:numId w:val="5"/>
        </w:numPr>
        <w:spacing w:before="0" w:beforeAutospacing="0" w:after="0" w:afterAutospacing="0" w:line="276" w:lineRule="auto"/>
        <w:ind w:left="1100" w:hanging="420"/>
        <w:contextualSpacing/>
        <w:jc w:val="both"/>
        <w:rPr>
          <w:rFonts w:ascii="Bookman Old Style" w:hAnsi="Bookman Old Style"/>
          <w:lang w:eastAsia="zh-CN"/>
        </w:rPr>
      </w:pPr>
      <w:r w:rsidRPr="00137B5A">
        <w:rPr>
          <w:rFonts w:ascii="Bookman Old Style" w:hAnsi="Bookman Old Style"/>
          <w:lang w:eastAsia="zh-CN"/>
        </w:rPr>
        <w:lastRenderedPageBreak/>
        <w:t xml:space="preserve">Nomor Induk Berusaha (NIB); </w:t>
      </w:r>
    </w:p>
    <w:p w14:paraId="49F0D30B" w14:textId="77777777" w:rsidR="00C535A0" w:rsidRPr="0046336E" w:rsidRDefault="00C535A0" w:rsidP="005647D1">
      <w:pPr>
        <w:pStyle w:val="NormalWeb"/>
        <w:numPr>
          <w:ilvl w:val="1"/>
          <w:numId w:val="5"/>
        </w:numPr>
        <w:spacing w:before="0" w:beforeAutospacing="0" w:after="0" w:afterAutospacing="0" w:line="276" w:lineRule="auto"/>
        <w:ind w:left="1100" w:hanging="420"/>
        <w:contextualSpacing/>
        <w:jc w:val="both"/>
        <w:rPr>
          <w:rFonts w:ascii="Bookman Old Style" w:hAnsi="Bookman Old Style"/>
          <w:lang w:eastAsia="zh-CN"/>
        </w:rPr>
      </w:pPr>
      <w:r>
        <w:rPr>
          <w:rFonts w:ascii="Bookman Old Style" w:hAnsi="Bookman Old Style"/>
          <w:lang w:val="en-US" w:eastAsia="zh-CN"/>
        </w:rPr>
        <w:t xml:space="preserve">Mengisi formulir pendaftaran pada aplikasi Pajak Daerah; </w:t>
      </w:r>
      <w:r>
        <w:rPr>
          <w:rFonts w:ascii="Bookman Old Style" w:hAnsi="Bookman Old Style"/>
          <w:lang w:eastAsia="zh-CN"/>
        </w:rPr>
        <w:t>dan</w:t>
      </w:r>
    </w:p>
    <w:p w14:paraId="36DD24F6" w14:textId="6AB81908" w:rsidR="00C535A0" w:rsidRPr="0046336E" w:rsidRDefault="00C535A0" w:rsidP="005647D1">
      <w:pPr>
        <w:pStyle w:val="NormalWeb"/>
        <w:numPr>
          <w:ilvl w:val="1"/>
          <w:numId w:val="5"/>
        </w:numPr>
        <w:spacing w:before="0" w:beforeAutospacing="0" w:after="0" w:afterAutospacing="0" w:line="276" w:lineRule="auto"/>
        <w:ind w:left="1100" w:hanging="420"/>
        <w:contextualSpacing/>
        <w:jc w:val="both"/>
        <w:rPr>
          <w:rFonts w:ascii="Bookman Old Style" w:hAnsi="Bookman Old Style"/>
          <w:strike/>
          <w:lang w:eastAsia="zh-CN"/>
        </w:rPr>
      </w:pPr>
      <w:r w:rsidRPr="0046336E">
        <w:rPr>
          <w:rFonts w:ascii="Bookman Old Style" w:hAnsi="Bookman Old Style"/>
          <w:color w:val="0070C0"/>
          <w:lang w:val="en-US" w:eastAsia="zh-CN"/>
        </w:rPr>
        <w:t>Izin Pengusahaan Air Tanah</w:t>
      </w:r>
      <w:r>
        <w:rPr>
          <w:rFonts w:ascii="Bookman Old Style" w:hAnsi="Bookman Old Style"/>
          <w:color w:val="0070C0"/>
          <w:lang w:val="en-US" w:eastAsia="zh-CN"/>
        </w:rPr>
        <w:t>.</w:t>
      </w:r>
    </w:p>
    <w:p w14:paraId="6720EF48" w14:textId="77777777" w:rsidR="00C535A0" w:rsidRDefault="00C535A0" w:rsidP="005647D1">
      <w:pPr>
        <w:pStyle w:val="NormalWeb"/>
        <w:numPr>
          <w:ilvl w:val="0"/>
          <w:numId w:val="5"/>
        </w:numPr>
        <w:spacing w:before="0" w:beforeAutospacing="0" w:after="0" w:afterAutospacing="0" w:line="276" w:lineRule="auto"/>
        <w:ind w:left="400" w:hanging="400"/>
        <w:contextualSpacing/>
        <w:jc w:val="both"/>
        <w:rPr>
          <w:rFonts w:ascii="Bookman Old Style" w:hAnsi="Bookman Old Style"/>
          <w:lang w:val="en-US"/>
        </w:rPr>
      </w:pPr>
      <w:r>
        <w:rPr>
          <w:rFonts w:ascii="Bookman Old Style" w:hAnsi="Bookman Old Style"/>
          <w:lang w:eastAsia="zh-CN"/>
        </w:rPr>
        <w:t>Selain syarat sebagaimana dimaksud pada ayat (4), apabila diperlukan dapat dilengkapi dengan dokumen lainnya.</w:t>
      </w:r>
    </w:p>
    <w:p w14:paraId="758883E1" w14:textId="0C897539" w:rsidR="00C535A0" w:rsidRDefault="00C535A0" w:rsidP="005647D1">
      <w:pPr>
        <w:pStyle w:val="NormalWeb"/>
        <w:numPr>
          <w:ilvl w:val="0"/>
          <w:numId w:val="5"/>
        </w:numPr>
        <w:spacing w:before="0" w:beforeAutospacing="0" w:after="0" w:afterAutospacing="0" w:line="276" w:lineRule="auto"/>
        <w:ind w:left="400" w:hanging="400"/>
        <w:contextualSpacing/>
        <w:jc w:val="both"/>
        <w:rPr>
          <w:rFonts w:ascii="Bookman Old Style" w:hAnsi="Bookman Old Style"/>
          <w:lang w:val="en-US"/>
        </w:rPr>
      </w:pPr>
      <w:r>
        <w:rPr>
          <w:rFonts w:ascii="Bookman Old Style" w:hAnsi="Bookman Old Style"/>
          <w:lang w:val="id-ID"/>
        </w:rPr>
        <w:t>Dalam hal persyaratan sebagaimana dimaksud pada ayat (</w:t>
      </w:r>
      <w:r>
        <w:rPr>
          <w:rFonts w:ascii="Bookman Old Style" w:hAnsi="Bookman Old Style"/>
        </w:rPr>
        <w:t>4</w:t>
      </w:r>
      <w:r>
        <w:rPr>
          <w:rFonts w:ascii="Bookman Old Style" w:hAnsi="Bookman Old Style"/>
          <w:lang w:val="id-ID"/>
        </w:rPr>
        <w:t xml:space="preserve">) huruf b angka 2 tidak terpenuhi, </w:t>
      </w:r>
      <w:r w:rsidR="00F048EF">
        <w:rPr>
          <w:rFonts w:ascii="Bookman Old Style" w:hAnsi="Bookman Old Style"/>
          <w:lang w:val="en-GB" w:eastAsia="zh-CN"/>
        </w:rPr>
        <w:t>Bapenda</w:t>
      </w:r>
      <w:r>
        <w:rPr>
          <w:rFonts w:ascii="Bookman Old Style" w:hAnsi="Bookman Old Style"/>
        </w:rPr>
        <w:t xml:space="preserve"> menghimbau Wajib Pajak</w:t>
      </w:r>
      <w:r>
        <w:rPr>
          <w:rFonts w:ascii="Bookman Old Style" w:hAnsi="Bookman Old Style"/>
          <w:lang w:val="id-ID"/>
        </w:rPr>
        <w:t xml:space="preserve"> untuk segera mengurus perizinan usahanya</w:t>
      </w:r>
      <w:r>
        <w:rPr>
          <w:rFonts w:ascii="Bookman Old Style" w:hAnsi="Bookman Old Style"/>
        </w:rPr>
        <w:t>.</w:t>
      </w:r>
    </w:p>
    <w:p w14:paraId="11385011" w14:textId="084E092C" w:rsidR="00C535A0" w:rsidRDefault="00C535A0" w:rsidP="005647D1">
      <w:pPr>
        <w:pStyle w:val="NormalWeb"/>
        <w:numPr>
          <w:ilvl w:val="0"/>
          <w:numId w:val="5"/>
        </w:numPr>
        <w:spacing w:before="0" w:beforeAutospacing="0" w:after="0" w:afterAutospacing="0" w:line="276" w:lineRule="auto"/>
        <w:ind w:left="400" w:hanging="400"/>
        <w:contextualSpacing/>
        <w:jc w:val="both"/>
        <w:rPr>
          <w:rFonts w:ascii="Bookman Old Style" w:hAnsi="Bookman Old Style" w:cs="Bookman Old Style"/>
          <w:lang w:val="en-US"/>
        </w:rPr>
      </w:pPr>
      <w:r>
        <w:rPr>
          <w:rFonts w:ascii="Bookman Old Style" w:hAnsi="Bookman Old Style"/>
          <w:lang w:eastAsia="zh-CN"/>
        </w:rPr>
        <w:t xml:space="preserve">Setelah persyaratan pendaftaran dinyatakan lengkap, diterbitkan Surat Pengukuhan dan Kartu NPWPD yang ditandatangani dan disahkan Pejabat yang ditunjuk oleh Kepala </w:t>
      </w:r>
      <w:r w:rsidR="00F048EF">
        <w:rPr>
          <w:rFonts w:ascii="Bookman Old Style" w:hAnsi="Bookman Old Style"/>
          <w:lang w:val="en-GB" w:eastAsia="zh-CN"/>
        </w:rPr>
        <w:t>Bapenda</w:t>
      </w:r>
      <w:r>
        <w:rPr>
          <w:rFonts w:ascii="Bookman Old Style" w:hAnsi="Bookman Old Style"/>
          <w:lang w:eastAsia="zh-CN"/>
        </w:rPr>
        <w:t>.</w:t>
      </w:r>
    </w:p>
    <w:p w14:paraId="3864636F" w14:textId="77777777" w:rsidR="00C535A0" w:rsidRDefault="00C535A0" w:rsidP="005647D1">
      <w:pPr>
        <w:pStyle w:val="NormalWeb"/>
        <w:numPr>
          <w:ilvl w:val="0"/>
          <w:numId w:val="5"/>
        </w:numPr>
        <w:spacing w:before="0" w:beforeAutospacing="0" w:after="0" w:afterAutospacing="0" w:line="276" w:lineRule="auto"/>
        <w:ind w:left="400" w:hanging="400"/>
        <w:contextualSpacing/>
        <w:jc w:val="both"/>
        <w:rPr>
          <w:rFonts w:ascii="Bookman Old Style" w:hAnsi="Bookman Old Style"/>
          <w:lang w:val="id-ID"/>
        </w:rPr>
      </w:pPr>
      <w:r>
        <w:rPr>
          <w:rFonts w:ascii="Bookman Old Style" w:hAnsi="Bookman Old Style"/>
          <w:lang w:bidi="ar"/>
        </w:rPr>
        <w:t>Nomor registrasi, NOPD, atau jenis penomoran lain yang dipersamakan sebagaimana dimaksud pada ayat (</w:t>
      </w:r>
      <w:r>
        <w:rPr>
          <w:rFonts w:ascii="Bookman Old Style" w:hAnsi="Bookman Old Style"/>
          <w:lang w:val="en-US" w:bidi="ar"/>
        </w:rPr>
        <w:t>2</w:t>
      </w:r>
      <w:r>
        <w:rPr>
          <w:rFonts w:ascii="Bookman Old Style" w:hAnsi="Bookman Old Style"/>
          <w:lang w:bidi="ar"/>
        </w:rPr>
        <w:t>) disampaikan kepada Wajib Pajak.</w:t>
      </w:r>
    </w:p>
    <w:p w14:paraId="7E476932" w14:textId="77777777" w:rsidR="00005952" w:rsidRDefault="00005952" w:rsidP="005647D1">
      <w:pPr>
        <w:rPr>
          <w:lang w:val="en-US"/>
        </w:rPr>
      </w:pPr>
    </w:p>
    <w:p w14:paraId="149B9522" w14:textId="77777777" w:rsidR="00005952" w:rsidRDefault="00005952" w:rsidP="005647D1">
      <w:pPr>
        <w:pStyle w:val="Heading4"/>
        <w:spacing w:line="276" w:lineRule="auto"/>
        <w:rPr>
          <w:lang w:val="en-US"/>
        </w:rPr>
      </w:pPr>
    </w:p>
    <w:p w14:paraId="2FB4F778" w14:textId="01A3AED9" w:rsidR="00005952" w:rsidRDefault="00005952" w:rsidP="005647D1">
      <w:pPr>
        <w:pStyle w:val="Default"/>
        <w:numPr>
          <w:ilvl w:val="1"/>
          <w:numId w:val="18"/>
        </w:numPr>
        <w:spacing w:line="276" w:lineRule="auto"/>
        <w:ind w:left="426" w:hanging="426"/>
        <w:jc w:val="both"/>
      </w:pPr>
      <w:r>
        <w:t xml:space="preserve">Kepala Bapenda dapat melakukan penonaktifan atau penghapusan NPWPD, nomor registrasi, NOPD, dan/atau jenis penomoran lain yang dipersamakan secara jabatan atau atas dasar permohonan Wajib Pajak dalam hal Wajib Pajak tidak lagi memenuhi persyaratan subjektif dan objektif </w:t>
      </w:r>
      <w:r w:rsidR="00B0589D">
        <w:t>PAT</w:t>
      </w:r>
      <w:r>
        <w:t>.</w:t>
      </w:r>
    </w:p>
    <w:p w14:paraId="4C868053" w14:textId="77777777" w:rsidR="00005952" w:rsidRDefault="00005952" w:rsidP="005647D1">
      <w:pPr>
        <w:pStyle w:val="Default"/>
        <w:numPr>
          <w:ilvl w:val="1"/>
          <w:numId w:val="18"/>
        </w:numPr>
        <w:spacing w:line="276" w:lineRule="auto"/>
        <w:ind w:left="426" w:hanging="426"/>
        <w:jc w:val="both"/>
      </w:pPr>
      <w:r>
        <w:t>Penonaktifan atau penghapusan NPWPD, nomor registrasi, NOPD, dan/atau jenis penomoran lain yang dipersamakan secara jabatan sebagaimana dimaksud pada ayat (1) dilaksanakan berdasarkan hasil pendataan, pemantauan, pemeriksaan, atau verifikasi lapangan.</w:t>
      </w:r>
    </w:p>
    <w:p w14:paraId="5EF5BFCD" w14:textId="77777777" w:rsidR="00005952" w:rsidRDefault="00005952" w:rsidP="005647D1">
      <w:pPr>
        <w:pStyle w:val="Default"/>
        <w:numPr>
          <w:ilvl w:val="1"/>
          <w:numId w:val="18"/>
        </w:numPr>
        <w:ind w:left="426" w:hanging="426"/>
        <w:jc w:val="both"/>
      </w:pPr>
      <w:r>
        <w:t>Penonaktifan atau penghapusan NPWPD, nomor registrasi, NOPD, dan/atau jenis penomoran lain yang dipersamakan atas permohonan Wajib Pajak sebagaimana dimaksud pada ayat (1) dilaksanakan dengan ketentuan:</w:t>
      </w:r>
    </w:p>
    <w:p w14:paraId="14CBF889" w14:textId="77777777" w:rsidR="00005952" w:rsidRDefault="00005952" w:rsidP="005647D1">
      <w:pPr>
        <w:pStyle w:val="Default"/>
        <w:numPr>
          <w:ilvl w:val="1"/>
          <w:numId w:val="19"/>
        </w:numPr>
        <w:ind w:left="851" w:hanging="425"/>
        <w:jc w:val="both"/>
      </w:pPr>
      <w:r>
        <w:t>Wajib Pajak mengajukan permohonan secara tertulis kepada Kepala Bapenda;</w:t>
      </w:r>
    </w:p>
    <w:p w14:paraId="700A6A2C" w14:textId="77777777" w:rsidR="00005952" w:rsidRDefault="00005952" w:rsidP="005647D1">
      <w:pPr>
        <w:pStyle w:val="Default"/>
        <w:numPr>
          <w:ilvl w:val="1"/>
          <w:numId w:val="19"/>
        </w:numPr>
        <w:ind w:left="851" w:hanging="425"/>
        <w:jc w:val="both"/>
      </w:pPr>
      <w:r>
        <w:t>Permohonan sebagaimana dimaksud pada huruf a dilampiri dengan dokumen pendukung, antara lain:</w:t>
      </w:r>
    </w:p>
    <w:p w14:paraId="5A9801FC" w14:textId="77777777" w:rsidR="00005952" w:rsidRDefault="00005952" w:rsidP="005647D1">
      <w:pPr>
        <w:pStyle w:val="Default"/>
        <w:numPr>
          <w:ilvl w:val="1"/>
          <w:numId w:val="20"/>
        </w:numPr>
        <w:ind w:left="1276" w:hanging="425"/>
        <w:jc w:val="both"/>
      </w:pPr>
      <w:r>
        <w:t>identitas Wajib Pajak;</w:t>
      </w:r>
    </w:p>
    <w:p w14:paraId="1490FEE2" w14:textId="77777777" w:rsidR="00005952" w:rsidRDefault="00005952" w:rsidP="005647D1">
      <w:pPr>
        <w:pStyle w:val="Default"/>
        <w:numPr>
          <w:ilvl w:val="1"/>
          <w:numId w:val="20"/>
        </w:numPr>
        <w:ind w:left="1276" w:hanging="425"/>
        <w:jc w:val="both"/>
      </w:pPr>
      <w:r>
        <w:t>surat keterangan penghentian kegiatan usaha dari instansi terkait atau bukti lain yang sah; dan</w:t>
      </w:r>
    </w:p>
    <w:p w14:paraId="198EF1E1" w14:textId="77777777" w:rsidR="00005952" w:rsidRDefault="00005952" w:rsidP="005647D1">
      <w:pPr>
        <w:pStyle w:val="Default"/>
        <w:numPr>
          <w:ilvl w:val="1"/>
          <w:numId w:val="20"/>
        </w:numPr>
        <w:ind w:left="1276" w:hanging="425"/>
        <w:jc w:val="both"/>
      </w:pPr>
      <w:r>
        <w:t>dokumen lain yang dianggap perlu oleh Pejabat yang berwenang;</w:t>
      </w:r>
    </w:p>
    <w:p w14:paraId="1BE20D0C" w14:textId="77777777" w:rsidR="00005952" w:rsidRDefault="00005952" w:rsidP="005647D1">
      <w:pPr>
        <w:pStyle w:val="Default"/>
        <w:numPr>
          <w:ilvl w:val="1"/>
          <w:numId w:val="18"/>
        </w:numPr>
        <w:ind w:left="426" w:hanging="426"/>
        <w:jc w:val="both"/>
      </w:pPr>
      <w:r>
        <w:t>Pejabat melakukan penelitian administrasi dan/atau verifikasi lapangan terhadap permohonan sebagaimana dimaksud pada huruf a; dan</w:t>
      </w:r>
    </w:p>
    <w:p w14:paraId="4A1B43B3" w14:textId="18719410" w:rsidR="00005952" w:rsidRDefault="00005952" w:rsidP="005647D1">
      <w:pPr>
        <w:pStyle w:val="Default"/>
        <w:numPr>
          <w:ilvl w:val="1"/>
          <w:numId w:val="18"/>
        </w:numPr>
        <w:ind w:left="426" w:hanging="426"/>
        <w:jc w:val="both"/>
      </w:pPr>
      <w:r>
        <w:t xml:space="preserve">berdasarkan hasil penelitian atau verifikasi sebagaimana dimaksud pada huruf c, Kepala </w:t>
      </w:r>
      <w:r w:rsidR="00F048EF">
        <w:t>Bapenda</w:t>
      </w:r>
      <w:r>
        <w:t xml:space="preserve"> menetapkan keputusan penonaktifan atau penghapusan.</w:t>
      </w:r>
    </w:p>
    <w:p w14:paraId="130108AA" w14:textId="3543E004" w:rsidR="00005952" w:rsidRDefault="00005952" w:rsidP="005647D1">
      <w:pPr>
        <w:pStyle w:val="Default"/>
        <w:numPr>
          <w:ilvl w:val="1"/>
          <w:numId w:val="18"/>
        </w:numPr>
        <w:ind w:left="426" w:hanging="426"/>
        <w:jc w:val="both"/>
      </w:pPr>
      <w:r>
        <w:lastRenderedPageBreak/>
        <w:t xml:space="preserve">Penonaktifan atau penghapusan sebagaimana dimaksud pada ayat (2) dan ayat (3) dituangkan dalam Keputusan Kepala </w:t>
      </w:r>
      <w:r w:rsidR="00F048EF">
        <w:t>Bapenda</w:t>
      </w:r>
      <w:r>
        <w:t>.</w:t>
      </w:r>
    </w:p>
    <w:p w14:paraId="29B6250C" w14:textId="77777777" w:rsidR="00005952" w:rsidRDefault="00005952" w:rsidP="005647D1">
      <w:pPr>
        <w:pStyle w:val="Default"/>
        <w:numPr>
          <w:ilvl w:val="1"/>
          <w:numId w:val="18"/>
        </w:numPr>
        <w:ind w:left="426" w:hanging="426"/>
        <w:jc w:val="both"/>
      </w:pPr>
      <w:r>
        <w:t>Dalam hal terdapat kewajiban pajak daerah yang masih harus diselesaikan, penonaktifan atau penghapusan sebagaimana dimaksud pada ayat (4) dilakukan setelah seluruh kewajiban pajak daerah diselesaikan.</w:t>
      </w:r>
    </w:p>
    <w:p w14:paraId="79EBF61E" w14:textId="77777777" w:rsidR="00F048EF" w:rsidRDefault="00F048EF" w:rsidP="005647D1">
      <w:pPr>
        <w:pStyle w:val="Default"/>
        <w:ind w:left="426"/>
        <w:jc w:val="both"/>
      </w:pPr>
    </w:p>
    <w:p w14:paraId="4BB7F52E" w14:textId="77777777" w:rsidR="00BE77C7" w:rsidRDefault="008C1150" w:rsidP="005647D1">
      <w:pPr>
        <w:pStyle w:val="Heading3"/>
        <w:spacing w:before="0" w:line="276" w:lineRule="auto"/>
        <w:jc w:val="center"/>
        <w:rPr>
          <w:rFonts w:ascii="Bookman Old Style" w:hAnsi="Bookman Old Style" w:cs="Bookman Old Style"/>
          <w:color w:val="auto"/>
          <w:lang w:val="en-US"/>
        </w:rPr>
      </w:pPr>
      <w:r>
        <w:rPr>
          <w:rFonts w:ascii="Bookman Old Style" w:hAnsi="Bookman Old Style" w:cs="Bookman Old Style"/>
          <w:color w:val="auto"/>
          <w:lang w:val="en-US"/>
        </w:rPr>
        <w:t>Bagian Kedua</w:t>
      </w:r>
    </w:p>
    <w:p w14:paraId="6B45CBE9" w14:textId="77777777" w:rsidR="00BE77C7" w:rsidRDefault="008C1150" w:rsidP="005647D1">
      <w:pPr>
        <w:pStyle w:val="Heading3"/>
        <w:spacing w:before="0" w:line="276" w:lineRule="auto"/>
        <w:jc w:val="center"/>
        <w:rPr>
          <w:rFonts w:ascii="Bookman Old Style" w:hAnsi="Bookman Old Style" w:cs="Bookman Old Style"/>
          <w:color w:val="auto"/>
          <w:lang w:val="en-US"/>
        </w:rPr>
      </w:pPr>
      <w:r>
        <w:rPr>
          <w:rFonts w:ascii="Bookman Old Style" w:hAnsi="Bookman Old Style" w:cs="Bookman Old Style"/>
          <w:color w:val="auto"/>
        </w:rPr>
        <w:t>Pendataan</w:t>
      </w:r>
      <w:r>
        <w:rPr>
          <w:rFonts w:ascii="Bookman Old Style" w:hAnsi="Bookman Old Style" w:cs="Bookman Old Style"/>
          <w:color w:val="auto"/>
          <w:lang w:val="en-US"/>
        </w:rPr>
        <w:t xml:space="preserve"> Pajak</w:t>
      </w:r>
    </w:p>
    <w:p w14:paraId="6FACA08E" w14:textId="77777777" w:rsidR="00BE77C7" w:rsidRDefault="00BE77C7" w:rsidP="005647D1">
      <w:pPr>
        <w:spacing w:line="276" w:lineRule="auto"/>
        <w:rPr>
          <w:rFonts w:ascii="Bookman Old Style" w:hAnsi="Bookman Old Style" w:cs="Bookman Old Style"/>
        </w:rPr>
      </w:pPr>
    </w:p>
    <w:p w14:paraId="4C984B9D" w14:textId="77777777" w:rsidR="00BE77C7" w:rsidRDefault="00BE77C7" w:rsidP="005647D1">
      <w:pPr>
        <w:pStyle w:val="Heading4"/>
        <w:spacing w:line="276" w:lineRule="auto"/>
        <w:rPr>
          <w:rFonts w:cs="Bookman Old Style"/>
          <w:lang w:val="en-US"/>
        </w:rPr>
      </w:pPr>
    </w:p>
    <w:p w14:paraId="0999B2C2" w14:textId="57811066" w:rsidR="0046336E" w:rsidRPr="002D3B59" w:rsidRDefault="002D3B59" w:rsidP="005647D1">
      <w:pPr>
        <w:pStyle w:val="ListParagraph"/>
        <w:numPr>
          <w:ilvl w:val="0"/>
          <w:numId w:val="17"/>
        </w:numPr>
        <w:spacing w:line="276" w:lineRule="auto"/>
        <w:ind w:left="426" w:hanging="426"/>
        <w:jc w:val="both"/>
        <w:rPr>
          <w:rFonts w:ascii="Bookman Old Style" w:hAnsi="Bookman Old Style"/>
          <w:lang w:val="en-US"/>
        </w:rPr>
      </w:pPr>
      <w:r w:rsidRPr="002D3B59">
        <w:rPr>
          <w:rFonts w:ascii="Bookman Old Style" w:hAnsi="Bookman Old Style"/>
          <w:lang w:val="en-US"/>
        </w:rPr>
        <w:t>Bapenda melakukan pendataan objek dan subjek pajak.</w:t>
      </w:r>
    </w:p>
    <w:p w14:paraId="686B8574" w14:textId="77777777" w:rsidR="0046336E" w:rsidRDefault="0046336E" w:rsidP="005647D1">
      <w:pPr>
        <w:pStyle w:val="ListParagraph"/>
        <w:numPr>
          <w:ilvl w:val="0"/>
          <w:numId w:val="17"/>
        </w:numPr>
        <w:spacing w:line="276" w:lineRule="auto"/>
        <w:ind w:left="426" w:hanging="426"/>
        <w:jc w:val="both"/>
        <w:rPr>
          <w:rFonts w:ascii="Bookman Old Style" w:hAnsi="Bookman Old Style"/>
          <w:lang w:val="en-US"/>
        </w:rPr>
      </w:pPr>
      <w:r w:rsidRPr="0046336E">
        <w:rPr>
          <w:rFonts w:ascii="Bookman Old Style" w:hAnsi="Bookman Old Style"/>
          <w:lang w:val="en-US"/>
        </w:rPr>
        <w:t xml:space="preserve">Pendataan </w:t>
      </w:r>
      <w:r w:rsidR="00AF2F4D">
        <w:rPr>
          <w:rFonts w:ascii="Bookman Old Style" w:hAnsi="Bookman Old Style"/>
          <w:lang w:val="en-US"/>
        </w:rPr>
        <w:t>sebagaimana dimaksud p</w:t>
      </w:r>
      <w:r w:rsidR="002D3B59">
        <w:rPr>
          <w:rFonts w:ascii="Bookman Old Style" w:hAnsi="Bookman Old Style"/>
          <w:lang w:val="en-US"/>
        </w:rPr>
        <w:t>ada ayat (1), dengan melakukan penelitian atas potensi objek dan subjek pajak</w:t>
      </w:r>
      <w:r w:rsidRPr="0046336E">
        <w:rPr>
          <w:rFonts w:ascii="Bookman Old Style" w:hAnsi="Bookman Old Style"/>
          <w:lang w:val="en-US"/>
        </w:rPr>
        <w:t>.</w:t>
      </w:r>
    </w:p>
    <w:p w14:paraId="7FEBB031" w14:textId="77777777" w:rsidR="002D3B59" w:rsidRDefault="002D3B59" w:rsidP="005647D1">
      <w:pPr>
        <w:jc w:val="both"/>
        <w:rPr>
          <w:rFonts w:ascii="Bookman Old Style" w:hAnsi="Bookman Old Style"/>
          <w:lang w:val="en-US"/>
        </w:rPr>
      </w:pPr>
    </w:p>
    <w:p w14:paraId="0FD34E13" w14:textId="77777777" w:rsidR="00BE77C7" w:rsidRDefault="00BE77C7" w:rsidP="005647D1">
      <w:pPr>
        <w:pStyle w:val="Heading4"/>
        <w:spacing w:line="276" w:lineRule="auto"/>
        <w:rPr>
          <w:rFonts w:cs="Bookman Old Style"/>
          <w:lang w:val="en-US"/>
        </w:rPr>
      </w:pPr>
    </w:p>
    <w:p w14:paraId="3866F58F" w14:textId="56EFDEF0" w:rsidR="002D3B59" w:rsidRDefault="002D3B59" w:rsidP="005647D1">
      <w:pPr>
        <w:pStyle w:val="ListParagraph"/>
        <w:numPr>
          <w:ilvl w:val="2"/>
          <w:numId w:val="21"/>
        </w:numPr>
        <w:spacing w:before="100" w:beforeAutospacing="1" w:after="100" w:afterAutospacing="1" w:line="276" w:lineRule="auto"/>
        <w:ind w:left="426" w:hanging="426"/>
        <w:jc w:val="both"/>
        <w:rPr>
          <w:rFonts w:ascii="Bookman Old Style" w:hAnsi="Bookman Old Style"/>
        </w:rPr>
      </w:pPr>
      <w:r>
        <w:rPr>
          <w:rFonts w:ascii="Bookman Old Style" w:hAnsi="Bookman Old Style"/>
        </w:rPr>
        <w:t>Pendataan se</w:t>
      </w:r>
      <w:r w:rsidR="00AF2F4D">
        <w:rPr>
          <w:rFonts w:ascii="Bookman Old Style" w:hAnsi="Bookman Old Style"/>
        </w:rPr>
        <w:t xml:space="preserve">bagaimana dimaksud dalam Pasal </w:t>
      </w:r>
      <w:r w:rsidR="0049718B">
        <w:rPr>
          <w:rFonts w:ascii="Bookman Old Style" w:hAnsi="Bookman Old Style"/>
          <w:lang w:val="en-GB"/>
        </w:rPr>
        <w:t xml:space="preserve">4 </w:t>
      </w:r>
      <w:r>
        <w:rPr>
          <w:rFonts w:ascii="Bookman Old Style" w:hAnsi="Bookman Old Style"/>
        </w:rPr>
        <w:t>dilaksanakan oleh petugas pendataan.</w:t>
      </w:r>
    </w:p>
    <w:p w14:paraId="60E753CD" w14:textId="77777777" w:rsidR="002D3B59" w:rsidRDefault="002D3B59" w:rsidP="005647D1">
      <w:pPr>
        <w:pStyle w:val="ListParagraph"/>
        <w:numPr>
          <w:ilvl w:val="2"/>
          <w:numId w:val="21"/>
        </w:numPr>
        <w:spacing w:before="100" w:beforeAutospacing="1" w:after="100" w:afterAutospacing="1" w:line="276" w:lineRule="auto"/>
        <w:ind w:left="426" w:hanging="426"/>
        <w:jc w:val="both"/>
        <w:rPr>
          <w:rFonts w:ascii="Bookman Old Style" w:hAnsi="Bookman Old Style"/>
        </w:rPr>
      </w:pPr>
      <w:r>
        <w:rPr>
          <w:rFonts w:ascii="Bookman Old Style" w:hAnsi="Bookman Old Style"/>
        </w:rPr>
        <w:t>Petugas pendataan sebagaimana dimaksud pada ayat (1) menuangkan Hasil pendataan dalam formulir pendataan.</w:t>
      </w:r>
    </w:p>
    <w:p w14:paraId="2586CC0C" w14:textId="77777777" w:rsidR="002D3B59" w:rsidRDefault="002D3B59" w:rsidP="005647D1">
      <w:pPr>
        <w:pStyle w:val="ListParagraph"/>
        <w:numPr>
          <w:ilvl w:val="2"/>
          <w:numId w:val="21"/>
        </w:numPr>
        <w:spacing w:before="100" w:beforeAutospacing="1" w:after="100" w:afterAutospacing="1" w:line="276" w:lineRule="auto"/>
        <w:ind w:left="426" w:hanging="426"/>
        <w:jc w:val="both"/>
        <w:rPr>
          <w:rFonts w:ascii="Bookman Old Style" w:hAnsi="Bookman Old Style"/>
        </w:rPr>
      </w:pPr>
      <w:r>
        <w:rPr>
          <w:rFonts w:ascii="Bookman Old Style" w:hAnsi="Bookman Old Style"/>
        </w:rPr>
        <w:t>Formulir Pendataan sebagaimana dimaksud pada ayat (2) paling sedikit memuat:</w:t>
      </w:r>
    </w:p>
    <w:p w14:paraId="3F4EA367" w14:textId="79B922C7" w:rsidR="002D3B59" w:rsidRDefault="000A500F" w:rsidP="005647D1">
      <w:pPr>
        <w:pStyle w:val="ListParagraph"/>
        <w:numPr>
          <w:ilvl w:val="1"/>
          <w:numId w:val="22"/>
        </w:numPr>
        <w:spacing w:before="100" w:beforeAutospacing="1" w:after="100" w:afterAutospacing="1" w:line="276" w:lineRule="auto"/>
        <w:ind w:left="851" w:hanging="425"/>
        <w:jc w:val="both"/>
        <w:rPr>
          <w:rFonts w:ascii="Bookman Old Style" w:hAnsi="Bookman Old Style"/>
        </w:rPr>
      </w:pPr>
      <w:r>
        <w:rPr>
          <w:rFonts w:ascii="Bookman Old Style" w:hAnsi="Bookman Old Style"/>
        </w:rPr>
        <w:t>Nama</w:t>
      </w:r>
      <w:r w:rsidR="006A13DA">
        <w:rPr>
          <w:rFonts w:ascii="Bookman Old Style" w:hAnsi="Bookman Old Style"/>
          <w:lang w:val="en-GB"/>
        </w:rPr>
        <w:t>;</w:t>
      </w:r>
    </w:p>
    <w:p w14:paraId="46DF855A" w14:textId="77777777" w:rsidR="002D3B59" w:rsidRPr="00DF59F7" w:rsidRDefault="002D3B59" w:rsidP="005647D1">
      <w:pPr>
        <w:pStyle w:val="ListParagraph"/>
        <w:numPr>
          <w:ilvl w:val="1"/>
          <w:numId w:val="22"/>
        </w:numPr>
        <w:spacing w:before="100" w:beforeAutospacing="1" w:after="100" w:afterAutospacing="1" w:line="276" w:lineRule="auto"/>
        <w:ind w:left="851" w:hanging="425"/>
        <w:jc w:val="both"/>
        <w:rPr>
          <w:rFonts w:ascii="Bookman Old Style" w:hAnsi="Bookman Old Style"/>
        </w:rPr>
      </w:pPr>
      <w:r>
        <w:rPr>
          <w:rFonts w:ascii="Bookman Old Style" w:hAnsi="Bookman Old Style"/>
        </w:rPr>
        <w:t>NPWPD bagi yang sudah terdaftar;</w:t>
      </w:r>
    </w:p>
    <w:p w14:paraId="63361565" w14:textId="4E78320A" w:rsidR="00DF59F7" w:rsidRDefault="005B09BC" w:rsidP="005647D1">
      <w:pPr>
        <w:pStyle w:val="ListParagraph"/>
        <w:numPr>
          <w:ilvl w:val="1"/>
          <w:numId w:val="22"/>
        </w:numPr>
        <w:spacing w:before="100" w:beforeAutospacing="1" w:after="100" w:afterAutospacing="1" w:line="276" w:lineRule="auto"/>
        <w:ind w:left="851" w:hanging="425"/>
        <w:jc w:val="both"/>
        <w:rPr>
          <w:rFonts w:ascii="Bookman Old Style" w:hAnsi="Bookman Old Style"/>
        </w:rPr>
      </w:pPr>
      <w:r>
        <w:rPr>
          <w:rFonts w:ascii="Bookman Old Style" w:hAnsi="Bookman Old Style"/>
          <w:lang w:val="en-GB"/>
        </w:rPr>
        <w:t>Alamat</w:t>
      </w:r>
      <w:r w:rsidR="006A13DA">
        <w:rPr>
          <w:rFonts w:ascii="Bookman Old Style" w:hAnsi="Bookman Old Style"/>
          <w:lang w:val="en-GB"/>
        </w:rPr>
        <w:t>;</w:t>
      </w:r>
    </w:p>
    <w:p w14:paraId="03699AAE" w14:textId="69ABE8EB" w:rsidR="002D3B59" w:rsidRPr="005B09BC" w:rsidRDefault="005B09BC" w:rsidP="005647D1">
      <w:pPr>
        <w:pStyle w:val="ListParagraph"/>
        <w:numPr>
          <w:ilvl w:val="1"/>
          <w:numId w:val="22"/>
        </w:numPr>
        <w:spacing w:before="100" w:beforeAutospacing="1" w:after="100" w:afterAutospacing="1" w:line="273" w:lineRule="auto"/>
        <w:ind w:left="851" w:hanging="425"/>
        <w:jc w:val="both"/>
        <w:rPr>
          <w:rFonts w:ascii="Bookman Old Style" w:hAnsi="Bookman Old Style"/>
        </w:rPr>
      </w:pPr>
      <w:r>
        <w:rPr>
          <w:rFonts w:ascii="Bookman Old Style" w:hAnsi="Bookman Old Style"/>
          <w:lang w:val="en-GB"/>
        </w:rPr>
        <w:t>Jenis Sumur</w:t>
      </w:r>
      <w:r w:rsidR="006A13DA">
        <w:rPr>
          <w:rFonts w:ascii="Bookman Old Style" w:hAnsi="Bookman Old Style"/>
          <w:lang w:val="en-GB"/>
        </w:rPr>
        <w:t>;</w:t>
      </w:r>
    </w:p>
    <w:p w14:paraId="1DC817D2" w14:textId="23A3C14A" w:rsidR="005B09BC" w:rsidRPr="005B09BC" w:rsidRDefault="005B09BC" w:rsidP="005647D1">
      <w:pPr>
        <w:pStyle w:val="ListParagraph"/>
        <w:numPr>
          <w:ilvl w:val="1"/>
          <w:numId w:val="22"/>
        </w:numPr>
        <w:spacing w:before="100" w:beforeAutospacing="1" w:after="100" w:afterAutospacing="1" w:line="273" w:lineRule="auto"/>
        <w:ind w:left="851" w:hanging="425"/>
        <w:jc w:val="both"/>
        <w:rPr>
          <w:rFonts w:ascii="Bookman Old Style" w:hAnsi="Bookman Old Style"/>
        </w:rPr>
      </w:pPr>
      <w:r>
        <w:rPr>
          <w:rFonts w:ascii="Bookman Old Style" w:hAnsi="Bookman Old Style"/>
          <w:lang w:val="en-GB"/>
        </w:rPr>
        <w:t>Kualitas Air</w:t>
      </w:r>
      <w:r w:rsidR="006A13DA">
        <w:rPr>
          <w:rFonts w:ascii="Bookman Old Style" w:hAnsi="Bookman Old Style"/>
          <w:lang w:val="en-GB"/>
        </w:rPr>
        <w:t>; dan</w:t>
      </w:r>
    </w:p>
    <w:p w14:paraId="43BD5D76" w14:textId="5C3B0242" w:rsidR="005B09BC" w:rsidRDefault="005B09BC" w:rsidP="005647D1">
      <w:pPr>
        <w:pStyle w:val="ListParagraph"/>
        <w:numPr>
          <w:ilvl w:val="1"/>
          <w:numId w:val="22"/>
        </w:numPr>
        <w:spacing w:before="100" w:beforeAutospacing="1" w:after="100" w:afterAutospacing="1" w:line="273" w:lineRule="auto"/>
        <w:ind w:left="851" w:hanging="425"/>
        <w:jc w:val="both"/>
        <w:rPr>
          <w:rFonts w:ascii="Bookman Old Style" w:hAnsi="Bookman Old Style"/>
        </w:rPr>
      </w:pPr>
      <w:r>
        <w:rPr>
          <w:rFonts w:ascii="Bookman Old Style" w:hAnsi="Bookman Old Style"/>
          <w:lang w:val="en-GB"/>
        </w:rPr>
        <w:t>Ada Tidaknya Sumber Alternatif lain</w:t>
      </w:r>
      <w:r w:rsidR="006A13DA">
        <w:rPr>
          <w:rFonts w:ascii="Bookman Old Style" w:hAnsi="Bookman Old Style"/>
          <w:lang w:val="en-GB"/>
        </w:rPr>
        <w:t>.</w:t>
      </w:r>
    </w:p>
    <w:p w14:paraId="055FC7AD" w14:textId="77777777" w:rsidR="002D3B59" w:rsidRPr="002D3B59" w:rsidRDefault="002D3B59" w:rsidP="005647D1">
      <w:pPr>
        <w:pStyle w:val="ListParagraph"/>
        <w:numPr>
          <w:ilvl w:val="2"/>
          <w:numId w:val="21"/>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Petugas pendataan setelah melaksanakan pendataan sebagaimana dimaksud pada ayat (1), membuat berita acara pendataan objek Pajak.</w:t>
      </w:r>
    </w:p>
    <w:p w14:paraId="467BEFBE" w14:textId="77777777" w:rsidR="002D3B59" w:rsidRPr="002D3B59" w:rsidRDefault="002D3B59" w:rsidP="005647D1">
      <w:pPr>
        <w:pStyle w:val="ListParagraph"/>
        <w:numPr>
          <w:ilvl w:val="2"/>
          <w:numId w:val="21"/>
        </w:numPr>
        <w:spacing w:before="100" w:beforeAutospacing="1" w:after="100" w:afterAutospacing="1" w:line="273" w:lineRule="auto"/>
        <w:ind w:left="426" w:hanging="426"/>
        <w:jc w:val="both"/>
        <w:rPr>
          <w:rFonts w:ascii="Bookman Old Style" w:hAnsi="Bookman Old Style"/>
        </w:rPr>
      </w:pPr>
      <w:r w:rsidRPr="002D3B59">
        <w:rPr>
          <w:rFonts w:ascii="Bookman Old Style" w:hAnsi="Bookman Old Style"/>
        </w:rPr>
        <w:t>Format formulir Pendataan dan berita acara pendataan objek Pajak sebagaimana dimaksud pada ayat (2) dan ayat</w:t>
      </w:r>
      <w:r w:rsidR="00997AEB">
        <w:rPr>
          <w:rFonts w:ascii="Bookman Old Style" w:hAnsi="Bookman Old Style"/>
        </w:rPr>
        <w:t xml:space="preserve"> (4) tercantum dalam Lampiran I</w:t>
      </w:r>
      <w:r w:rsidRPr="002D3B59">
        <w:rPr>
          <w:rFonts w:ascii="Bookman Old Style" w:hAnsi="Bookman Old Style"/>
        </w:rPr>
        <w:t xml:space="preserve"> yang merupakan bagian tidak terpisahkan dari Peraturan Bupati ini.</w:t>
      </w:r>
    </w:p>
    <w:p w14:paraId="1BA93932" w14:textId="77777777" w:rsidR="00BE77C7" w:rsidRDefault="00BE77C7" w:rsidP="005647D1">
      <w:pPr>
        <w:pStyle w:val="Heading4"/>
        <w:spacing w:line="276" w:lineRule="auto"/>
        <w:rPr>
          <w:rFonts w:cs="Bookman Old Style"/>
          <w:lang w:val="en-US"/>
        </w:rPr>
      </w:pPr>
    </w:p>
    <w:p w14:paraId="4603FF97" w14:textId="3A49A855" w:rsidR="00C535A0" w:rsidRPr="002D3B59" w:rsidRDefault="00C535A0" w:rsidP="005647D1">
      <w:pPr>
        <w:pStyle w:val="ListParagraph"/>
        <w:numPr>
          <w:ilvl w:val="0"/>
          <w:numId w:val="23"/>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menerbitkan NPWPD setelah hasil pendataan objek Pajak seb</w:t>
      </w:r>
      <w:r w:rsidR="00AF2F4D">
        <w:rPr>
          <w:rFonts w:ascii="Bookman Old Style" w:hAnsi="Bookman Old Style"/>
        </w:rPr>
        <w:t xml:space="preserve">agaimana dimaksud dalam Pasal </w:t>
      </w:r>
      <w:r w:rsidR="0049718B">
        <w:rPr>
          <w:rFonts w:ascii="Bookman Old Style" w:hAnsi="Bookman Old Style"/>
          <w:lang w:val="en-US"/>
        </w:rPr>
        <w:t>5</w:t>
      </w:r>
      <w:r w:rsidR="002F4436">
        <w:rPr>
          <w:rFonts w:ascii="Bookman Old Style" w:hAnsi="Bookman Old Style"/>
        </w:rPr>
        <w:t xml:space="preserve"> ayat (</w:t>
      </w:r>
      <w:r w:rsidR="002F4436">
        <w:rPr>
          <w:rFonts w:ascii="Bookman Old Style" w:hAnsi="Bookman Old Style"/>
          <w:lang w:val="en-US"/>
        </w:rPr>
        <w:t>2</w:t>
      </w:r>
      <w:r>
        <w:rPr>
          <w:rFonts w:ascii="Bookman Old Style" w:hAnsi="Bookman Old Style"/>
        </w:rPr>
        <w:t>) dinyatakan valid berdasarkan hasil penelitian petugas pendataan.</w:t>
      </w:r>
    </w:p>
    <w:p w14:paraId="22712830" w14:textId="77777777" w:rsidR="00C535A0" w:rsidRPr="002D3B59" w:rsidRDefault="00C535A0" w:rsidP="005647D1">
      <w:pPr>
        <w:pStyle w:val="ListParagraph"/>
        <w:numPr>
          <w:ilvl w:val="0"/>
          <w:numId w:val="23"/>
        </w:numPr>
        <w:spacing w:before="100" w:beforeAutospacing="1" w:after="100" w:afterAutospacing="1" w:line="273" w:lineRule="auto"/>
        <w:ind w:left="426" w:hanging="426"/>
        <w:jc w:val="both"/>
        <w:rPr>
          <w:rFonts w:ascii="Bookman Old Style" w:hAnsi="Bookman Old Style"/>
        </w:rPr>
      </w:pPr>
      <w:r w:rsidRPr="002D3B59">
        <w:rPr>
          <w:rFonts w:ascii="Bookman Old Style" w:hAnsi="Bookman Old Style"/>
        </w:rPr>
        <w:t xml:space="preserve">Format NPWPD sebagaimana dimaksud pada ayat </w:t>
      </w:r>
      <w:r w:rsidR="00997AEB">
        <w:rPr>
          <w:rFonts w:ascii="Bookman Old Style" w:hAnsi="Bookman Old Style"/>
        </w:rPr>
        <w:t>(1), tercantum dalam Lampiran I</w:t>
      </w:r>
      <w:r w:rsidRPr="002D3B59">
        <w:rPr>
          <w:rFonts w:ascii="Bookman Old Style" w:hAnsi="Bookman Old Style"/>
        </w:rPr>
        <w:t>I yang merupakan bagian tidak terpisahkan dari Peraturan Bupati in</w:t>
      </w:r>
      <w:r>
        <w:rPr>
          <w:rFonts w:ascii="Bookman Old Style" w:hAnsi="Bookman Old Style"/>
          <w:lang w:val="en-US"/>
        </w:rPr>
        <w:t>i.</w:t>
      </w:r>
    </w:p>
    <w:p w14:paraId="6A1F753A" w14:textId="77777777" w:rsidR="00136D0C" w:rsidRDefault="00136D0C" w:rsidP="005647D1">
      <w:pPr>
        <w:pStyle w:val="Heading4"/>
        <w:spacing w:line="276" w:lineRule="auto"/>
        <w:rPr>
          <w:rFonts w:cs="Bookman Old Style"/>
          <w:lang w:val="en-US"/>
        </w:rPr>
      </w:pPr>
    </w:p>
    <w:p w14:paraId="53E13053" w14:textId="77777777" w:rsidR="0018788E" w:rsidRPr="0018788E" w:rsidRDefault="0018788E" w:rsidP="005647D1">
      <w:pPr>
        <w:rPr>
          <w:lang w:val="en-US"/>
        </w:rPr>
      </w:pPr>
    </w:p>
    <w:p w14:paraId="0107BC78" w14:textId="39087362" w:rsidR="00136D0C" w:rsidRPr="00136D0C" w:rsidRDefault="00136D0C" w:rsidP="005647D1">
      <w:pPr>
        <w:jc w:val="both"/>
        <w:rPr>
          <w:lang w:val="en-US"/>
        </w:rPr>
      </w:pPr>
      <w:r>
        <w:rPr>
          <w:rFonts w:ascii="Bookman Old Style" w:hAnsi="Bookman Old Style"/>
        </w:rPr>
        <w:t xml:space="preserve">Dalam hal Penyelenggara </w:t>
      </w:r>
      <w:r>
        <w:rPr>
          <w:rFonts w:ascii="Bookman Old Style" w:hAnsi="Bookman Old Style"/>
          <w:lang w:val="en-US"/>
        </w:rPr>
        <w:t>Pajak Air Tanah</w:t>
      </w:r>
      <w:r>
        <w:rPr>
          <w:rFonts w:ascii="Bookman Old Style" w:hAnsi="Bookman Old Style"/>
        </w:rPr>
        <w:t xml:space="preserve"> tidak melakukan pendaftaran seb</w:t>
      </w:r>
      <w:r w:rsidR="002F4436">
        <w:rPr>
          <w:rFonts w:ascii="Bookman Old Style" w:hAnsi="Bookman Old Style"/>
        </w:rPr>
        <w:t xml:space="preserve">agaimana dimaksud dalam Pasal </w:t>
      </w:r>
      <w:r w:rsidR="0049718B">
        <w:rPr>
          <w:rFonts w:ascii="Bookman Old Style" w:hAnsi="Bookman Old Style"/>
          <w:lang w:val="en-US"/>
        </w:rPr>
        <w:t>6</w:t>
      </w:r>
      <w:r>
        <w:rPr>
          <w:rFonts w:ascii="Bookman Old Style" w:hAnsi="Bookman Old Style"/>
        </w:rPr>
        <w:t xml:space="preserve">, Kepala Bapenda menerbitkan NPWPD secara jabatan setelah dilaksanakan pendataan dan disampaikannya surat pemberitahuan kepada penyelenggara </w:t>
      </w:r>
      <w:r>
        <w:rPr>
          <w:rFonts w:ascii="Bookman Old Style" w:hAnsi="Bookman Old Style"/>
          <w:lang w:val="en-US"/>
        </w:rPr>
        <w:t>Pajak Air Tanah.</w:t>
      </w:r>
    </w:p>
    <w:p w14:paraId="20D5F2AE" w14:textId="77777777" w:rsidR="00136D0C" w:rsidRDefault="00136D0C" w:rsidP="005647D1">
      <w:pPr>
        <w:rPr>
          <w:lang w:val="en-US"/>
        </w:rPr>
      </w:pPr>
    </w:p>
    <w:p w14:paraId="4ACBC1B2" w14:textId="77777777" w:rsidR="00136D0C" w:rsidRPr="00136D0C" w:rsidRDefault="00136D0C" w:rsidP="005647D1">
      <w:pPr>
        <w:jc w:val="center"/>
        <w:rPr>
          <w:rFonts w:ascii="Bookman Old Style" w:hAnsi="Bookman Old Style"/>
          <w:lang w:val="en-US"/>
        </w:rPr>
      </w:pPr>
      <w:r w:rsidRPr="00136D0C">
        <w:rPr>
          <w:rFonts w:ascii="Bookman Old Style" w:hAnsi="Bookman Old Style"/>
          <w:lang w:val="en-US"/>
        </w:rPr>
        <w:t>Bagian Ketiga</w:t>
      </w:r>
    </w:p>
    <w:p w14:paraId="05D2AFC2" w14:textId="77777777" w:rsidR="00136D0C" w:rsidRDefault="00136D0C" w:rsidP="005647D1">
      <w:pPr>
        <w:jc w:val="center"/>
        <w:rPr>
          <w:rFonts w:ascii="Bookman Old Style" w:hAnsi="Bookman Old Style"/>
          <w:lang w:val="en-US"/>
        </w:rPr>
      </w:pPr>
      <w:r w:rsidRPr="00136D0C">
        <w:rPr>
          <w:rFonts w:ascii="Bookman Old Style" w:hAnsi="Bookman Old Style"/>
          <w:lang w:val="en-US"/>
        </w:rPr>
        <w:t>Penetapan Besaran Pajak yang Terutang</w:t>
      </w:r>
    </w:p>
    <w:p w14:paraId="7EAD586D" w14:textId="77777777" w:rsidR="00136D0C" w:rsidRPr="00136D0C" w:rsidRDefault="00136D0C" w:rsidP="005647D1">
      <w:pPr>
        <w:jc w:val="center"/>
        <w:rPr>
          <w:rFonts w:ascii="Bookman Old Style" w:hAnsi="Bookman Old Style"/>
          <w:lang w:val="en-US"/>
        </w:rPr>
      </w:pPr>
    </w:p>
    <w:p w14:paraId="5B263B37" w14:textId="77777777" w:rsidR="00136D0C" w:rsidRDefault="00136D0C" w:rsidP="005647D1">
      <w:pPr>
        <w:pStyle w:val="Heading4"/>
        <w:spacing w:line="276" w:lineRule="auto"/>
        <w:rPr>
          <w:lang w:val="en-US"/>
        </w:rPr>
      </w:pPr>
    </w:p>
    <w:p w14:paraId="64BAA34A" w14:textId="376E532A" w:rsidR="00136D0C" w:rsidRPr="00136D0C" w:rsidRDefault="00136D0C" w:rsidP="005647D1">
      <w:pPr>
        <w:pStyle w:val="ListParagraph"/>
        <w:numPr>
          <w:ilvl w:val="0"/>
          <w:numId w:val="2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 xml:space="preserve">Kepala Bapenda atau pejabat yang ditunjuk menetapkan besarnya Pajak terutang dalam suatu Masa Pajak dengan menerbitkan SKPD </w:t>
      </w:r>
      <w:r w:rsidR="00B039ED" w:rsidRPr="00136D0C">
        <w:rPr>
          <w:rFonts w:ascii="Bookman Old Style" w:hAnsi="Bookman Old Style"/>
        </w:rPr>
        <w:t>secara elektronik</w:t>
      </w:r>
      <w:r w:rsidR="00B039ED">
        <w:rPr>
          <w:rFonts w:ascii="Bookman Old Style" w:hAnsi="Bookman Old Style"/>
        </w:rPr>
        <w:t xml:space="preserve"> </w:t>
      </w:r>
      <w:r>
        <w:rPr>
          <w:rFonts w:ascii="Bookman Old Style" w:hAnsi="Bookman Old Style"/>
        </w:rPr>
        <w:t xml:space="preserve">berdasarkan permohonan dan atau secara jabatan atas data yang telah diperoleh atau dimiliki oleh Bapenda. </w:t>
      </w:r>
    </w:p>
    <w:p w14:paraId="4A452DCD" w14:textId="4923E1CA" w:rsidR="00B039ED" w:rsidRPr="006A13DA" w:rsidRDefault="00136D0C" w:rsidP="005647D1">
      <w:pPr>
        <w:pStyle w:val="ListParagraph"/>
        <w:numPr>
          <w:ilvl w:val="0"/>
          <w:numId w:val="24"/>
        </w:numPr>
        <w:spacing w:before="100" w:beforeAutospacing="1" w:after="100" w:afterAutospacing="1" w:line="273" w:lineRule="auto"/>
        <w:ind w:left="426" w:hanging="426"/>
        <w:jc w:val="both"/>
        <w:rPr>
          <w:rFonts w:ascii="Bookman Old Style" w:hAnsi="Bookman Old Style"/>
        </w:rPr>
      </w:pPr>
      <w:r w:rsidRPr="00136D0C">
        <w:rPr>
          <w:rFonts w:ascii="Bookman Old Style" w:hAnsi="Bookman Old Style"/>
        </w:rPr>
        <w:t xml:space="preserve">Penerbitan SKPD </w:t>
      </w:r>
      <w:r w:rsidR="00B039ED">
        <w:rPr>
          <w:rFonts w:ascii="Bookman Old Style" w:hAnsi="Bookman Old Style"/>
          <w:lang w:val="en-GB"/>
        </w:rPr>
        <w:t xml:space="preserve">oleh </w:t>
      </w:r>
      <w:r w:rsidR="00B039ED">
        <w:rPr>
          <w:rFonts w:ascii="Bookman Old Style" w:hAnsi="Bookman Old Style"/>
        </w:rPr>
        <w:t xml:space="preserve">pejabat yang ditunjuk </w:t>
      </w:r>
      <w:r w:rsidRPr="00136D0C">
        <w:rPr>
          <w:rFonts w:ascii="Bookman Old Style" w:hAnsi="Bookman Old Style"/>
        </w:rPr>
        <w:t>sebagaimana dimaksud pada ayat (1)</w:t>
      </w:r>
      <w:r w:rsidR="00B039ED">
        <w:rPr>
          <w:rFonts w:ascii="Bookman Old Style" w:hAnsi="Bookman Old Style"/>
          <w:lang w:val="en-GB"/>
        </w:rPr>
        <w:t xml:space="preserve"> berdasarkan mandat dari Kepala </w:t>
      </w:r>
      <w:r w:rsidR="006A13DA">
        <w:rPr>
          <w:rFonts w:ascii="Bookman Old Style" w:hAnsi="Bookman Old Style"/>
          <w:lang w:val="en-GB"/>
        </w:rPr>
        <w:t>Bapenda</w:t>
      </w:r>
      <w:r w:rsidR="00B039ED">
        <w:rPr>
          <w:rFonts w:ascii="Bookman Old Style" w:hAnsi="Bookman Old Style"/>
          <w:lang w:val="en-GB"/>
        </w:rPr>
        <w:t>.</w:t>
      </w:r>
    </w:p>
    <w:p w14:paraId="0304A036" w14:textId="77777777" w:rsidR="00136D0C" w:rsidRDefault="00136D0C" w:rsidP="005647D1">
      <w:pPr>
        <w:pStyle w:val="Heading4"/>
        <w:spacing w:line="276" w:lineRule="auto"/>
        <w:rPr>
          <w:lang w:val="en-US"/>
        </w:rPr>
      </w:pPr>
    </w:p>
    <w:p w14:paraId="6382FAC0" w14:textId="37003CBD" w:rsidR="00136D0C" w:rsidRPr="0034193C" w:rsidRDefault="00136D0C" w:rsidP="005647D1">
      <w:pPr>
        <w:pStyle w:val="ListParagraph"/>
        <w:numPr>
          <w:ilvl w:val="2"/>
          <w:numId w:val="25"/>
        </w:numPr>
        <w:spacing w:before="100" w:beforeAutospacing="1" w:after="100" w:afterAutospacing="1" w:line="273" w:lineRule="auto"/>
        <w:ind w:left="709"/>
        <w:jc w:val="both"/>
        <w:rPr>
          <w:rFonts w:ascii="Bookman Old Style" w:hAnsi="Bookman Old Style"/>
        </w:rPr>
      </w:pPr>
      <w:r w:rsidRPr="0034193C">
        <w:rPr>
          <w:rFonts w:ascii="Bookman Old Style" w:hAnsi="Bookman Old Style"/>
        </w:rPr>
        <w:t>Dalam jangka waktu paling lama 5 (lima) tahun sejak saat terutangnya Pajak, Kepala Bapenda</w:t>
      </w:r>
      <w:r w:rsidR="006A13DA" w:rsidRPr="0034193C">
        <w:rPr>
          <w:rFonts w:ascii="Bookman Old Style" w:hAnsi="Bookman Old Style"/>
          <w:lang w:val="en-GB"/>
        </w:rPr>
        <w:t xml:space="preserve"> </w:t>
      </w:r>
      <w:r w:rsidR="006A13DA" w:rsidRPr="0034193C">
        <w:rPr>
          <w:rFonts w:ascii="Bookman Old Style" w:hAnsi="Bookman Old Style"/>
        </w:rPr>
        <w:t>atau pejabat yang ditunjuk</w:t>
      </w:r>
      <w:r w:rsidRPr="0034193C">
        <w:rPr>
          <w:rFonts w:ascii="Bookman Old Style" w:hAnsi="Bookman Old Style"/>
        </w:rPr>
        <w:t xml:space="preserve"> dapat menerbitkan:</w:t>
      </w:r>
    </w:p>
    <w:p w14:paraId="679843DF" w14:textId="77777777" w:rsidR="0034193C" w:rsidRPr="0034193C" w:rsidRDefault="0034193C" w:rsidP="005647D1">
      <w:pPr>
        <w:pStyle w:val="ListParagraph"/>
        <w:numPr>
          <w:ilvl w:val="1"/>
          <w:numId w:val="26"/>
        </w:numPr>
        <w:spacing w:before="100" w:beforeAutospacing="1" w:after="100" w:afterAutospacing="1" w:line="273" w:lineRule="auto"/>
        <w:ind w:left="993" w:hanging="284"/>
        <w:jc w:val="both"/>
        <w:rPr>
          <w:rFonts w:ascii="Bookman Old Style" w:hAnsi="Bookman Old Style"/>
        </w:rPr>
      </w:pPr>
      <w:r w:rsidRPr="0034193C">
        <w:rPr>
          <w:rFonts w:ascii="Bookman Old Style" w:hAnsi="Bookman Old Style"/>
          <w:lang w:val="en-GB"/>
        </w:rPr>
        <w:t>SKPD</w:t>
      </w:r>
    </w:p>
    <w:p w14:paraId="32DA8E5D" w14:textId="7443C98E" w:rsidR="00136D0C" w:rsidRPr="0034193C" w:rsidRDefault="00136D0C" w:rsidP="005647D1">
      <w:pPr>
        <w:pStyle w:val="ListParagraph"/>
        <w:numPr>
          <w:ilvl w:val="1"/>
          <w:numId w:val="26"/>
        </w:numPr>
        <w:spacing w:before="100" w:beforeAutospacing="1" w:after="100" w:afterAutospacing="1" w:line="273" w:lineRule="auto"/>
        <w:ind w:left="993" w:hanging="284"/>
        <w:jc w:val="both"/>
        <w:rPr>
          <w:rFonts w:ascii="Bookman Old Style" w:hAnsi="Bookman Old Style"/>
        </w:rPr>
      </w:pPr>
      <w:r w:rsidRPr="0034193C">
        <w:rPr>
          <w:rFonts w:ascii="Bookman Old Style" w:hAnsi="Bookman Old Style"/>
        </w:rPr>
        <w:t>SKPDKB;</w:t>
      </w:r>
    </w:p>
    <w:p w14:paraId="059464E0" w14:textId="77777777" w:rsidR="00136D0C" w:rsidRPr="0034193C" w:rsidRDefault="00136D0C" w:rsidP="005647D1">
      <w:pPr>
        <w:pStyle w:val="ListParagraph"/>
        <w:numPr>
          <w:ilvl w:val="1"/>
          <w:numId w:val="26"/>
        </w:numPr>
        <w:spacing w:before="100" w:beforeAutospacing="1" w:after="100" w:afterAutospacing="1" w:line="273" w:lineRule="auto"/>
        <w:ind w:left="993" w:hanging="284"/>
        <w:jc w:val="both"/>
        <w:rPr>
          <w:rFonts w:ascii="Bookman Old Style" w:hAnsi="Bookman Old Style"/>
        </w:rPr>
      </w:pPr>
      <w:r w:rsidRPr="0034193C">
        <w:rPr>
          <w:rFonts w:ascii="Bookman Old Style" w:hAnsi="Bookman Old Style"/>
        </w:rPr>
        <w:t>SKPDKBT;</w:t>
      </w:r>
    </w:p>
    <w:p w14:paraId="28EE85BF" w14:textId="77777777" w:rsidR="00136D0C" w:rsidRPr="0034193C" w:rsidRDefault="00136D0C" w:rsidP="005647D1">
      <w:pPr>
        <w:pStyle w:val="ListParagraph"/>
        <w:numPr>
          <w:ilvl w:val="1"/>
          <w:numId w:val="26"/>
        </w:numPr>
        <w:spacing w:before="100" w:beforeAutospacing="1" w:after="100" w:afterAutospacing="1" w:line="273" w:lineRule="auto"/>
        <w:ind w:left="993" w:hanging="284"/>
        <w:jc w:val="both"/>
        <w:rPr>
          <w:rFonts w:ascii="Bookman Old Style" w:hAnsi="Bookman Old Style"/>
        </w:rPr>
      </w:pPr>
      <w:r w:rsidRPr="0034193C">
        <w:rPr>
          <w:rFonts w:ascii="Bookman Old Style" w:hAnsi="Bookman Old Style"/>
        </w:rPr>
        <w:t>SKPDLB; dan</w:t>
      </w:r>
    </w:p>
    <w:p w14:paraId="618DB5D8" w14:textId="77777777" w:rsidR="00136D0C" w:rsidRPr="0034193C" w:rsidRDefault="00136D0C" w:rsidP="005647D1">
      <w:pPr>
        <w:pStyle w:val="ListParagraph"/>
        <w:numPr>
          <w:ilvl w:val="1"/>
          <w:numId w:val="26"/>
        </w:numPr>
        <w:spacing w:before="100" w:beforeAutospacing="1" w:after="100" w:afterAutospacing="1" w:line="273" w:lineRule="auto"/>
        <w:ind w:left="993" w:hanging="284"/>
        <w:jc w:val="both"/>
        <w:rPr>
          <w:rFonts w:ascii="Bookman Old Style" w:hAnsi="Bookman Old Style"/>
        </w:rPr>
      </w:pPr>
      <w:r w:rsidRPr="0034193C">
        <w:rPr>
          <w:rFonts w:ascii="Bookman Old Style" w:hAnsi="Bookman Old Style"/>
        </w:rPr>
        <w:t>SKPDN.</w:t>
      </w:r>
    </w:p>
    <w:p w14:paraId="3691400B" w14:textId="50577D03" w:rsidR="00615BE2" w:rsidRPr="00615BE2" w:rsidRDefault="00136D0C" w:rsidP="00615BE2">
      <w:pPr>
        <w:pStyle w:val="ListParagraph"/>
        <w:numPr>
          <w:ilvl w:val="2"/>
          <w:numId w:val="25"/>
        </w:numPr>
        <w:ind w:left="709" w:hanging="425"/>
        <w:jc w:val="both"/>
        <w:rPr>
          <w:rFonts w:ascii="Calibri" w:hAnsi="Calibri"/>
        </w:rPr>
      </w:pPr>
      <w:r w:rsidRPr="00136D0C">
        <w:rPr>
          <w:rFonts w:ascii="Bookman Old Style" w:hAnsi="Bookman Old Style"/>
        </w:rPr>
        <w:t xml:space="preserve">Penerbitan </w:t>
      </w:r>
      <w:r w:rsidR="0034193C">
        <w:rPr>
          <w:rFonts w:ascii="Bookman Old Style" w:hAnsi="Bookman Old Style"/>
          <w:lang w:val="en-GB"/>
        </w:rPr>
        <w:t xml:space="preserve">SKPD, </w:t>
      </w:r>
      <w:r w:rsidRPr="00136D0C">
        <w:rPr>
          <w:rFonts w:ascii="Bookman Old Style" w:hAnsi="Bookman Old Style"/>
        </w:rPr>
        <w:t xml:space="preserve">SKPDKB, SKPDKBT, SKPDLB dan SKPDN </w:t>
      </w:r>
      <w:r w:rsidR="006A13DA">
        <w:rPr>
          <w:rFonts w:ascii="Bookman Old Style" w:hAnsi="Bookman Old Style"/>
          <w:lang w:val="en-GB"/>
        </w:rPr>
        <w:t xml:space="preserve"> oleh </w:t>
      </w:r>
      <w:r w:rsidR="006A13DA">
        <w:rPr>
          <w:rFonts w:ascii="Bookman Old Style" w:hAnsi="Bookman Old Style"/>
        </w:rPr>
        <w:t>atau pejabat yang ditunjuk</w:t>
      </w:r>
      <w:r w:rsidR="006A13DA" w:rsidRPr="00136D0C">
        <w:rPr>
          <w:rFonts w:ascii="Bookman Old Style" w:hAnsi="Bookman Old Style"/>
        </w:rPr>
        <w:t xml:space="preserve"> </w:t>
      </w:r>
      <w:r w:rsidRPr="00136D0C">
        <w:rPr>
          <w:rFonts w:ascii="Bookman Old Style" w:hAnsi="Bookman Old Style"/>
        </w:rPr>
        <w:t xml:space="preserve">sebagaimana dimaksud pada ayat (1) </w:t>
      </w:r>
      <w:r w:rsidR="006A13DA">
        <w:rPr>
          <w:rFonts w:ascii="Bookman Old Style" w:hAnsi="Bookman Old Style"/>
          <w:lang w:val="en-GB"/>
        </w:rPr>
        <w:t>berdasarkan mandat dari Kepala Bapenda</w:t>
      </w:r>
      <w:r w:rsidRPr="00136D0C">
        <w:rPr>
          <w:rFonts w:ascii="Bookman Old Style" w:hAnsi="Bookman Old Style"/>
        </w:rPr>
        <w:t>.</w:t>
      </w:r>
      <w:r w:rsidR="00A6742E">
        <w:rPr>
          <w:rFonts w:ascii="Bookman Old Style" w:hAnsi="Bookman Old Style"/>
          <w:lang w:val="en-US"/>
        </w:rPr>
        <w:t xml:space="preserve">        </w:t>
      </w:r>
    </w:p>
    <w:p w14:paraId="6B8D7B4A" w14:textId="77777777" w:rsidR="00615BE2" w:rsidRDefault="00615BE2" w:rsidP="005647D1">
      <w:pPr>
        <w:pStyle w:val="ListParagraph"/>
        <w:ind w:left="709"/>
        <w:jc w:val="both"/>
        <w:rPr>
          <w:rFonts w:ascii="Bookman Old Style" w:hAnsi="Bookman Old Style"/>
          <w:lang w:val="en-US"/>
        </w:rPr>
      </w:pPr>
    </w:p>
    <w:p w14:paraId="4B135A87" w14:textId="77777777" w:rsidR="006F5E03" w:rsidRDefault="006F5E03" w:rsidP="006F5E03">
      <w:pPr>
        <w:pStyle w:val="Heading4"/>
        <w:spacing w:line="276" w:lineRule="auto"/>
        <w:rPr>
          <w:lang w:val="en-US"/>
        </w:rPr>
      </w:pPr>
    </w:p>
    <w:p w14:paraId="639507BE" w14:textId="77777777" w:rsidR="006F5E03" w:rsidRPr="006F5E03" w:rsidRDefault="006F5E03" w:rsidP="006F5E03">
      <w:pPr>
        <w:rPr>
          <w:lang w:val="en-US"/>
        </w:rPr>
      </w:pPr>
    </w:p>
    <w:p w14:paraId="17971ADB" w14:textId="0D0E14F1" w:rsidR="00615BE2" w:rsidRPr="00472C2D" w:rsidRDefault="00472C2D" w:rsidP="00472C2D">
      <w:pPr>
        <w:ind w:left="284"/>
        <w:jc w:val="both"/>
        <w:rPr>
          <w:rFonts w:ascii="Bookman Old Style" w:hAnsi="Bookman Old Style"/>
          <w:lang w:val="en-US"/>
        </w:rPr>
      </w:pPr>
      <w:r w:rsidRPr="000A5B57">
        <w:rPr>
          <w:rFonts w:ascii="Bookman Old Style" w:hAnsi="Bookman Old Style"/>
          <w:highlight w:val="yellow"/>
          <w:lang w:val="en-US"/>
        </w:rPr>
        <w:t>SKPD sebagaimana dimaksud dalam Pasal 9 ayat (1) huruf a</w:t>
      </w:r>
      <w:r w:rsidR="000A5B57" w:rsidRPr="000A5B57">
        <w:rPr>
          <w:rFonts w:ascii="Bookman Old Style" w:hAnsi="Bookman Old Style"/>
          <w:highlight w:val="yellow"/>
          <w:lang w:val="en-US"/>
        </w:rPr>
        <w:t xml:space="preserve"> diterbitkan dalam hal sebagai dasar penetapan besarnya pajak terutang bagi Wajib Pajak</w:t>
      </w:r>
      <w:r w:rsidR="000A5B57">
        <w:rPr>
          <w:rFonts w:ascii="Bookman Old Style" w:hAnsi="Bookman Old Style"/>
          <w:lang w:val="en-US"/>
        </w:rPr>
        <w:t>.</w:t>
      </w:r>
    </w:p>
    <w:p w14:paraId="2F229C79" w14:textId="77777777" w:rsidR="00615BE2" w:rsidRPr="00472C2D" w:rsidRDefault="00615BE2" w:rsidP="00472C2D">
      <w:pPr>
        <w:jc w:val="both"/>
        <w:rPr>
          <w:rFonts w:ascii="Bookman Old Style" w:hAnsi="Bookman Old Style"/>
          <w:lang w:val="en-US"/>
        </w:rPr>
      </w:pPr>
    </w:p>
    <w:p w14:paraId="41F1F665" w14:textId="77777777" w:rsidR="00615BE2" w:rsidRPr="00615BE2" w:rsidRDefault="00615BE2" w:rsidP="00615BE2">
      <w:pPr>
        <w:pStyle w:val="Heading4"/>
        <w:spacing w:line="276" w:lineRule="auto"/>
        <w:rPr>
          <w:lang w:val="en-US"/>
        </w:rPr>
      </w:pPr>
    </w:p>
    <w:p w14:paraId="544DD620" w14:textId="77777777" w:rsidR="0034193C" w:rsidRPr="0034193C" w:rsidRDefault="0034193C" w:rsidP="0034193C">
      <w:pPr>
        <w:rPr>
          <w:lang w:val="en-US"/>
        </w:rPr>
      </w:pPr>
      <w:commentRangeStart w:id="3"/>
    </w:p>
    <w:p w14:paraId="1ACEE9AF" w14:textId="18766D57" w:rsidR="00136D0C" w:rsidRDefault="00136D0C" w:rsidP="005647D1">
      <w:pPr>
        <w:pStyle w:val="ListParagraph"/>
        <w:spacing w:line="273" w:lineRule="auto"/>
        <w:ind w:left="284"/>
        <w:jc w:val="both"/>
        <w:rPr>
          <w:rFonts w:ascii="Bookman Old Style" w:hAnsi="Bookman Old Style"/>
        </w:rPr>
      </w:pPr>
      <w:r>
        <w:rPr>
          <w:rFonts w:ascii="Bookman Old Style" w:hAnsi="Bookman Old Style"/>
        </w:rPr>
        <w:t>SKPDKB sebagaimana</w:t>
      </w:r>
      <w:commentRangeEnd w:id="3"/>
      <w:r w:rsidR="0034193C">
        <w:rPr>
          <w:rStyle w:val="CommentReference"/>
        </w:rPr>
        <w:commentReference w:id="3"/>
      </w:r>
      <w:r>
        <w:rPr>
          <w:rFonts w:ascii="Bookman Old Style" w:hAnsi="Bookman Old Style"/>
        </w:rPr>
        <w:t xml:space="preserve"> dimaksud d</w:t>
      </w:r>
      <w:r w:rsidR="002F4436">
        <w:rPr>
          <w:rFonts w:ascii="Bookman Old Style" w:hAnsi="Bookman Old Style"/>
        </w:rPr>
        <w:t xml:space="preserve">alam Pasal </w:t>
      </w:r>
      <w:r w:rsidR="00472C2D">
        <w:rPr>
          <w:rFonts w:ascii="Bookman Old Style" w:hAnsi="Bookman Old Style"/>
          <w:lang w:val="en-US"/>
        </w:rPr>
        <w:t>9</w:t>
      </w:r>
      <w:r>
        <w:rPr>
          <w:rFonts w:ascii="Bookman Old Style" w:hAnsi="Bookman Old Style"/>
        </w:rPr>
        <w:t xml:space="preserve"> ayat (1) huruf </w:t>
      </w:r>
      <w:r w:rsidR="00472C2D">
        <w:rPr>
          <w:rFonts w:ascii="Bookman Old Style" w:hAnsi="Bookman Old Style"/>
          <w:lang w:val="en-US"/>
        </w:rPr>
        <w:t>b</w:t>
      </w:r>
      <w:r>
        <w:rPr>
          <w:rFonts w:ascii="Bookman Old Style" w:hAnsi="Bookman Old Style"/>
        </w:rPr>
        <w:t xml:space="preserve"> diterbitkan dalam hal terdapat Pajak yang kurang atau tidak dibayar berdasarkan:</w:t>
      </w:r>
    </w:p>
    <w:p w14:paraId="0EE7AE27" w14:textId="77777777" w:rsidR="00136D0C" w:rsidRPr="00136D0C" w:rsidRDefault="00136D0C" w:rsidP="005647D1">
      <w:pPr>
        <w:pStyle w:val="ListParagraph"/>
        <w:numPr>
          <w:ilvl w:val="1"/>
          <w:numId w:val="27"/>
        </w:numPr>
        <w:spacing w:before="100" w:beforeAutospacing="1" w:after="100" w:afterAutospacing="1" w:line="273" w:lineRule="auto"/>
        <w:ind w:left="284" w:firstLine="0"/>
        <w:jc w:val="both"/>
        <w:rPr>
          <w:rFonts w:ascii="Bookman Old Style" w:hAnsi="Bookman Old Style"/>
        </w:rPr>
      </w:pPr>
      <w:r>
        <w:rPr>
          <w:rFonts w:ascii="Bookman Old Style" w:hAnsi="Bookman Old Style"/>
        </w:rPr>
        <w:t>hasil Pemeriksaan; atau</w:t>
      </w:r>
    </w:p>
    <w:p w14:paraId="4251EF14" w14:textId="1F801AFE" w:rsidR="00136D0C" w:rsidRPr="00797528" w:rsidRDefault="00136D0C" w:rsidP="005647D1">
      <w:pPr>
        <w:pStyle w:val="ListParagraph"/>
        <w:numPr>
          <w:ilvl w:val="1"/>
          <w:numId w:val="27"/>
        </w:numPr>
        <w:spacing w:before="100" w:beforeAutospacing="1" w:after="100" w:afterAutospacing="1" w:line="273" w:lineRule="auto"/>
        <w:ind w:left="709" w:hanging="425"/>
        <w:jc w:val="both"/>
        <w:rPr>
          <w:rFonts w:ascii="Bookman Old Style" w:hAnsi="Bookman Old Style"/>
        </w:rPr>
      </w:pPr>
      <w:r w:rsidRPr="00136D0C">
        <w:rPr>
          <w:rFonts w:ascii="Bookman Old Style" w:hAnsi="Bookman Old Style"/>
        </w:rPr>
        <w:t xml:space="preserve">penghitungan secara jabatan karena Wajib Pajak tidak </w:t>
      </w:r>
      <w:r>
        <w:rPr>
          <w:rFonts w:ascii="Bookman Old Style" w:hAnsi="Bookman Old Style"/>
          <w:lang w:val="en-US"/>
        </w:rPr>
        <w:t xml:space="preserve">  </w:t>
      </w:r>
      <w:r w:rsidRPr="00136D0C">
        <w:rPr>
          <w:rFonts w:ascii="Bookman Old Style" w:hAnsi="Bookman Old Style"/>
        </w:rPr>
        <w:t>memenuhi kewajiban</w:t>
      </w:r>
      <w:r w:rsidR="00797528">
        <w:rPr>
          <w:rFonts w:ascii="Bookman Old Style" w:hAnsi="Bookman Old Style"/>
          <w:lang w:val="en-GB"/>
        </w:rPr>
        <w:t xml:space="preserve"> </w:t>
      </w:r>
      <w:r w:rsidRPr="00797528">
        <w:rPr>
          <w:rFonts w:ascii="Bookman Old Style" w:hAnsi="Bookman Old Style"/>
        </w:rPr>
        <w:t>dalam pelaksanaan Pemeriksa</w:t>
      </w:r>
      <w:r w:rsidRPr="00797528">
        <w:rPr>
          <w:rFonts w:ascii="Bookman Old Style" w:hAnsi="Bookman Old Style"/>
          <w:lang w:val="en-US"/>
        </w:rPr>
        <w:t>a</w:t>
      </w:r>
      <w:r w:rsidRPr="00797528">
        <w:rPr>
          <w:rFonts w:ascii="Bookman Old Style" w:hAnsi="Bookman Old Style"/>
        </w:rPr>
        <w:t>n</w:t>
      </w:r>
    </w:p>
    <w:p w14:paraId="5C4DB9E4" w14:textId="77777777" w:rsidR="00136D0C" w:rsidRDefault="00136D0C" w:rsidP="005647D1">
      <w:pPr>
        <w:pStyle w:val="Heading4"/>
        <w:spacing w:line="276" w:lineRule="auto"/>
        <w:rPr>
          <w:lang w:val="en-US"/>
        </w:rPr>
      </w:pPr>
    </w:p>
    <w:p w14:paraId="2CE141B0" w14:textId="316316A2" w:rsidR="00136D0C" w:rsidRDefault="00136D0C" w:rsidP="005647D1">
      <w:pPr>
        <w:ind w:left="284"/>
        <w:jc w:val="both"/>
        <w:rPr>
          <w:rFonts w:ascii="Bookman Old Style" w:hAnsi="Bookman Old Style"/>
          <w:lang w:val="en-US"/>
        </w:rPr>
      </w:pPr>
      <w:r>
        <w:rPr>
          <w:rFonts w:ascii="Bookman Old Style" w:hAnsi="Bookman Old Style"/>
        </w:rPr>
        <w:t>SKPDKBT sebagai</w:t>
      </w:r>
      <w:r w:rsidR="002F4436">
        <w:rPr>
          <w:rFonts w:ascii="Bookman Old Style" w:hAnsi="Bookman Old Style"/>
        </w:rPr>
        <w:t xml:space="preserve">mana dimaksud dalam Pasal </w:t>
      </w:r>
      <w:r w:rsidR="005A06AD">
        <w:rPr>
          <w:rFonts w:ascii="Bookman Old Style" w:hAnsi="Bookman Old Style"/>
          <w:lang w:val="en-US"/>
        </w:rPr>
        <w:t>9</w:t>
      </w:r>
      <w:r>
        <w:rPr>
          <w:rFonts w:ascii="Bookman Old Style" w:hAnsi="Bookman Old Style"/>
        </w:rPr>
        <w:t xml:space="preserve"> ayat (1) huruf </w:t>
      </w:r>
      <w:r w:rsidR="005A06AD">
        <w:rPr>
          <w:rFonts w:ascii="Bookman Old Style" w:hAnsi="Bookman Old Style"/>
          <w:lang w:val="en-US"/>
        </w:rPr>
        <w:t>c</w:t>
      </w:r>
      <w:r>
        <w:rPr>
          <w:rFonts w:ascii="Bookman Old Style" w:hAnsi="Bookman Old Style"/>
        </w:rPr>
        <w:t xml:space="preserve"> diterbitkan dalam hal ditemukan data baru dan/atau data yang semula belum terungkap yang menyebabkan penambahan Pajak Yang Terutang setelah dilakukan Pemeriksaan dalam rangka penerbitan SKPDKBT</w:t>
      </w:r>
      <w:r>
        <w:rPr>
          <w:rFonts w:ascii="Bookman Old Style" w:hAnsi="Bookman Old Style"/>
          <w:lang w:val="en-US"/>
        </w:rPr>
        <w:t>.</w:t>
      </w:r>
    </w:p>
    <w:p w14:paraId="58A1B8F4" w14:textId="77777777" w:rsidR="00422D46" w:rsidRPr="00136D0C" w:rsidRDefault="00422D46" w:rsidP="005647D1">
      <w:pPr>
        <w:ind w:left="284"/>
        <w:jc w:val="both"/>
        <w:rPr>
          <w:lang w:val="en-US"/>
        </w:rPr>
      </w:pPr>
    </w:p>
    <w:p w14:paraId="4F415570" w14:textId="77777777" w:rsidR="00136D0C" w:rsidRDefault="00136D0C" w:rsidP="005647D1">
      <w:pPr>
        <w:pStyle w:val="Heading4"/>
        <w:spacing w:line="276" w:lineRule="auto"/>
        <w:rPr>
          <w:lang w:val="en-US"/>
        </w:rPr>
      </w:pPr>
    </w:p>
    <w:p w14:paraId="187779A4" w14:textId="05DA4B6A" w:rsidR="00422D46" w:rsidRPr="00797528" w:rsidRDefault="00797528" w:rsidP="005647D1">
      <w:pPr>
        <w:spacing w:line="276" w:lineRule="auto"/>
        <w:ind w:left="284"/>
        <w:jc w:val="both"/>
        <w:rPr>
          <w:rFonts w:ascii="Bookman Old Style" w:hAnsi="Bookman Old Style"/>
          <w:lang w:val="en-GB"/>
        </w:rPr>
      </w:pPr>
      <w:r>
        <w:rPr>
          <w:rFonts w:ascii="Bookman Old Style" w:hAnsi="Bookman Old Style"/>
          <w:lang w:val="en-GB"/>
        </w:rPr>
        <w:t>S</w:t>
      </w:r>
      <w:r>
        <w:rPr>
          <w:rFonts w:ascii="Bookman Old Style" w:hAnsi="Bookman Old Style"/>
        </w:rPr>
        <w:t xml:space="preserve">KPDLB sebagaimana dimaksud dalam Pasal </w:t>
      </w:r>
      <w:r w:rsidR="005A06AD">
        <w:rPr>
          <w:rFonts w:ascii="Bookman Old Style" w:hAnsi="Bookman Old Style"/>
          <w:lang w:val="en-US"/>
        </w:rPr>
        <w:t>9</w:t>
      </w:r>
      <w:r>
        <w:rPr>
          <w:rFonts w:ascii="Bookman Old Style" w:hAnsi="Bookman Old Style"/>
        </w:rPr>
        <w:t xml:space="preserve"> ayat (1) huruf </w:t>
      </w:r>
      <w:r w:rsidR="005A06AD">
        <w:rPr>
          <w:rFonts w:ascii="Bookman Old Style" w:hAnsi="Bookman Old Style"/>
          <w:lang w:val="en-GB"/>
        </w:rPr>
        <w:t>d</w:t>
      </w:r>
      <w:r>
        <w:rPr>
          <w:rFonts w:ascii="Bookman Old Style" w:hAnsi="Bookman Old Style"/>
          <w:lang w:val="en-GB"/>
        </w:rPr>
        <w:t xml:space="preserve"> diterbitkan d</w:t>
      </w:r>
      <w:r w:rsidR="00422D46">
        <w:rPr>
          <w:rFonts w:ascii="Bookman Old Style" w:hAnsi="Bookman Old Style"/>
        </w:rPr>
        <w:t>alam hal berdasarkan</w:t>
      </w:r>
      <w:r>
        <w:rPr>
          <w:rFonts w:ascii="Bookman Old Style" w:hAnsi="Bookman Old Style"/>
          <w:lang w:val="en-GB"/>
        </w:rPr>
        <w:t>:</w:t>
      </w:r>
    </w:p>
    <w:p w14:paraId="6FD64380" w14:textId="77777777" w:rsidR="00797528" w:rsidRPr="00797528" w:rsidRDefault="00797528" w:rsidP="005647D1">
      <w:pPr>
        <w:pStyle w:val="ListParagraph"/>
        <w:numPr>
          <w:ilvl w:val="0"/>
          <w:numId w:val="181"/>
        </w:numPr>
        <w:spacing w:before="100" w:beforeAutospacing="1" w:after="100" w:afterAutospacing="1" w:line="276" w:lineRule="auto"/>
        <w:jc w:val="both"/>
        <w:rPr>
          <w:rFonts w:ascii="Bookman Old Style" w:hAnsi="Bookman Old Style"/>
        </w:rPr>
      </w:pPr>
      <w:r>
        <w:rPr>
          <w:rFonts w:ascii="Bookman Old Style" w:hAnsi="Bookman Old Style"/>
        </w:rPr>
        <w:t>hasil Pemeriksaan; atau</w:t>
      </w:r>
    </w:p>
    <w:p w14:paraId="7FF55F76" w14:textId="0304F276" w:rsidR="00797528" w:rsidRPr="00797528" w:rsidRDefault="00797528" w:rsidP="005647D1">
      <w:pPr>
        <w:pStyle w:val="ListParagraph"/>
        <w:numPr>
          <w:ilvl w:val="0"/>
          <w:numId w:val="181"/>
        </w:numPr>
        <w:spacing w:before="100" w:beforeAutospacing="1" w:after="100" w:afterAutospacing="1" w:line="276" w:lineRule="auto"/>
        <w:jc w:val="both"/>
        <w:rPr>
          <w:rFonts w:ascii="Bookman Old Style" w:hAnsi="Bookman Old Style"/>
        </w:rPr>
      </w:pPr>
      <w:r w:rsidRPr="00797528">
        <w:rPr>
          <w:rFonts w:ascii="Bookman Old Style" w:hAnsi="Bookman Old Style"/>
        </w:rPr>
        <w:t xml:space="preserve">penghitungan secara jabatan karena Wajib Pajak tidak </w:t>
      </w:r>
      <w:r w:rsidRPr="00797528">
        <w:rPr>
          <w:rFonts w:ascii="Bookman Old Style" w:hAnsi="Bookman Old Style"/>
          <w:lang w:val="en-US"/>
        </w:rPr>
        <w:t xml:space="preserve">  </w:t>
      </w:r>
      <w:r w:rsidRPr="00797528">
        <w:rPr>
          <w:rFonts w:ascii="Bookman Old Style" w:hAnsi="Bookman Old Style"/>
        </w:rPr>
        <w:t>memenuhi kewajiban</w:t>
      </w:r>
      <w:r w:rsidRPr="00797528">
        <w:rPr>
          <w:rFonts w:ascii="Bookman Old Style" w:hAnsi="Bookman Old Style"/>
          <w:lang w:val="en-GB"/>
        </w:rPr>
        <w:t xml:space="preserve"> </w:t>
      </w:r>
      <w:r w:rsidRPr="00797528">
        <w:rPr>
          <w:rFonts w:ascii="Bookman Old Style" w:hAnsi="Bookman Old Style"/>
        </w:rPr>
        <w:t>dalam pelaksanaan Pemeriksa</w:t>
      </w:r>
      <w:r w:rsidRPr="00797528">
        <w:rPr>
          <w:rFonts w:ascii="Bookman Old Style" w:hAnsi="Bookman Old Style"/>
          <w:lang w:val="en-US"/>
        </w:rPr>
        <w:t>a</w:t>
      </w:r>
      <w:r w:rsidRPr="00797528">
        <w:rPr>
          <w:rFonts w:ascii="Bookman Old Style" w:hAnsi="Bookman Old Style"/>
        </w:rPr>
        <w:t>n</w:t>
      </w:r>
    </w:p>
    <w:p w14:paraId="770BDA92" w14:textId="77777777" w:rsidR="00797528" w:rsidRPr="00797528" w:rsidRDefault="00797528" w:rsidP="005647D1">
      <w:pPr>
        <w:ind w:left="284"/>
        <w:jc w:val="both"/>
        <w:rPr>
          <w:rFonts w:ascii="Bookman Old Style" w:hAnsi="Bookman Old Style"/>
          <w:lang w:val="en-GB"/>
        </w:rPr>
      </w:pPr>
    </w:p>
    <w:p w14:paraId="3A8234C9" w14:textId="77777777" w:rsidR="00422D46" w:rsidRPr="00422D46" w:rsidRDefault="00422D46" w:rsidP="005647D1">
      <w:pPr>
        <w:ind w:left="284"/>
        <w:jc w:val="both"/>
        <w:rPr>
          <w:lang w:val="en-US"/>
        </w:rPr>
      </w:pPr>
    </w:p>
    <w:p w14:paraId="302FE34E" w14:textId="77777777" w:rsidR="00136D0C" w:rsidRDefault="00136D0C" w:rsidP="005647D1">
      <w:pPr>
        <w:pStyle w:val="Heading4"/>
        <w:spacing w:line="276" w:lineRule="auto"/>
        <w:rPr>
          <w:lang w:val="en-US"/>
        </w:rPr>
      </w:pPr>
    </w:p>
    <w:p w14:paraId="045BC459" w14:textId="4AD50BB4" w:rsidR="006D1857" w:rsidRDefault="00422D46" w:rsidP="005647D1">
      <w:pPr>
        <w:ind w:left="284"/>
        <w:jc w:val="both"/>
        <w:rPr>
          <w:rFonts w:ascii="Bookman Old Style" w:hAnsi="Bookman Old Style"/>
          <w:lang w:val="en-GB"/>
        </w:rPr>
      </w:pPr>
      <w:r>
        <w:rPr>
          <w:rFonts w:ascii="Bookman Old Style" w:hAnsi="Bookman Old Style"/>
        </w:rPr>
        <w:t>SKPDN seb</w:t>
      </w:r>
      <w:r w:rsidR="002F4436">
        <w:rPr>
          <w:rFonts w:ascii="Bookman Old Style" w:hAnsi="Bookman Old Style"/>
        </w:rPr>
        <w:t xml:space="preserve">agaimana dimaksud dalam Pasal </w:t>
      </w:r>
      <w:r w:rsidR="005A06AD">
        <w:rPr>
          <w:rFonts w:ascii="Bookman Old Style" w:hAnsi="Bookman Old Style"/>
          <w:lang w:val="en-US"/>
        </w:rPr>
        <w:t>9</w:t>
      </w:r>
      <w:r>
        <w:rPr>
          <w:rFonts w:ascii="Bookman Old Style" w:hAnsi="Bookman Old Style"/>
        </w:rPr>
        <w:t xml:space="preserve"> ayat (1) huruf </w:t>
      </w:r>
      <w:r w:rsidR="005A06AD">
        <w:rPr>
          <w:rFonts w:ascii="Bookman Old Style" w:hAnsi="Bookman Old Style"/>
          <w:lang w:val="en-US"/>
        </w:rPr>
        <w:t>e</w:t>
      </w:r>
      <w:r>
        <w:rPr>
          <w:rFonts w:ascii="Bookman Old Style" w:hAnsi="Bookman Old Style"/>
        </w:rPr>
        <w:t xml:space="preserve"> diterbitkan dalam hal jumlah Pajak Yang Terutang sama besarnya dengan jumlah kredit Pajak atau Pajak tidak terutang dan tidak ada kredit Pajak.</w:t>
      </w:r>
    </w:p>
    <w:p w14:paraId="5648B428" w14:textId="77777777" w:rsidR="006D1857" w:rsidRPr="006D1857" w:rsidRDefault="006D1857" w:rsidP="005647D1">
      <w:pPr>
        <w:ind w:left="284"/>
        <w:jc w:val="both"/>
        <w:rPr>
          <w:rFonts w:ascii="Bookman Old Style" w:hAnsi="Bookman Old Style"/>
          <w:lang w:val="en-GB"/>
        </w:rPr>
      </w:pPr>
    </w:p>
    <w:p w14:paraId="463FD45D" w14:textId="77777777" w:rsidR="00BE77C7" w:rsidRDefault="00BE77C7" w:rsidP="005647D1">
      <w:pPr>
        <w:pStyle w:val="NormalWeb"/>
        <w:framePr w:hSpace="180" w:wrap="around" w:vAnchor="text" w:hAnchor="text" w:y="1"/>
        <w:spacing w:before="0" w:beforeAutospacing="0" w:after="0" w:afterAutospacing="0" w:line="276" w:lineRule="auto"/>
        <w:contextualSpacing/>
        <w:jc w:val="both"/>
        <w:rPr>
          <w:rFonts w:ascii="Bookman Old Style" w:hAnsi="Bookman Old Style" w:cs="Bookman Old Style"/>
        </w:rPr>
      </w:pPr>
    </w:p>
    <w:p w14:paraId="19C2C922" w14:textId="77777777" w:rsidR="00BE77C7" w:rsidRPr="00B501DF" w:rsidRDefault="00422D46" w:rsidP="005647D1">
      <w:pPr>
        <w:pStyle w:val="Heading1"/>
        <w:numPr>
          <w:ilvl w:val="0"/>
          <w:numId w:val="0"/>
        </w:numPr>
        <w:spacing w:line="276" w:lineRule="auto"/>
        <w:ind w:left="360" w:hanging="360"/>
        <w:rPr>
          <w:rFonts w:cs="Bookman Old Style"/>
          <w:lang w:val="en-US"/>
        </w:rPr>
      </w:pPr>
      <w:r w:rsidRPr="00B501DF">
        <w:rPr>
          <w:rFonts w:cs="Bookman Old Style"/>
          <w:lang w:val="en-US"/>
        </w:rPr>
        <w:t>Bagian Keempat</w:t>
      </w:r>
    </w:p>
    <w:p w14:paraId="60AACC8E" w14:textId="77777777" w:rsidR="00BE77C7" w:rsidRPr="00B501DF" w:rsidRDefault="00422D46" w:rsidP="005647D1">
      <w:pPr>
        <w:jc w:val="center"/>
        <w:rPr>
          <w:rFonts w:ascii="Bookman Old Style" w:hAnsi="Bookman Old Style"/>
          <w:lang w:val="en-US"/>
        </w:rPr>
      </w:pPr>
      <w:r w:rsidRPr="00B501DF">
        <w:rPr>
          <w:rFonts w:ascii="Bookman Old Style" w:hAnsi="Bookman Old Style"/>
          <w:lang w:val="en-US"/>
        </w:rPr>
        <w:t>Pembayaran dan Penyetoran</w:t>
      </w:r>
    </w:p>
    <w:p w14:paraId="13764E10" w14:textId="77777777" w:rsidR="00BE77C7" w:rsidRDefault="00BE77C7" w:rsidP="005647D1">
      <w:pPr>
        <w:rPr>
          <w:rFonts w:ascii="Bookman Old Style" w:hAnsi="Bookman Old Style" w:cs="Bookman Old Style"/>
        </w:rPr>
      </w:pPr>
    </w:p>
    <w:p w14:paraId="3C9D738F" w14:textId="77777777" w:rsidR="00BE77C7" w:rsidRDefault="00BE77C7" w:rsidP="005647D1">
      <w:pPr>
        <w:pStyle w:val="Heading4"/>
        <w:spacing w:line="276" w:lineRule="auto"/>
        <w:rPr>
          <w:rFonts w:cs="Bookman Old Style"/>
          <w:lang w:val="en-US"/>
        </w:rPr>
      </w:pPr>
    </w:p>
    <w:p w14:paraId="7F67142E" w14:textId="23CBB336" w:rsidR="00422D46" w:rsidRDefault="006D752E" w:rsidP="005647D1">
      <w:pPr>
        <w:pStyle w:val="ListParagraph"/>
        <w:numPr>
          <w:ilvl w:val="0"/>
          <w:numId w:val="30"/>
        </w:numPr>
        <w:spacing w:before="100" w:beforeAutospacing="1" w:after="100" w:afterAutospacing="1" w:line="273" w:lineRule="auto"/>
        <w:jc w:val="both"/>
        <w:rPr>
          <w:rFonts w:ascii="Bookman Old Style" w:hAnsi="Bookman Old Style"/>
        </w:rPr>
      </w:pPr>
      <w:r>
        <w:rPr>
          <w:rFonts w:ascii="Bookman Old Style" w:hAnsi="Bookman Old Style"/>
          <w:lang w:val="en-GB"/>
        </w:rPr>
        <w:t xml:space="preserve">Wajib Pajak melakukan </w:t>
      </w:r>
      <w:r w:rsidR="00422D46">
        <w:rPr>
          <w:rFonts w:ascii="Bookman Old Style" w:hAnsi="Bookman Old Style"/>
        </w:rPr>
        <w:t xml:space="preserve">Pembayaran Pajak Yang Terutang </w:t>
      </w:r>
      <w:r>
        <w:rPr>
          <w:rFonts w:ascii="Bookman Old Style" w:hAnsi="Bookman Old Style"/>
          <w:lang w:val="en-GB"/>
        </w:rPr>
        <w:t>secara sekaligus</w:t>
      </w:r>
    </w:p>
    <w:p w14:paraId="307E23BF" w14:textId="77777777" w:rsidR="00422D46" w:rsidRDefault="00422D46" w:rsidP="005647D1">
      <w:pPr>
        <w:pStyle w:val="ListParagraph"/>
        <w:numPr>
          <w:ilvl w:val="0"/>
          <w:numId w:val="30"/>
        </w:numPr>
        <w:spacing w:before="100" w:beforeAutospacing="1" w:after="100" w:afterAutospacing="1" w:line="273" w:lineRule="auto"/>
        <w:jc w:val="both"/>
        <w:rPr>
          <w:rFonts w:ascii="Bookman Old Style" w:hAnsi="Bookman Old Style"/>
        </w:rPr>
      </w:pPr>
      <w:r>
        <w:rPr>
          <w:rFonts w:ascii="Bookman Old Style" w:hAnsi="Bookman Old Style"/>
        </w:rPr>
        <w:t>Pembayaran Pajak yang Terutang sebagaimana dimaksud pada ayat (1), harus dilunasi paling lambat 1 (satu) bulan sejak tanggal ditetapkannya SKPD.</w:t>
      </w:r>
    </w:p>
    <w:p w14:paraId="6CB8A3E2" w14:textId="5C21BEB4" w:rsidR="00422D46" w:rsidRPr="006D752E" w:rsidRDefault="00422D46" w:rsidP="005647D1">
      <w:pPr>
        <w:pStyle w:val="ListParagraph"/>
        <w:numPr>
          <w:ilvl w:val="0"/>
          <w:numId w:val="30"/>
        </w:numPr>
        <w:spacing w:before="100" w:beforeAutospacing="1" w:after="100" w:afterAutospacing="1" w:line="273" w:lineRule="auto"/>
        <w:jc w:val="both"/>
        <w:rPr>
          <w:rFonts w:ascii="Bookman Old Style" w:hAnsi="Bookman Old Style"/>
        </w:rPr>
      </w:pPr>
      <w:r>
        <w:rPr>
          <w:rFonts w:ascii="Bookman Old Style" w:hAnsi="Bookman Old Style"/>
        </w:rPr>
        <w:t>Keterlambatan pembayaran Pajak Yang Terutang setelah tanggal jatuh tempo sebagaimana dimaksud pada ayat (2), dikenakan sanksi administratif berupa bunga sebesar 1% (satu persen) per bulan dari pajak terutang yang tidak atau kurang dibayar atau disetor yang dihitung dari tanggal jatuh tempo</w:t>
      </w:r>
      <w:r w:rsidR="006D752E">
        <w:rPr>
          <w:rFonts w:ascii="Bookman Old Style" w:hAnsi="Bookman Old Style"/>
          <w:lang w:val="en-GB"/>
        </w:rPr>
        <w:t xml:space="preserve"> </w:t>
      </w:r>
      <w:r w:rsidRPr="006D752E">
        <w:rPr>
          <w:rFonts w:ascii="Bookman Old Style" w:hAnsi="Bookman Old Style"/>
        </w:rPr>
        <w:t>pembayaran sampai dengan tanggal pembayaran.</w:t>
      </w:r>
    </w:p>
    <w:p w14:paraId="02740E1D" w14:textId="77777777" w:rsidR="00422D46" w:rsidRDefault="00422D46" w:rsidP="005647D1">
      <w:pPr>
        <w:pStyle w:val="ListParagraph"/>
        <w:numPr>
          <w:ilvl w:val="0"/>
          <w:numId w:val="30"/>
        </w:numPr>
        <w:spacing w:before="100" w:beforeAutospacing="1" w:after="100" w:afterAutospacing="1" w:line="273" w:lineRule="auto"/>
        <w:jc w:val="both"/>
        <w:rPr>
          <w:rFonts w:ascii="Bookman Old Style" w:hAnsi="Bookman Old Style"/>
        </w:rPr>
      </w:pPr>
      <w:r>
        <w:rPr>
          <w:rFonts w:ascii="Bookman Old Style" w:hAnsi="Bookman Old Style"/>
        </w:rPr>
        <w:t>Dalam hal keterlambatan pembayaran Pajak yang Terutang sebagaimana dimaksud pada ayat (3) kurang dari 1 (satu) bulan, bunga dihitung 1 (satu) bulan.</w:t>
      </w:r>
    </w:p>
    <w:p w14:paraId="394E2F80" w14:textId="77777777" w:rsidR="00422D46" w:rsidRPr="00422D46" w:rsidRDefault="00422D46" w:rsidP="005647D1">
      <w:pPr>
        <w:pStyle w:val="ListParagraph"/>
        <w:numPr>
          <w:ilvl w:val="0"/>
          <w:numId w:val="30"/>
        </w:numPr>
        <w:spacing w:before="100" w:beforeAutospacing="1" w:after="100" w:afterAutospacing="1" w:line="273" w:lineRule="auto"/>
        <w:jc w:val="both"/>
        <w:rPr>
          <w:rFonts w:ascii="Bookman Old Style" w:hAnsi="Bookman Old Style"/>
        </w:rPr>
      </w:pPr>
      <w:r>
        <w:rPr>
          <w:rFonts w:ascii="Bookman Old Style" w:hAnsi="Bookman Old Style" w:cs="BookmanOldStyle"/>
        </w:rPr>
        <w:t>Dalam hal keterlambatan pembayaran Pajak yang Terutang sebagaimana dimaksud pada ayat (3) lebih dari 24 (dua puluh empat) bulan, bunga dihitung paling banyak 24% (dua puluh empat persen)</w:t>
      </w:r>
    </w:p>
    <w:p w14:paraId="0781077D" w14:textId="77777777" w:rsidR="00422D46" w:rsidRPr="00B501DF" w:rsidRDefault="00422D46" w:rsidP="005647D1">
      <w:pPr>
        <w:pStyle w:val="ListParagraph"/>
        <w:numPr>
          <w:ilvl w:val="0"/>
          <w:numId w:val="30"/>
        </w:numPr>
        <w:spacing w:before="100" w:beforeAutospacing="1" w:after="100" w:afterAutospacing="1" w:line="273" w:lineRule="auto"/>
        <w:jc w:val="both"/>
        <w:rPr>
          <w:rFonts w:ascii="Bookman Old Style" w:hAnsi="Bookman Old Style"/>
        </w:rPr>
      </w:pPr>
      <w:r w:rsidRPr="00422D46">
        <w:rPr>
          <w:rFonts w:ascii="Bookman Old Style" w:hAnsi="Bookman Old Style" w:cs="BookmanOldStyle"/>
        </w:rPr>
        <w:t>Sanksi administratif berupa bunga ditagih dengan menggunakan STPD.</w:t>
      </w:r>
    </w:p>
    <w:p w14:paraId="7C09038C" w14:textId="77777777" w:rsidR="006556ED" w:rsidRDefault="006556ED" w:rsidP="005647D1">
      <w:pPr>
        <w:pStyle w:val="Heading4"/>
        <w:spacing w:line="276" w:lineRule="auto"/>
        <w:rPr>
          <w:rFonts w:cs="BookmanOldStyle"/>
          <w:lang w:val="en-US"/>
        </w:rPr>
      </w:pPr>
    </w:p>
    <w:p w14:paraId="00DA1A75" w14:textId="0E220F93" w:rsidR="006556ED" w:rsidRDefault="006556ED" w:rsidP="005647D1">
      <w:pPr>
        <w:pStyle w:val="ListParagraph"/>
        <w:numPr>
          <w:ilvl w:val="0"/>
          <w:numId w:val="31"/>
        </w:numPr>
        <w:spacing w:before="100" w:beforeAutospacing="1" w:after="100" w:afterAutospacing="1" w:line="273" w:lineRule="auto"/>
        <w:jc w:val="both"/>
        <w:rPr>
          <w:rFonts w:ascii="Bookman Old Style" w:hAnsi="Bookman Old Style"/>
        </w:rPr>
      </w:pPr>
      <w:r>
        <w:rPr>
          <w:rFonts w:ascii="Bookman Old Style" w:hAnsi="Bookman Old Style"/>
        </w:rPr>
        <w:t>Wajib Pajak membayar Pajak Yang Terutang seb</w:t>
      </w:r>
      <w:r w:rsidR="002F4436">
        <w:rPr>
          <w:rFonts w:ascii="Bookman Old Style" w:hAnsi="Bookman Old Style"/>
        </w:rPr>
        <w:t xml:space="preserve">agaimana dimaksud dalam </w:t>
      </w:r>
      <w:r w:rsidR="002F4436" w:rsidRPr="00542940">
        <w:rPr>
          <w:rFonts w:ascii="Bookman Old Style" w:hAnsi="Bookman Old Style"/>
          <w:highlight w:val="yellow"/>
        </w:rPr>
        <w:t xml:space="preserve">Pasal </w:t>
      </w:r>
      <w:r w:rsidR="00542940" w:rsidRPr="00542940">
        <w:rPr>
          <w:rFonts w:ascii="Bookman Old Style" w:hAnsi="Bookman Old Style"/>
          <w:highlight w:val="yellow"/>
          <w:lang w:val="en-US"/>
        </w:rPr>
        <w:t>1</w:t>
      </w:r>
      <w:r w:rsidR="006F5E03" w:rsidRPr="006F5E03">
        <w:rPr>
          <w:rFonts w:ascii="Bookman Old Style" w:hAnsi="Bookman Old Style"/>
          <w:highlight w:val="yellow"/>
          <w:lang w:val="en-US"/>
        </w:rPr>
        <w:t>5</w:t>
      </w:r>
      <w:r>
        <w:rPr>
          <w:rFonts w:ascii="Bookman Old Style" w:hAnsi="Bookman Old Style"/>
        </w:rPr>
        <w:t xml:space="preserve"> ayat (1), dengan cara:</w:t>
      </w:r>
    </w:p>
    <w:p w14:paraId="4A35B313" w14:textId="77777777" w:rsidR="006556ED" w:rsidRDefault="006556ED" w:rsidP="005647D1">
      <w:pPr>
        <w:pStyle w:val="ListParagraph"/>
        <w:numPr>
          <w:ilvl w:val="1"/>
          <w:numId w:val="3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langsung;</w:t>
      </w:r>
    </w:p>
    <w:p w14:paraId="0923BF11" w14:textId="77777777" w:rsidR="006556ED" w:rsidRDefault="006556ED" w:rsidP="005647D1">
      <w:pPr>
        <w:pStyle w:val="ListParagraph"/>
        <w:numPr>
          <w:ilvl w:val="1"/>
          <w:numId w:val="3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transfer; atau</w:t>
      </w:r>
    </w:p>
    <w:p w14:paraId="3B65A1FA" w14:textId="77777777" w:rsidR="006556ED" w:rsidRDefault="006556ED" w:rsidP="005647D1">
      <w:pPr>
        <w:pStyle w:val="ListParagraph"/>
        <w:numPr>
          <w:ilvl w:val="1"/>
          <w:numId w:val="31"/>
        </w:numPr>
        <w:spacing w:before="100" w:beforeAutospacing="1" w:after="100" w:afterAutospacing="1" w:line="273" w:lineRule="auto"/>
        <w:ind w:left="1134" w:hanging="425"/>
        <w:jc w:val="both"/>
        <w:rPr>
          <w:rFonts w:ascii="Bookman Old Style" w:hAnsi="Bookman Old Style"/>
        </w:rPr>
      </w:pPr>
      <w:r>
        <w:rPr>
          <w:rFonts w:ascii="Bookman Old Style" w:hAnsi="Bookman Old Style"/>
          <w:i/>
          <w:iCs/>
        </w:rPr>
        <w:t>digital payment</w:t>
      </w:r>
      <w:r>
        <w:rPr>
          <w:rFonts w:ascii="Bookman Old Style" w:hAnsi="Bookman Old Style"/>
        </w:rPr>
        <w:t>.</w:t>
      </w:r>
    </w:p>
    <w:p w14:paraId="4503D381" w14:textId="77777777" w:rsidR="006556ED" w:rsidRDefault="006556ED" w:rsidP="005647D1">
      <w:pPr>
        <w:pStyle w:val="ListParagraph"/>
        <w:numPr>
          <w:ilvl w:val="0"/>
          <w:numId w:val="31"/>
        </w:numPr>
        <w:spacing w:before="100" w:beforeAutospacing="1" w:after="100" w:afterAutospacing="1" w:line="273" w:lineRule="auto"/>
        <w:jc w:val="both"/>
        <w:rPr>
          <w:rFonts w:ascii="Bookman Old Style" w:hAnsi="Bookman Old Style"/>
        </w:rPr>
      </w:pPr>
      <w:r>
        <w:rPr>
          <w:rFonts w:ascii="Bookman Old Style" w:hAnsi="Bookman Old Style"/>
        </w:rPr>
        <w:t>Pembayaran Pajak Yang Terutang secara langsung sebagaimana dimaksud pada ayat (1) huruf a, dengan menyetor ke rekening kas umum Daerah.</w:t>
      </w:r>
    </w:p>
    <w:p w14:paraId="3ED5D3FB" w14:textId="77777777" w:rsidR="006556ED" w:rsidRDefault="006556ED" w:rsidP="005647D1">
      <w:pPr>
        <w:pStyle w:val="ListParagraph"/>
        <w:numPr>
          <w:ilvl w:val="0"/>
          <w:numId w:val="31"/>
        </w:numPr>
        <w:spacing w:before="100" w:beforeAutospacing="1" w:after="100" w:afterAutospacing="1" w:line="273" w:lineRule="auto"/>
        <w:jc w:val="both"/>
        <w:rPr>
          <w:rFonts w:ascii="Bookman Old Style" w:hAnsi="Bookman Old Style"/>
        </w:rPr>
      </w:pPr>
      <w:r>
        <w:rPr>
          <w:rFonts w:ascii="Bookman Old Style" w:hAnsi="Bookman Old Style"/>
        </w:rPr>
        <w:t xml:space="preserve">Pembayaran Pajak Yang Terutang secara transfer sebagaimana dimaksud pada ayat (1) huruf b, dilakukan melalui transfer yang ditujukan ke rekening bank umum yang ditetapkan sebagai rekening kas umum Daerah. </w:t>
      </w:r>
    </w:p>
    <w:p w14:paraId="2C320F0A" w14:textId="77777777" w:rsidR="006556ED" w:rsidRDefault="006556ED" w:rsidP="005647D1">
      <w:pPr>
        <w:pStyle w:val="ListParagraph"/>
        <w:numPr>
          <w:ilvl w:val="0"/>
          <w:numId w:val="31"/>
        </w:numPr>
        <w:spacing w:before="100" w:beforeAutospacing="1" w:after="100" w:afterAutospacing="1" w:line="273" w:lineRule="auto"/>
        <w:jc w:val="both"/>
        <w:rPr>
          <w:rFonts w:ascii="Bookman Old Style" w:hAnsi="Bookman Old Style"/>
        </w:rPr>
      </w:pPr>
      <w:r>
        <w:rPr>
          <w:rFonts w:ascii="Bookman Old Style" w:hAnsi="Bookman Old Style"/>
        </w:rPr>
        <w:t>Pembayaran Pajak Yang Terutang secara transfer sebagaimana dimaksud pada ayat (1) huruf c, dilakukan dengan metode transaksi pembayaran melalui media digital.</w:t>
      </w:r>
    </w:p>
    <w:p w14:paraId="1777B7B8" w14:textId="77777777" w:rsidR="006556ED" w:rsidRDefault="006556ED" w:rsidP="005647D1">
      <w:pPr>
        <w:pStyle w:val="Heading4"/>
        <w:spacing w:line="276" w:lineRule="auto"/>
        <w:rPr>
          <w:rFonts w:cs="BookmanOldStyle"/>
          <w:lang w:val="en-US"/>
        </w:rPr>
      </w:pPr>
    </w:p>
    <w:p w14:paraId="66CFD373" w14:textId="77777777" w:rsidR="006556ED" w:rsidRPr="006556ED" w:rsidRDefault="006556ED" w:rsidP="005647D1">
      <w:pPr>
        <w:pStyle w:val="ListParagraph"/>
        <w:numPr>
          <w:ilvl w:val="0"/>
          <w:numId w:val="32"/>
        </w:numPr>
        <w:spacing w:before="100" w:beforeAutospacing="1" w:after="100" w:afterAutospacing="1" w:line="273" w:lineRule="auto"/>
        <w:jc w:val="both"/>
        <w:rPr>
          <w:rFonts w:ascii="Bookman Old Style" w:hAnsi="Bookman Old Style"/>
        </w:rPr>
      </w:pPr>
      <w:r>
        <w:rPr>
          <w:rFonts w:ascii="Bookman Old Style" w:hAnsi="Bookman Old Style"/>
        </w:rPr>
        <w:t>Wajib Pajak membayar Pajak Yang Terutang dengan mencantumkan nomor bayar sesuai SKPD, STPD, SKPDKB, atau SKPDKBT dengan menerima bukti pembayaran.</w:t>
      </w:r>
    </w:p>
    <w:p w14:paraId="4DEFD92A" w14:textId="77777777" w:rsidR="006556ED" w:rsidRPr="006556ED" w:rsidRDefault="006556ED" w:rsidP="005647D1">
      <w:pPr>
        <w:pStyle w:val="ListParagraph"/>
        <w:numPr>
          <w:ilvl w:val="0"/>
          <w:numId w:val="32"/>
        </w:numPr>
        <w:spacing w:before="100" w:beforeAutospacing="1" w:after="100" w:afterAutospacing="1" w:line="273" w:lineRule="auto"/>
        <w:jc w:val="both"/>
        <w:rPr>
          <w:rFonts w:ascii="Bookman Old Style" w:hAnsi="Bookman Old Style"/>
        </w:rPr>
      </w:pPr>
      <w:r w:rsidRPr="006556ED">
        <w:rPr>
          <w:rFonts w:ascii="Bookman Old Style" w:hAnsi="Bookman Old Style"/>
        </w:rPr>
        <w:t>Bukti pembayaran sebagaimana dimaksud pada ayat (1), dapat dipersamakan sebagai SSPD. Bentuk, jenis dan ukuran SSPD sebagaimana dimaksud pada ayat (2), sesuai dengan yang dikeluarkan oleh bank atau media digital penerima pembayaran Pajak</w:t>
      </w:r>
      <w:r>
        <w:rPr>
          <w:rFonts w:ascii="Bookman Old Style" w:hAnsi="Bookman Old Style"/>
          <w:lang w:val="en-US"/>
        </w:rPr>
        <w:t>.</w:t>
      </w:r>
    </w:p>
    <w:p w14:paraId="056AF9CD" w14:textId="77777777" w:rsidR="006556ED" w:rsidRDefault="006556ED" w:rsidP="005647D1">
      <w:pPr>
        <w:pStyle w:val="Heading4"/>
        <w:spacing w:line="276" w:lineRule="auto"/>
        <w:rPr>
          <w:rFonts w:cs="BookmanOldStyle"/>
          <w:lang w:val="en-US"/>
        </w:rPr>
      </w:pPr>
    </w:p>
    <w:p w14:paraId="73FDE345" w14:textId="10BF79CE" w:rsidR="006556ED" w:rsidRPr="006556ED" w:rsidRDefault="006556ED" w:rsidP="005647D1">
      <w:pPr>
        <w:pStyle w:val="ListParagraph"/>
        <w:numPr>
          <w:ilvl w:val="0"/>
          <w:numId w:val="33"/>
        </w:numPr>
        <w:spacing w:before="100" w:beforeAutospacing="1" w:after="100" w:afterAutospacing="1" w:line="273" w:lineRule="auto"/>
        <w:jc w:val="both"/>
        <w:rPr>
          <w:rFonts w:ascii="Bookman Old Style" w:hAnsi="Bookman Old Style"/>
        </w:rPr>
      </w:pPr>
      <w:r>
        <w:rPr>
          <w:rFonts w:ascii="Bookman Old Style" w:hAnsi="Bookman Old Style"/>
        </w:rPr>
        <w:t>Dalam hal pembayaran Pajak yang Terutang seb</w:t>
      </w:r>
      <w:r w:rsidR="002F4436">
        <w:rPr>
          <w:rFonts w:ascii="Bookman Old Style" w:hAnsi="Bookman Old Style"/>
        </w:rPr>
        <w:t xml:space="preserve">agaimana dimaksud dalam </w:t>
      </w:r>
      <w:r w:rsidR="002F4436" w:rsidRPr="00564CAD">
        <w:rPr>
          <w:rFonts w:ascii="Bookman Old Style" w:hAnsi="Bookman Old Style"/>
          <w:highlight w:val="yellow"/>
        </w:rPr>
        <w:t xml:space="preserve">Pasal </w:t>
      </w:r>
      <w:r w:rsidR="00564CAD" w:rsidRPr="00564CAD">
        <w:rPr>
          <w:rFonts w:ascii="Bookman Old Style" w:hAnsi="Bookman Old Style"/>
          <w:highlight w:val="yellow"/>
          <w:lang w:val="en-US"/>
        </w:rPr>
        <w:t>1</w:t>
      </w:r>
      <w:r w:rsidR="006F5E03" w:rsidRPr="006F5E03">
        <w:rPr>
          <w:rFonts w:ascii="Bookman Old Style" w:hAnsi="Bookman Old Style"/>
          <w:highlight w:val="yellow"/>
          <w:lang w:val="en-US"/>
        </w:rPr>
        <w:t>7</w:t>
      </w:r>
      <w:r>
        <w:rPr>
          <w:rFonts w:ascii="Bookman Old Style" w:hAnsi="Bookman Old Style"/>
        </w:rPr>
        <w:t xml:space="preserve"> ayat (1) terdapat ketidaksesuaian, bank umum yang ditetapkan sebagai rekening kas umum Daerah melakukan konfirmasi kepada Bapenda.</w:t>
      </w:r>
    </w:p>
    <w:p w14:paraId="6E04B7F0" w14:textId="77777777" w:rsidR="006556ED" w:rsidRPr="006556ED" w:rsidRDefault="006556ED" w:rsidP="005647D1">
      <w:pPr>
        <w:pStyle w:val="ListParagraph"/>
        <w:numPr>
          <w:ilvl w:val="0"/>
          <w:numId w:val="33"/>
        </w:numPr>
        <w:spacing w:before="100" w:beforeAutospacing="1" w:after="100" w:afterAutospacing="1" w:line="273" w:lineRule="auto"/>
        <w:jc w:val="both"/>
        <w:rPr>
          <w:rFonts w:ascii="Bookman Old Style" w:hAnsi="Bookman Old Style"/>
        </w:rPr>
      </w:pPr>
      <w:r w:rsidRPr="006556ED">
        <w:rPr>
          <w:rFonts w:ascii="Bookman Old Style" w:hAnsi="Bookman Old Style"/>
        </w:rPr>
        <w:t>Bapenda dan/atau bank umum yang ditetapkan sebagai rekening kas umum Daerah melakukan klarifikasi kepada Wajib Pajak.</w:t>
      </w:r>
    </w:p>
    <w:p w14:paraId="4611655A" w14:textId="77777777" w:rsidR="006556ED" w:rsidRDefault="006556ED" w:rsidP="005647D1">
      <w:pPr>
        <w:pStyle w:val="Heading4"/>
        <w:spacing w:line="276" w:lineRule="auto"/>
        <w:rPr>
          <w:rFonts w:cs="BookmanOldStyle"/>
          <w:lang w:val="en-US"/>
        </w:rPr>
      </w:pPr>
    </w:p>
    <w:p w14:paraId="246A0E94" w14:textId="3CBF48AA" w:rsidR="006556ED" w:rsidRDefault="006556ED" w:rsidP="005647D1">
      <w:pPr>
        <w:pStyle w:val="ListParagraph"/>
        <w:numPr>
          <w:ilvl w:val="0"/>
          <w:numId w:val="34"/>
        </w:numPr>
        <w:spacing w:before="100" w:beforeAutospacing="1" w:after="100" w:afterAutospacing="1" w:line="273" w:lineRule="auto"/>
        <w:jc w:val="both"/>
        <w:rPr>
          <w:rFonts w:ascii="Bookman Old Style" w:hAnsi="Bookman Old Style"/>
        </w:rPr>
      </w:pPr>
      <w:r>
        <w:rPr>
          <w:rFonts w:ascii="Bookman Old Style" w:hAnsi="Bookman Old Style"/>
        </w:rPr>
        <w:t>Bank umum yang ditetapkan sebagai rekening kas umum Daerah seb</w:t>
      </w:r>
      <w:r w:rsidR="002F4436">
        <w:rPr>
          <w:rFonts w:ascii="Bookman Old Style" w:hAnsi="Bookman Old Style"/>
        </w:rPr>
        <w:t xml:space="preserve">agaimana dimaksud dalam </w:t>
      </w:r>
      <w:r w:rsidR="002F4436" w:rsidRPr="00564CAD">
        <w:rPr>
          <w:rFonts w:ascii="Bookman Old Style" w:hAnsi="Bookman Old Style"/>
          <w:highlight w:val="yellow"/>
        </w:rPr>
        <w:t xml:space="preserve">Pasal </w:t>
      </w:r>
      <w:r w:rsidR="00564CAD" w:rsidRPr="00564CAD">
        <w:rPr>
          <w:rFonts w:ascii="Bookman Old Style" w:hAnsi="Bookman Old Style"/>
          <w:highlight w:val="yellow"/>
          <w:lang w:val="en-US"/>
        </w:rPr>
        <w:t>1</w:t>
      </w:r>
      <w:r w:rsidR="006F5E03" w:rsidRPr="006F5E03">
        <w:rPr>
          <w:rFonts w:ascii="Bookman Old Style" w:hAnsi="Bookman Old Style"/>
          <w:highlight w:val="yellow"/>
          <w:lang w:val="en-US"/>
        </w:rPr>
        <w:t>8</w:t>
      </w:r>
      <w:r>
        <w:rPr>
          <w:rFonts w:ascii="Bookman Old Style" w:hAnsi="Bookman Old Style"/>
        </w:rPr>
        <w:t xml:space="preserve"> ayat (2) selaku penerima setoran Pajak, wajib memindahbukukan dan/atau melimpahkan penerimaan Pajak setiap hari kerja atau dalam jangka waktu 1x24 (satu kali dua puluh empat) jam.</w:t>
      </w:r>
    </w:p>
    <w:p w14:paraId="13BE184A" w14:textId="77777777" w:rsidR="006556ED" w:rsidRPr="006556ED" w:rsidRDefault="006556ED" w:rsidP="005647D1">
      <w:pPr>
        <w:pStyle w:val="ListParagraph"/>
        <w:numPr>
          <w:ilvl w:val="0"/>
          <w:numId w:val="34"/>
        </w:numPr>
        <w:spacing w:before="100" w:beforeAutospacing="1" w:after="100" w:afterAutospacing="1" w:line="273" w:lineRule="auto"/>
        <w:jc w:val="both"/>
        <w:rPr>
          <w:rFonts w:ascii="Bookman Old Style" w:hAnsi="Bookman Old Style"/>
        </w:rPr>
      </w:pPr>
      <w:r>
        <w:rPr>
          <w:rFonts w:ascii="Bookman Old Style" w:hAnsi="Bookman Old Style"/>
        </w:rPr>
        <w:lastRenderedPageBreak/>
        <w:t>Bank umum yang ditetapkan sebagai rekening kas umum Daerah sebagaimana dimaksud pada ayat (1), wajib menyampaikan laporan pemindahbukuan dan/atau pelimpahan penerimaan Pajak kepada Bapenda dan Badan Keuangan dan Aset Daerah.</w:t>
      </w:r>
    </w:p>
    <w:p w14:paraId="7EB67E29" w14:textId="77777777" w:rsidR="006556ED" w:rsidRPr="006556ED" w:rsidRDefault="006556ED" w:rsidP="005647D1">
      <w:pPr>
        <w:pStyle w:val="ListParagraph"/>
        <w:numPr>
          <w:ilvl w:val="0"/>
          <w:numId w:val="34"/>
        </w:numPr>
        <w:spacing w:before="100" w:beforeAutospacing="1" w:after="100" w:afterAutospacing="1" w:line="273" w:lineRule="auto"/>
        <w:jc w:val="both"/>
        <w:rPr>
          <w:rFonts w:ascii="Bookman Old Style" w:hAnsi="Bookman Old Style"/>
        </w:rPr>
      </w:pPr>
      <w:r w:rsidRPr="006556ED">
        <w:rPr>
          <w:rFonts w:ascii="Bookman Old Style" w:hAnsi="Bookman Old Style"/>
        </w:rPr>
        <w:t>Bapenda mencatat penerimaan Pajak sebagaimana dimaksud pada ayat (2) melalui sistem informasi.</w:t>
      </w:r>
    </w:p>
    <w:p w14:paraId="04A576EE" w14:textId="01336FED" w:rsidR="00BE77C7" w:rsidRDefault="00C535A0" w:rsidP="005647D1">
      <w:pPr>
        <w:pStyle w:val="Heading1"/>
        <w:numPr>
          <w:ilvl w:val="0"/>
          <w:numId w:val="0"/>
        </w:numPr>
        <w:spacing w:line="276" w:lineRule="auto"/>
        <w:ind w:left="360" w:hanging="360"/>
        <w:rPr>
          <w:lang w:val="en-US"/>
        </w:rPr>
      </w:pPr>
      <w:r>
        <w:rPr>
          <w:lang w:val="en-US"/>
        </w:rPr>
        <w:t xml:space="preserve">BAB </w:t>
      </w:r>
      <w:r w:rsidR="00E42585">
        <w:rPr>
          <w:lang w:val="en-US"/>
        </w:rPr>
        <w:t>III</w:t>
      </w:r>
    </w:p>
    <w:p w14:paraId="5AD03D6F" w14:textId="77777777" w:rsidR="00B501DF" w:rsidRDefault="00B501DF" w:rsidP="005647D1">
      <w:pPr>
        <w:jc w:val="center"/>
        <w:rPr>
          <w:lang w:val="en-US"/>
        </w:rPr>
      </w:pPr>
      <w:r>
        <w:rPr>
          <w:lang w:val="en-US"/>
        </w:rPr>
        <w:t>PEMERIKSAAN</w:t>
      </w:r>
    </w:p>
    <w:p w14:paraId="01D1B547" w14:textId="77777777" w:rsidR="00B501DF" w:rsidRDefault="00B501DF" w:rsidP="005647D1">
      <w:pPr>
        <w:jc w:val="center"/>
        <w:rPr>
          <w:lang w:val="en-US"/>
        </w:rPr>
      </w:pPr>
    </w:p>
    <w:p w14:paraId="6524121F" w14:textId="77777777" w:rsidR="00B501DF" w:rsidRDefault="00B501DF" w:rsidP="005647D1">
      <w:pPr>
        <w:pStyle w:val="Heading4"/>
        <w:spacing w:line="276" w:lineRule="auto"/>
        <w:rPr>
          <w:lang w:val="en-US"/>
        </w:rPr>
      </w:pPr>
    </w:p>
    <w:p w14:paraId="33D82B59" w14:textId="77777777" w:rsidR="00B501DF" w:rsidRDefault="00B501DF" w:rsidP="005647D1">
      <w:pPr>
        <w:pStyle w:val="ListParagraph"/>
        <w:numPr>
          <w:ilvl w:val="0"/>
          <w:numId w:val="36"/>
        </w:numPr>
        <w:spacing w:before="100" w:beforeAutospacing="1" w:after="100" w:afterAutospacing="1" w:line="256" w:lineRule="auto"/>
        <w:ind w:left="426" w:hanging="426"/>
        <w:jc w:val="both"/>
        <w:rPr>
          <w:rFonts w:ascii="Bookman Old Style" w:hAnsi="Bookman Old Style"/>
        </w:rPr>
      </w:pPr>
      <w:r>
        <w:rPr>
          <w:rFonts w:ascii="Bookman Old Style" w:hAnsi="Bookman Old Style"/>
        </w:rPr>
        <w:t xml:space="preserve">Kepala Bapenda berwenang melakukan Pemeriksaan untuk menguji kepatuhan pemenuhan kewajiban perpajakan daerah dan untuk tujuan lain dalam rangka melaksanakan ketentuan peraturan perundang-undangan perpajakan daerah. </w:t>
      </w:r>
    </w:p>
    <w:p w14:paraId="0703B806" w14:textId="77777777" w:rsidR="00B501DF" w:rsidRDefault="00B501DF" w:rsidP="005647D1">
      <w:pPr>
        <w:pStyle w:val="ListParagraph"/>
        <w:numPr>
          <w:ilvl w:val="0"/>
          <w:numId w:val="36"/>
        </w:numPr>
        <w:spacing w:before="100" w:beforeAutospacing="1" w:after="100" w:afterAutospacing="1" w:line="256" w:lineRule="auto"/>
        <w:ind w:left="426" w:hanging="426"/>
        <w:jc w:val="both"/>
        <w:rPr>
          <w:rFonts w:ascii="Bookman Old Style" w:hAnsi="Bookman Old Style"/>
        </w:rPr>
      </w:pPr>
      <w:r>
        <w:rPr>
          <w:rFonts w:ascii="Bookman Old Style" w:hAnsi="Bookman Old Style"/>
        </w:rPr>
        <w:t xml:space="preserve">Pemeriksaan untuk menguji kepatuhan pemenuhan kewajiban perpajakan sebagaimana dimaksud pada ayat (1) dilakukan dalam hal: </w:t>
      </w:r>
    </w:p>
    <w:p w14:paraId="34B7649E" w14:textId="77777777" w:rsidR="00B501DF" w:rsidRDefault="00B501DF" w:rsidP="005647D1">
      <w:pPr>
        <w:pStyle w:val="ListParagraph"/>
        <w:numPr>
          <w:ilvl w:val="0"/>
          <w:numId w:val="37"/>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Wajib Pajak mengajukan pengembalian atau kompensasi kelebihan pembayaran Pajak; </w:t>
      </w:r>
    </w:p>
    <w:p w14:paraId="7A9BE234" w14:textId="77777777" w:rsidR="00B501DF" w:rsidRPr="00B501DF" w:rsidRDefault="00B501DF" w:rsidP="005647D1">
      <w:pPr>
        <w:pStyle w:val="ListParagraph"/>
        <w:numPr>
          <w:ilvl w:val="0"/>
          <w:numId w:val="37"/>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terdapat keterangan lain berupa data konkret yang menunjukkan bahwa Pajak yang terutang tidak atau kurang dibayar; atau </w:t>
      </w:r>
    </w:p>
    <w:p w14:paraId="4941D8CE" w14:textId="77777777" w:rsidR="00B501DF" w:rsidRPr="00B501DF" w:rsidRDefault="00B501DF" w:rsidP="005647D1">
      <w:pPr>
        <w:pStyle w:val="ListParagraph"/>
        <w:numPr>
          <w:ilvl w:val="0"/>
          <w:numId w:val="37"/>
        </w:numPr>
        <w:spacing w:before="100" w:beforeAutospacing="1" w:after="100" w:afterAutospacing="1" w:line="256" w:lineRule="auto"/>
        <w:ind w:hanging="294"/>
        <w:jc w:val="both"/>
        <w:rPr>
          <w:rFonts w:ascii="Bookman Old Style" w:hAnsi="Bookman Old Style"/>
        </w:rPr>
      </w:pPr>
      <w:r w:rsidRPr="00B501DF">
        <w:rPr>
          <w:rFonts w:ascii="Bookman Old Style" w:hAnsi="Bookman Old Style"/>
        </w:rPr>
        <w:t>Wajib Pajak yang terpilih untuk dilakukan Pemeriksaan berdasarkan analisis risiko.</w:t>
      </w:r>
    </w:p>
    <w:p w14:paraId="7E2730AC" w14:textId="77777777" w:rsidR="00B501DF" w:rsidRPr="00B501DF" w:rsidRDefault="00B501DF" w:rsidP="005647D1">
      <w:pPr>
        <w:pStyle w:val="ListParagraph"/>
        <w:numPr>
          <w:ilvl w:val="0"/>
          <w:numId w:val="36"/>
        </w:numPr>
        <w:spacing w:before="100" w:beforeAutospacing="1" w:after="100" w:afterAutospacing="1" w:line="256" w:lineRule="auto"/>
        <w:ind w:left="426" w:hanging="426"/>
        <w:jc w:val="both"/>
        <w:rPr>
          <w:rFonts w:ascii="Bookman Old Style" w:hAnsi="Bookman Old Style"/>
        </w:rPr>
      </w:pPr>
      <w:r w:rsidRPr="00B501DF">
        <w:rPr>
          <w:rFonts w:ascii="Bookman Old Style" w:hAnsi="Bookman Old Style"/>
        </w:rPr>
        <w:t xml:space="preserve">Pemeriksaan untuk tujuan lain sebagaimana dimaksud pada ayat (1) dilakukan paling sedikit untuk: </w:t>
      </w:r>
    </w:p>
    <w:p w14:paraId="40832E85" w14:textId="77777777" w:rsidR="00B501DF" w:rsidRDefault="00B501DF" w:rsidP="005647D1">
      <w:pPr>
        <w:pStyle w:val="ListParagraph"/>
        <w:numPr>
          <w:ilvl w:val="0"/>
          <w:numId w:val="38"/>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pemberian NPWPD secara jabatan; </w:t>
      </w:r>
    </w:p>
    <w:p w14:paraId="039C7DDC" w14:textId="77777777" w:rsidR="00B501DF" w:rsidRDefault="00B501DF" w:rsidP="005647D1">
      <w:pPr>
        <w:pStyle w:val="ListParagraph"/>
        <w:numPr>
          <w:ilvl w:val="0"/>
          <w:numId w:val="38"/>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penghapusan NPWPD; </w:t>
      </w:r>
    </w:p>
    <w:p w14:paraId="259516B9" w14:textId="77777777" w:rsidR="00B501DF" w:rsidRDefault="00B501DF" w:rsidP="005647D1">
      <w:pPr>
        <w:pStyle w:val="ListParagraph"/>
        <w:numPr>
          <w:ilvl w:val="0"/>
          <w:numId w:val="38"/>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penyelesaian permohonan keberatan Wajib Pajak; </w:t>
      </w:r>
    </w:p>
    <w:p w14:paraId="63957AB7" w14:textId="77777777" w:rsidR="00B501DF" w:rsidRDefault="00B501DF" w:rsidP="005647D1">
      <w:pPr>
        <w:pStyle w:val="ListParagraph"/>
        <w:numPr>
          <w:ilvl w:val="0"/>
          <w:numId w:val="38"/>
        </w:numPr>
        <w:spacing w:before="100" w:beforeAutospacing="1" w:after="100" w:afterAutospacing="1" w:line="256" w:lineRule="auto"/>
        <w:ind w:hanging="294"/>
        <w:jc w:val="both"/>
        <w:rPr>
          <w:rFonts w:ascii="Bookman Old Style" w:hAnsi="Bookman Old Style"/>
        </w:rPr>
      </w:pPr>
      <w:r>
        <w:rPr>
          <w:rFonts w:ascii="Bookman Old Style" w:hAnsi="Bookman Old Style"/>
        </w:rPr>
        <w:t>pencocokan data dan/atau alat keterangan; dan</w:t>
      </w:r>
    </w:p>
    <w:p w14:paraId="7891B191" w14:textId="77777777" w:rsidR="00B501DF" w:rsidRDefault="00B501DF" w:rsidP="005647D1">
      <w:pPr>
        <w:pStyle w:val="ListParagraph"/>
        <w:numPr>
          <w:ilvl w:val="0"/>
          <w:numId w:val="38"/>
        </w:numPr>
        <w:spacing w:before="100" w:beforeAutospacing="1" w:after="100" w:afterAutospacing="1" w:line="256" w:lineRule="auto"/>
        <w:ind w:hanging="294"/>
        <w:jc w:val="both"/>
        <w:rPr>
          <w:rFonts w:ascii="Bookman Old Style" w:hAnsi="Bookman Old Style"/>
        </w:rPr>
      </w:pPr>
      <w:r>
        <w:rPr>
          <w:rFonts w:ascii="Bookman Old Style" w:hAnsi="Bookman Old Style"/>
        </w:rPr>
        <w:t xml:space="preserve">pemeriksaan dalam rangka Penagihan Pajak. </w:t>
      </w:r>
    </w:p>
    <w:p w14:paraId="085607E2" w14:textId="77777777" w:rsidR="00B501DF" w:rsidRPr="00B501DF" w:rsidRDefault="00B501DF" w:rsidP="005647D1">
      <w:pPr>
        <w:pStyle w:val="ListParagraph"/>
        <w:numPr>
          <w:ilvl w:val="0"/>
          <w:numId w:val="36"/>
        </w:numPr>
        <w:ind w:left="426" w:hanging="426"/>
        <w:jc w:val="both"/>
        <w:rPr>
          <w:rFonts w:ascii="Calibri" w:hAnsi="Calibri"/>
        </w:rPr>
      </w:pPr>
      <w:r w:rsidRPr="00B501DF">
        <w:rPr>
          <w:rFonts w:ascii="Bookman Old Style" w:hAnsi="Bookman Old Style"/>
        </w:rPr>
        <w:t>Pemeriksaan untuk tujuan lain sebagaimana dimaksud pada ayat (3) meliputi penentuan, pencocokan, atau pengumpulan materi yang berkaitan dengan tujuan Pemeriksaan</w:t>
      </w:r>
    </w:p>
    <w:p w14:paraId="6779147C" w14:textId="77777777" w:rsidR="00B501DF" w:rsidRPr="00B501DF" w:rsidRDefault="00B501DF" w:rsidP="005647D1">
      <w:pPr>
        <w:jc w:val="both"/>
        <w:rPr>
          <w:rFonts w:ascii="Calibri" w:hAnsi="Calibri"/>
          <w:lang w:val="en-US"/>
        </w:rPr>
      </w:pPr>
    </w:p>
    <w:p w14:paraId="2B13B968" w14:textId="77777777" w:rsidR="00B501DF" w:rsidRPr="00B501DF" w:rsidRDefault="00B501DF" w:rsidP="005647D1">
      <w:pPr>
        <w:pStyle w:val="Heading4"/>
        <w:spacing w:line="276" w:lineRule="auto"/>
      </w:pPr>
    </w:p>
    <w:p w14:paraId="2EBC94E3" w14:textId="77777777" w:rsidR="00B501DF" w:rsidRPr="00B501DF" w:rsidRDefault="00B501DF" w:rsidP="005647D1">
      <w:pPr>
        <w:rPr>
          <w:lang w:val="en-US"/>
        </w:rPr>
      </w:pPr>
    </w:p>
    <w:p w14:paraId="13A89498" w14:textId="766324FC" w:rsidR="00B501DF" w:rsidRDefault="00B501DF" w:rsidP="005647D1">
      <w:pPr>
        <w:numPr>
          <w:ilvl w:val="0"/>
          <w:numId w:val="39"/>
        </w:numPr>
        <w:spacing w:before="100" w:beforeAutospacing="1" w:after="100" w:afterAutospacing="1" w:line="256" w:lineRule="auto"/>
        <w:ind w:left="426" w:hanging="426"/>
        <w:contextualSpacing/>
        <w:jc w:val="both"/>
        <w:rPr>
          <w:rFonts w:ascii="Bookman Old Style" w:hAnsi="Bookman Old Style"/>
        </w:rPr>
      </w:pPr>
      <w:r>
        <w:rPr>
          <w:rFonts w:ascii="Bookman Old Style" w:hAnsi="Bookman Old Style"/>
        </w:rPr>
        <w:t>Dalam pelaksanaan Pemeriksaan seb</w:t>
      </w:r>
      <w:r w:rsidR="002F4436">
        <w:rPr>
          <w:rFonts w:ascii="Bookman Old Style" w:hAnsi="Bookman Old Style"/>
        </w:rPr>
        <w:t xml:space="preserve">agaimana dimaksud dalam </w:t>
      </w:r>
      <w:r w:rsidR="002F4436" w:rsidRPr="006F5E03">
        <w:rPr>
          <w:rFonts w:ascii="Bookman Old Style" w:hAnsi="Bookman Old Style"/>
          <w:highlight w:val="yellow"/>
        </w:rPr>
        <w:t xml:space="preserve">Pasal </w:t>
      </w:r>
      <w:r w:rsidR="002F4436" w:rsidRPr="006F5E03">
        <w:rPr>
          <w:rFonts w:ascii="Bookman Old Style" w:hAnsi="Bookman Old Style"/>
          <w:highlight w:val="yellow"/>
          <w:lang w:val="en-US"/>
        </w:rPr>
        <w:t>2</w:t>
      </w:r>
      <w:r w:rsidR="006F5E03" w:rsidRPr="006F5E03">
        <w:rPr>
          <w:rFonts w:ascii="Bookman Old Style" w:hAnsi="Bookman Old Style"/>
          <w:highlight w:val="yellow"/>
          <w:lang w:val="en-US"/>
        </w:rPr>
        <w:t>0 ayat (4)</w:t>
      </w:r>
      <w:r>
        <w:rPr>
          <w:rFonts w:ascii="Bookman Old Style" w:hAnsi="Bookman Old Style"/>
        </w:rPr>
        <w:t xml:space="preserve">, kewajiban Wajib Pajak yang diperiksa meliputi: </w:t>
      </w:r>
    </w:p>
    <w:p w14:paraId="455953AD" w14:textId="77777777" w:rsidR="00B501DF" w:rsidRDefault="00B501DF" w:rsidP="005647D1">
      <w:pPr>
        <w:numPr>
          <w:ilvl w:val="0"/>
          <w:numId w:val="40"/>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t xml:space="preserve">memperlihatkan dan/atau meminjamkan buku atau catatan, akun, username, password, transaksi usaha, dokumen yang menjadi dasarnya, dan dokumen lain yang berhubungan dengan objek Pajak yang terutang; </w:t>
      </w:r>
    </w:p>
    <w:p w14:paraId="0EEBE021" w14:textId="77777777" w:rsidR="00B501DF" w:rsidRDefault="00B501DF" w:rsidP="005647D1">
      <w:pPr>
        <w:numPr>
          <w:ilvl w:val="0"/>
          <w:numId w:val="40"/>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lastRenderedPageBreak/>
        <w:t xml:space="preserve">memberikan kesempatan untuk memasuki tempat atau ruangan yang dianggap perlu dan memberikan bantuan guna kelancaran Pemeriksaan; dan/atau </w:t>
      </w:r>
    </w:p>
    <w:p w14:paraId="0A020205" w14:textId="77777777" w:rsidR="00B501DF" w:rsidRDefault="00B501DF" w:rsidP="005647D1">
      <w:pPr>
        <w:numPr>
          <w:ilvl w:val="0"/>
          <w:numId w:val="40"/>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t xml:space="preserve">memberikan keterangan yang diperlukan. </w:t>
      </w:r>
    </w:p>
    <w:p w14:paraId="0A143DDB" w14:textId="77777777" w:rsidR="00B501DF" w:rsidRDefault="00B501DF" w:rsidP="005647D1">
      <w:pPr>
        <w:numPr>
          <w:ilvl w:val="0"/>
          <w:numId w:val="39"/>
        </w:numPr>
        <w:spacing w:before="100" w:beforeAutospacing="1" w:after="100" w:afterAutospacing="1" w:line="256" w:lineRule="auto"/>
        <w:ind w:left="426" w:hanging="426"/>
        <w:contextualSpacing/>
        <w:jc w:val="both"/>
        <w:rPr>
          <w:rFonts w:ascii="Bookman Old Style" w:hAnsi="Bookman Old Style"/>
        </w:rPr>
      </w:pPr>
      <w:r>
        <w:rPr>
          <w:rFonts w:ascii="Bookman Old Style" w:hAnsi="Bookman Old Style"/>
        </w:rPr>
        <w:t xml:space="preserve">Dalam pelaksanaan Pemeriksaan sebagaimana dimaksud dalam Pasal, hak Wajib Pajak yang diperiksa paling sedikit: </w:t>
      </w:r>
    </w:p>
    <w:p w14:paraId="4595AB56" w14:textId="77777777" w:rsidR="00B501DF" w:rsidRDefault="00B501DF" w:rsidP="005647D1">
      <w:pPr>
        <w:numPr>
          <w:ilvl w:val="0"/>
          <w:numId w:val="41"/>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t xml:space="preserve">meminta identitas dan bukti penugasan Pemeriksaan kepada pemeriksa; </w:t>
      </w:r>
    </w:p>
    <w:p w14:paraId="19DAE59A" w14:textId="77777777" w:rsidR="00B501DF" w:rsidRDefault="00B501DF" w:rsidP="005647D1">
      <w:pPr>
        <w:numPr>
          <w:ilvl w:val="0"/>
          <w:numId w:val="41"/>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t xml:space="preserve">meminta kepada pemeriksa untuk memberikan penjelasan tentang alasan dan tujuan Pemeriksaan; dan </w:t>
      </w:r>
    </w:p>
    <w:p w14:paraId="7DA6F2DF" w14:textId="77777777" w:rsidR="00B501DF" w:rsidRDefault="00B501DF" w:rsidP="005647D1">
      <w:pPr>
        <w:numPr>
          <w:ilvl w:val="0"/>
          <w:numId w:val="41"/>
        </w:numPr>
        <w:spacing w:before="100" w:beforeAutospacing="1" w:after="100" w:afterAutospacing="1" w:line="256" w:lineRule="auto"/>
        <w:ind w:left="709" w:hanging="283"/>
        <w:contextualSpacing/>
        <w:jc w:val="both"/>
        <w:rPr>
          <w:rFonts w:ascii="Bookman Old Style" w:hAnsi="Bookman Old Style"/>
        </w:rPr>
      </w:pPr>
      <w:r>
        <w:rPr>
          <w:rFonts w:ascii="Bookman Old Style" w:hAnsi="Bookman Old Style"/>
        </w:rPr>
        <w:t xml:space="preserve">menerima dokumen hasil Pemeriksaan serta memberikan tanggapan atau penjelasan atas hasil Pemeriksaan. </w:t>
      </w:r>
    </w:p>
    <w:p w14:paraId="08C0627B" w14:textId="77777777" w:rsidR="00B501DF" w:rsidRPr="00B501DF" w:rsidRDefault="00B501DF" w:rsidP="005647D1">
      <w:pPr>
        <w:ind w:left="709"/>
        <w:jc w:val="both"/>
        <w:rPr>
          <w:rFonts w:ascii="Calibri" w:eastAsia="SimSun" w:hAnsi="Calibri"/>
          <w:lang w:val="en-US"/>
        </w:rPr>
      </w:pPr>
      <w:r>
        <w:rPr>
          <w:rFonts w:ascii="Bookman Old Style" w:hAnsi="Bookman Old Style"/>
        </w:rPr>
        <w:t>Dalam hal Wajib Pajak tidak memenuhi kewajiban sebagaimana dimaksud pada ayat (1), besarnya Pajak terutang ditetapkan secara jabatan</w:t>
      </w:r>
      <w:r>
        <w:rPr>
          <w:rFonts w:ascii="Bookman Old Style" w:hAnsi="Bookman Old Style"/>
          <w:lang w:val="en-US"/>
        </w:rPr>
        <w:t>.</w:t>
      </w:r>
    </w:p>
    <w:p w14:paraId="578EB9C3" w14:textId="77777777" w:rsidR="00B501DF" w:rsidRDefault="00B501DF" w:rsidP="005647D1">
      <w:pPr>
        <w:rPr>
          <w:lang w:val="en-US"/>
        </w:rPr>
      </w:pPr>
    </w:p>
    <w:p w14:paraId="197946B5" w14:textId="77777777" w:rsidR="00B501DF" w:rsidRDefault="00B501DF" w:rsidP="005647D1">
      <w:pPr>
        <w:jc w:val="center"/>
        <w:rPr>
          <w:lang w:val="en-US"/>
        </w:rPr>
      </w:pPr>
    </w:p>
    <w:p w14:paraId="5C9A5190" w14:textId="77777777" w:rsidR="00B501DF" w:rsidRDefault="00B501DF" w:rsidP="005647D1">
      <w:pPr>
        <w:pStyle w:val="Heading4"/>
        <w:spacing w:line="276" w:lineRule="auto"/>
        <w:rPr>
          <w:lang w:val="en-US"/>
        </w:rPr>
      </w:pPr>
    </w:p>
    <w:p w14:paraId="2737E9EA" w14:textId="77777777" w:rsidR="00B501DF" w:rsidRDefault="00B501DF" w:rsidP="005647D1">
      <w:pPr>
        <w:jc w:val="both"/>
      </w:pPr>
      <w:r>
        <w:rPr>
          <w:rFonts w:ascii="Bookman Old Style" w:hAnsi="Bookman Old Style"/>
        </w:rPr>
        <w:t xml:space="preserve">Ketentuan lebih lanjut mengenai tata cara pemeriksaan Pajak diatur dengan Peraturan Bupati tersendiri. </w:t>
      </w:r>
    </w:p>
    <w:p w14:paraId="27157F5D" w14:textId="77777777" w:rsidR="00B501DF" w:rsidRPr="00B501DF" w:rsidRDefault="00B501DF" w:rsidP="005647D1">
      <w:pPr>
        <w:rPr>
          <w:lang w:val="en-US"/>
        </w:rPr>
      </w:pPr>
    </w:p>
    <w:p w14:paraId="7EC3E5F4" w14:textId="77777777" w:rsidR="00C535A0" w:rsidRDefault="00C535A0" w:rsidP="005647D1">
      <w:pPr>
        <w:jc w:val="center"/>
        <w:rPr>
          <w:lang w:val="en-US"/>
        </w:rPr>
      </w:pPr>
    </w:p>
    <w:p w14:paraId="3C59B34F" w14:textId="2D597A9E" w:rsidR="00B501DF" w:rsidRDefault="00C535A0" w:rsidP="005647D1">
      <w:pPr>
        <w:jc w:val="center"/>
        <w:rPr>
          <w:lang w:val="en-US"/>
        </w:rPr>
      </w:pPr>
      <w:r>
        <w:rPr>
          <w:lang w:val="en-US"/>
        </w:rPr>
        <w:t xml:space="preserve">BAB </w:t>
      </w:r>
      <w:r w:rsidR="00E42585">
        <w:rPr>
          <w:lang w:val="en-US"/>
        </w:rPr>
        <w:t>I</w:t>
      </w:r>
      <w:r w:rsidR="00B501DF">
        <w:rPr>
          <w:lang w:val="en-US"/>
        </w:rPr>
        <w:t>V</w:t>
      </w:r>
    </w:p>
    <w:p w14:paraId="5840A64E" w14:textId="77777777" w:rsidR="00B501DF" w:rsidRDefault="00B501DF" w:rsidP="005647D1">
      <w:pPr>
        <w:jc w:val="center"/>
        <w:rPr>
          <w:lang w:val="en-US"/>
        </w:rPr>
      </w:pPr>
      <w:r>
        <w:rPr>
          <w:lang w:val="en-US"/>
        </w:rPr>
        <w:t>PENAGIHAN</w:t>
      </w:r>
    </w:p>
    <w:p w14:paraId="4338D88D" w14:textId="77777777" w:rsidR="00B501DF" w:rsidRDefault="00B501DF" w:rsidP="005647D1">
      <w:pPr>
        <w:jc w:val="center"/>
        <w:rPr>
          <w:lang w:val="en-US"/>
        </w:rPr>
      </w:pPr>
    </w:p>
    <w:p w14:paraId="76D8675F" w14:textId="77777777" w:rsidR="00B501DF" w:rsidRPr="005624BD" w:rsidRDefault="00B501DF" w:rsidP="005647D1">
      <w:pPr>
        <w:jc w:val="center"/>
        <w:rPr>
          <w:rFonts w:ascii="Bookman Old Style" w:hAnsi="Bookman Old Style"/>
          <w:lang w:val="en-US"/>
        </w:rPr>
      </w:pPr>
      <w:r w:rsidRPr="005624BD">
        <w:rPr>
          <w:rFonts w:ascii="Bookman Old Style" w:hAnsi="Bookman Old Style"/>
          <w:lang w:val="en-US"/>
        </w:rPr>
        <w:t>Bagian Kesatu</w:t>
      </w:r>
    </w:p>
    <w:p w14:paraId="670292A8" w14:textId="77777777" w:rsidR="00B501DF" w:rsidRPr="005624BD" w:rsidRDefault="00B501DF" w:rsidP="005647D1">
      <w:pPr>
        <w:jc w:val="center"/>
        <w:rPr>
          <w:rFonts w:ascii="Bookman Old Style" w:hAnsi="Bookman Old Style"/>
          <w:lang w:val="en-US"/>
        </w:rPr>
      </w:pPr>
      <w:r w:rsidRPr="005624BD">
        <w:rPr>
          <w:rFonts w:ascii="Bookman Old Style" w:hAnsi="Bookman Old Style"/>
          <w:lang w:val="en-US"/>
        </w:rPr>
        <w:t>Umum</w:t>
      </w:r>
    </w:p>
    <w:p w14:paraId="68C12DA4" w14:textId="77777777" w:rsidR="00B501DF" w:rsidRDefault="00B501DF" w:rsidP="005647D1">
      <w:pPr>
        <w:jc w:val="center"/>
        <w:rPr>
          <w:lang w:val="en-US"/>
        </w:rPr>
      </w:pPr>
    </w:p>
    <w:p w14:paraId="5600DB05" w14:textId="77777777" w:rsidR="00B501DF" w:rsidRDefault="00B501DF" w:rsidP="005647D1">
      <w:pPr>
        <w:pStyle w:val="Heading4"/>
        <w:spacing w:line="276" w:lineRule="auto"/>
        <w:rPr>
          <w:lang w:val="en-US"/>
        </w:rPr>
      </w:pPr>
    </w:p>
    <w:p w14:paraId="79DF44FA" w14:textId="77777777" w:rsidR="00B501DF" w:rsidRDefault="00B501DF" w:rsidP="005647D1">
      <w:pPr>
        <w:numPr>
          <w:ilvl w:val="0"/>
          <w:numId w:val="42"/>
        </w:numPr>
        <w:spacing w:before="100" w:beforeAutospacing="1" w:after="100" w:afterAutospacing="1" w:line="273" w:lineRule="auto"/>
        <w:contextualSpacing/>
        <w:jc w:val="both"/>
        <w:rPr>
          <w:rFonts w:ascii="Bookman Old Style" w:hAnsi="Bookman Old Style"/>
        </w:rPr>
      </w:pPr>
      <w:r>
        <w:rPr>
          <w:rFonts w:ascii="Bookman Old Style" w:hAnsi="Bookman Old Style"/>
        </w:rPr>
        <w:t>Utang Pajak sebagaimana tercantum dalam SPPT, SKPD, SKPDKB, SKPDKBT, STPD, Surat Keputusan Pembetulan, Surat Keputusan Keberatan, dan Putusan Banding merupakan dasar Penagihan Pajak.</w:t>
      </w:r>
    </w:p>
    <w:p w14:paraId="056615D2" w14:textId="77777777" w:rsidR="00B501DF" w:rsidRPr="00B501DF" w:rsidRDefault="00B501DF" w:rsidP="005647D1">
      <w:pPr>
        <w:numPr>
          <w:ilvl w:val="0"/>
          <w:numId w:val="42"/>
        </w:numPr>
        <w:spacing w:before="100" w:beforeAutospacing="1" w:after="100" w:afterAutospacing="1" w:line="273" w:lineRule="auto"/>
        <w:contextualSpacing/>
        <w:jc w:val="both"/>
        <w:rPr>
          <w:rFonts w:ascii="Bookman Old Style" w:hAnsi="Bookman Old Style"/>
        </w:rPr>
      </w:pPr>
      <w:r>
        <w:rPr>
          <w:rFonts w:ascii="Bookman Old Style" w:hAnsi="Bookman Old Style"/>
        </w:rPr>
        <w:t>Atas dasar Penagihan Pajak sebagaimana dimaksud pada ayat (1) yang belum jatuh tempo pembayaran atau pelunasan, dapat dilakukan imbauan.</w:t>
      </w:r>
    </w:p>
    <w:p w14:paraId="43FEC32C" w14:textId="63D7D8C8" w:rsidR="00B501DF" w:rsidRPr="006D1857" w:rsidRDefault="00B501DF" w:rsidP="005647D1">
      <w:pPr>
        <w:numPr>
          <w:ilvl w:val="0"/>
          <w:numId w:val="42"/>
        </w:numPr>
        <w:spacing w:before="100" w:beforeAutospacing="1" w:after="100" w:afterAutospacing="1" w:line="273" w:lineRule="auto"/>
        <w:contextualSpacing/>
        <w:jc w:val="both"/>
        <w:rPr>
          <w:rFonts w:ascii="Bookman Old Style" w:hAnsi="Bookman Old Style"/>
        </w:rPr>
      </w:pPr>
      <w:r w:rsidRPr="00B501DF">
        <w:rPr>
          <w:rFonts w:ascii="Bookman Old Style" w:hAnsi="Bookman Old Style"/>
        </w:rPr>
        <w:t>Dalam hal dasar Penagihan Pajak sebagaimana dimaksud pada ayat (1) tidak dilunasi setelah jatuh tempo pembayaran atau pelunasan, dapat dilakukan Penagihan Pajak sesuai dengan ketentuan peraturan perundang-undangan mengenai perpajakan.</w:t>
      </w:r>
    </w:p>
    <w:p w14:paraId="1F923B0A" w14:textId="77777777" w:rsidR="00B501DF" w:rsidRDefault="00B501DF" w:rsidP="005647D1">
      <w:pPr>
        <w:jc w:val="center"/>
        <w:rPr>
          <w:lang w:val="en-US"/>
        </w:rPr>
      </w:pPr>
    </w:p>
    <w:p w14:paraId="47EFB01F" w14:textId="77777777" w:rsidR="00B501DF" w:rsidRPr="005624BD" w:rsidRDefault="00B501DF" w:rsidP="005647D1">
      <w:pPr>
        <w:jc w:val="center"/>
        <w:rPr>
          <w:rFonts w:ascii="Bookman Old Style" w:hAnsi="Bookman Old Style"/>
          <w:lang w:val="en-US"/>
        </w:rPr>
      </w:pPr>
      <w:r w:rsidRPr="005624BD">
        <w:rPr>
          <w:rFonts w:ascii="Bookman Old Style" w:hAnsi="Bookman Old Style"/>
          <w:lang w:val="en-US"/>
        </w:rPr>
        <w:t>Bagian Kedua</w:t>
      </w:r>
    </w:p>
    <w:p w14:paraId="514465A9" w14:textId="77777777" w:rsidR="00B501DF" w:rsidRPr="005624BD" w:rsidRDefault="00B501DF" w:rsidP="005647D1">
      <w:pPr>
        <w:jc w:val="center"/>
        <w:rPr>
          <w:rFonts w:ascii="Bookman Old Style" w:hAnsi="Bookman Old Style"/>
          <w:lang w:val="en-US"/>
        </w:rPr>
      </w:pPr>
      <w:r w:rsidRPr="005624BD">
        <w:rPr>
          <w:rFonts w:ascii="Bookman Old Style" w:hAnsi="Bookman Old Style"/>
          <w:lang w:val="en-US"/>
        </w:rPr>
        <w:t>Pejabat dan Jurusita Pajak</w:t>
      </w:r>
    </w:p>
    <w:p w14:paraId="47FCDA69" w14:textId="77777777" w:rsidR="005624BD" w:rsidRDefault="005624BD" w:rsidP="005647D1">
      <w:pPr>
        <w:jc w:val="center"/>
        <w:rPr>
          <w:lang w:val="en-US"/>
        </w:rPr>
      </w:pPr>
    </w:p>
    <w:p w14:paraId="4A53DC10" w14:textId="77777777" w:rsidR="00B501DF" w:rsidRDefault="00B501DF" w:rsidP="005647D1">
      <w:pPr>
        <w:pStyle w:val="Heading4"/>
        <w:spacing w:line="276" w:lineRule="auto"/>
        <w:rPr>
          <w:lang w:val="en-US"/>
        </w:rPr>
      </w:pPr>
    </w:p>
    <w:p w14:paraId="0E2E3D90" w14:textId="075C4E0D" w:rsidR="00B501DF" w:rsidRDefault="00B501DF" w:rsidP="005647D1">
      <w:pPr>
        <w:numPr>
          <w:ilvl w:val="0"/>
          <w:numId w:val="43"/>
        </w:numPr>
        <w:spacing w:before="100" w:beforeAutospacing="1" w:after="100" w:afterAutospacing="1" w:line="256" w:lineRule="auto"/>
        <w:contextualSpacing/>
        <w:jc w:val="both"/>
        <w:rPr>
          <w:rFonts w:ascii="Bookman Old Style" w:hAnsi="Bookman Old Style"/>
        </w:rPr>
      </w:pPr>
      <w:r>
        <w:rPr>
          <w:rFonts w:ascii="Bookman Old Style" w:hAnsi="Bookman Old Style"/>
        </w:rPr>
        <w:t>Dalam rangka melaksanakan Penagihan seb</w:t>
      </w:r>
      <w:r w:rsidR="002F4436">
        <w:rPr>
          <w:rFonts w:ascii="Bookman Old Style" w:hAnsi="Bookman Old Style"/>
        </w:rPr>
        <w:t xml:space="preserve">agaimana dimaksud dalam </w:t>
      </w:r>
      <w:r w:rsidR="002F4436" w:rsidRPr="00564CAD">
        <w:rPr>
          <w:rFonts w:ascii="Bookman Old Style" w:hAnsi="Bookman Old Style"/>
          <w:highlight w:val="yellow"/>
        </w:rPr>
        <w:t xml:space="preserve">Pasal </w:t>
      </w:r>
      <w:r w:rsidR="00564CAD" w:rsidRPr="00564CAD">
        <w:rPr>
          <w:rFonts w:ascii="Bookman Old Style" w:hAnsi="Bookman Old Style"/>
          <w:highlight w:val="yellow"/>
          <w:lang w:val="en-US"/>
        </w:rPr>
        <w:t>2</w:t>
      </w:r>
      <w:r w:rsidR="006F5E03" w:rsidRPr="006F5E03">
        <w:rPr>
          <w:rFonts w:ascii="Bookman Old Style" w:hAnsi="Bookman Old Style"/>
          <w:highlight w:val="yellow"/>
          <w:lang w:val="en-US"/>
        </w:rPr>
        <w:t>3</w:t>
      </w:r>
      <w:r>
        <w:rPr>
          <w:rFonts w:ascii="Bookman Old Style" w:hAnsi="Bookman Old Style"/>
        </w:rPr>
        <w:t xml:space="preserve"> ayat (3) Bupati berwenang menunjuk Kepala Bapenda untuk melaksanakan Penagihan.</w:t>
      </w:r>
    </w:p>
    <w:p w14:paraId="1EFC786F" w14:textId="77777777" w:rsidR="00B501DF" w:rsidRDefault="00B501DF" w:rsidP="005647D1">
      <w:pPr>
        <w:numPr>
          <w:ilvl w:val="0"/>
          <w:numId w:val="43"/>
        </w:numPr>
        <w:spacing w:before="100" w:beforeAutospacing="1" w:after="100" w:afterAutospacing="1" w:line="256" w:lineRule="auto"/>
        <w:contextualSpacing/>
        <w:jc w:val="both"/>
        <w:rPr>
          <w:rFonts w:ascii="Bookman Old Style" w:hAnsi="Bookman Old Style"/>
        </w:rPr>
      </w:pPr>
      <w:r>
        <w:rPr>
          <w:rFonts w:ascii="Bookman Old Style" w:hAnsi="Bookman Old Style"/>
        </w:rPr>
        <w:t xml:space="preserve">Kepala Bapenda sebagaimana dimaksud pada ayat (1) berwenang: </w:t>
      </w:r>
    </w:p>
    <w:p w14:paraId="56A4F9DD" w14:textId="77777777" w:rsidR="00B501DF" w:rsidRDefault="00B501DF" w:rsidP="005647D1">
      <w:pPr>
        <w:pStyle w:val="ListParagraph"/>
        <w:numPr>
          <w:ilvl w:val="1"/>
          <w:numId w:val="4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mengangkat dan memberhentikan Jurusita Pajak; dan</w:t>
      </w:r>
    </w:p>
    <w:p w14:paraId="12126E53" w14:textId="77777777" w:rsidR="00B501DF" w:rsidRDefault="00B501DF" w:rsidP="005647D1">
      <w:pPr>
        <w:pStyle w:val="ListParagraph"/>
        <w:numPr>
          <w:ilvl w:val="1"/>
          <w:numId w:val="43"/>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rPr>
        <w:t xml:space="preserve">menerbitkan: </w:t>
      </w:r>
    </w:p>
    <w:p w14:paraId="681F343A"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Teguran; </w:t>
      </w:r>
    </w:p>
    <w:p w14:paraId="10237941"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perintah Penagihan Seketika dan Sekaligus; </w:t>
      </w:r>
    </w:p>
    <w:p w14:paraId="3BEF6078"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Paksa; </w:t>
      </w:r>
    </w:p>
    <w:p w14:paraId="6954BBB9"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perintah melaksanakan penyitaan; </w:t>
      </w:r>
    </w:p>
    <w:p w14:paraId="72B2AA21"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surat perintah penyanderaan;</w:t>
      </w:r>
    </w:p>
    <w:p w14:paraId="4B35B2D7"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surat pencabutan sita;</w:t>
      </w:r>
    </w:p>
    <w:p w14:paraId="661ACFE0"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pengumuman lelang;</w:t>
      </w:r>
    </w:p>
    <w:p w14:paraId="2DA5A230"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penentuan harga limit; </w:t>
      </w:r>
    </w:p>
    <w:p w14:paraId="464BCECC"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pembatalan lelang; dan</w:t>
      </w:r>
    </w:p>
    <w:p w14:paraId="65494D43" w14:textId="77777777" w:rsidR="00B501DF" w:rsidRDefault="00B501DF" w:rsidP="005647D1">
      <w:pPr>
        <w:pStyle w:val="ListParagraph"/>
        <w:numPr>
          <w:ilvl w:val="3"/>
          <w:numId w:val="43"/>
        </w:numPr>
        <w:spacing w:before="100" w:beforeAutospacing="1" w:after="100" w:afterAutospacing="1" w:line="256" w:lineRule="auto"/>
        <w:ind w:left="1560" w:hanging="426"/>
        <w:jc w:val="both"/>
        <w:rPr>
          <w:rFonts w:ascii="Bookman Old Style" w:hAnsi="Bookman Old Style"/>
          <w:color w:val="000000"/>
        </w:rPr>
      </w:pPr>
      <w:r>
        <w:rPr>
          <w:rFonts w:ascii="Bookman Old Style" w:hAnsi="Bookman Old Style"/>
          <w:color w:val="000000"/>
        </w:rPr>
        <w:t xml:space="preserve">surat lain yang diperlukan untuk pelaksanaan Penagihan Pajak. </w:t>
      </w:r>
    </w:p>
    <w:p w14:paraId="4825E56C" w14:textId="77777777" w:rsidR="005624BD" w:rsidRDefault="00B501DF" w:rsidP="005647D1">
      <w:pPr>
        <w:pStyle w:val="ListParagraph"/>
        <w:numPr>
          <w:ilvl w:val="0"/>
          <w:numId w:val="43"/>
        </w:numPr>
        <w:spacing w:before="100" w:beforeAutospacing="1" w:after="100" w:afterAutospacing="1" w:line="256" w:lineRule="auto"/>
        <w:jc w:val="both"/>
        <w:rPr>
          <w:rFonts w:ascii="Bookman Old Style" w:hAnsi="Bookman Old Style"/>
          <w:color w:val="000000"/>
        </w:rPr>
      </w:pPr>
      <w:r w:rsidRPr="00B501DF">
        <w:rPr>
          <w:rFonts w:ascii="Bookman Old Style" w:hAnsi="Bookman Old Style"/>
          <w:color w:val="000000"/>
        </w:rPr>
        <w:t xml:space="preserve">Dalam rangka penerbitan dokumen </w:t>
      </w:r>
      <w:r w:rsidRPr="00B501DF">
        <w:rPr>
          <w:rFonts w:ascii="Bookman Old Style" w:hAnsi="Bookman Old Style"/>
        </w:rPr>
        <w:t>sebagaimana dimaksud pada ayat (2) huruf</w:t>
      </w:r>
      <w:r w:rsidR="005624BD">
        <w:rPr>
          <w:rFonts w:ascii="Bookman Old Style" w:hAnsi="Bookman Old Style"/>
          <w:lang w:val="en-US"/>
        </w:rPr>
        <w:t xml:space="preserve"> </w:t>
      </w:r>
      <w:r w:rsidR="005624BD">
        <w:rPr>
          <w:rFonts w:ascii="Bookman Old Style" w:hAnsi="Bookman Old Style"/>
        </w:rPr>
        <w:t>b, Kepala Bapenda</w:t>
      </w:r>
      <w:r w:rsidR="005624BD">
        <w:rPr>
          <w:rFonts w:ascii="Bookman Old Style" w:hAnsi="Bookman Old Style" w:hint="eastAsia"/>
        </w:rPr>
        <w:t xml:space="preserve"> </w:t>
      </w:r>
      <w:r w:rsidR="005624BD">
        <w:rPr>
          <w:rFonts w:ascii="Bookman Old Style" w:hAnsi="Bookman Old Style"/>
        </w:rPr>
        <w:t xml:space="preserve">dapat mendelegasikan kewenangan tersebut sesuai dengan ketentuan peraturan </w:t>
      </w:r>
      <w:r w:rsidR="005624BD">
        <w:rPr>
          <w:rFonts w:ascii="Bookman Old Style" w:hAnsi="Bookman Old Style"/>
          <w:color w:val="000000"/>
        </w:rPr>
        <w:t>perundang-undangan.</w:t>
      </w:r>
    </w:p>
    <w:p w14:paraId="70DF3127" w14:textId="77777777" w:rsidR="005624BD" w:rsidRDefault="005624BD" w:rsidP="005647D1">
      <w:pPr>
        <w:pStyle w:val="ListParagraph"/>
        <w:numPr>
          <w:ilvl w:val="0"/>
          <w:numId w:val="43"/>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 xml:space="preserve">Jurusita sebagaimana dimaksud pada ayat (2) huruf a bertugas: </w:t>
      </w:r>
    </w:p>
    <w:p w14:paraId="3D6DABF7" w14:textId="77777777" w:rsidR="005624BD" w:rsidRDefault="005624BD" w:rsidP="005647D1">
      <w:pPr>
        <w:pStyle w:val="ListParagraph"/>
        <w:numPr>
          <w:ilvl w:val="1"/>
          <w:numId w:val="43"/>
        </w:numPr>
        <w:spacing w:before="100" w:beforeAutospacing="1" w:after="100" w:afterAutospacing="1" w:line="256" w:lineRule="auto"/>
        <w:ind w:left="1134" w:hanging="425"/>
        <w:jc w:val="both"/>
        <w:rPr>
          <w:rFonts w:eastAsia="SimSun"/>
        </w:rPr>
      </w:pPr>
      <w:r>
        <w:rPr>
          <w:rFonts w:ascii="Bookman Old Style" w:hAnsi="Bookman Old Style"/>
          <w:color w:val="000000"/>
        </w:rPr>
        <w:t xml:space="preserve">melaksanakan surat perintah Penagihan Seketika dan Sekaligus; </w:t>
      </w:r>
    </w:p>
    <w:p w14:paraId="336AF3E1" w14:textId="77777777" w:rsidR="005624BD" w:rsidRDefault="005624BD" w:rsidP="005647D1">
      <w:pPr>
        <w:pStyle w:val="ListParagraph"/>
        <w:numPr>
          <w:ilvl w:val="1"/>
          <w:numId w:val="43"/>
        </w:numPr>
        <w:spacing w:before="100" w:beforeAutospacing="1" w:after="100" w:afterAutospacing="1" w:line="256" w:lineRule="auto"/>
        <w:ind w:left="1134" w:hanging="425"/>
        <w:jc w:val="both"/>
      </w:pPr>
      <w:r>
        <w:rPr>
          <w:rFonts w:ascii="Bookman Old Style" w:hAnsi="Bookman Old Style"/>
          <w:color w:val="000000"/>
        </w:rPr>
        <w:t xml:space="preserve">memberitahukan Surat Paksa; </w:t>
      </w:r>
    </w:p>
    <w:p w14:paraId="291ACDB7" w14:textId="77777777" w:rsidR="005624BD" w:rsidRPr="005624BD" w:rsidRDefault="005624BD" w:rsidP="005647D1">
      <w:pPr>
        <w:pStyle w:val="ListParagraph"/>
        <w:numPr>
          <w:ilvl w:val="1"/>
          <w:numId w:val="43"/>
        </w:numPr>
        <w:spacing w:before="100" w:beforeAutospacing="1" w:after="100" w:afterAutospacing="1" w:line="256" w:lineRule="auto"/>
        <w:ind w:left="1134" w:hanging="425"/>
        <w:jc w:val="both"/>
      </w:pPr>
      <w:r>
        <w:rPr>
          <w:rFonts w:ascii="Bookman Old Style" w:hAnsi="Bookman Old Style"/>
          <w:color w:val="000000"/>
        </w:rPr>
        <w:t xml:space="preserve">melaksanakan Penyitaan atas barang Penanggung Pajak berdasarkan Surat Perintah Melaksanakan Penyitaan; dan </w:t>
      </w:r>
    </w:p>
    <w:p w14:paraId="0452AA32" w14:textId="77777777" w:rsidR="005624BD" w:rsidRPr="005624BD" w:rsidRDefault="005624BD" w:rsidP="005647D1">
      <w:pPr>
        <w:pStyle w:val="ListParagraph"/>
        <w:numPr>
          <w:ilvl w:val="1"/>
          <w:numId w:val="43"/>
        </w:numPr>
        <w:spacing w:before="100" w:beforeAutospacing="1" w:after="100" w:afterAutospacing="1" w:line="256" w:lineRule="auto"/>
        <w:ind w:left="1134" w:hanging="425"/>
        <w:jc w:val="both"/>
      </w:pPr>
      <w:r w:rsidRPr="005624BD">
        <w:rPr>
          <w:rFonts w:ascii="Bookman Old Style" w:hAnsi="Bookman Old Style"/>
          <w:color w:val="000000"/>
        </w:rPr>
        <w:t>melaksanakan Penyanderaan berdasarkan surat perintah Penyanderaan.</w:t>
      </w:r>
    </w:p>
    <w:p w14:paraId="7257E2EE" w14:textId="77777777" w:rsidR="00B501DF" w:rsidRPr="00B501DF" w:rsidRDefault="00B501DF" w:rsidP="005647D1">
      <w:pPr>
        <w:pStyle w:val="ListParagraph"/>
        <w:rPr>
          <w:rFonts w:ascii="Calibri" w:eastAsia="SimSun" w:hAnsi="Calibri"/>
        </w:rPr>
      </w:pPr>
    </w:p>
    <w:p w14:paraId="30A9A917" w14:textId="77777777" w:rsidR="00B501DF" w:rsidRDefault="00B501DF" w:rsidP="005647D1">
      <w:pPr>
        <w:pStyle w:val="Heading4"/>
        <w:spacing w:line="276" w:lineRule="auto"/>
        <w:rPr>
          <w:lang w:val="en-US"/>
        </w:rPr>
      </w:pPr>
    </w:p>
    <w:p w14:paraId="77C8AF18" w14:textId="77777777" w:rsidR="005624BD" w:rsidRDefault="005624BD" w:rsidP="005647D1">
      <w:pPr>
        <w:ind w:left="360"/>
        <w:jc w:val="both"/>
        <w:rPr>
          <w:rFonts w:ascii="Bookman Old Style" w:hAnsi="Bookman Old Style"/>
          <w:color w:val="000000"/>
        </w:rPr>
      </w:pPr>
      <w:r>
        <w:rPr>
          <w:rFonts w:ascii="Bookman Old Style" w:hAnsi="Bookman Old Style"/>
          <w:color w:val="000000"/>
        </w:rPr>
        <w:t>Persyaratan yang harus dipenuhi untuk diangkat menjadi Jurusita Pajak minimal:</w:t>
      </w:r>
    </w:p>
    <w:p w14:paraId="68F22074" w14:textId="77777777" w:rsid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 xml:space="preserve">berijazah serendah-rendahnya sekolah menengah umum atau yang sederajat; </w:t>
      </w:r>
    </w:p>
    <w:p w14:paraId="2BD40258" w14:textId="77777777" w:rsid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berpangkat serendah-rendahnya Pengatur Muda/ Golongan II/a;</w:t>
      </w:r>
    </w:p>
    <w:p w14:paraId="7F6ABBA3" w14:textId="77777777" w:rsid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sehat jasmani dan rohani;</w:t>
      </w:r>
    </w:p>
    <w:p w14:paraId="3CAD5BF8" w14:textId="77777777" w:rsid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mengikuti pendidikan atau pelatihan Jurusita;</w:t>
      </w:r>
    </w:p>
    <w:p w14:paraId="61AE0764" w14:textId="77777777" w:rsid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memiliki kemampuan melakukan Penagihan; dan</w:t>
      </w:r>
    </w:p>
    <w:p w14:paraId="6C5E8069" w14:textId="77777777" w:rsidR="005624BD" w:rsidRPr="005624BD" w:rsidRDefault="005624BD" w:rsidP="005647D1">
      <w:pPr>
        <w:pStyle w:val="ListParagraph"/>
        <w:numPr>
          <w:ilvl w:val="0"/>
          <w:numId w:val="44"/>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telah mengikuti dan lulus sertifikasi di bidang</w:t>
      </w:r>
      <w:r>
        <w:rPr>
          <w:rFonts w:ascii="Bookman Old Style" w:hAnsi="Bookman Old Style"/>
          <w:color w:val="000000"/>
          <w:lang w:val="en-US"/>
        </w:rPr>
        <w:t xml:space="preserve"> </w:t>
      </w:r>
      <w:r w:rsidRPr="005624BD">
        <w:rPr>
          <w:rFonts w:ascii="Bookman Old Style" w:hAnsi="Bookman Old Style"/>
          <w:color w:val="000000"/>
        </w:rPr>
        <w:t>Penagihan sesuai dengan ketentuan peraturan perundang-undangan.</w:t>
      </w:r>
    </w:p>
    <w:p w14:paraId="00712A5E" w14:textId="77777777" w:rsidR="005624BD" w:rsidRDefault="005624BD" w:rsidP="005647D1">
      <w:pPr>
        <w:pStyle w:val="ListParagraph"/>
        <w:spacing w:before="100" w:beforeAutospacing="1" w:after="100" w:afterAutospacing="1" w:line="256" w:lineRule="auto"/>
        <w:jc w:val="both"/>
        <w:rPr>
          <w:rFonts w:ascii="Bookman Old Style" w:hAnsi="Bookman Old Style"/>
          <w:color w:val="000000"/>
          <w:lang w:val="en-US"/>
        </w:rPr>
      </w:pPr>
    </w:p>
    <w:p w14:paraId="1073131F" w14:textId="77777777" w:rsidR="005624BD" w:rsidRDefault="005624BD" w:rsidP="005647D1">
      <w:pPr>
        <w:pStyle w:val="Heading4"/>
        <w:spacing w:line="276" w:lineRule="auto"/>
        <w:rPr>
          <w:color w:val="000000"/>
          <w:lang w:val="en-US"/>
        </w:rPr>
      </w:pPr>
    </w:p>
    <w:p w14:paraId="29B13DDE" w14:textId="77777777" w:rsidR="005624BD" w:rsidRDefault="005624BD" w:rsidP="005647D1">
      <w:pPr>
        <w:ind w:left="360"/>
        <w:rPr>
          <w:rFonts w:ascii="Bookman Old Style" w:hAnsi="Bookman Old Style"/>
          <w:lang w:val="en-US"/>
        </w:rPr>
      </w:pPr>
      <w:r>
        <w:rPr>
          <w:rFonts w:ascii="Bookman Old Style" w:hAnsi="Bookman Old Style"/>
        </w:rPr>
        <w:t>Ketentuan lebih lanjut mengenai tata cara penagihan Pajak diatur dalam Peraturan Bupati tersendiri.</w:t>
      </w:r>
    </w:p>
    <w:p w14:paraId="0F9F3612" w14:textId="77777777" w:rsidR="005624BD" w:rsidRDefault="005624BD" w:rsidP="005647D1">
      <w:pPr>
        <w:ind w:left="360"/>
        <w:rPr>
          <w:rFonts w:ascii="Bookman Old Style" w:hAnsi="Bookman Old Style"/>
          <w:lang w:val="en-US"/>
        </w:rPr>
      </w:pPr>
    </w:p>
    <w:p w14:paraId="69EA0626" w14:textId="77777777" w:rsidR="005624BD" w:rsidRDefault="005624BD" w:rsidP="005647D1">
      <w:pPr>
        <w:ind w:left="360"/>
        <w:rPr>
          <w:rFonts w:ascii="Bookman Old Style" w:hAnsi="Bookman Old Style"/>
          <w:lang w:val="en-US"/>
        </w:rPr>
      </w:pPr>
    </w:p>
    <w:p w14:paraId="51FACB70" w14:textId="5CC1C21E" w:rsidR="005624BD" w:rsidRDefault="005624BD" w:rsidP="005647D1">
      <w:pPr>
        <w:ind w:left="360"/>
        <w:jc w:val="center"/>
        <w:rPr>
          <w:rFonts w:ascii="Bookman Old Style" w:hAnsi="Bookman Old Style"/>
          <w:lang w:val="en-US"/>
        </w:rPr>
      </w:pPr>
      <w:commentRangeStart w:id="4"/>
      <w:r>
        <w:rPr>
          <w:rFonts w:ascii="Bookman Old Style" w:hAnsi="Bookman Old Style"/>
          <w:lang w:val="en-US"/>
        </w:rPr>
        <w:t>BAB V</w:t>
      </w:r>
    </w:p>
    <w:p w14:paraId="1D5B71F0" w14:textId="77777777" w:rsidR="005624BD" w:rsidRPr="005624BD" w:rsidRDefault="005624BD" w:rsidP="005647D1">
      <w:pPr>
        <w:ind w:left="360"/>
        <w:jc w:val="center"/>
        <w:rPr>
          <w:lang w:val="en-US"/>
        </w:rPr>
      </w:pPr>
      <w:r>
        <w:rPr>
          <w:rFonts w:ascii="Bookman Old Style" w:hAnsi="Bookman Old Style"/>
          <w:lang w:val="en-US"/>
        </w:rPr>
        <w:t>TATA CARA PENGHAPUSAN PIUTANG PAJAK</w:t>
      </w:r>
      <w:commentRangeEnd w:id="4"/>
      <w:r w:rsidR="006D1857">
        <w:rPr>
          <w:rStyle w:val="CommentReference"/>
        </w:rPr>
        <w:commentReference w:id="4"/>
      </w:r>
    </w:p>
    <w:p w14:paraId="582ECD64" w14:textId="77777777" w:rsidR="005624BD" w:rsidRPr="005624BD" w:rsidRDefault="005624BD" w:rsidP="005647D1">
      <w:pPr>
        <w:rPr>
          <w:lang w:val="en-US"/>
        </w:rPr>
      </w:pPr>
    </w:p>
    <w:p w14:paraId="168A60EE" w14:textId="77777777" w:rsidR="005624BD" w:rsidRDefault="005624BD" w:rsidP="005647D1">
      <w:pPr>
        <w:pStyle w:val="Heading4"/>
        <w:spacing w:line="276" w:lineRule="auto"/>
        <w:rPr>
          <w:lang w:val="en-US"/>
        </w:rPr>
      </w:pPr>
    </w:p>
    <w:p w14:paraId="55B537A4" w14:textId="77777777" w:rsid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Pr>
          <w:rFonts w:ascii="Bookman Old Style" w:hAnsi="Bookman Old Style"/>
        </w:rPr>
        <w:t xml:space="preserve">Bupati melakukan pengelolaan piutang Pajak untuk menentukan prioritas Penagihan Pajak. </w:t>
      </w:r>
    </w:p>
    <w:p w14:paraId="24247CBA" w14:textId="77777777" w:rsid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Pr>
          <w:rFonts w:ascii="Bookman Old Style" w:hAnsi="Bookman Old Style"/>
        </w:rPr>
        <w:t>Pengelolaan  piutang Pajak untuk menentukan prioritas Penagihan Pajak sebagaimana dimaksud pada ayat (1) dilaksanakan oleh Bapenda.</w:t>
      </w:r>
    </w:p>
    <w:p w14:paraId="26D19F7F" w14:textId="74F22411" w:rsidR="005C6E47" w:rsidRP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Pr>
          <w:rFonts w:ascii="Bookman Old Style" w:hAnsi="Bookman Old Style"/>
        </w:rPr>
        <w:t xml:space="preserve">Kepala Bapenda memerintahkan Jurusita Pajak untuk melakukan Penagihan sebagaimana dimaksud dalam </w:t>
      </w:r>
      <w:r w:rsidRPr="00564CAD">
        <w:rPr>
          <w:rFonts w:ascii="Bookman Old Style" w:hAnsi="Bookman Old Style"/>
          <w:highlight w:val="magenta"/>
        </w:rPr>
        <w:t xml:space="preserve">Pasal </w:t>
      </w:r>
      <w:r w:rsidR="00564CAD" w:rsidRPr="00564CAD">
        <w:rPr>
          <w:rFonts w:ascii="Bookman Old Style" w:hAnsi="Bookman Old Style"/>
          <w:highlight w:val="magenta"/>
          <w:lang w:val="en-US"/>
        </w:rPr>
        <w:t>2</w:t>
      </w:r>
      <w:r w:rsidR="006F5E03" w:rsidRPr="006F5E03">
        <w:rPr>
          <w:rFonts w:ascii="Bookman Old Style" w:hAnsi="Bookman Old Style"/>
          <w:highlight w:val="magenta"/>
          <w:lang w:val="en-US"/>
        </w:rPr>
        <w:t>4 ayat (4)</w:t>
      </w:r>
      <w:r>
        <w:rPr>
          <w:rFonts w:ascii="Bookman Old Style" w:hAnsi="Bookman Old Style"/>
        </w:rPr>
        <w:t xml:space="preserve">. </w:t>
      </w:r>
    </w:p>
    <w:p w14:paraId="52E0A041" w14:textId="77777777" w:rsidR="005C6E47" w:rsidRP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sidRPr="005C6E47">
        <w:rPr>
          <w:rFonts w:ascii="Bookman Old Style" w:hAnsi="Bookman Old Style"/>
        </w:rPr>
        <w:t xml:space="preserve">Piutang Pajak yang tidak mungkin </w:t>
      </w:r>
      <w:r w:rsidRPr="005C6E47">
        <w:rPr>
          <w:rFonts w:ascii="Bookman Old Style" w:hAnsi="Bookman Old Style"/>
          <w:color w:val="000000"/>
        </w:rPr>
        <w:t>ditagih lagi karena hak untuk melakukan Penagihan sudah kedaluwarsa dapat dihapuskan.</w:t>
      </w:r>
    </w:p>
    <w:p w14:paraId="0E70C4A5" w14:textId="77777777" w:rsidR="005C6E47" w:rsidRP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sidRPr="005C6E47">
        <w:rPr>
          <w:rFonts w:ascii="Bookman Old Style" w:hAnsi="Bookman Old Style"/>
          <w:color w:val="000000"/>
        </w:rPr>
        <w:t xml:space="preserve">Piutang Pajak yang dihapuskan sebagaimana dimaksud pada ayat (3) ditetapkan dalam keputusan Bupati. </w:t>
      </w:r>
    </w:p>
    <w:p w14:paraId="1734980E" w14:textId="77777777" w:rsidR="005C6E47" w:rsidRPr="005C6E47" w:rsidRDefault="005C6E47" w:rsidP="005647D1">
      <w:pPr>
        <w:pStyle w:val="ListParagraph"/>
        <w:numPr>
          <w:ilvl w:val="0"/>
          <w:numId w:val="45"/>
        </w:numPr>
        <w:spacing w:before="100" w:beforeAutospacing="1" w:after="100" w:afterAutospacing="1" w:line="256" w:lineRule="auto"/>
        <w:jc w:val="both"/>
        <w:rPr>
          <w:rFonts w:ascii="Bookman Old Style" w:hAnsi="Bookman Old Style"/>
        </w:rPr>
      </w:pPr>
      <w:r w:rsidRPr="005C6E47">
        <w:rPr>
          <w:rFonts w:ascii="Bookman Old Style" w:hAnsi="Bookman Old Style"/>
          <w:color w:val="000000"/>
        </w:rPr>
        <w:t xml:space="preserve">Keputusan Bupati sebagaimana dimaksud pada ayat (4) ditetapkan dengan mempertimbangkan: </w:t>
      </w:r>
    </w:p>
    <w:p w14:paraId="57BA07B5" w14:textId="77777777" w:rsidR="005C6E47" w:rsidRDefault="005C6E47" w:rsidP="005647D1">
      <w:pPr>
        <w:pStyle w:val="ListParagraph"/>
        <w:numPr>
          <w:ilvl w:val="0"/>
          <w:numId w:val="46"/>
        </w:numPr>
        <w:spacing w:before="100" w:beforeAutospacing="1" w:after="100" w:afterAutospacing="1" w:line="256" w:lineRule="auto"/>
        <w:ind w:left="1134"/>
        <w:jc w:val="both"/>
        <w:rPr>
          <w:rFonts w:ascii="Bookman Old Style" w:hAnsi="Bookman Old Style"/>
          <w:color w:val="000000"/>
        </w:rPr>
      </w:pPr>
      <w:r>
        <w:rPr>
          <w:rFonts w:ascii="Bookman Old Style" w:hAnsi="Bookman Old Style"/>
          <w:color w:val="000000"/>
        </w:rPr>
        <w:t xml:space="preserve">pelaksanaan Penagihan sampai dengan batas waktu kedaluwarsa Penagihan; dan </w:t>
      </w:r>
    </w:p>
    <w:p w14:paraId="16C6948E" w14:textId="77777777" w:rsidR="005C6E47" w:rsidRDefault="005C6E47" w:rsidP="005647D1">
      <w:pPr>
        <w:pStyle w:val="ListParagraph"/>
        <w:numPr>
          <w:ilvl w:val="0"/>
          <w:numId w:val="46"/>
        </w:numPr>
        <w:spacing w:before="100" w:beforeAutospacing="1" w:after="100" w:afterAutospacing="1" w:line="256" w:lineRule="auto"/>
        <w:ind w:left="1134"/>
        <w:jc w:val="both"/>
        <w:rPr>
          <w:rFonts w:ascii="Bookman Old Style" w:hAnsi="Bookman Old Style"/>
          <w:color w:val="000000"/>
        </w:rPr>
      </w:pPr>
      <w:r>
        <w:rPr>
          <w:rFonts w:ascii="Bookman Old Style" w:hAnsi="Bookman Old Style"/>
          <w:color w:val="000000"/>
        </w:rPr>
        <w:t xml:space="preserve">hasil koordinasi dengan aparat pengawas internal daerah. </w:t>
      </w:r>
    </w:p>
    <w:p w14:paraId="5B3DD158" w14:textId="77777777" w:rsidR="005C6E47" w:rsidRPr="005C6E47" w:rsidRDefault="005C6E47" w:rsidP="005647D1">
      <w:pPr>
        <w:pStyle w:val="ListParagraph"/>
        <w:numPr>
          <w:ilvl w:val="0"/>
          <w:numId w:val="45"/>
        </w:numPr>
        <w:jc w:val="both"/>
        <w:rPr>
          <w:rFonts w:ascii="Calibri" w:hAnsi="Calibri"/>
          <w:lang w:val="en-US"/>
        </w:rPr>
      </w:pPr>
      <w:r w:rsidRPr="005C6E47">
        <w:rPr>
          <w:rFonts w:ascii="Bookman Old Style" w:hAnsi="Bookman Old Style"/>
          <w:color w:val="000000"/>
        </w:rPr>
        <w:t>Penagihan s</w:t>
      </w:r>
      <w:r w:rsidR="002F4436">
        <w:rPr>
          <w:rFonts w:ascii="Bookman Old Style" w:hAnsi="Bookman Old Style"/>
          <w:color w:val="000000"/>
        </w:rPr>
        <w:t>ebagaimana dimaksud pada ayat (</w:t>
      </w:r>
      <w:r w:rsidR="002F4436">
        <w:rPr>
          <w:rFonts w:ascii="Bookman Old Style" w:hAnsi="Bookman Old Style"/>
          <w:color w:val="000000"/>
          <w:lang w:val="en-US"/>
        </w:rPr>
        <w:t>6</w:t>
      </w:r>
      <w:r w:rsidRPr="005C6E47">
        <w:rPr>
          <w:rFonts w:ascii="Bookman Old Style" w:hAnsi="Bookman Old Style"/>
          <w:color w:val="000000"/>
        </w:rPr>
        <w:t>) huruf a dibuktikan dengan dokumen pelaksanaan Penagihan.</w:t>
      </w:r>
    </w:p>
    <w:p w14:paraId="6D94FAED" w14:textId="77777777" w:rsidR="005624BD" w:rsidRPr="005624BD" w:rsidRDefault="005624BD" w:rsidP="005647D1">
      <w:pPr>
        <w:rPr>
          <w:lang w:val="en-US"/>
        </w:rPr>
      </w:pPr>
    </w:p>
    <w:p w14:paraId="076B4DC3" w14:textId="77777777" w:rsidR="00B501DF" w:rsidRDefault="00B501DF" w:rsidP="005647D1">
      <w:pPr>
        <w:jc w:val="center"/>
        <w:rPr>
          <w:lang w:val="en-US"/>
        </w:rPr>
      </w:pPr>
    </w:p>
    <w:p w14:paraId="3A92E877" w14:textId="77777777" w:rsidR="00B501DF" w:rsidRDefault="00B501DF" w:rsidP="005647D1">
      <w:pPr>
        <w:pStyle w:val="Heading4"/>
        <w:spacing w:line="276" w:lineRule="auto"/>
        <w:rPr>
          <w:lang w:val="en-US"/>
        </w:rPr>
      </w:pPr>
    </w:p>
    <w:p w14:paraId="30ECE0AB" w14:textId="77777777" w:rsidR="005C6E47" w:rsidRDefault="005C6E47" w:rsidP="005647D1">
      <w:pPr>
        <w:ind w:left="360"/>
        <w:jc w:val="both"/>
        <w:rPr>
          <w:rFonts w:ascii="Bookman Old Style" w:hAnsi="Bookman Old Style"/>
          <w:color w:val="000000"/>
          <w:lang w:val="en-US"/>
        </w:rPr>
      </w:pPr>
      <w:r>
        <w:rPr>
          <w:rFonts w:ascii="Bookman Old Style" w:hAnsi="Bookman Old Style"/>
          <w:color w:val="000000"/>
        </w:rPr>
        <w:t xml:space="preserve">Piutang pajak yang dapat dihapuskan adalah piutang pajak yang tercantum dalam: </w:t>
      </w:r>
    </w:p>
    <w:p w14:paraId="0A73C5E2" w14:textId="77777777" w:rsidR="005C6E47" w:rsidRPr="005C6E47" w:rsidRDefault="005C6E47" w:rsidP="005647D1">
      <w:pPr>
        <w:pStyle w:val="ListParagraph"/>
        <w:numPr>
          <w:ilvl w:val="0"/>
          <w:numId w:val="47"/>
        </w:numPr>
        <w:jc w:val="both"/>
        <w:rPr>
          <w:rFonts w:ascii="Bookman Old Style" w:hAnsi="Bookman Old Style"/>
          <w:color w:val="000000"/>
        </w:rPr>
      </w:pPr>
      <w:r w:rsidRPr="005C6E47">
        <w:rPr>
          <w:rFonts w:ascii="Bookman Old Style" w:hAnsi="Bookman Old Style"/>
          <w:color w:val="000000"/>
        </w:rPr>
        <w:t>SPTPD;</w:t>
      </w:r>
    </w:p>
    <w:p w14:paraId="167B26B4" w14:textId="77777777" w:rsidR="005C6E47" w:rsidRDefault="005C6E47" w:rsidP="005647D1">
      <w:pPr>
        <w:pStyle w:val="ListParagraph"/>
        <w:numPr>
          <w:ilvl w:val="0"/>
          <w:numId w:val="47"/>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SKPD;</w:t>
      </w:r>
    </w:p>
    <w:p w14:paraId="0D887254" w14:textId="77777777" w:rsidR="005C6E47" w:rsidRDefault="005C6E47" w:rsidP="005647D1">
      <w:pPr>
        <w:pStyle w:val="ListParagraph"/>
        <w:numPr>
          <w:ilvl w:val="0"/>
          <w:numId w:val="47"/>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STPD;</w:t>
      </w:r>
    </w:p>
    <w:p w14:paraId="4696B710" w14:textId="77777777" w:rsidR="005C6E47" w:rsidRDefault="005C6E47" w:rsidP="005647D1">
      <w:pPr>
        <w:pStyle w:val="ListParagraph"/>
        <w:numPr>
          <w:ilvl w:val="0"/>
          <w:numId w:val="47"/>
        </w:numPr>
        <w:spacing w:before="100" w:beforeAutospacing="1" w:after="100" w:afterAutospacing="1" w:line="256" w:lineRule="auto"/>
        <w:jc w:val="both"/>
        <w:rPr>
          <w:rFonts w:ascii="Bookman Old Style" w:hAnsi="Bookman Old Style"/>
        </w:rPr>
      </w:pPr>
      <w:r>
        <w:rPr>
          <w:rFonts w:ascii="Bookman Old Style" w:hAnsi="Bookman Old Style"/>
          <w:color w:val="000000"/>
        </w:rPr>
        <w:t>SKPDKB;</w:t>
      </w:r>
    </w:p>
    <w:p w14:paraId="1EF9C3A5" w14:textId="77777777" w:rsidR="005C6E47" w:rsidRPr="005C6E47" w:rsidRDefault="005C6E47" w:rsidP="005647D1">
      <w:pPr>
        <w:pStyle w:val="ListParagraph"/>
        <w:numPr>
          <w:ilvl w:val="0"/>
          <w:numId w:val="47"/>
        </w:numPr>
        <w:spacing w:before="100" w:beforeAutospacing="1" w:after="100" w:afterAutospacing="1" w:line="256" w:lineRule="auto"/>
        <w:jc w:val="both"/>
        <w:rPr>
          <w:rFonts w:ascii="Bookman Old Style" w:hAnsi="Bookman Old Style"/>
        </w:rPr>
      </w:pPr>
      <w:r>
        <w:rPr>
          <w:rFonts w:ascii="Bookman Old Style" w:hAnsi="Bookman Old Style"/>
        </w:rPr>
        <w:t>SKPDKBT; atau</w:t>
      </w:r>
    </w:p>
    <w:p w14:paraId="6ED35AD1" w14:textId="77777777" w:rsidR="005C6E47" w:rsidRPr="005C6E47" w:rsidRDefault="005C6E47" w:rsidP="005647D1">
      <w:pPr>
        <w:pStyle w:val="ListParagraph"/>
        <w:numPr>
          <w:ilvl w:val="0"/>
          <w:numId w:val="47"/>
        </w:numPr>
        <w:spacing w:before="100" w:beforeAutospacing="1" w:after="100" w:afterAutospacing="1" w:line="256" w:lineRule="auto"/>
        <w:jc w:val="both"/>
        <w:rPr>
          <w:rFonts w:ascii="Bookman Old Style" w:hAnsi="Bookman Old Style"/>
        </w:rPr>
      </w:pPr>
      <w:r w:rsidRPr="005C6E47">
        <w:rPr>
          <w:rFonts w:ascii="Bookman Old Style" w:hAnsi="Bookman Old Style"/>
        </w:rPr>
        <w:t xml:space="preserve">Surat Keputusan </w:t>
      </w:r>
      <w:r w:rsidRPr="005C6E47">
        <w:rPr>
          <w:rFonts w:ascii="Bookman Old Style" w:hAnsi="Bookman Old Style"/>
          <w:color w:val="000000"/>
        </w:rPr>
        <w:t>Pembetulan, Surat Keputusan Keberatan dan Putusan Banding, yang menyebabkan jumlah pajak yang harus dibayar bertambah.</w:t>
      </w:r>
    </w:p>
    <w:p w14:paraId="3D5007E0" w14:textId="77777777" w:rsidR="005C6E47" w:rsidRDefault="005C6E47" w:rsidP="005647D1">
      <w:pPr>
        <w:pStyle w:val="Heading4"/>
        <w:spacing w:line="276" w:lineRule="auto"/>
        <w:rPr>
          <w:lang w:val="en-US"/>
        </w:rPr>
      </w:pPr>
    </w:p>
    <w:p w14:paraId="424AF145" w14:textId="77777777" w:rsidR="005C6E47" w:rsidRDefault="005C6E47" w:rsidP="005647D1">
      <w:pPr>
        <w:pStyle w:val="ListParagraph"/>
        <w:numPr>
          <w:ilvl w:val="0"/>
          <w:numId w:val="48"/>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 xml:space="preserve">Untuk memastikan keadaan Wajib Pajak atau piutang pajak yang tidak dapat ditagih lagi  </w:t>
      </w:r>
      <w:r>
        <w:rPr>
          <w:rFonts w:ascii="Bookman Old Style" w:hAnsi="Bookman Old Style"/>
        </w:rPr>
        <w:t xml:space="preserve">karena hak untuk melakukan Penagihan sudah kedaluwarsa </w:t>
      </w:r>
      <w:r>
        <w:rPr>
          <w:rFonts w:ascii="Bookman Old Style" w:hAnsi="Bookman Old Style"/>
          <w:color w:val="000000"/>
        </w:rPr>
        <w:t xml:space="preserve">dilakukan penelitian administrasi oleh Bapenda. </w:t>
      </w:r>
    </w:p>
    <w:p w14:paraId="12582C47" w14:textId="77777777" w:rsidR="005C6E47" w:rsidRDefault="005C6E47" w:rsidP="005647D1">
      <w:pPr>
        <w:pStyle w:val="ListParagraph"/>
        <w:numPr>
          <w:ilvl w:val="0"/>
          <w:numId w:val="48"/>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lastRenderedPageBreak/>
        <w:t xml:space="preserve">Penelitian sebagaimana dimaksud pada ayat (1) dilakukan dengan tahapan : </w:t>
      </w:r>
    </w:p>
    <w:p w14:paraId="5BA7554A" w14:textId="77777777" w:rsidR="005C6E47" w:rsidRDefault="005C6E47" w:rsidP="005647D1">
      <w:pPr>
        <w:pStyle w:val="ListParagraph"/>
        <w:numPr>
          <w:ilvl w:val="0"/>
          <w:numId w:val="49"/>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rPr>
        <w:t xml:space="preserve">menyusun Rekapitulasi Hasil Penelitian Administratif dan/atau Rekapitulasi Hasil Pemeriksaan Lapangan dan/atau Pemeriksaan Kantor guna divalidasi oleh Kepala Perangkat Daerah yang menyelenggarakan urusan pemerintahan di bidang Pajak Daerah yang memuat : </w:t>
      </w:r>
    </w:p>
    <w:p w14:paraId="3D7FEC3F"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NOP;</w:t>
      </w:r>
    </w:p>
    <w:p w14:paraId="6F970A18"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nama dan alamat Wajib Pajak;</w:t>
      </w:r>
    </w:p>
    <w:p w14:paraId="106B396D"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alamat Objek Pajak;</w:t>
      </w:r>
    </w:p>
    <w:p w14:paraId="7C86C410"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masa pajak atau tahun pajak;</w:t>
      </w:r>
    </w:p>
    <w:p w14:paraId="591CA63A"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jumlah Piutang Pajak; dan/atau</w:t>
      </w:r>
    </w:p>
    <w:p w14:paraId="3B21E832" w14:textId="77777777" w:rsidR="005C6E47" w:rsidRDefault="005C6E47" w:rsidP="005647D1">
      <w:pPr>
        <w:pStyle w:val="ListParagraph"/>
        <w:numPr>
          <w:ilvl w:val="0"/>
          <w:numId w:val="50"/>
        </w:numPr>
        <w:spacing w:before="100" w:beforeAutospacing="1" w:after="100" w:afterAutospacing="1" w:line="256" w:lineRule="auto"/>
        <w:ind w:left="1134" w:firstLine="0"/>
        <w:jc w:val="both"/>
        <w:rPr>
          <w:rFonts w:ascii="Bookman Old Style" w:hAnsi="Bookman Old Style"/>
          <w:color w:val="000000"/>
        </w:rPr>
      </w:pPr>
      <w:r>
        <w:rPr>
          <w:rFonts w:ascii="Bookman Old Style" w:hAnsi="Bookman Old Style"/>
          <w:color w:val="000000"/>
        </w:rPr>
        <w:t xml:space="preserve">alasan penghapusan Piutang Pajak; </w:t>
      </w:r>
    </w:p>
    <w:p w14:paraId="1ED599F0" w14:textId="77777777" w:rsidR="005C6E47" w:rsidRPr="005C6E47" w:rsidRDefault="005C6E47" w:rsidP="005647D1">
      <w:pPr>
        <w:pStyle w:val="ListParagraph"/>
        <w:numPr>
          <w:ilvl w:val="0"/>
          <w:numId w:val="49"/>
        </w:numPr>
        <w:ind w:left="1134" w:hanging="425"/>
        <w:jc w:val="both"/>
      </w:pPr>
      <w:r w:rsidRPr="005C6E47">
        <w:rPr>
          <w:rFonts w:ascii="Bookman Old Style" w:hAnsi="Bookman Old Style"/>
          <w:color w:val="000000"/>
        </w:rPr>
        <w:t xml:space="preserve">menyusun daftar usulan penghapusan piutang Pajak yang tidak dapat ditagih lagi yang </w:t>
      </w:r>
      <w:r w:rsidRPr="005C6E47">
        <w:rPr>
          <w:rFonts w:ascii="Bookman Old Style" w:hAnsi="Bookman Old Style"/>
        </w:rPr>
        <w:t>tidak dapat ditagih lagi karena hak</w:t>
      </w:r>
      <w:r w:rsidRPr="005C6E47">
        <w:rPr>
          <w:rFonts w:ascii="Bookman Old Style" w:hAnsi="Bookman Old Style"/>
          <w:lang w:val="en-US"/>
        </w:rPr>
        <w:t xml:space="preserve"> </w:t>
      </w:r>
      <w:r w:rsidRPr="005C6E47">
        <w:rPr>
          <w:rFonts w:ascii="Bookman Old Style" w:hAnsi="Bookman Old Style"/>
        </w:rPr>
        <w:t xml:space="preserve">untuk melakukan Penagihan sudah kedaluwarsa berdasarkan rekapitulasi hasil penelitian sebagaimana </w:t>
      </w:r>
      <w:r w:rsidRPr="005C6E47">
        <w:rPr>
          <w:rFonts w:ascii="Bookman Old Style" w:hAnsi="Bookman Old Style"/>
          <w:color w:val="000000"/>
        </w:rPr>
        <w:t>dimaksud pada huruf e</w:t>
      </w:r>
      <w:r>
        <w:rPr>
          <w:rFonts w:ascii="Bookman Old Style" w:hAnsi="Bookman Old Style"/>
          <w:color w:val="000000"/>
          <w:lang w:val="en-US"/>
        </w:rPr>
        <w:t>.</w:t>
      </w:r>
    </w:p>
    <w:p w14:paraId="32D521A7" w14:textId="29497853" w:rsidR="00625B6E" w:rsidRPr="00625B6E" w:rsidRDefault="00625B6E" w:rsidP="005647D1">
      <w:pPr>
        <w:pStyle w:val="ListParagraph"/>
        <w:numPr>
          <w:ilvl w:val="0"/>
          <w:numId w:val="48"/>
        </w:numPr>
        <w:jc w:val="both"/>
        <w:rPr>
          <w:rFonts w:ascii="Bookman Old Style" w:hAnsi="Bookman Old Style"/>
        </w:rPr>
      </w:pPr>
      <w:r w:rsidRPr="00625B6E">
        <w:rPr>
          <w:rFonts w:ascii="Bookman Old Style" w:hAnsi="Bookman Old Style"/>
          <w:lang w:val="en-US"/>
        </w:rPr>
        <w:t>Hasil Penelitian sebagaimana dimaksud pada ayat (2) dituangkan dalam LHP</w:t>
      </w:r>
    </w:p>
    <w:p w14:paraId="037F4284" w14:textId="06D84B80" w:rsidR="005C6E47" w:rsidRDefault="005C6E47" w:rsidP="005647D1">
      <w:pPr>
        <w:pStyle w:val="ListParagraph"/>
        <w:numPr>
          <w:ilvl w:val="0"/>
          <w:numId w:val="48"/>
        </w:numPr>
        <w:jc w:val="both"/>
      </w:pPr>
      <w:r w:rsidRPr="005C6E47">
        <w:rPr>
          <w:rFonts w:ascii="Bookman Old Style" w:hAnsi="Bookman Old Style"/>
          <w:color w:val="000000"/>
        </w:rPr>
        <w:t>LHP sebagaimana dimaksud pada ayat (2) harus menguraikan keadaan Wajib Pajak dan piutang pajak yang bersangkutan sebagai dasar untuk menentukan besarnya piutang pajak yang tidak dapat ditagih lagi dan diusulkan untuk dihapuskan</w:t>
      </w:r>
    </w:p>
    <w:p w14:paraId="44276984" w14:textId="77777777" w:rsidR="005C6E47" w:rsidRDefault="005C6E47" w:rsidP="005647D1">
      <w:pPr>
        <w:jc w:val="both"/>
        <w:rPr>
          <w:lang w:val="en-US"/>
        </w:rPr>
      </w:pPr>
    </w:p>
    <w:p w14:paraId="3707C332" w14:textId="77777777" w:rsidR="005C6E47" w:rsidRDefault="005C6E47" w:rsidP="005647D1">
      <w:pPr>
        <w:jc w:val="both"/>
        <w:rPr>
          <w:lang w:val="en-US"/>
        </w:rPr>
      </w:pPr>
    </w:p>
    <w:p w14:paraId="3FD831A0" w14:textId="77777777" w:rsidR="005C6E47" w:rsidRDefault="005C6E47" w:rsidP="005647D1">
      <w:pPr>
        <w:pStyle w:val="Heading4"/>
        <w:spacing w:line="276" w:lineRule="auto"/>
        <w:rPr>
          <w:lang w:val="en-US"/>
        </w:rPr>
      </w:pPr>
    </w:p>
    <w:p w14:paraId="63F4A682" w14:textId="77777777" w:rsidR="005C6E47" w:rsidRDefault="005C6E47" w:rsidP="005647D1">
      <w:pPr>
        <w:ind w:left="360"/>
        <w:jc w:val="both"/>
        <w:rPr>
          <w:rFonts w:ascii="Bookman Old Style" w:hAnsi="Bookman Old Style"/>
          <w:color w:val="000000"/>
          <w:lang w:val="en-US"/>
        </w:rPr>
      </w:pPr>
      <w:r>
        <w:rPr>
          <w:rFonts w:ascii="Bookman Old Style" w:hAnsi="Bookman Old Style"/>
          <w:color w:val="000000"/>
        </w:rPr>
        <w:t>Kepala Bapenda menyampaikan usulan penghapusan Piutang Pajak kepada Bupati.</w:t>
      </w:r>
    </w:p>
    <w:p w14:paraId="3BA4ABD5" w14:textId="77777777" w:rsidR="005C6E47" w:rsidRPr="005C6E47" w:rsidRDefault="005C6E47" w:rsidP="005647D1">
      <w:pPr>
        <w:jc w:val="both"/>
        <w:rPr>
          <w:lang w:val="en-US"/>
        </w:rPr>
      </w:pPr>
    </w:p>
    <w:p w14:paraId="3760E5B8" w14:textId="77777777" w:rsidR="005C6E47" w:rsidRPr="005C6E47" w:rsidRDefault="005C6E47" w:rsidP="005647D1">
      <w:pPr>
        <w:pStyle w:val="Heading4"/>
        <w:spacing w:line="276" w:lineRule="auto"/>
        <w:rPr>
          <w:lang w:val="en-US"/>
        </w:rPr>
      </w:pPr>
    </w:p>
    <w:p w14:paraId="1B59876E" w14:textId="27BE46E0" w:rsidR="005C6E47" w:rsidRDefault="005C6E47" w:rsidP="005647D1">
      <w:pPr>
        <w:pStyle w:val="ListParagraph"/>
        <w:numPr>
          <w:ilvl w:val="0"/>
          <w:numId w:val="51"/>
        </w:numPr>
        <w:spacing w:before="100" w:beforeAutospacing="1" w:after="100" w:afterAutospacing="1" w:line="273" w:lineRule="auto"/>
        <w:jc w:val="both"/>
        <w:rPr>
          <w:rFonts w:ascii="Bookman Old Style" w:hAnsi="Bookman Old Style"/>
          <w:color w:val="000000"/>
        </w:rPr>
      </w:pPr>
      <w:r>
        <w:rPr>
          <w:rFonts w:ascii="Bookman Old Style" w:hAnsi="Bookman Old Style"/>
          <w:color w:val="000000"/>
        </w:rPr>
        <w:t>Aparat pengawasan intern pemerintah melakukan reviu atas usulan penghapusan piutang pajak yang disampaikan oleh Kepala Bapenda seb</w:t>
      </w:r>
      <w:r w:rsidR="002F4436">
        <w:rPr>
          <w:rFonts w:ascii="Bookman Old Style" w:hAnsi="Bookman Old Style"/>
          <w:color w:val="000000"/>
        </w:rPr>
        <w:t xml:space="preserve">agaimana dimaksud dalam </w:t>
      </w:r>
      <w:r w:rsidR="002F4436" w:rsidRPr="00315C87">
        <w:rPr>
          <w:rFonts w:ascii="Bookman Old Style" w:hAnsi="Bookman Old Style"/>
          <w:color w:val="000000"/>
          <w:highlight w:val="yellow"/>
        </w:rPr>
        <w:t xml:space="preserve">Pasal </w:t>
      </w:r>
      <w:r w:rsidR="00315C87" w:rsidRPr="00315C87">
        <w:rPr>
          <w:rFonts w:ascii="Bookman Old Style" w:hAnsi="Bookman Old Style"/>
          <w:color w:val="000000"/>
          <w:highlight w:val="yellow"/>
          <w:lang w:val="en-US"/>
        </w:rPr>
        <w:t>29.</w:t>
      </w:r>
      <w:r>
        <w:rPr>
          <w:rFonts w:ascii="Bookman Old Style" w:hAnsi="Bookman Old Style"/>
          <w:color w:val="000000"/>
        </w:rPr>
        <w:t xml:space="preserve"> </w:t>
      </w:r>
    </w:p>
    <w:p w14:paraId="54AD5AA8" w14:textId="77777777" w:rsidR="005C6E47" w:rsidRPr="005C6E47" w:rsidRDefault="005C6E47" w:rsidP="005647D1">
      <w:pPr>
        <w:pStyle w:val="ListParagraph"/>
        <w:numPr>
          <w:ilvl w:val="0"/>
          <w:numId w:val="51"/>
        </w:numPr>
        <w:spacing w:before="100" w:beforeAutospacing="1" w:after="100" w:afterAutospacing="1" w:line="273" w:lineRule="auto"/>
        <w:jc w:val="both"/>
        <w:rPr>
          <w:rFonts w:ascii="Bookman Old Style" w:hAnsi="Bookman Old Style"/>
          <w:color w:val="000000"/>
        </w:rPr>
      </w:pPr>
      <w:r>
        <w:rPr>
          <w:rFonts w:ascii="Bookman Old Style" w:hAnsi="Bookman Old Style"/>
          <w:color w:val="000000"/>
        </w:rPr>
        <w:t xml:space="preserve">Setelah dilakukan reviu sebagaimana dimaksud pada ayat (1), Bupati menerbitkan Keputusan Bupati mengenai penghapusan piutang Pajak. </w:t>
      </w:r>
    </w:p>
    <w:p w14:paraId="197BB4C0" w14:textId="570FF8C8" w:rsidR="005C6E47" w:rsidRPr="005C6E47" w:rsidRDefault="005C6E47" w:rsidP="005647D1">
      <w:pPr>
        <w:pStyle w:val="ListParagraph"/>
        <w:numPr>
          <w:ilvl w:val="0"/>
          <w:numId w:val="51"/>
        </w:numPr>
        <w:spacing w:before="100" w:beforeAutospacing="1" w:after="100" w:afterAutospacing="1" w:line="273" w:lineRule="auto"/>
        <w:jc w:val="both"/>
        <w:rPr>
          <w:rFonts w:ascii="Bookman Old Style" w:hAnsi="Bookman Old Style"/>
          <w:color w:val="000000"/>
        </w:rPr>
      </w:pPr>
      <w:r w:rsidRPr="005C6E47">
        <w:rPr>
          <w:rFonts w:ascii="Bookman Old Style" w:hAnsi="Bookman Old Style"/>
          <w:color w:val="000000"/>
        </w:rPr>
        <w:t>Dalam hal jumlah piutang Pajak yang disampaikan sebagaimana dimak</w:t>
      </w:r>
      <w:r w:rsidR="00C40376">
        <w:rPr>
          <w:rFonts w:ascii="Bookman Old Style" w:hAnsi="Bookman Old Style"/>
          <w:color w:val="000000"/>
        </w:rPr>
        <w:t xml:space="preserve">sud </w:t>
      </w:r>
      <w:r w:rsidR="00726636">
        <w:rPr>
          <w:rFonts w:ascii="Bookman Old Style" w:hAnsi="Bookman Old Style"/>
          <w:color w:val="000000"/>
          <w:lang w:val="en-US"/>
        </w:rPr>
        <w:t>pada</w:t>
      </w:r>
      <w:r w:rsidR="00315C87" w:rsidRPr="00315C87">
        <w:rPr>
          <w:rFonts w:ascii="Bookman Old Style" w:hAnsi="Bookman Old Style"/>
          <w:color w:val="000000"/>
        </w:rPr>
        <w:t xml:space="preserve"> </w:t>
      </w:r>
      <w:r w:rsidR="00C40376">
        <w:rPr>
          <w:rFonts w:ascii="Bookman Old Style" w:hAnsi="Bookman Old Style"/>
          <w:color w:val="000000"/>
        </w:rPr>
        <w:t>ayat (</w:t>
      </w:r>
      <w:r w:rsidR="00315C87">
        <w:rPr>
          <w:rFonts w:ascii="Bookman Old Style" w:hAnsi="Bookman Old Style"/>
          <w:color w:val="000000"/>
          <w:lang w:val="en-US"/>
        </w:rPr>
        <w:t>2)</w:t>
      </w:r>
      <w:r w:rsidRPr="005C6E47">
        <w:rPr>
          <w:rFonts w:ascii="Bookman Old Style" w:hAnsi="Bookman Old Style"/>
          <w:color w:val="000000"/>
        </w:rPr>
        <w:t xml:space="preserve"> lebih dari Rp 5.000.000.000,00 (lima miliar rupiah), Bupati menyampaikan daftar usulan penghapusan piutang pajak yang telah dilakukan reviu sebagaimana dimaksud pada ayat (1) kepada D</w:t>
      </w:r>
      <w:r w:rsidR="00726636">
        <w:rPr>
          <w:rFonts w:ascii="Bookman Old Style" w:hAnsi="Bookman Old Style"/>
          <w:color w:val="000000"/>
          <w:lang w:val="en-US"/>
        </w:rPr>
        <w:t xml:space="preserve">ewan </w:t>
      </w:r>
      <w:r w:rsidRPr="005C6E47">
        <w:rPr>
          <w:rFonts w:ascii="Bookman Old Style" w:hAnsi="Bookman Old Style"/>
          <w:color w:val="000000"/>
        </w:rPr>
        <w:t>P</w:t>
      </w:r>
      <w:r w:rsidR="00726636">
        <w:rPr>
          <w:rFonts w:ascii="Bookman Old Style" w:hAnsi="Bookman Old Style"/>
          <w:color w:val="000000"/>
          <w:lang w:val="en-US"/>
        </w:rPr>
        <w:t xml:space="preserve">erwakilan </w:t>
      </w:r>
      <w:r w:rsidRPr="005C6E47">
        <w:rPr>
          <w:rFonts w:ascii="Bookman Old Style" w:hAnsi="Bookman Old Style"/>
          <w:color w:val="000000"/>
        </w:rPr>
        <w:t>R</w:t>
      </w:r>
      <w:r w:rsidR="00726636">
        <w:rPr>
          <w:rFonts w:ascii="Bookman Old Style" w:hAnsi="Bookman Old Style"/>
          <w:color w:val="000000"/>
          <w:lang w:val="en-US"/>
        </w:rPr>
        <w:t xml:space="preserve">akyat </w:t>
      </w:r>
      <w:r w:rsidRPr="005C6E47">
        <w:rPr>
          <w:rFonts w:ascii="Bookman Old Style" w:hAnsi="Bookman Old Style"/>
          <w:color w:val="000000"/>
        </w:rPr>
        <w:t>D</w:t>
      </w:r>
      <w:r w:rsidR="00726636">
        <w:rPr>
          <w:rFonts w:ascii="Bookman Old Style" w:hAnsi="Bookman Old Style"/>
          <w:color w:val="000000"/>
          <w:lang w:val="en-US"/>
        </w:rPr>
        <w:t>aerah</w:t>
      </w:r>
      <w:r w:rsidRPr="005C6E47">
        <w:rPr>
          <w:rFonts w:ascii="Bookman Old Style" w:hAnsi="Bookman Old Style"/>
          <w:color w:val="000000"/>
        </w:rPr>
        <w:t xml:space="preserve"> untuk meminta persetujuan penghapusan.</w:t>
      </w:r>
    </w:p>
    <w:p w14:paraId="39D1FBCC" w14:textId="77777777" w:rsidR="00B501DF" w:rsidRDefault="00B501DF" w:rsidP="005647D1">
      <w:pPr>
        <w:pStyle w:val="Heading4"/>
        <w:spacing w:line="276" w:lineRule="auto"/>
        <w:rPr>
          <w:lang w:val="en-US"/>
        </w:rPr>
      </w:pPr>
    </w:p>
    <w:p w14:paraId="47B596FA" w14:textId="055E9A93" w:rsidR="00B501DF" w:rsidRDefault="005C6E47" w:rsidP="005647D1">
      <w:pPr>
        <w:pStyle w:val="ListParagraph"/>
        <w:spacing w:line="273" w:lineRule="auto"/>
        <w:jc w:val="both"/>
        <w:rPr>
          <w:lang w:val="en-US"/>
        </w:rPr>
      </w:pPr>
      <w:r>
        <w:rPr>
          <w:rFonts w:ascii="Bookman Old Style" w:hAnsi="Bookman Old Style"/>
          <w:color w:val="000000"/>
        </w:rPr>
        <w:t>Berdasarkan Keputusan Bupati mengenai penghapusan piutang pajak seb</w:t>
      </w:r>
      <w:r w:rsidR="00C40376">
        <w:rPr>
          <w:rFonts w:ascii="Bookman Old Style" w:hAnsi="Bookman Old Style"/>
          <w:color w:val="000000"/>
        </w:rPr>
        <w:t xml:space="preserve">agaimana dimaksud dalam </w:t>
      </w:r>
      <w:r w:rsidR="00C40376" w:rsidRPr="00726636">
        <w:rPr>
          <w:rFonts w:ascii="Bookman Old Style" w:hAnsi="Bookman Old Style"/>
          <w:color w:val="000000"/>
          <w:highlight w:val="yellow"/>
        </w:rPr>
        <w:t xml:space="preserve">Pasal </w:t>
      </w:r>
      <w:r w:rsidR="00C40376" w:rsidRPr="00726636">
        <w:rPr>
          <w:rFonts w:ascii="Bookman Old Style" w:hAnsi="Bookman Old Style"/>
          <w:color w:val="000000"/>
          <w:highlight w:val="yellow"/>
          <w:lang w:val="en-US"/>
        </w:rPr>
        <w:t>3</w:t>
      </w:r>
      <w:r w:rsidR="00726636" w:rsidRPr="00726636">
        <w:rPr>
          <w:rFonts w:ascii="Bookman Old Style" w:hAnsi="Bookman Old Style"/>
          <w:color w:val="000000"/>
          <w:highlight w:val="yellow"/>
          <w:lang w:val="en-US"/>
        </w:rPr>
        <w:t>1</w:t>
      </w:r>
      <w:r>
        <w:rPr>
          <w:rFonts w:ascii="Bookman Old Style" w:hAnsi="Bookman Old Style"/>
          <w:color w:val="000000"/>
        </w:rPr>
        <w:t xml:space="preserve"> ayat (2), </w:t>
      </w:r>
      <w:r>
        <w:rPr>
          <w:rFonts w:ascii="Bookman Old Style" w:hAnsi="Bookman Old Style"/>
          <w:color w:val="000000"/>
        </w:rPr>
        <w:lastRenderedPageBreak/>
        <w:t>Kepala Bapenda melakukan hapus tagih dan hapus buku atas piutang Pajak sesuai dengan standa</w:t>
      </w:r>
      <w:r w:rsidR="00C40376">
        <w:rPr>
          <w:rFonts w:ascii="Bookman Old Style" w:hAnsi="Bookman Old Style"/>
          <w:color w:val="000000"/>
        </w:rPr>
        <w:t>r akuntansi pemerintahan Daerah</w:t>
      </w:r>
      <w:r w:rsidR="00C40376">
        <w:rPr>
          <w:rFonts w:ascii="Bookman Old Style" w:hAnsi="Bookman Old Style"/>
          <w:color w:val="000000"/>
          <w:lang w:val="en-US"/>
        </w:rPr>
        <w:t>.</w:t>
      </w:r>
    </w:p>
    <w:p w14:paraId="1C6DD4CE" w14:textId="77777777" w:rsidR="00B501DF" w:rsidRDefault="00C40376" w:rsidP="005647D1">
      <w:pPr>
        <w:jc w:val="center"/>
        <w:rPr>
          <w:lang w:val="en-US"/>
        </w:rPr>
      </w:pPr>
      <w:commentRangeStart w:id="5"/>
      <w:r>
        <w:rPr>
          <w:lang w:val="en-US"/>
        </w:rPr>
        <w:t>BAB VI</w:t>
      </w:r>
    </w:p>
    <w:p w14:paraId="3C89B076" w14:textId="77777777" w:rsidR="008C07F9" w:rsidRDefault="008C07F9" w:rsidP="005647D1">
      <w:pPr>
        <w:jc w:val="center"/>
        <w:rPr>
          <w:lang w:val="en-US"/>
        </w:rPr>
      </w:pPr>
      <w:r>
        <w:rPr>
          <w:lang w:val="en-US"/>
        </w:rPr>
        <w:t>TATA CARA PENYELESAIAN KEBERATAN</w:t>
      </w:r>
      <w:commentRangeEnd w:id="5"/>
      <w:r w:rsidR="004A5D6D">
        <w:rPr>
          <w:rStyle w:val="CommentReference"/>
        </w:rPr>
        <w:commentReference w:id="5"/>
      </w:r>
    </w:p>
    <w:p w14:paraId="09437F9A" w14:textId="77777777" w:rsidR="008C07F9" w:rsidRDefault="008C07F9" w:rsidP="005647D1">
      <w:pPr>
        <w:jc w:val="center"/>
        <w:rPr>
          <w:lang w:val="en-US"/>
        </w:rPr>
      </w:pPr>
    </w:p>
    <w:p w14:paraId="7D82FD86" w14:textId="77777777" w:rsidR="008C07F9" w:rsidRDefault="008C07F9" w:rsidP="005647D1">
      <w:pPr>
        <w:pStyle w:val="Heading4"/>
        <w:spacing w:line="276" w:lineRule="auto"/>
        <w:rPr>
          <w:lang w:val="en-US"/>
        </w:rPr>
      </w:pPr>
    </w:p>
    <w:p w14:paraId="18E30967" w14:textId="066C1B64" w:rsidR="00190D87" w:rsidRPr="00625B6E" w:rsidRDefault="008C07F9" w:rsidP="005647D1">
      <w:pPr>
        <w:pStyle w:val="ListParagraph"/>
        <w:numPr>
          <w:ilvl w:val="0"/>
          <w:numId w:val="59"/>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Wajib Pajak dapat mengajukan keberatan kepada Kepala Bapenda atas:</w:t>
      </w:r>
    </w:p>
    <w:p w14:paraId="5E8723AB" w14:textId="7E6445AD" w:rsidR="0034193C" w:rsidRPr="0034193C" w:rsidRDefault="0034193C" w:rsidP="005647D1">
      <w:pPr>
        <w:pStyle w:val="ListParagraph"/>
        <w:numPr>
          <w:ilvl w:val="1"/>
          <w:numId w:val="60"/>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lang w:val="en-GB"/>
        </w:rPr>
        <w:t>SKPD</w:t>
      </w:r>
      <w:r w:rsidR="00F0172E">
        <w:rPr>
          <w:rFonts w:ascii="Bookman Old Style" w:hAnsi="Bookman Old Style"/>
          <w:color w:val="000000"/>
          <w:lang w:val="en-GB"/>
        </w:rPr>
        <w:t>;</w:t>
      </w:r>
    </w:p>
    <w:p w14:paraId="6367D1DD" w14:textId="6C6AF6B3" w:rsidR="008C07F9" w:rsidRDefault="008C07F9" w:rsidP="005647D1">
      <w:pPr>
        <w:pStyle w:val="ListParagraph"/>
        <w:numPr>
          <w:ilvl w:val="1"/>
          <w:numId w:val="60"/>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rPr>
        <w:t>SKPDKB;</w:t>
      </w:r>
    </w:p>
    <w:p w14:paraId="20EAF34A" w14:textId="77777777" w:rsidR="008C07F9" w:rsidRPr="008C07F9" w:rsidRDefault="008C07F9" w:rsidP="005647D1">
      <w:pPr>
        <w:pStyle w:val="ListParagraph"/>
        <w:numPr>
          <w:ilvl w:val="1"/>
          <w:numId w:val="60"/>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rPr>
        <w:t>SKPDKBT;</w:t>
      </w:r>
    </w:p>
    <w:p w14:paraId="708415DA" w14:textId="77777777" w:rsidR="008C07F9" w:rsidRPr="008C07F9" w:rsidRDefault="008C07F9" w:rsidP="005647D1">
      <w:pPr>
        <w:pStyle w:val="ListParagraph"/>
        <w:numPr>
          <w:ilvl w:val="1"/>
          <w:numId w:val="60"/>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lang w:val="en-US"/>
        </w:rPr>
        <w:t>SKPDLB; dan</w:t>
      </w:r>
    </w:p>
    <w:p w14:paraId="16474056" w14:textId="77777777" w:rsidR="008C07F9" w:rsidRPr="008C07F9" w:rsidRDefault="008C07F9" w:rsidP="005647D1">
      <w:pPr>
        <w:pStyle w:val="ListParagraph"/>
        <w:numPr>
          <w:ilvl w:val="1"/>
          <w:numId w:val="60"/>
        </w:numPr>
        <w:spacing w:before="100" w:beforeAutospacing="1" w:after="100" w:afterAutospacing="1" w:line="256" w:lineRule="auto"/>
        <w:ind w:left="1134" w:hanging="425"/>
        <w:jc w:val="both"/>
        <w:rPr>
          <w:rFonts w:ascii="Bookman Old Style" w:hAnsi="Bookman Old Style"/>
          <w:color w:val="000000"/>
        </w:rPr>
      </w:pPr>
      <w:r>
        <w:rPr>
          <w:rFonts w:ascii="Bookman Old Style" w:hAnsi="Bookman Old Style"/>
          <w:color w:val="000000"/>
          <w:lang w:val="en-US"/>
        </w:rPr>
        <w:t>SKPDN.</w:t>
      </w:r>
    </w:p>
    <w:p w14:paraId="467BEBB3" w14:textId="77777777" w:rsidR="008C07F9" w:rsidRPr="008C07F9" w:rsidRDefault="008C07F9" w:rsidP="005647D1">
      <w:pPr>
        <w:pStyle w:val="ListParagraph"/>
        <w:numPr>
          <w:ilvl w:val="0"/>
          <w:numId w:val="59"/>
        </w:numPr>
        <w:spacing w:before="100" w:beforeAutospacing="1" w:after="100" w:afterAutospacing="1" w:line="256" w:lineRule="auto"/>
        <w:jc w:val="both"/>
        <w:rPr>
          <w:rFonts w:ascii="Bookman Old Style" w:hAnsi="Bookman Old Style"/>
          <w:color w:val="000000"/>
        </w:rPr>
      </w:pPr>
      <w:r>
        <w:rPr>
          <w:rFonts w:ascii="Bookman Old Style" w:hAnsi="Bookman Old Style"/>
          <w:color w:val="000000"/>
        </w:rPr>
        <w:t>Wajib Pajak hanya dapat mengajukan keberatan sebagaimana dimaksud pada ayat (1) terhadap materi atau isi dari surat ketetapan Pajak.</w:t>
      </w:r>
    </w:p>
    <w:p w14:paraId="1B0DFE4F" w14:textId="7C63756F" w:rsidR="008C07F9" w:rsidRPr="008C07F9" w:rsidRDefault="008C07F9" w:rsidP="005647D1">
      <w:pPr>
        <w:pStyle w:val="ListParagraph"/>
        <w:numPr>
          <w:ilvl w:val="0"/>
          <w:numId w:val="59"/>
        </w:numPr>
        <w:spacing w:before="100" w:beforeAutospacing="1" w:after="100" w:afterAutospacing="1" w:line="256" w:lineRule="auto"/>
        <w:jc w:val="both"/>
        <w:rPr>
          <w:rFonts w:ascii="Bookman Old Style" w:hAnsi="Bookman Old Style"/>
          <w:color w:val="000000"/>
        </w:rPr>
      </w:pPr>
      <w:r w:rsidRPr="008C07F9">
        <w:rPr>
          <w:rFonts w:ascii="Bookman Old Style" w:hAnsi="Bookman Old Style"/>
          <w:color w:val="000000"/>
        </w:rPr>
        <w:t xml:space="preserve">Dalam hal terdapat alasan keberatan selain mengenai materi atau isi dari surat ketetapan Pajak, </w:t>
      </w:r>
      <w:r w:rsidRPr="008C07F9">
        <w:rPr>
          <w:rFonts w:ascii="Bookman Old Style" w:hAnsi="Bookman Old Style"/>
        </w:rPr>
        <w:t>alasan tersebut tidak dipertimbangkan dalam</w:t>
      </w:r>
      <w:r w:rsidRPr="008C07F9">
        <w:rPr>
          <w:rFonts w:ascii="Bookman Old Style" w:hAnsi="Bookman Old Style"/>
          <w:color w:val="000000"/>
        </w:rPr>
        <w:t xml:space="preserve"> </w:t>
      </w:r>
      <w:r w:rsidRPr="008C07F9">
        <w:rPr>
          <w:rFonts w:ascii="Bookman Old Style" w:hAnsi="Bookman Old Style"/>
        </w:rPr>
        <w:t>penyelesaian keberatan</w:t>
      </w:r>
      <w:r w:rsidR="00625B6E">
        <w:rPr>
          <w:rFonts w:ascii="Bookman Old Style" w:hAnsi="Bookman Old Style"/>
          <w:lang w:val="en-US"/>
        </w:rPr>
        <w:t>.</w:t>
      </w:r>
    </w:p>
    <w:p w14:paraId="02E1CCBB" w14:textId="77777777" w:rsidR="008C07F9" w:rsidRDefault="008C07F9" w:rsidP="005647D1">
      <w:pPr>
        <w:pStyle w:val="Heading4"/>
        <w:spacing w:line="276" w:lineRule="auto"/>
        <w:rPr>
          <w:color w:val="000000"/>
          <w:lang w:val="en-US"/>
        </w:rPr>
      </w:pPr>
    </w:p>
    <w:p w14:paraId="2B77E5F8" w14:textId="55316D43" w:rsidR="00AB567F" w:rsidRDefault="00AB567F" w:rsidP="005647D1">
      <w:pPr>
        <w:pStyle w:val="ListParagraph"/>
        <w:numPr>
          <w:ilvl w:val="0"/>
          <w:numId w:val="61"/>
        </w:numPr>
        <w:spacing w:before="100" w:beforeAutospacing="1" w:after="100" w:afterAutospacing="1" w:line="273" w:lineRule="auto"/>
        <w:jc w:val="both"/>
        <w:rPr>
          <w:rFonts w:ascii="Bookman Old Style" w:hAnsi="Bookman Old Style"/>
        </w:rPr>
      </w:pPr>
      <w:r>
        <w:rPr>
          <w:rFonts w:ascii="Bookman Old Style" w:hAnsi="Bookman Old Style"/>
        </w:rPr>
        <w:t>Wajib Pajak mengajukan keberatan seb</w:t>
      </w:r>
      <w:r w:rsidR="00C40376">
        <w:rPr>
          <w:rFonts w:ascii="Bookman Old Style" w:hAnsi="Bookman Old Style"/>
        </w:rPr>
        <w:t xml:space="preserve">agaimana dimaksud dalam </w:t>
      </w:r>
      <w:r w:rsidR="00C40376" w:rsidRPr="00726636">
        <w:rPr>
          <w:rFonts w:ascii="Bookman Old Style" w:hAnsi="Bookman Old Style"/>
          <w:highlight w:val="yellow"/>
        </w:rPr>
        <w:t xml:space="preserve">Pasal </w:t>
      </w:r>
      <w:r w:rsidR="00EB0665" w:rsidRPr="00726636">
        <w:rPr>
          <w:rFonts w:ascii="Bookman Old Style" w:hAnsi="Bookman Old Style"/>
          <w:highlight w:val="yellow"/>
          <w:lang w:val="en-US"/>
        </w:rPr>
        <w:t>3</w:t>
      </w:r>
      <w:r w:rsidR="00726636" w:rsidRPr="00726636">
        <w:rPr>
          <w:rFonts w:ascii="Bookman Old Style" w:hAnsi="Bookman Old Style"/>
          <w:highlight w:val="yellow"/>
          <w:lang w:val="en-US"/>
        </w:rPr>
        <w:t>3</w:t>
      </w:r>
      <w:r>
        <w:rPr>
          <w:rFonts w:ascii="Bookman Old Style" w:hAnsi="Bookman Old Style"/>
        </w:rPr>
        <w:t xml:space="preserve"> ayat (1) dengan menyampaikan surat keberatan.</w:t>
      </w:r>
    </w:p>
    <w:p w14:paraId="31BE323D" w14:textId="77777777" w:rsidR="00AB567F" w:rsidRDefault="00AB567F" w:rsidP="005647D1">
      <w:pPr>
        <w:pStyle w:val="ListParagraph"/>
        <w:numPr>
          <w:ilvl w:val="0"/>
          <w:numId w:val="61"/>
        </w:numPr>
        <w:spacing w:before="100" w:beforeAutospacing="1" w:after="100" w:afterAutospacing="1" w:line="273" w:lineRule="auto"/>
        <w:jc w:val="both"/>
        <w:rPr>
          <w:rFonts w:ascii="Bookman Old Style" w:hAnsi="Bookman Old Style"/>
        </w:rPr>
      </w:pPr>
      <w:r>
        <w:rPr>
          <w:rFonts w:ascii="Bookman Old Style" w:hAnsi="Bookman Old Style"/>
        </w:rPr>
        <w:t>Pengajuan surat keberatan sebagaimana dimaksud pada ayat (1) harus memenuhi persyaratan:</w:t>
      </w:r>
    </w:p>
    <w:p w14:paraId="689A2227" w14:textId="77777777"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diajukan secara tertulis dalam bahasa Indonesia;</w:t>
      </w:r>
    </w:p>
    <w:p w14:paraId="7C1D23C2" w14:textId="77777777"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mengemukakan jumlah Pajak Yang Terutang menurut penghitungan Wajib Pajak dengan disertai alasan yang menjadi dasar penghitungan;</w:t>
      </w:r>
    </w:p>
    <w:p w14:paraId="04F1B168" w14:textId="77777777"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1 (satu) surat keberatan diajukan hanya untuk 1 (satu) surat ketetapan Pajak;</w:t>
      </w:r>
    </w:p>
    <w:p w14:paraId="472F93DC" w14:textId="2F67ECF1"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 xml:space="preserve">melunasi Pajak yang harus dibayar, paling sedikit sejumlah yang telah disetujui Wajib Pajak dalam pembahasan akhir hasil Pemeriksaan atau hasil Verifikasi sebagaimana tercantum dalam </w:t>
      </w:r>
      <w:r w:rsidR="004A5D6D">
        <w:rPr>
          <w:rFonts w:ascii="Bookman Old Style" w:hAnsi="Bookman Old Style"/>
          <w:lang w:val="en-GB"/>
        </w:rPr>
        <w:t xml:space="preserve">SKPD, </w:t>
      </w:r>
      <w:r>
        <w:rPr>
          <w:rFonts w:ascii="Bookman Old Style" w:hAnsi="Bookman Old Style"/>
        </w:rPr>
        <w:t>SKPDKB dan SKPDKBT;</w:t>
      </w:r>
    </w:p>
    <w:p w14:paraId="074837CA" w14:textId="77777777"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diajukan dalam jangka waktu 3 (tiga) bulan sejak tanggal surat ketetapan Pajak diterbitkan, kecuali Wajib Pajak dapat menunjukkan bahwa jangka waktu tersebut tidak dapat dipenuhi karena keadaan di luar kekuasaan Wajib Pajak; dan</w:t>
      </w:r>
    </w:p>
    <w:p w14:paraId="78910431" w14:textId="77777777" w:rsidR="00AB567F" w:rsidRDefault="00AB567F" w:rsidP="005647D1">
      <w:pPr>
        <w:pStyle w:val="ListParagraph"/>
        <w:numPr>
          <w:ilvl w:val="1"/>
          <w:numId w:val="61"/>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ditandatangani oleh Wajib Pajak, dan dalam hal surat keberatan ditandatangani oleh bukan Wajib Pajak, surat keberatan tersebut harus dilampiri dengan surat kuasa.</w:t>
      </w:r>
    </w:p>
    <w:p w14:paraId="6E5AB466" w14:textId="77777777" w:rsidR="00AB567F" w:rsidRPr="002D7A02" w:rsidRDefault="00AB567F" w:rsidP="005647D1">
      <w:pPr>
        <w:pStyle w:val="ListParagraph"/>
        <w:numPr>
          <w:ilvl w:val="0"/>
          <w:numId w:val="61"/>
        </w:numPr>
        <w:jc w:val="both"/>
        <w:rPr>
          <w:rFonts w:ascii="Calibri" w:hAnsi="Calibri"/>
        </w:rPr>
      </w:pPr>
      <w:r w:rsidRPr="00AB567F">
        <w:rPr>
          <w:rFonts w:ascii="Bookman Old Style" w:hAnsi="Bookman Old Style"/>
        </w:rPr>
        <w:lastRenderedPageBreak/>
        <w:t>Format surat keberatan sebagaimana dimaksud pada ayat</w:t>
      </w:r>
      <w:r w:rsidR="0018788E">
        <w:rPr>
          <w:rFonts w:ascii="Bookman Old Style" w:hAnsi="Bookman Old Style"/>
        </w:rPr>
        <w:t xml:space="preserve"> (1) tercantum dalam Lampiran I</w:t>
      </w:r>
      <w:r w:rsidR="0018788E">
        <w:rPr>
          <w:rFonts w:ascii="Bookman Old Style" w:hAnsi="Bookman Old Style"/>
          <w:lang w:val="en-US"/>
        </w:rPr>
        <w:t>II</w:t>
      </w:r>
      <w:r w:rsidRPr="00AB567F">
        <w:rPr>
          <w:rFonts w:ascii="Bookman Old Style" w:hAnsi="Bookman Old Style"/>
        </w:rPr>
        <w:t xml:space="preserve"> yang merupakan bagian tidak terpisahkan dari Peraturan Bupati ini.</w:t>
      </w:r>
    </w:p>
    <w:p w14:paraId="28C79CC6" w14:textId="77777777" w:rsidR="008C07F9" w:rsidRPr="008C07F9" w:rsidRDefault="008C07F9" w:rsidP="005647D1">
      <w:pPr>
        <w:rPr>
          <w:lang w:val="en-US"/>
        </w:rPr>
      </w:pPr>
    </w:p>
    <w:p w14:paraId="0CD62B2E" w14:textId="77777777" w:rsidR="00B501DF" w:rsidRDefault="00B501DF" w:rsidP="005647D1">
      <w:pPr>
        <w:pStyle w:val="Heading4"/>
        <w:spacing w:line="276" w:lineRule="auto"/>
        <w:rPr>
          <w:lang w:val="en-US"/>
        </w:rPr>
      </w:pPr>
    </w:p>
    <w:p w14:paraId="0F432F9F" w14:textId="6B7F465D" w:rsidR="00AB567F" w:rsidRDefault="00AB567F" w:rsidP="005647D1">
      <w:pPr>
        <w:pStyle w:val="ListParagraph"/>
        <w:numPr>
          <w:ilvl w:val="2"/>
          <w:numId w:val="62"/>
        </w:numPr>
        <w:spacing w:before="100" w:beforeAutospacing="1" w:after="100" w:afterAutospacing="1" w:line="273" w:lineRule="auto"/>
        <w:ind w:left="851" w:hanging="567"/>
        <w:jc w:val="both"/>
        <w:rPr>
          <w:rFonts w:ascii="Bookman Old Style" w:hAnsi="Bookman Old Style"/>
        </w:rPr>
      </w:pPr>
      <w:r>
        <w:rPr>
          <w:rFonts w:ascii="Bookman Old Style" w:hAnsi="Bookman Old Style"/>
        </w:rPr>
        <w:t>Dalam hal surat keberatan tidak memenuhi persyaratan seb</w:t>
      </w:r>
      <w:r w:rsidR="00C40376">
        <w:rPr>
          <w:rFonts w:ascii="Bookman Old Style" w:hAnsi="Bookman Old Style"/>
        </w:rPr>
        <w:t xml:space="preserve">agaimana dimaksud dalam </w:t>
      </w:r>
      <w:r w:rsidR="00C40376" w:rsidRPr="00726636">
        <w:rPr>
          <w:rFonts w:ascii="Bookman Old Style" w:hAnsi="Bookman Old Style"/>
          <w:highlight w:val="yellow"/>
        </w:rPr>
        <w:t xml:space="preserve">Pasal </w:t>
      </w:r>
      <w:r w:rsidR="00AC60AB" w:rsidRPr="00726636">
        <w:rPr>
          <w:rFonts w:ascii="Bookman Old Style" w:hAnsi="Bookman Old Style"/>
          <w:highlight w:val="yellow"/>
          <w:lang w:val="en-US"/>
        </w:rPr>
        <w:t>3</w:t>
      </w:r>
      <w:r w:rsidR="00726636" w:rsidRPr="00726636">
        <w:rPr>
          <w:rFonts w:ascii="Bookman Old Style" w:hAnsi="Bookman Old Style"/>
          <w:highlight w:val="yellow"/>
          <w:lang w:val="en-US"/>
        </w:rPr>
        <w:t>4</w:t>
      </w:r>
      <w:r>
        <w:rPr>
          <w:rFonts w:ascii="Bookman Old Style" w:hAnsi="Bookman Old Style"/>
        </w:rPr>
        <w:t xml:space="preserve"> ayat (2), Wajib Pajak dapat melakukan perbaikan atas surat keberatan dan menyampaikan kembali sebelum jangka waktu 3 (tiga) bulan seb</w:t>
      </w:r>
      <w:r w:rsidR="00C40376">
        <w:rPr>
          <w:rFonts w:ascii="Bookman Old Style" w:hAnsi="Bookman Old Style"/>
        </w:rPr>
        <w:t xml:space="preserve">agaimana dimaksud dalam </w:t>
      </w:r>
      <w:r w:rsidR="00C40376" w:rsidRPr="00726636">
        <w:rPr>
          <w:rFonts w:ascii="Bookman Old Style" w:hAnsi="Bookman Old Style"/>
          <w:highlight w:val="yellow"/>
        </w:rPr>
        <w:t xml:space="preserve">Pasal </w:t>
      </w:r>
      <w:r w:rsidR="00AC60AB" w:rsidRPr="00726636">
        <w:rPr>
          <w:rFonts w:ascii="Bookman Old Style" w:hAnsi="Bookman Old Style"/>
          <w:highlight w:val="yellow"/>
          <w:lang w:val="en-US"/>
        </w:rPr>
        <w:t>3</w:t>
      </w:r>
      <w:r w:rsidR="00726636" w:rsidRPr="00726636">
        <w:rPr>
          <w:rFonts w:ascii="Bookman Old Style" w:hAnsi="Bookman Old Style"/>
          <w:highlight w:val="yellow"/>
          <w:lang w:val="en-US"/>
        </w:rPr>
        <w:t>4</w:t>
      </w:r>
      <w:r>
        <w:rPr>
          <w:rFonts w:ascii="Bookman Old Style" w:hAnsi="Bookman Old Style"/>
        </w:rPr>
        <w:t xml:space="preserve"> ayat (2) huruf e terlampaui.</w:t>
      </w:r>
    </w:p>
    <w:p w14:paraId="1F86AB2C" w14:textId="77777777" w:rsidR="00AB567F" w:rsidRDefault="00AB567F" w:rsidP="005647D1">
      <w:pPr>
        <w:pStyle w:val="ListParagraph"/>
        <w:numPr>
          <w:ilvl w:val="2"/>
          <w:numId w:val="62"/>
        </w:numPr>
        <w:spacing w:before="100" w:beforeAutospacing="1" w:after="100" w:afterAutospacing="1" w:line="273" w:lineRule="auto"/>
        <w:ind w:left="851" w:hanging="567"/>
        <w:jc w:val="both"/>
        <w:rPr>
          <w:rFonts w:ascii="Bookman Old Style" w:hAnsi="Bookman Old Style"/>
        </w:rPr>
      </w:pPr>
      <w:r>
        <w:rPr>
          <w:rFonts w:ascii="Bookman Old Style" w:hAnsi="Bookman Old Style"/>
        </w:rPr>
        <w:t>Tanggal penyampaian surat keberatan yang telah diperbaiki sebagaimana dimaksud pada ayat (1) merupakan tanggal surat keberatan diterima.</w:t>
      </w:r>
    </w:p>
    <w:p w14:paraId="0C618A9C" w14:textId="77777777" w:rsidR="00AB567F" w:rsidRDefault="00AB567F" w:rsidP="005647D1">
      <w:pPr>
        <w:pStyle w:val="ListParagraph"/>
        <w:numPr>
          <w:ilvl w:val="2"/>
          <w:numId w:val="62"/>
        </w:numPr>
        <w:spacing w:before="100" w:beforeAutospacing="1" w:after="100" w:afterAutospacing="1" w:line="273" w:lineRule="auto"/>
        <w:ind w:left="851" w:hanging="567"/>
        <w:jc w:val="both"/>
        <w:rPr>
          <w:rFonts w:ascii="Bookman Old Style" w:hAnsi="Bookman Old Style"/>
        </w:rPr>
      </w:pPr>
      <w:r>
        <w:rPr>
          <w:rFonts w:ascii="Bookman Old Style" w:hAnsi="Bookman Old Style"/>
        </w:rPr>
        <w:t>Pengajuan keberatan sebagaimana dimaksud pada ayat (1) tidak menunda:</w:t>
      </w:r>
    </w:p>
    <w:p w14:paraId="150F2B10" w14:textId="77777777" w:rsidR="00AB567F" w:rsidRPr="00AB567F" w:rsidRDefault="00AB567F" w:rsidP="005647D1">
      <w:pPr>
        <w:pStyle w:val="ListParagraph"/>
        <w:numPr>
          <w:ilvl w:val="1"/>
          <w:numId w:val="63"/>
        </w:numPr>
        <w:autoSpaceDE w:val="0"/>
        <w:autoSpaceDN w:val="0"/>
        <w:adjustRightInd w:val="0"/>
        <w:spacing w:before="100" w:beforeAutospacing="1" w:after="100" w:afterAutospacing="1" w:line="256" w:lineRule="auto"/>
        <w:ind w:left="1134" w:hanging="283"/>
        <w:rPr>
          <w:rFonts w:ascii="Bookman Old Style" w:hAnsi="Bookman Old Style"/>
        </w:rPr>
      </w:pPr>
      <w:r>
        <w:rPr>
          <w:rFonts w:ascii="Bookman Old Style" w:hAnsi="Bookman Old Style"/>
        </w:rPr>
        <w:t>kewajiban membayar Pajak sebagaimana tercantum dalam SKPDKB dan SKPDKBT; dan</w:t>
      </w:r>
    </w:p>
    <w:p w14:paraId="01F3B49F" w14:textId="77777777" w:rsidR="00AB567F" w:rsidRPr="00AB567F" w:rsidRDefault="00AB567F" w:rsidP="005647D1">
      <w:pPr>
        <w:pStyle w:val="ListParagraph"/>
        <w:numPr>
          <w:ilvl w:val="1"/>
          <w:numId w:val="63"/>
        </w:numPr>
        <w:autoSpaceDE w:val="0"/>
        <w:autoSpaceDN w:val="0"/>
        <w:adjustRightInd w:val="0"/>
        <w:spacing w:before="100" w:beforeAutospacing="1" w:after="100" w:afterAutospacing="1" w:line="256" w:lineRule="auto"/>
        <w:ind w:left="1134" w:hanging="283"/>
        <w:rPr>
          <w:rFonts w:ascii="Bookman Old Style" w:hAnsi="Bookman Old Style"/>
        </w:rPr>
      </w:pPr>
      <w:r w:rsidRPr="00AB567F">
        <w:rPr>
          <w:rFonts w:ascii="Bookman Old Style" w:hAnsi="Bookman Old Style"/>
        </w:rPr>
        <w:t>pelaksanaan penagihan Pajak.</w:t>
      </w:r>
    </w:p>
    <w:p w14:paraId="7D64E6E3" w14:textId="77777777" w:rsidR="00AB567F" w:rsidRPr="00AB567F" w:rsidRDefault="00AB567F" w:rsidP="005647D1">
      <w:pPr>
        <w:pStyle w:val="ListParagraph"/>
        <w:numPr>
          <w:ilvl w:val="2"/>
          <w:numId w:val="62"/>
        </w:numPr>
        <w:autoSpaceDE w:val="0"/>
        <w:autoSpaceDN w:val="0"/>
        <w:adjustRightInd w:val="0"/>
        <w:spacing w:before="100" w:beforeAutospacing="1" w:after="100" w:afterAutospacing="1" w:line="256" w:lineRule="auto"/>
        <w:ind w:left="851" w:hanging="567"/>
        <w:jc w:val="both"/>
        <w:rPr>
          <w:rFonts w:ascii="Bookman Old Style" w:hAnsi="Bookman Old Style"/>
        </w:rPr>
      </w:pPr>
      <w:r w:rsidRPr="00AB567F">
        <w:rPr>
          <w:rFonts w:ascii="Bookman Old Style" w:hAnsi="Bookman Old Style"/>
        </w:rPr>
        <w:t>Dalam hal Wajib Pajak mengajukan keberatan, jangka waktu pelunasan atas jumlah Pajak yang belum dibayar pada saat pengajuan keberatan tertangguh sampai dengan 1 (satu) bulan sejak tanggal penerbitan surat keputusan keberatan.</w:t>
      </w:r>
    </w:p>
    <w:p w14:paraId="22FA9C56" w14:textId="77777777" w:rsidR="00AB567F" w:rsidRPr="002D7A02" w:rsidRDefault="00AB567F" w:rsidP="005647D1">
      <w:pPr>
        <w:pStyle w:val="ListParagraph"/>
        <w:numPr>
          <w:ilvl w:val="2"/>
          <w:numId w:val="62"/>
        </w:numPr>
        <w:autoSpaceDE w:val="0"/>
        <w:autoSpaceDN w:val="0"/>
        <w:adjustRightInd w:val="0"/>
        <w:spacing w:before="100" w:beforeAutospacing="1" w:after="100" w:afterAutospacing="1" w:line="256" w:lineRule="auto"/>
        <w:ind w:left="851" w:hanging="567"/>
        <w:jc w:val="both"/>
        <w:rPr>
          <w:rFonts w:ascii="Bookman Old Style" w:hAnsi="Bookman Old Style"/>
        </w:rPr>
      </w:pPr>
      <w:r w:rsidRPr="00AB567F">
        <w:rPr>
          <w:rFonts w:ascii="Bookman Old Style" w:hAnsi="Bookman Old Style"/>
        </w:rPr>
        <w:t>Jumlah Pajak yang belum dibayar pada saat pengajuan permohonan keberatan tidak termasuk sebagai Utang Pajak.</w:t>
      </w:r>
    </w:p>
    <w:p w14:paraId="034C6231" w14:textId="77777777" w:rsidR="00B501DF" w:rsidRDefault="00B501DF" w:rsidP="005647D1">
      <w:pPr>
        <w:pStyle w:val="Heading4"/>
        <w:spacing w:line="276" w:lineRule="auto"/>
        <w:rPr>
          <w:lang w:val="en-US"/>
        </w:rPr>
      </w:pPr>
    </w:p>
    <w:p w14:paraId="245FA833" w14:textId="071AD263" w:rsidR="00AB567F" w:rsidRDefault="00AB567F" w:rsidP="005647D1">
      <w:pPr>
        <w:pStyle w:val="ListParagraph"/>
        <w:numPr>
          <w:ilvl w:val="0"/>
          <w:numId w:val="64"/>
        </w:numPr>
        <w:spacing w:before="100" w:beforeAutospacing="1" w:after="100" w:afterAutospacing="1" w:line="273" w:lineRule="auto"/>
        <w:jc w:val="both"/>
        <w:rPr>
          <w:rFonts w:ascii="Bookman Old Style" w:hAnsi="Bookman Old Style"/>
        </w:rPr>
      </w:pPr>
      <w:r>
        <w:rPr>
          <w:rFonts w:ascii="Bookman Old Style" w:hAnsi="Bookman Old Style"/>
        </w:rPr>
        <w:t>Keadaaan di luar kekuasaan Wajib Pajak seb</w:t>
      </w:r>
      <w:r w:rsidR="00C40376">
        <w:rPr>
          <w:rFonts w:ascii="Bookman Old Style" w:hAnsi="Bookman Old Style"/>
        </w:rPr>
        <w:t xml:space="preserve">agaimana dimaksud dalam </w:t>
      </w:r>
      <w:r w:rsidR="00C40376" w:rsidRPr="00726636">
        <w:rPr>
          <w:rFonts w:ascii="Bookman Old Style" w:hAnsi="Bookman Old Style"/>
          <w:highlight w:val="yellow"/>
        </w:rPr>
        <w:t xml:space="preserve">Pasal </w:t>
      </w:r>
      <w:r w:rsidR="00AC60AB" w:rsidRPr="00726636">
        <w:rPr>
          <w:rFonts w:ascii="Bookman Old Style" w:hAnsi="Bookman Old Style"/>
          <w:highlight w:val="yellow"/>
          <w:lang w:val="en-US"/>
        </w:rPr>
        <w:t>3</w:t>
      </w:r>
      <w:r w:rsidR="00726636" w:rsidRPr="00726636">
        <w:rPr>
          <w:rFonts w:ascii="Bookman Old Style" w:hAnsi="Bookman Old Style"/>
          <w:highlight w:val="yellow"/>
          <w:lang w:val="en-US"/>
        </w:rPr>
        <w:t>4</w:t>
      </w:r>
      <w:r>
        <w:rPr>
          <w:rFonts w:ascii="Bookman Old Style" w:hAnsi="Bookman Old Style"/>
        </w:rPr>
        <w:t xml:space="preserve"> ayat (2) huruf e, meliputi:</w:t>
      </w:r>
    </w:p>
    <w:p w14:paraId="04C4816D" w14:textId="77777777" w:rsidR="00AB567F" w:rsidRDefault="00AB567F" w:rsidP="005647D1">
      <w:pPr>
        <w:pStyle w:val="ListParagraph"/>
        <w:numPr>
          <w:ilvl w:val="1"/>
          <w:numId w:val="6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bencana alam;</w:t>
      </w:r>
    </w:p>
    <w:p w14:paraId="01A5F55D" w14:textId="77777777" w:rsidR="00AB567F" w:rsidRDefault="00AB567F" w:rsidP="005647D1">
      <w:pPr>
        <w:pStyle w:val="ListParagraph"/>
        <w:numPr>
          <w:ilvl w:val="1"/>
          <w:numId w:val="6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kebakaran tempat usaha;</w:t>
      </w:r>
    </w:p>
    <w:p w14:paraId="56C29E31" w14:textId="77777777" w:rsidR="00AB567F" w:rsidRDefault="00AB567F" w:rsidP="005647D1">
      <w:pPr>
        <w:pStyle w:val="ListParagraph"/>
        <w:numPr>
          <w:ilvl w:val="1"/>
          <w:numId w:val="6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kerusuhan massal;</w:t>
      </w:r>
    </w:p>
    <w:p w14:paraId="033B9A7E" w14:textId="77777777" w:rsidR="00AB567F" w:rsidRDefault="00AB567F" w:rsidP="005647D1">
      <w:pPr>
        <w:pStyle w:val="ListParagraph"/>
        <w:numPr>
          <w:ilvl w:val="1"/>
          <w:numId w:val="6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wabah penyakit; dan/atau</w:t>
      </w:r>
    </w:p>
    <w:p w14:paraId="20A286CD" w14:textId="77777777" w:rsidR="00AB567F" w:rsidRDefault="00AB567F" w:rsidP="005647D1">
      <w:pPr>
        <w:pStyle w:val="ListParagraph"/>
        <w:numPr>
          <w:ilvl w:val="1"/>
          <w:numId w:val="6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diterbitkan surat keputusan pembetulan secara jabatan yang mengakibatkan jumlah Pajak yang harus dibayar yang tertera dalam surat ketetapan berubah, kecuali surat keputusan pembetulan yang diterbitkan akibat hasil persetujuan bersama.</w:t>
      </w:r>
    </w:p>
    <w:p w14:paraId="161A34B4" w14:textId="77777777" w:rsidR="00AB567F" w:rsidRPr="002D7A02" w:rsidRDefault="00AB567F" w:rsidP="005647D1">
      <w:pPr>
        <w:pStyle w:val="ListParagraph"/>
        <w:numPr>
          <w:ilvl w:val="0"/>
          <w:numId w:val="64"/>
        </w:numPr>
        <w:jc w:val="both"/>
        <w:rPr>
          <w:rFonts w:ascii="Calibri" w:hAnsi="Calibri"/>
        </w:rPr>
      </w:pPr>
      <w:r w:rsidRPr="00AB567F">
        <w:rPr>
          <w:rFonts w:ascii="Bookman Old Style" w:hAnsi="Bookman Old Style"/>
        </w:rPr>
        <w:t>Dalam hal terdapat penerbitan surat keputusan pembetulan secara jabatan sebagaimana dimaksud pada ayat (1) huruf e dan Wajib Pajak belum mengajukan keberatan atas surat ketetapan Pajak, Wajib Pajak dapat mengajukan keberatan atas surat ketetapan Pajak dalam jangka waktu paling lama 3 (tiga) bulan sejak tanggal surat Keputusan pembetulan diterbitkan.</w:t>
      </w:r>
    </w:p>
    <w:p w14:paraId="066499C9" w14:textId="77777777" w:rsidR="00D15DE4" w:rsidRDefault="00D15DE4" w:rsidP="005647D1">
      <w:pPr>
        <w:jc w:val="center"/>
        <w:rPr>
          <w:lang w:val="en-US"/>
        </w:rPr>
      </w:pPr>
    </w:p>
    <w:p w14:paraId="5C6C76EE" w14:textId="77777777" w:rsidR="00D15DE4" w:rsidRDefault="00D15DE4" w:rsidP="005647D1">
      <w:pPr>
        <w:pStyle w:val="Heading4"/>
        <w:spacing w:line="276" w:lineRule="auto"/>
        <w:rPr>
          <w:lang w:val="en-US"/>
        </w:rPr>
      </w:pPr>
    </w:p>
    <w:p w14:paraId="481B6A2B" w14:textId="0812DFC5" w:rsidR="00AB567F" w:rsidRDefault="00AB567F" w:rsidP="005647D1">
      <w:pPr>
        <w:pStyle w:val="ListParagraph"/>
        <w:numPr>
          <w:ilvl w:val="0"/>
          <w:numId w:val="65"/>
        </w:numPr>
        <w:spacing w:before="100" w:beforeAutospacing="1" w:after="100" w:afterAutospacing="1" w:line="273" w:lineRule="auto"/>
        <w:jc w:val="both"/>
        <w:rPr>
          <w:rFonts w:ascii="Bookman Old Style" w:hAnsi="Bookman Old Style"/>
        </w:rPr>
      </w:pPr>
      <w:r>
        <w:rPr>
          <w:rFonts w:ascii="Bookman Old Style" w:hAnsi="Bookman Old Style"/>
        </w:rPr>
        <w:t>Surat keberatan yang tidak memenuhi persyaratan seb</w:t>
      </w:r>
      <w:r w:rsidR="00C40376">
        <w:rPr>
          <w:rFonts w:ascii="Bookman Old Style" w:hAnsi="Bookman Old Style"/>
        </w:rPr>
        <w:t xml:space="preserve">agaimana dimaksud dalam </w:t>
      </w:r>
      <w:r w:rsidR="00C40376" w:rsidRPr="001B74C0">
        <w:rPr>
          <w:rFonts w:ascii="Bookman Old Style" w:hAnsi="Bookman Old Style"/>
          <w:highlight w:val="yellow"/>
        </w:rPr>
        <w:t xml:space="preserve">Pasal </w:t>
      </w:r>
      <w:r w:rsidR="00AC60AB" w:rsidRPr="001B74C0">
        <w:rPr>
          <w:rFonts w:ascii="Bookman Old Style" w:hAnsi="Bookman Old Style"/>
          <w:highlight w:val="yellow"/>
          <w:lang w:val="en-US"/>
        </w:rPr>
        <w:t>3</w:t>
      </w:r>
      <w:r w:rsidR="001B74C0" w:rsidRPr="001B74C0">
        <w:rPr>
          <w:rFonts w:ascii="Bookman Old Style" w:hAnsi="Bookman Old Style"/>
          <w:highlight w:val="yellow"/>
          <w:lang w:val="en-US"/>
        </w:rPr>
        <w:t>4</w:t>
      </w:r>
      <w:r>
        <w:rPr>
          <w:rFonts w:ascii="Bookman Old Style" w:hAnsi="Bookman Old Style"/>
        </w:rPr>
        <w:t xml:space="preserve"> ayat (2) tidak dipertimbangkan untuk diterbitkan surat keputusan keberatan.</w:t>
      </w:r>
    </w:p>
    <w:p w14:paraId="5EC4C810" w14:textId="77777777" w:rsidR="00AB567F" w:rsidRDefault="00AB567F" w:rsidP="005647D1">
      <w:pPr>
        <w:pStyle w:val="ListParagraph"/>
        <w:numPr>
          <w:ilvl w:val="0"/>
          <w:numId w:val="65"/>
        </w:numPr>
        <w:spacing w:before="100" w:beforeAutospacing="1" w:after="100" w:afterAutospacing="1" w:line="273" w:lineRule="auto"/>
        <w:jc w:val="both"/>
        <w:rPr>
          <w:rFonts w:ascii="Bookman Old Style" w:hAnsi="Bookman Old Style"/>
        </w:rPr>
      </w:pPr>
      <w:r>
        <w:rPr>
          <w:rFonts w:ascii="Bookman Old Style" w:hAnsi="Bookman Old Style"/>
        </w:rPr>
        <w:t>Surat keberatan sebagaimana dimaksud pada ayat (1) diberitahukan secara tertulis kepada Wajib Pajak melalui surat pemberitahuan.</w:t>
      </w:r>
    </w:p>
    <w:p w14:paraId="3E3C02DA" w14:textId="77777777" w:rsidR="00AB567F" w:rsidRDefault="00AB567F" w:rsidP="005647D1">
      <w:pPr>
        <w:pStyle w:val="ListParagraph"/>
        <w:numPr>
          <w:ilvl w:val="0"/>
          <w:numId w:val="65"/>
        </w:numPr>
        <w:spacing w:before="100" w:beforeAutospacing="1" w:after="100" w:afterAutospacing="1" w:line="273" w:lineRule="auto"/>
        <w:jc w:val="both"/>
        <w:rPr>
          <w:rFonts w:ascii="Bookman Old Style" w:hAnsi="Bookman Old Style"/>
        </w:rPr>
      </w:pPr>
      <w:r>
        <w:rPr>
          <w:rFonts w:ascii="Bookman Old Style" w:hAnsi="Bookman Old Style"/>
        </w:rPr>
        <w:t>Surat pemberitahuan sebagaimana dimaksud pada ayat (2) tidak dapat diajukan banding.</w:t>
      </w:r>
    </w:p>
    <w:p w14:paraId="1F463466" w14:textId="77777777" w:rsidR="00AB567F" w:rsidRDefault="00AB567F" w:rsidP="005647D1">
      <w:pPr>
        <w:pStyle w:val="ListParagraph"/>
        <w:numPr>
          <w:ilvl w:val="0"/>
          <w:numId w:val="65"/>
        </w:numPr>
        <w:spacing w:before="100" w:beforeAutospacing="1" w:after="100" w:afterAutospacing="1" w:line="273" w:lineRule="auto"/>
        <w:jc w:val="both"/>
        <w:rPr>
          <w:rFonts w:ascii="Bookman Old Style" w:hAnsi="Bookman Old Style"/>
        </w:rPr>
      </w:pPr>
      <w:r>
        <w:rPr>
          <w:rFonts w:ascii="Bookman Old Style" w:hAnsi="Bookman Old Style"/>
        </w:rPr>
        <w:t>Dalam hal surat pemberitahuan sebagaimana dimaksud pada ayat (2) terkait dengan Masa Pajak, bagian Tahun Pajak, Pajak yang masih harus dibayar dalam SKPDKB atau SKPDKBT yang tidak disetujui dalam pembahasan akhir hasil Pemeriksaan atau hasil Verifikasi, menjadi utang Pajak sejak tanggal penerbitan surat ketetapan Pajak.</w:t>
      </w:r>
    </w:p>
    <w:p w14:paraId="6354E04E" w14:textId="77777777" w:rsidR="00AB567F" w:rsidRPr="00AB567F" w:rsidRDefault="00AB567F" w:rsidP="005647D1">
      <w:pPr>
        <w:rPr>
          <w:lang w:val="en-US"/>
        </w:rPr>
      </w:pPr>
    </w:p>
    <w:p w14:paraId="4A2DF377" w14:textId="77777777" w:rsidR="00D15DE4" w:rsidRDefault="00D15DE4" w:rsidP="005647D1">
      <w:pPr>
        <w:pStyle w:val="Heading4"/>
        <w:spacing w:line="276" w:lineRule="auto"/>
        <w:rPr>
          <w:lang w:val="en-US"/>
        </w:rPr>
      </w:pPr>
    </w:p>
    <w:p w14:paraId="5FE201FB" w14:textId="56B17EF2" w:rsidR="00AB567F" w:rsidRDefault="00AB567F" w:rsidP="005647D1">
      <w:pPr>
        <w:pStyle w:val="ListParagraph"/>
        <w:numPr>
          <w:ilvl w:val="0"/>
          <w:numId w:val="66"/>
        </w:numPr>
        <w:spacing w:before="100" w:beforeAutospacing="1" w:after="100" w:afterAutospacing="1" w:line="273" w:lineRule="auto"/>
        <w:jc w:val="both"/>
        <w:rPr>
          <w:rFonts w:ascii="Bookman Old Style" w:hAnsi="Bookman Old Style"/>
        </w:rPr>
      </w:pPr>
      <w:r>
        <w:rPr>
          <w:rFonts w:ascii="Bookman Old Style" w:hAnsi="Bookman Old Style"/>
        </w:rPr>
        <w:t xml:space="preserve">Surat keberatan sebagaimana dimaksud dalam </w:t>
      </w:r>
      <w:r w:rsidRPr="000A5B57">
        <w:rPr>
          <w:rFonts w:ascii="Bookman Old Style" w:hAnsi="Bookman Old Style"/>
          <w:highlight w:val="yellow"/>
        </w:rPr>
        <w:t>Pasa</w:t>
      </w:r>
      <w:r w:rsidR="00C40376" w:rsidRPr="000A5B57">
        <w:rPr>
          <w:rFonts w:ascii="Bookman Old Style" w:hAnsi="Bookman Old Style"/>
          <w:highlight w:val="yellow"/>
        </w:rPr>
        <w:t xml:space="preserve">l </w:t>
      </w:r>
      <w:r w:rsidR="000A5B57" w:rsidRPr="000A5B57">
        <w:rPr>
          <w:rFonts w:ascii="Bookman Old Style" w:hAnsi="Bookman Old Style"/>
          <w:highlight w:val="yellow"/>
          <w:lang w:val="en-US"/>
        </w:rPr>
        <w:t>37</w:t>
      </w:r>
      <w:r>
        <w:rPr>
          <w:rFonts w:ascii="Bookman Old Style" w:hAnsi="Bookman Old Style"/>
        </w:rPr>
        <w:t xml:space="preserve"> ayat (1) disampaikan kepada Kepala Bapenda dengan cara:</w:t>
      </w:r>
    </w:p>
    <w:p w14:paraId="7C72EDA5" w14:textId="77777777" w:rsidR="00AB567F" w:rsidRDefault="00AB567F" w:rsidP="005647D1">
      <w:pPr>
        <w:pStyle w:val="ListParagraph"/>
        <w:numPr>
          <w:ilvl w:val="1"/>
          <w:numId w:val="66"/>
        </w:numPr>
        <w:spacing w:before="100" w:beforeAutospacing="1" w:after="100" w:afterAutospacing="1" w:line="273" w:lineRule="auto"/>
        <w:jc w:val="both"/>
        <w:rPr>
          <w:rFonts w:ascii="Bookman Old Style" w:hAnsi="Bookman Old Style"/>
        </w:rPr>
      </w:pPr>
      <w:r>
        <w:rPr>
          <w:rFonts w:ascii="Bookman Old Style" w:hAnsi="Bookman Old Style"/>
        </w:rPr>
        <w:t xml:space="preserve">langsung; </w:t>
      </w:r>
    </w:p>
    <w:p w14:paraId="6013CF9F" w14:textId="77777777" w:rsidR="00AB567F" w:rsidRDefault="00AB567F" w:rsidP="005647D1">
      <w:pPr>
        <w:pStyle w:val="ListParagraph"/>
        <w:numPr>
          <w:ilvl w:val="1"/>
          <w:numId w:val="66"/>
        </w:numPr>
        <w:spacing w:before="100" w:beforeAutospacing="1" w:after="100" w:afterAutospacing="1" w:line="273" w:lineRule="auto"/>
        <w:jc w:val="both"/>
        <w:rPr>
          <w:rFonts w:ascii="Bookman Old Style" w:hAnsi="Bookman Old Style"/>
        </w:rPr>
      </w:pPr>
      <w:r>
        <w:rPr>
          <w:rFonts w:ascii="Bookman Old Style" w:hAnsi="Bookman Old Style"/>
        </w:rPr>
        <w:t>melalui jasa pos atau ekpedisi lainnya; atau</w:t>
      </w:r>
    </w:p>
    <w:p w14:paraId="7310EA30" w14:textId="77777777" w:rsidR="00AB567F" w:rsidRDefault="00AB567F" w:rsidP="005647D1">
      <w:pPr>
        <w:pStyle w:val="ListParagraph"/>
        <w:numPr>
          <w:ilvl w:val="1"/>
          <w:numId w:val="66"/>
        </w:numPr>
        <w:spacing w:before="100" w:beforeAutospacing="1" w:after="100" w:afterAutospacing="1" w:line="273" w:lineRule="auto"/>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6AF53510" w14:textId="77777777" w:rsidR="00AB567F" w:rsidRPr="00AB567F" w:rsidRDefault="00AB567F" w:rsidP="005647D1">
      <w:pPr>
        <w:pStyle w:val="ListParagraph"/>
        <w:numPr>
          <w:ilvl w:val="0"/>
          <w:numId w:val="66"/>
        </w:numPr>
        <w:spacing w:before="100" w:beforeAutospacing="1" w:after="100" w:afterAutospacing="1" w:line="273" w:lineRule="auto"/>
        <w:jc w:val="both"/>
        <w:rPr>
          <w:rFonts w:ascii="Bookman Old Style" w:hAnsi="Bookman Old Style"/>
        </w:rPr>
      </w:pPr>
      <w:r>
        <w:rPr>
          <w:rFonts w:ascii="Bookman Old Style" w:hAnsi="Bookman Old Style"/>
        </w:rPr>
        <w:t>Surat keberatan yang disampaikan dengan cara sebagaimana dimaksud pada ayat (1) diberikan tanda bukti berupa bukti penerimaan surat, pengiriman surat, atau penerimaan elektronik.</w:t>
      </w:r>
    </w:p>
    <w:p w14:paraId="5C0189F1" w14:textId="77777777" w:rsidR="00AB567F" w:rsidRPr="00AB567F" w:rsidRDefault="00AB567F" w:rsidP="005647D1">
      <w:pPr>
        <w:pStyle w:val="ListParagraph"/>
        <w:numPr>
          <w:ilvl w:val="0"/>
          <w:numId w:val="66"/>
        </w:numPr>
        <w:spacing w:before="100" w:beforeAutospacing="1" w:after="100" w:afterAutospacing="1" w:line="273" w:lineRule="auto"/>
        <w:jc w:val="both"/>
        <w:rPr>
          <w:rFonts w:ascii="Bookman Old Style" w:hAnsi="Bookman Old Style"/>
        </w:rPr>
      </w:pPr>
      <w:r w:rsidRPr="00AB567F">
        <w:rPr>
          <w:rFonts w:ascii="Bookman Old Style" w:hAnsi="Bookman Old Style"/>
        </w:rPr>
        <w:t>Tanggal yang tercantum dalam tanda bukti penerimaan surat keberatan sebagaimana dimaksud pada ayat (2) merupakan tanggal surat keberatan diterima.</w:t>
      </w:r>
    </w:p>
    <w:p w14:paraId="4215C861" w14:textId="77777777" w:rsidR="00AB567F" w:rsidRDefault="00AB567F" w:rsidP="005647D1">
      <w:pPr>
        <w:pStyle w:val="Heading4"/>
        <w:spacing w:line="276" w:lineRule="auto"/>
        <w:rPr>
          <w:lang w:val="en-US"/>
        </w:rPr>
      </w:pPr>
    </w:p>
    <w:p w14:paraId="58B5054F" w14:textId="77777777" w:rsidR="00AB567F" w:rsidRDefault="00AB567F" w:rsidP="005647D1">
      <w:pPr>
        <w:pStyle w:val="ListParagraph"/>
        <w:numPr>
          <w:ilvl w:val="0"/>
          <w:numId w:val="67"/>
        </w:numPr>
        <w:spacing w:before="100" w:beforeAutospacing="1" w:after="100" w:afterAutospacing="1" w:line="273" w:lineRule="auto"/>
        <w:jc w:val="both"/>
        <w:rPr>
          <w:rFonts w:ascii="Bookman Old Style" w:hAnsi="Bookman Old Style"/>
        </w:rPr>
      </w:pPr>
      <w:r>
        <w:rPr>
          <w:rFonts w:ascii="Bookman Old Style" w:hAnsi="Bookman Old Style"/>
        </w:rPr>
        <w:t>Wajib Pajak sebelum mengajukan keberatan dapat meminta keterangan secara tertulis kepada Kepala Bapenda mengenai hal-hal yang menjadi dasar pengenaan Pajak.</w:t>
      </w:r>
    </w:p>
    <w:p w14:paraId="339979E6" w14:textId="77777777" w:rsidR="00AB567F" w:rsidRPr="00AB567F" w:rsidRDefault="00AB567F" w:rsidP="005647D1">
      <w:pPr>
        <w:pStyle w:val="ListParagraph"/>
        <w:numPr>
          <w:ilvl w:val="0"/>
          <w:numId w:val="67"/>
        </w:numPr>
        <w:spacing w:before="100" w:beforeAutospacing="1" w:after="100" w:afterAutospacing="1" w:line="273" w:lineRule="auto"/>
        <w:jc w:val="both"/>
        <w:rPr>
          <w:rFonts w:ascii="Bookman Old Style" w:hAnsi="Bookman Old Style"/>
        </w:rPr>
      </w:pPr>
      <w:r>
        <w:rPr>
          <w:rFonts w:ascii="Bookman Old Style" w:hAnsi="Bookman Old Style"/>
        </w:rPr>
        <w:t>Kepala Bapenda harus memberikan keterangan secara tertulis atas permintaan Wajib Pajak sebagaimana dimaksud pada ayat (1).</w:t>
      </w:r>
    </w:p>
    <w:p w14:paraId="3E5CC5CC" w14:textId="67E9A825" w:rsidR="00AB567F" w:rsidRPr="006225B2" w:rsidRDefault="00AB567F" w:rsidP="005647D1">
      <w:pPr>
        <w:pStyle w:val="ListParagraph"/>
        <w:numPr>
          <w:ilvl w:val="0"/>
          <w:numId w:val="67"/>
        </w:numPr>
        <w:spacing w:before="100" w:beforeAutospacing="1" w:after="100" w:afterAutospacing="1" w:line="273" w:lineRule="auto"/>
        <w:jc w:val="both"/>
        <w:rPr>
          <w:rFonts w:ascii="Bookman Old Style" w:hAnsi="Bookman Old Style"/>
        </w:rPr>
      </w:pPr>
      <w:r w:rsidRPr="00AB567F">
        <w:rPr>
          <w:rFonts w:ascii="Bookman Old Style" w:hAnsi="Bookman Old Style"/>
        </w:rPr>
        <w:t>Selama proses pemberian keterangan oleh Kepala Bapenda sebagaimana dimaksud pada ayat (2), tidak menunda jangka waktu pengajuan keberatan seb</w:t>
      </w:r>
      <w:r w:rsidR="00C40376">
        <w:rPr>
          <w:rFonts w:ascii="Bookman Old Style" w:hAnsi="Bookman Old Style"/>
        </w:rPr>
        <w:t xml:space="preserve">agaimana dimaksud dalam </w:t>
      </w:r>
      <w:r w:rsidR="00C40376" w:rsidRPr="000A5B57">
        <w:rPr>
          <w:rFonts w:ascii="Bookman Old Style" w:hAnsi="Bookman Old Style"/>
          <w:highlight w:val="yellow"/>
        </w:rPr>
        <w:t xml:space="preserve">Pasal </w:t>
      </w:r>
      <w:r w:rsidR="00EB0665" w:rsidRPr="000A5B57">
        <w:rPr>
          <w:rFonts w:ascii="Bookman Old Style" w:hAnsi="Bookman Old Style"/>
          <w:highlight w:val="yellow"/>
          <w:lang w:val="en-US"/>
        </w:rPr>
        <w:t>3</w:t>
      </w:r>
      <w:r w:rsidR="000A5B57" w:rsidRPr="000A5B57">
        <w:rPr>
          <w:rFonts w:ascii="Bookman Old Style" w:hAnsi="Bookman Old Style"/>
          <w:highlight w:val="yellow"/>
          <w:lang w:val="en-US"/>
        </w:rPr>
        <w:t>4</w:t>
      </w:r>
      <w:r w:rsidRPr="00AB567F">
        <w:rPr>
          <w:rFonts w:ascii="Bookman Old Style" w:hAnsi="Bookman Old Style"/>
        </w:rPr>
        <w:t xml:space="preserve"> ayat (2) huruf e.</w:t>
      </w:r>
    </w:p>
    <w:p w14:paraId="081CFEAD" w14:textId="77777777" w:rsidR="00D15DE4" w:rsidRDefault="00D15DE4" w:rsidP="005647D1">
      <w:pPr>
        <w:pStyle w:val="Heading4"/>
        <w:spacing w:line="276" w:lineRule="auto"/>
        <w:rPr>
          <w:lang w:val="en-US"/>
        </w:rPr>
      </w:pPr>
    </w:p>
    <w:p w14:paraId="5B62E4F9" w14:textId="77777777" w:rsidR="00AB567F" w:rsidRDefault="00AB567F" w:rsidP="005647D1">
      <w:pPr>
        <w:pStyle w:val="ListParagraph"/>
        <w:spacing w:line="273" w:lineRule="auto"/>
        <w:rPr>
          <w:rFonts w:ascii="Bookman Old Style" w:eastAsia="SimSun" w:hAnsi="Bookman Old Style"/>
        </w:rPr>
      </w:pPr>
      <w:r>
        <w:rPr>
          <w:rFonts w:ascii="Bookman Old Style" w:hAnsi="Bookman Old Style"/>
        </w:rPr>
        <w:t>Kepala Bapenda dalam memproses penyelesaian keberatan, berwenang:</w:t>
      </w:r>
    </w:p>
    <w:p w14:paraId="7BF71226" w14:textId="77777777" w:rsidR="00AB567F" w:rsidRDefault="00AB567F" w:rsidP="005647D1">
      <w:pPr>
        <w:pStyle w:val="ListParagraph"/>
        <w:numPr>
          <w:ilvl w:val="1"/>
          <w:numId w:val="69"/>
        </w:numPr>
        <w:spacing w:before="100" w:beforeAutospacing="1" w:after="100" w:afterAutospacing="1" w:line="273" w:lineRule="auto"/>
        <w:ind w:left="1134" w:hanging="425"/>
        <w:jc w:val="both"/>
        <w:rPr>
          <w:rFonts w:ascii="Bookman Old Style" w:hAnsi="Bookman Old Style"/>
          <w:i/>
          <w:iCs/>
        </w:rPr>
      </w:pPr>
      <w:r>
        <w:rPr>
          <w:rFonts w:ascii="Bookman Old Style" w:hAnsi="Bookman Old Style"/>
        </w:rPr>
        <w:t xml:space="preserve">meminjam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kepada Wajib Pajak terkait dengan materi yang</w:t>
      </w:r>
      <w:r>
        <w:rPr>
          <w:rFonts w:ascii="Bookman Old Style" w:hAnsi="Bookman Old Style"/>
          <w:i/>
          <w:iCs/>
        </w:rPr>
        <w:t xml:space="preserve"> </w:t>
      </w:r>
      <w:r>
        <w:rPr>
          <w:rFonts w:ascii="Bookman Old Style" w:hAnsi="Bookman Old Style"/>
        </w:rPr>
        <w:t>disengketakan melalui penyampaian surat peminjaman buku, catatan,</w:t>
      </w:r>
      <w:r>
        <w:rPr>
          <w:rFonts w:ascii="Bookman Old Style" w:hAnsi="Bookman Old Style"/>
          <w:i/>
          <w:iCs/>
        </w:rPr>
        <w:t xml:space="preserve"> </w:t>
      </w:r>
      <w:r>
        <w:rPr>
          <w:rFonts w:ascii="Bookman Old Style" w:hAnsi="Bookman Old Style"/>
        </w:rPr>
        <w:t>dan data;</w:t>
      </w:r>
    </w:p>
    <w:p w14:paraId="50803902" w14:textId="77777777" w:rsidR="00AB567F" w:rsidRDefault="00AB567F" w:rsidP="005647D1">
      <w:pPr>
        <w:pStyle w:val="ListParagraph"/>
        <w:numPr>
          <w:ilvl w:val="1"/>
          <w:numId w:val="69"/>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meminta Wajib Pajak untuk memberikan keterangan terkait dengan materi yang disengketakan melalui surat permintaan keterangan;</w:t>
      </w:r>
    </w:p>
    <w:p w14:paraId="6217EFA5" w14:textId="77777777" w:rsidR="00AB567F" w:rsidRDefault="00AB567F" w:rsidP="005647D1">
      <w:pPr>
        <w:pStyle w:val="ListParagraph"/>
        <w:numPr>
          <w:ilvl w:val="1"/>
          <w:numId w:val="69"/>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meninjau tempat usaha Wajib Pajak, termasuk tempat lain yang diperlukan; dan</w:t>
      </w:r>
    </w:p>
    <w:p w14:paraId="4B5178B0" w14:textId="77777777" w:rsidR="00AB567F" w:rsidRDefault="00AB567F" w:rsidP="005647D1">
      <w:pPr>
        <w:pStyle w:val="ListParagraph"/>
        <w:numPr>
          <w:ilvl w:val="1"/>
          <w:numId w:val="69"/>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melakukan klarifikasi atas hal-hal yang diperlukan dengan memanggil Wajib Pajak melalui penyampaian surat panggilan.</w:t>
      </w:r>
    </w:p>
    <w:p w14:paraId="0F8FD96C" w14:textId="77777777" w:rsidR="00AB567F" w:rsidRDefault="00AB567F" w:rsidP="005647D1">
      <w:pPr>
        <w:pStyle w:val="Heading4"/>
        <w:spacing w:line="276" w:lineRule="auto"/>
        <w:rPr>
          <w:lang w:val="en-US"/>
        </w:rPr>
      </w:pPr>
    </w:p>
    <w:p w14:paraId="1C94C3C7" w14:textId="56F41CF8" w:rsidR="00AB567F" w:rsidRDefault="00AB567F" w:rsidP="005647D1">
      <w:pPr>
        <w:pStyle w:val="ListParagraph"/>
        <w:numPr>
          <w:ilvl w:val="0"/>
          <w:numId w:val="70"/>
        </w:numPr>
        <w:spacing w:before="100" w:beforeAutospacing="1" w:after="100" w:afterAutospacing="1" w:line="273" w:lineRule="auto"/>
        <w:jc w:val="both"/>
        <w:rPr>
          <w:rFonts w:ascii="Bookman Old Style" w:hAnsi="Bookman Old Style"/>
        </w:rPr>
      </w:pPr>
      <w:r>
        <w:rPr>
          <w:rFonts w:ascii="Bookman Old Style" w:hAnsi="Bookman Old Style"/>
        </w:rPr>
        <w:t>Wajib Pajak harus memenuhi peminjaman buku, catatan, data, dan/atau permintaan keterangan seb</w:t>
      </w:r>
      <w:r w:rsidR="00C40376">
        <w:rPr>
          <w:rFonts w:ascii="Bookman Old Style" w:hAnsi="Bookman Old Style"/>
        </w:rPr>
        <w:t xml:space="preserve">agaimana dimaksud dalam </w:t>
      </w:r>
      <w:r w:rsidR="00C40376" w:rsidRPr="006225B2">
        <w:rPr>
          <w:rFonts w:ascii="Bookman Old Style" w:hAnsi="Bookman Old Style"/>
          <w:highlight w:val="yellow"/>
        </w:rPr>
        <w:t xml:space="preserve">Pasal </w:t>
      </w:r>
      <w:r w:rsidR="006225B2" w:rsidRPr="006225B2">
        <w:rPr>
          <w:rFonts w:ascii="Bookman Old Style" w:hAnsi="Bookman Old Style"/>
          <w:highlight w:val="yellow"/>
          <w:lang w:val="en-US"/>
        </w:rPr>
        <w:t>3</w:t>
      </w:r>
      <w:r w:rsidR="00C40376" w:rsidRPr="006225B2">
        <w:rPr>
          <w:rFonts w:ascii="Bookman Old Style" w:hAnsi="Bookman Old Style"/>
          <w:highlight w:val="yellow"/>
          <w:lang w:val="en-US"/>
        </w:rPr>
        <w:t>9</w:t>
      </w:r>
      <w:r w:rsidRPr="006225B2">
        <w:rPr>
          <w:rFonts w:ascii="Bookman Old Style" w:hAnsi="Bookman Old Style"/>
          <w:highlight w:val="yellow"/>
        </w:rPr>
        <w:t xml:space="preserve"> huruf</w:t>
      </w:r>
      <w:r>
        <w:rPr>
          <w:rFonts w:ascii="Bookman Old Style" w:hAnsi="Bookman Old Style"/>
        </w:rPr>
        <w:t xml:space="preserve"> a dan huruf b, dalam jangka waktu paling lama 15 (lima belas) hari kerja sejak tanggal surat permintaan peminjaman dan/atau surat permintaan keterangan pertama dikirim.</w:t>
      </w:r>
    </w:p>
    <w:p w14:paraId="12275DF8" w14:textId="77777777" w:rsidR="00AB567F" w:rsidRDefault="00AB567F" w:rsidP="005647D1">
      <w:pPr>
        <w:pStyle w:val="ListParagraph"/>
        <w:numPr>
          <w:ilvl w:val="0"/>
          <w:numId w:val="70"/>
        </w:numPr>
        <w:spacing w:before="100" w:beforeAutospacing="1" w:after="100" w:afterAutospacing="1" w:line="273" w:lineRule="auto"/>
        <w:jc w:val="both"/>
        <w:rPr>
          <w:rFonts w:ascii="Bookman Old Style" w:hAnsi="Bookman Old Style"/>
        </w:rPr>
      </w:pPr>
      <w:r>
        <w:rPr>
          <w:rFonts w:ascii="Bookman Old Style" w:hAnsi="Bookman Old Style"/>
        </w:rPr>
        <w:t>Apabila dalam jangka waktu sebagaimana dimaksud pada ayat (1), Wajib Pajak tidak meminjamkan sebagian atau seluruh buku, catatan, data dan/atau tidak memberikan keterangan yang dibutuhkan, Kepala Bapenda menyampaikan:</w:t>
      </w:r>
    </w:p>
    <w:p w14:paraId="0B4CC12C" w14:textId="77777777" w:rsidR="00AB567F" w:rsidRDefault="00AB567F" w:rsidP="005647D1">
      <w:pPr>
        <w:pStyle w:val="ListParagraph"/>
        <w:numPr>
          <w:ilvl w:val="1"/>
          <w:numId w:val="70"/>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permintaan peminjaman yang kedua; dan/atau</w:t>
      </w:r>
    </w:p>
    <w:p w14:paraId="1A9B72CE" w14:textId="77777777" w:rsidR="00AB567F" w:rsidRDefault="00AB567F" w:rsidP="005647D1">
      <w:pPr>
        <w:pStyle w:val="ListParagraph"/>
        <w:numPr>
          <w:ilvl w:val="1"/>
          <w:numId w:val="70"/>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permintaan keterangan yang kedua.</w:t>
      </w:r>
    </w:p>
    <w:p w14:paraId="588FF6B1" w14:textId="77777777" w:rsidR="00AB567F" w:rsidRPr="00AB567F" w:rsidRDefault="00AB567F" w:rsidP="005647D1">
      <w:pPr>
        <w:pStyle w:val="ListParagraph"/>
        <w:numPr>
          <w:ilvl w:val="0"/>
          <w:numId w:val="70"/>
        </w:numPr>
        <w:spacing w:before="100" w:beforeAutospacing="1" w:after="100" w:afterAutospacing="1" w:line="273" w:lineRule="auto"/>
        <w:jc w:val="both"/>
        <w:rPr>
          <w:rFonts w:ascii="Bookman Old Style" w:hAnsi="Bookman Old Style"/>
        </w:rPr>
      </w:pPr>
      <w:r>
        <w:rPr>
          <w:rFonts w:ascii="Bookman Old Style" w:hAnsi="Bookman Old Style"/>
        </w:rPr>
        <w:t>Wajib Pajak harus memenuhi peminjaman buku, catatan, data, dan/atau permintaan keterangan sebagaimana dimaksud pada ayat (2) dalam jangka waktu paling lama 10 (sepuluh) hari kerja sejak tanggal surat permintaan peminjaman dan/atau surat permintaan keterangan kedua diterima</w:t>
      </w:r>
    </w:p>
    <w:p w14:paraId="25F7C470" w14:textId="77777777" w:rsidR="00AB567F" w:rsidRPr="00AB567F" w:rsidRDefault="00AB567F" w:rsidP="005647D1">
      <w:pPr>
        <w:pStyle w:val="ListParagraph"/>
        <w:numPr>
          <w:ilvl w:val="0"/>
          <w:numId w:val="70"/>
        </w:numPr>
        <w:spacing w:before="100" w:beforeAutospacing="1" w:after="100" w:afterAutospacing="1" w:line="273" w:lineRule="auto"/>
        <w:jc w:val="both"/>
        <w:rPr>
          <w:rFonts w:ascii="Bookman Old Style" w:hAnsi="Bookman Old Style"/>
        </w:rPr>
      </w:pPr>
      <w:r w:rsidRPr="00AB567F">
        <w:rPr>
          <w:rFonts w:ascii="Bookman Old Style" w:hAnsi="Bookman Old Style"/>
        </w:rPr>
        <w:t>Dalam hal masih diperlukan, Kepala Bapenda dapat meminjam buku, catatan, data, dan/atau meminta keterangan tambahan.</w:t>
      </w:r>
    </w:p>
    <w:p w14:paraId="2D37B1E3" w14:textId="77777777" w:rsidR="00AB567F" w:rsidRDefault="00AB567F" w:rsidP="005647D1">
      <w:pPr>
        <w:pStyle w:val="Heading4"/>
        <w:spacing w:line="276" w:lineRule="auto"/>
        <w:rPr>
          <w:lang w:val="en-US"/>
        </w:rPr>
      </w:pPr>
    </w:p>
    <w:p w14:paraId="4CB029F4" w14:textId="4B7FB15B" w:rsidR="00AB567F" w:rsidRDefault="00AB567F" w:rsidP="005647D1">
      <w:pPr>
        <w:ind w:left="360"/>
        <w:jc w:val="both"/>
      </w:pPr>
      <w:r>
        <w:rPr>
          <w:rFonts w:ascii="Bookman Old Style" w:hAnsi="Bookman Old Style"/>
        </w:rPr>
        <w:t>Wajib Pajak baik atas kehendak sendiri atau untuk memenuhi permintaan Kepala Bapenda sebagaimana dimaksu</w:t>
      </w:r>
      <w:r w:rsidR="00C40376">
        <w:rPr>
          <w:rFonts w:ascii="Bookman Old Style" w:hAnsi="Bookman Old Style"/>
        </w:rPr>
        <w:t xml:space="preserve">d dalam </w:t>
      </w:r>
      <w:r w:rsidR="00C40376" w:rsidRPr="008951E5">
        <w:rPr>
          <w:rFonts w:ascii="Bookman Old Style" w:hAnsi="Bookman Old Style"/>
          <w:highlight w:val="yellow"/>
        </w:rPr>
        <w:t xml:space="preserve">Pasal </w:t>
      </w:r>
      <w:r w:rsidR="006225B2" w:rsidRPr="008951E5">
        <w:rPr>
          <w:rFonts w:ascii="Bookman Old Style" w:hAnsi="Bookman Old Style"/>
          <w:highlight w:val="yellow"/>
          <w:lang w:val="en-US"/>
        </w:rPr>
        <w:t>3</w:t>
      </w:r>
      <w:r w:rsidR="00C40376" w:rsidRPr="008951E5">
        <w:rPr>
          <w:rFonts w:ascii="Bookman Old Style" w:hAnsi="Bookman Old Style"/>
          <w:highlight w:val="yellow"/>
          <w:lang w:val="en-US"/>
        </w:rPr>
        <w:t>9</w:t>
      </w:r>
      <w:r>
        <w:rPr>
          <w:rFonts w:ascii="Bookman Old Style" w:hAnsi="Bookman Old Style"/>
        </w:rPr>
        <w:t xml:space="preserve"> huruf b, dapat menyampaikan alasan tambahan dan/atau penjelasan tertulis untuk melengkapi surat keberatan yang telah disampaikan.</w:t>
      </w:r>
    </w:p>
    <w:p w14:paraId="1D466357" w14:textId="77777777" w:rsidR="00AB567F" w:rsidRPr="00AB567F" w:rsidRDefault="00AB567F" w:rsidP="005647D1">
      <w:pPr>
        <w:rPr>
          <w:lang w:val="en-US"/>
        </w:rPr>
      </w:pPr>
    </w:p>
    <w:p w14:paraId="305DB116" w14:textId="77777777" w:rsidR="00D15DE4" w:rsidRDefault="00D15DE4" w:rsidP="005647D1">
      <w:pPr>
        <w:pStyle w:val="Heading4"/>
        <w:spacing w:line="276" w:lineRule="auto"/>
        <w:rPr>
          <w:lang w:val="en-US"/>
        </w:rPr>
      </w:pPr>
    </w:p>
    <w:p w14:paraId="155F607A" w14:textId="4E957D34" w:rsidR="00AB567F" w:rsidRPr="006225B2" w:rsidRDefault="00AB567F" w:rsidP="005647D1">
      <w:pPr>
        <w:pStyle w:val="ListParagraph"/>
        <w:numPr>
          <w:ilvl w:val="0"/>
          <w:numId w:val="71"/>
        </w:numPr>
        <w:spacing w:before="100" w:beforeAutospacing="1" w:after="100" w:afterAutospacing="1" w:line="273" w:lineRule="auto"/>
        <w:jc w:val="both"/>
        <w:rPr>
          <w:rFonts w:ascii="Bookman Old Style" w:hAnsi="Bookman Old Style"/>
          <w:highlight w:val="yellow"/>
        </w:rPr>
      </w:pPr>
      <w:r>
        <w:rPr>
          <w:rFonts w:ascii="Bookman Old Style" w:hAnsi="Bookman Old Style"/>
        </w:rPr>
        <w:t>Dalam hal Wajib Pajak tidak memenuhi sebagian atau seluruhnya permintaan peminjaman buku, catatan, data, dan/atau permintaan keterangan seb</w:t>
      </w:r>
      <w:r w:rsidR="00C40376">
        <w:rPr>
          <w:rFonts w:ascii="Bookman Old Style" w:hAnsi="Bookman Old Style"/>
        </w:rPr>
        <w:t xml:space="preserve">agaimana dimaksud dalam </w:t>
      </w:r>
      <w:r w:rsidR="00C40376" w:rsidRPr="006225B2">
        <w:rPr>
          <w:rFonts w:ascii="Bookman Old Style" w:hAnsi="Bookman Old Style"/>
          <w:highlight w:val="yellow"/>
        </w:rPr>
        <w:t xml:space="preserve">Pasal </w:t>
      </w:r>
      <w:r w:rsidR="00C40376" w:rsidRPr="006225B2">
        <w:rPr>
          <w:rFonts w:ascii="Bookman Old Style" w:hAnsi="Bookman Old Style"/>
          <w:highlight w:val="yellow"/>
          <w:lang w:val="en-US"/>
        </w:rPr>
        <w:t>4</w:t>
      </w:r>
      <w:r w:rsidR="000A5B57" w:rsidRPr="000A5B57">
        <w:rPr>
          <w:rFonts w:ascii="Bookman Old Style" w:hAnsi="Bookman Old Style"/>
          <w:highlight w:val="yellow"/>
          <w:lang w:val="en-US"/>
        </w:rPr>
        <w:t>1</w:t>
      </w:r>
      <w:r w:rsidRPr="006225B2">
        <w:rPr>
          <w:rFonts w:ascii="Bookman Old Style" w:hAnsi="Bookman Old Style"/>
        </w:rPr>
        <w:t xml:space="preserve"> ayat (1), ayat (3), dan ayat (4), keberatan diproses berdasarkan data yang ada.</w:t>
      </w:r>
    </w:p>
    <w:p w14:paraId="0704E6BD" w14:textId="77777777" w:rsidR="00AB567F" w:rsidRPr="00AB567F" w:rsidRDefault="00AB567F" w:rsidP="005647D1">
      <w:pPr>
        <w:pStyle w:val="ListParagraph"/>
        <w:numPr>
          <w:ilvl w:val="0"/>
          <w:numId w:val="71"/>
        </w:numPr>
        <w:spacing w:before="100" w:beforeAutospacing="1" w:after="100" w:afterAutospacing="1" w:line="273" w:lineRule="auto"/>
        <w:jc w:val="both"/>
        <w:rPr>
          <w:rFonts w:ascii="Bookman Old Style" w:hAnsi="Bookman Old Style"/>
        </w:rPr>
      </w:pPr>
      <w:r>
        <w:rPr>
          <w:rFonts w:ascii="Bookman Old Style" w:hAnsi="Bookman Old Style"/>
        </w:rPr>
        <w:t>Kepala Bapenda membuat berita acara proses penyelesaian keberatan sebagaimana dimaksud pada ayat (1).</w:t>
      </w:r>
    </w:p>
    <w:p w14:paraId="62149FE6" w14:textId="77777777" w:rsidR="00AB567F" w:rsidRPr="00AB567F" w:rsidRDefault="00AB567F" w:rsidP="005647D1">
      <w:pPr>
        <w:pStyle w:val="ListParagraph"/>
        <w:numPr>
          <w:ilvl w:val="0"/>
          <w:numId w:val="71"/>
        </w:numPr>
        <w:spacing w:before="100" w:beforeAutospacing="1" w:after="100" w:afterAutospacing="1" w:line="273" w:lineRule="auto"/>
        <w:jc w:val="both"/>
        <w:rPr>
          <w:rFonts w:ascii="Bookman Old Style" w:hAnsi="Bookman Old Style"/>
        </w:rPr>
      </w:pPr>
      <w:r w:rsidRPr="00AB567F">
        <w:rPr>
          <w:rFonts w:ascii="Bookman Old Style" w:hAnsi="Bookman Old Style"/>
        </w:rPr>
        <w:t xml:space="preserve">Format berita acara proses penyelesaian keberatan sebagaimana dimaksud pada ayat (2) tercantum dalam Lampiran </w:t>
      </w:r>
      <w:r w:rsidR="0018788E">
        <w:rPr>
          <w:rFonts w:ascii="Bookman Old Style" w:hAnsi="Bookman Old Style"/>
          <w:lang w:val="en-US"/>
        </w:rPr>
        <w:t>I</w:t>
      </w:r>
      <w:r w:rsidRPr="00AB567F">
        <w:rPr>
          <w:rFonts w:ascii="Bookman Old Style" w:hAnsi="Bookman Old Style"/>
        </w:rPr>
        <w:t>V yang merupakan bagian tidak terpisahkan dalam Peraturan Bupati ini.</w:t>
      </w:r>
    </w:p>
    <w:p w14:paraId="4C472015" w14:textId="77777777" w:rsidR="00D15DE4" w:rsidRDefault="00D15DE4" w:rsidP="005647D1">
      <w:pPr>
        <w:pStyle w:val="Heading4"/>
        <w:spacing w:line="276" w:lineRule="auto"/>
        <w:rPr>
          <w:lang w:val="en-US"/>
        </w:rPr>
      </w:pPr>
    </w:p>
    <w:p w14:paraId="6A7B28C8" w14:textId="77777777" w:rsidR="00085263" w:rsidRDefault="00085263" w:rsidP="005647D1">
      <w:pPr>
        <w:rPr>
          <w:lang w:val="en-US"/>
        </w:rPr>
      </w:pPr>
    </w:p>
    <w:p w14:paraId="389AF7B1" w14:textId="2C1D0F87" w:rsidR="00085263" w:rsidRPr="00085263" w:rsidRDefault="00085263" w:rsidP="005647D1">
      <w:pPr>
        <w:tabs>
          <w:tab w:val="left" w:pos="3301"/>
        </w:tabs>
        <w:rPr>
          <w:lang w:val="en-US"/>
        </w:rPr>
      </w:pPr>
      <w:r>
        <w:rPr>
          <w:lang w:val="en-US"/>
        </w:rPr>
        <w:tab/>
      </w:r>
    </w:p>
    <w:p w14:paraId="27C76A0A" w14:textId="77777777" w:rsidR="00085263" w:rsidRPr="00085263" w:rsidRDefault="00085263" w:rsidP="005647D1">
      <w:pPr>
        <w:rPr>
          <w:lang w:val="en-US"/>
        </w:rPr>
      </w:pPr>
    </w:p>
    <w:p w14:paraId="5FA6A430" w14:textId="3BCB9D15" w:rsidR="00AB567F" w:rsidRDefault="00AB567F" w:rsidP="005647D1">
      <w:pPr>
        <w:pStyle w:val="ListParagraph"/>
        <w:numPr>
          <w:ilvl w:val="0"/>
          <w:numId w:val="72"/>
        </w:numPr>
        <w:spacing w:before="100" w:beforeAutospacing="1" w:after="100" w:afterAutospacing="1" w:line="273" w:lineRule="auto"/>
        <w:jc w:val="both"/>
        <w:rPr>
          <w:rFonts w:ascii="Bookman Old Style" w:hAnsi="Bookman Old Style"/>
        </w:rPr>
      </w:pPr>
      <w:r>
        <w:rPr>
          <w:rFonts w:ascii="Bookman Old Style" w:hAnsi="Bookman Old Style"/>
        </w:rPr>
        <w:t>Surat panggilan seb</w:t>
      </w:r>
      <w:r w:rsidR="00C40376">
        <w:rPr>
          <w:rFonts w:ascii="Bookman Old Style" w:hAnsi="Bookman Old Style"/>
        </w:rPr>
        <w:t xml:space="preserve">agaimana dimaksud dalam </w:t>
      </w:r>
      <w:r w:rsidR="00C40376" w:rsidRPr="006225B2">
        <w:rPr>
          <w:rFonts w:ascii="Bookman Old Style" w:hAnsi="Bookman Old Style"/>
          <w:highlight w:val="yellow"/>
        </w:rPr>
        <w:t>Pasal</w:t>
      </w:r>
      <w:r w:rsidR="00C40376" w:rsidRPr="000A5B57">
        <w:rPr>
          <w:rFonts w:ascii="Bookman Old Style" w:hAnsi="Bookman Old Style"/>
          <w:highlight w:val="yellow"/>
        </w:rPr>
        <w:t xml:space="preserve"> </w:t>
      </w:r>
      <w:r w:rsidR="000A5B57" w:rsidRPr="000A5B57">
        <w:rPr>
          <w:rFonts w:ascii="Bookman Old Style" w:hAnsi="Bookman Old Style"/>
          <w:highlight w:val="yellow"/>
          <w:lang w:val="en-US"/>
        </w:rPr>
        <w:t>40</w:t>
      </w:r>
      <w:r>
        <w:rPr>
          <w:rFonts w:ascii="Bookman Old Style" w:hAnsi="Bookman Old Style"/>
        </w:rPr>
        <w:t xml:space="preserve"> huruf d dikirim paling lama 10 (sepuluh) hari kerja sebelum tanggal klarifikasi atas sengketa perpajakan.</w:t>
      </w:r>
    </w:p>
    <w:p w14:paraId="16F5A81F" w14:textId="77777777" w:rsidR="00AB567F" w:rsidRPr="00AB567F" w:rsidRDefault="00AB567F" w:rsidP="005647D1">
      <w:pPr>
        <w:pStyle w:val="ListParagraph"/>
        <w:numPr>
          <w:ilvl w:val="0"/>
          <w:numId w:val="72"/>
        </w:numPr>
        <w:spacing w:before="100" w:beforeAutospacing="1" w:after="100" w:afterAutospacing="1" w:line="273" w:lineRule="auto"/>
        <w:jc w:val="both"/>
        <w:rPr>
          <w:rFonts w:ascii="Bookman Old Style" w:hAnsi="Bookman Old Style"/>
        </w:rPr>
      </w:pPr>
      <w:r>
        <w:rPr>
          <w:rFonts w:ascii="Bookman Old Style" w:hAnsi="Bookman Old Style"/>
        </w:rPr>
        <w:t>Klarifikasi sengketa perpajakan sebagaimana dimaksud pada ayat (1) dituangkan dalam berita acara.</w:t>
      </w:r>
    </w:p>
    <w:p w14:paraId="693F6934" w14:textId="77777777" w:rsidR="00AB567F" w:rsidRPr="00AB567F" w:rsidRDefault="00AB567F" w:rsidP="005647D1">
      <w:pPr>
        <w:pStyle w:val="ListParagraph"/>
        <w:numPr>
          <w:ilvl w:val="0"/>
          <w:numId w:val="72"/>
        </w:numPr>
        <w:spacing w:before="100" w:beforeAutospacing="1" w:after="100" w:afterAutospacing="1" w:line="273" w:lineRule="auto"/>
        <w:jc w:val="both"/>
        <w:rPr>
          <w:rFonts w:ascii="Bookman Old Style" w:hAnsi="Bookman Old Style"/>
        </w:rPr>
      </w:pPr>
      <w:r w:rsidRPr="00AB567F">
        <w:rPr>
          <w:rFonts w:ascii="Bookman Old Style" w:hAnsi="Bookman Old Style"/>
        </w:rPr>
        <w:t>Format berita acara klarifikasi perpajakan sebagaimana dimaksud pada ayat</w:t>
      </w:r>
      <w:r w:rsidR="0018788E">
        <w:rPr>
          <w:rFonts w:ascii="Bookman Old Style" w:hAnsi="Bookman Old Style"/>
        </w:rPr>
        <w:t xml:space="preserve"> (2) tercantum dalam Lampiran V</w:t>
      </w:r>
      <w:r w:rsidRPr="00AB567F">
        <w:rPr>
          <w:rFonts w:ascii="Bookman Old Style" w:hAnsi="Bookman Old Style"/>
        </w:rPr>
        <w:t xml:space="preserve"> yang merupakan bagian yang tidak terpisahkan dalam Peraturan Bupati ini.</w:t>
      </w:r>
    </w:p>
    <w:p w14:paraId="40B3D5B8" w14:textId="77777777" w:rsidR="00AB567F" w:rsidRDefault="00AB567F" w:rsidP="005647D1">
      <w:pPr>
        <w:pStyle w:val="Heading4"/>
        <w:spacing w:line="276" w:lineRule="auto"/>
        <w:rPr>
          <w:lang w:val="en-US"/>
        </w:rPr>
      </w:pPr>
    </w:p>
    <w:p w14:paraId="4E1AC7EA" w14:textId="7A3E7F0C" w:rsidR="00AB567F" w:rsidRDefault="00AB567F" w:rsidP="005647D1">
      <w:pPr>
        <w:pStyle w:val="ListParagraph"/>
        <w:numPr>
          <w:ilvl w:val="0"/>
          <w:numId w:val="73"/>
        </w:numPr>
        <w:spacing w:before="100" w:beforeAutospacing="1" w:after="100" w:afterAutospacing="1" w:line="273" w:lineRule="auto"/>
        <w:jc w:val="both"/>
        <w:rPr>
          <w:rFonts w:ascii="Bookman Old Style" w:hAnsi="Bookman Old Style"/>
        </w:rPr>
      </w:pPr>
      <w:r>
        <w:rPr>
          <w:rFonts w:ascii="Bookman Old Style" w:hAnsi="Bookman Old Style"/>
        </w:rPr>
        <w:t>Wajib Pajak yang tidak memberikan pembukuan, catatan, data, dan/atau keterangan lain seb</w:t>
      </w:r>
      <w:r w:rsidR="00C40376">
        <w:rPr>
          <w:rFonts w:ascii="Bookman Old Style" w:hAnsi="Bookman Old Style"/>
        </w:rPr>
        <w:t xml:space="preserve">agaimana dimaksud dalam </w:t>
      </w:r>
      <w:r w:rsidR="00C40376" w:rsidRPr="00085263">
        <w:rPr>
          <w:rFonts w:ascii="Bookman Old Style" w:hAnsi="Bookman Old Style"/>
          <w:highlight w:val="yellow"/>
        </w:rPr>
        <w:t xml:space="preserve">Pasal </w:t>
      </w:r>
      <w:r w:rsidR="000A5B57" w:rsidRPr="000A5B57">
        <w:rPr>
          <w:rFonts w:ascii="Bookman Old Style" w:hAnsi="Bookman Old Style"/>
          <w:highlight w:val="yellow"/>
          <w:lang w:val="en-US"/>
        </w:rPr>
        <w:t>40</w:t>
      </w:r>
      <w:r>
        <w:rPr>
          <w:rFonts w:ascii="Bookman Old Style" w:hAnsi="Bookman Old Style"/>
        </w:rPr>
        <w:t xml:space="preserve"> huruf a dan huruf b kepada Bapenda pada saat dilaksanakan Pemeriksaan Pajak, tidak dipertimbangkan dalam penyelesaian keberatan.</w:t>
      </w:r>
    </w:p>
    <w:p w14:paraId="74742E34" w14:textId="77777777" w:rsidR="00AB567F" w:rsidRPr="00AB567F" w:rsidRDefault="00AB567F" w:rsidP="005647D1">
      <w:pPr>
        <w:pStyle w:val="ListParagraph"/>
        <w:numPr>
          <w:ilvl w:val="0"/>
          <w:numId w:val="73"/>
        </w:numPr>
        <w:spacing w:before="100" w:beforeAutospacing="1" w:after="100" w:afterAutospacing="1" w:line="273" w:lineRule="auto"/>
        <w:jc w:val="both"/>
        <w:rPr>
          <w:rFonts w:ascii="Bookman Old Style" w:hAnsi="Bookman Old Style"/>
        </w:rPr>
      </w:pPr>
      <w:r>
        <w:rPr>
          <w:rFonts w:ascii="Bookman Old Style" w:hAnsi="Bookman Old Style"/>
        </w:rPr>
        <w:t>Dalam hal terdapat pembukuan, catatan, data, dan/atau keterangan lain yang belum diminta pada saat proses Pemeriksaan tetapi diperlukan dan diminta oleh Kepala Bapenda serta diserahkan oleh Wajib Pajak dalam proses keberatan, pembukuan, catatan, data, dan/atau keterangan lain tersebut dapat dipertimbangkan dalam penyelesaian keberatan, sepanjang memiliki kaitan dengan koreksi yang disengketakan.</w:t>
      </w:r>
    </w:p>
    <w:p w14:paraId="281D64B2" w14:textId="77777777" w:rsidR="00AB567F" w:rsidRPr="00AB567F" w:rsidRDefault="00AB567F" w:rsidP="005647D1">
      <w:pPr>
        <w:pStyle w:val="ListParagraph"/>
        <w:numPr>
          <w:ilvl w:val="0"/>
          <w:numId w:val="73"/>
        </w:numPr>
        <w:spacing w:before="100" w:beforeAutospacing="1" w:after="100" w:afterAutospacing="1" w:line="273" w:lineRule="auto"/>
        <w:jc w:val="both"/>
        <w:rPr>
          <w:rFonts w:ascii="Bookman Old Style" w:hAnsi="Bookman Old Style"/>
        </w:rPr>
      </w:pPr>
      <w:r w:rsidRPr="00AB567F">
        <w:rPr>
          <w:rFonts w:ascii="Bookman Old Style" w:hAnsi="Bookman Old Style"/>
        </w:rPr>
        <w:t xml:space="preserve">Dalam hal terdapat pembukuan, catatan, data, dan/atau keterangan lain yang belum diminta pada saat proses Pemeriksaan dan keberatan tetapi diserahkan oleh Wajib Pajak </w:t>
      </w:r>
      <w:r w:rsidRPr="00AB567F">
        <w:rPr>
          <w:rFonts w:ascii="Bookman Old Style" w:hAnsi="Bookman Old Style"/>
        </w:rPr>
        <w:lastRenderedPageBreak/>
        <w:t>dalam proses keberatan, pembukuan, catatan, data, dan/atau keterangan lain tersebut dapat dipertimbangkan dalam penyelesaian keberatan, sepanjang memiliki kaitan dengan koreksi yang disengketakan.</w:t>
      </w:r>
    </w:p>
    <w:p w14:paraId="0AACD869" w14:textId="77777777" w:rsidR="00AB567F" w:rsidRDefault="00AB567F" w:rsidP="005647D1">
      <w:pPr>
        <w:pStyle w:val="Heading4"/>
        <w:spacing w:line="276" w:lineRule="auto"/>
        <w:rPr>
          <w:lang w:val="en-US"/>
        </w:rPr>
      </w:pPr>
    </w:p>
    <w:p w14:paraId="23F6DC29" w14:textId="77777777" w:rsidR="00AB567F" w:rsidRDefault="00AB567F" w:rsidP="005647D1">
      <w:pPr>
        <w:pStyle w:val="ListParagraph"/>
        <w:numPr>
          <w:ilvl w:val="0"/>
          <w:numId w:val="74"/>
        </w:numPr>
        <w:spacing w:before="100" w:beforeAutospacing="1" w:after="100" w:afterAutospacing="1" w:line="273" w:lineRule="auto"/>
        <w:jc w:val="both"/>
        <w:rPr>
          <w:rFonts w:ascii="Bookman Old Style" w:hAnsi="Bookman Old Style"/>
        </w:rPr>
      </w:pPr>
      <w:r>
        <w:rPr>
          <w:rFonts w:ascii="Bookman Old Style" w:hAnsi="Bookman Old Style"/>
        </w:rPr>
        <w:t>Kepala Bapenda sebelum menerbitkan surat keputusan keberatan meminta Wajib Pajak untuk hadir melalui surat pemberitahuan untuk hadir.</w:t>
      </w:r>
    </w:p>
    <w:p w14:paraId="5068C438" w14:textId="77777777" w:rsidR="00AB567F" w:rsidRDefault="00AB567F" w:rsidP="005647D1">
      <w:pPr>
        <w:pStyle w:val="ListParagraph"/>
        <w:numPr>
          <w:ilvl w:val="0"/>
          <w:numId w:val="74"/>
        </w:numPr>
        <w:spacing w:before="100" w:beforeAutospacing="1" w:after="100" w:afterAutospacing="1" w:line="273" w:lineRule="auto"/>
        <w:jc w:val="both"/>
        <w:rPr>
          <w:rFonts w:ascii="Bookman Old Style" w:hAnsi="Bookman Old Style"/>
        </w:rPr>
      </w:pPr>
      <w:r>
        <w:rPr>
          <w:rFonts w:ascii="Bookman Old Style" w:hAnsi="Bookman Old Style"/>
        </w:rPr>
        <w:t>Kehadiran Wajib Pajak sebagaimana dimaksud pada ayat (1) guna memberikan keterangan mengenai permohonan keberatan Pajak.</w:t>
      </w:r>
    </w:p>
    <w:p w14:paraId="5E3C8271" w14:textId="77777777" w:rsidR="00AB567F" w:rsidRDefault="00AB567F" w:rsidP="005647D1">
      <w:pPr>
        <w:pStyle w:val="ListParagraph"/>
        <w:numPr>
          <w:ilvl w:val="0"/>
          <w:numId w:val="74"/>
        </w:numPr>
        <w:spacing w:before="100" w:beforeAutospacing="1" w:after="100" w:afterAutospacing="1" w:line="273" w:lineRule="auto"/>
        <w:jc w:val="both"/>
        <w:rPr>
          <w:rFonts w:ascii="Bookman Old Style" w:hAnsi="Bookman Old Style"/>
        </w:rPr>
      </w:pPr>
      <w:r>
        <w:rPr>
          <w:rFonts w:ascii="Bookman Old Style" w:hAnsi="Bookman Old Style"/>
        </w:rPr>
        <w:t>Surat pemberitahuan untuk hadir sebagaimana dimaksud pada ayat (1) dilampiri dengan:</w:t>
      </w:r>
    </w:p>
    <w:p w14:paraId="52650AAE" w14:textId="77777777" w:rsidR="00AB567F" w:rsidRDefault="00AB567F" w:rsidP="005647D1">
      <w:pPr>
        <w:pStyle w:val="ListParagraph"/>
        <w:numPr>
          <w:ilvl w:val="1"/>
          <w:numId w:val="74"/>
        </w:numPr>
        <w:spacing w:before="100" w:beforeAutospacing="1" w:after="100" w:afterAutospacing="1" w:line="273" w:lineRule="auto"/>
        <w:ind w:left="1134"/>
        <w:jc w:val="both"/>
        <w:rPr>
          <w:rFonts w:ascii="Bookman Old Style" w:hAnsi="Bookman Old Style"/>
        </w:rPr>
      </w:pPr>
      <w:r>
        <w:rPr>
          <w:rFonts w:ascii="Bookman Old Style" w:hAnsi="Bookman Old Style"/>
        </w:rPr>
        <w:t>pemberitahuan daftar hasil penelitian keberatan; dan</w:t>
      </w:r>
    </w:p>
    <w:p w14:paraId="0957A90E" w14:textId="77777777" w:rsidR="00AB567F" w:rsidRDefault="00AB567F" w:rsidP="005647D1">
      <w:pPr>
        <w:pStyle w:val="ListParagraph"/>
        <w:numPr>
          <w:ilvl w:val="1"/>
          <w:numId w:val="74"/>
        </w:numPr>
        <w:spacing w:before="100" w:beforeAutospacing="1" w:after="100" w:afterAutospacing="1" w:line="273" w:lineRule="auto"/>
        <w:ind w:left="1134"/>
        <w:jc w:val="both"/>
        <w:rPr>
          <w:rFonts w:ascii="Bookman Old Style" w:hAnsi="Bookman Old Style"/>
        </w:rPr>
      </w:pPr>
      <w:r>
        <w:rPr>
          <w:rFonts w:ascii="Bookman Old Style" w:hAnsi="Bookman Old Style"/>
        </w:rPr>
        <w:t>formulir surat tanggapan hasil penelitian keberatan.</w:t>
      </w:r>
    </w:p>
    <w:p w14:paraId="02FD2A86" w14:textId="77777777" w:rsidR="00AB567F" w:rsidRPr="00AB567F" w:rsidRDefault="00AB567F" w:rsidP="005647D1">
      <w:pPr>
        <w:pStyle w:val="ListParagraph"/>
        <w:numPr>
          <w:ilvl w:val="0"/>
          <w:numId w:val="74"/>
        </w:numPr>
        <w:spacing w:before="100" w:beforeAutospacing="1" w:after="100" w:afterAutospacing="1" w:line="273" w:lineRule="auto"/>
        <w:jc w:val="both"/>
        <w:rPr>
          <w:rFonts w:ascii="Bookman Old Style" w:hAnsi="Bookman Old Style"/>
        </w:rPr>
      </w:pPr>
      <w:r>
        <w:rPr>
          <w:rFonts w:ascii="Bookman Old Style" w:hAnsi="Bookman Old Style"/>
        </w:rPr>
        <w:t>Daftar hasil penelitian keberatan sebagaimana dimaksud pada ayat (3) huruf a tidak bersifat final dan bukan merupakan keputusan atas keberatan yang diajukan oleh Wajib Pajak.</w:t>
      </w:r>
    </w:p>
    <w:p w14:paraId="4554FF24" w14:textId="50C0F03E" w:rsidR="00AB567F" w:rsidRPr="00AB567F" w:rsidRDefault="00085263" w:rsidP="005647D1">
      <w:pPr>
        <w:pStyle w:val="ListParagraph"/>
        <w:numPr>
          <w:ilvl w:val="0"/>
          <w:numId w:val="74"/>
        </w:numPr>
        <w:spacing w:before="100" w:beforeAutospacing="1" w:after="100" w:afterAutospacing="1" w:line="273" w:lineRule="auto"/>
        <w:jc w:val="both"/>
        <w:rPr>
          <w:rFonts w:ascii="Bookman Old Style" w:hAnsi="Bookman Old Style"/>
        </w:rPr>
      </w:pPr>
      <w:r>
        <w:rPr>
          <w:rFonts w:ascii="Bookman Old Style" w:hAnsi="Bookman Old Style"/>
          <w:lang w:val="en-US"/>
        </w:rPr>
        <w:t xml:space="preserve">Format </w:t>
      </w:r>
      <w:r w:rsidR="00AB567F" w:rsidRPr="00AB567F">
        <w:rPr>
          <w:rFonts w:ascii="Bookman Old Style" w:hAnsi="Bookman Old Style"/>
        </w:rPr>
        <w:t>Surat pemberitahuan untuk hadir, pemberitahuan daftar hasil penelitian keberatan, dan formulir surat tanggapan hasil penelitian keberatan sebagaimana dimaksud pada ayat (1) dan ayat</w:t>
      </w:r>
      <w:r w:rsidR="0018788E">
        <w:rPr>
          <w:rFonts w:ascii="Bookman Old Style" w:hAnsi="Bookman Old Style"/>
        </w:rPr>
        <w:t xml:space="preserve"> (3) tercantum dalam Lampiran V</w:t>
      </w:r>
      <w:r w:rsidR="00AB567F" w:rsidRPr="00AB567F">
        <w:rPr>
          <w:rFonts w:ascii="Bookman Old Style" w:hAnsi="Bookman Old Style"/>
        </w:rPr>
        <w:t>I yang merupakan bagian tidak terpisahkan dari Peraturan Bupati ini.</w:t>
      </w:r>
    </w:p>
    <w:p w14:paraId="68CCE537" w14:textId="77777777" w:rsidR="00AB567F" w:rsidRDefault="00AB567F" w:rsidP="005647D1">
      <w:pPr>
        <w:pStyle w:val="Heading4"/>
        <w:spacing w:line="276" w:lineRule="auto"/>
        <w:rPr>
          <w:lang w:val="en-US"/>
        </w:rPr>
      </w:pPr>
    </w:p>
    <w:p w14:paraId="58750C23" w14:textId="3B6A0D67" w:rsidR="005647D1" w:rsidRPr="005647D1" w:rsidRDefault="005647D1" w:rsidP="005647D1">
      <w:pPr>
        <w:jc w:val="both"/>
        <w:rPr>
          <w:rFonts w:ascii="Bookman Old Style" w:hAnsi="Bookman Old Style"/>
          <w:lang w:val="en-US"/>
        </w:rPr>
      </w:pPr>
      <w:r w:rsidRPr="005647D1">
        <w:rPr>
          <w:lang w:val="en-US"/>
        </w:rPr>
        <w:t>(1)</w:t>
      </w:r>
      <w:r w:rsidRPr="005647D1">
        <w:rPr>
          <w:lang w:val="en-US"/>
        </w:rPr>
        <w:tab/>
      </w:r>
      <w:r w:rsidRPr="005647D1">
        <w:rPr>
          <w:rFonts w:ascii="Bookman Old Style" w:hAnsi="Bookman Old Style"/>
          <w:lang w:val="en-US"/>
        </w:rPr>
        <w:t xml:space="preserve">Wajib Pajak dapat mencabut pengajuan keberatan sebagaimana dimaksud dalam Pasal </w:t>
      </w:r>
      <w:r w:rsidRPr="005647D1">
        <w:rPr>
          <w:rFonts w:ascii="Bookman Old Style" w:hAnsi="Bookman Old Style"/>
          <w:highlight w:val="yellow"/>
          <w:lang w:val="en-US"/>
        </w:rPr>
        <w:t>3</w:t>
      </w:r>
      <w:r w:rsidR="000A5B57">
        <w:rPr>
          <w:rFonts w:ascii="Bookman Old Style" w:hAnsi="Bookman Old Style"/>
          <w:highlight w:val="yellow"/>
          <w:lang w:val="en-US"/>
        </w:rPr>
        <w:t>3</w:t>
      </w:r>
      <w:r w:rsidRPr="005647D1">
        <w:rPr>
          <w:rFonts w:ascii="Bookman Old Style" w:hAnsi="Bookman Old Style"/>
          <w:highlight w:val="yellow"/>
          <w:lang w:val="en-US"/>
        </w:rPr>
        <w:t xml:space="preserve"> ayat (1),</w:t>
      </w:r>
      <w:r w:rsidRPr="005647D1">
        <w:rPr>
          <w:rFonts w:ascii="Bookman Old Style" w:hAnsi="Bookman Old Style"/>
          <w:lang w:val="en-US"/>
        </w:rPr>
        <w:t xml:space="preserve"> sebelum diterima surat pemberitahuan untuk hadir dari Bapenda sebagaimana dimaksud dalam </w:t>
      </w:r>
      <w:r w:rsidRPr="000A5B57">
        <w:rPr>
          <w:rFonts w:ascii="Bookman Old Style" w:hAnsi="Bookman Old Style"/>
          <w:highlight w:val="yellow"/>
          <w:lang w:val="en-US"/>
        </w:rPr>
        <w:t xml:space="preserve">Pasal </w:t>
      </w:r>
      <w:r w:rsidR="000A5B57" w:rsidRPr="000A5B57">
        <w:rPr>
          <w:rFonts w:ascii="Bookman Old Style" w:hAnsi="Bookman Old Style"/>
          <w:highlight w:val="yellow"/>
          <w:lang w:val="en-US"/>
        </w:rPr>
        <w:t>46</w:t>
      </w:r>
      <w:r w:rsidRPr="005647D1">
        <w:rPr>
          <w:rFonts w:ascii="Bookman Old Style" w:hAnsi="Bookman Old Style"/>
          <w:lang w:val="en-US"/>
        </w:rPr>
        <w:t>.</w:t>
      </w:r>
    </w:p>
    <w:p w14:paraId="1D5F7395" w14:textId="18ADA5F5" w:rsidR="005647D1" w:rsidRPr="005647D1" w:rsidRDefault="005647D1" w:rsidP="005647D1">
      <w:pPr>
        <w:jc w:val="both"/>
        <w:rPr>
          <w:rFonts w:ascii="Bookman Old Style" w:hAnsi="Bookman Old Style"/>
          <w:lang w:val="en-US"/>
        </w:rPr>
      </w:pPr>
      <w:r w:rsidRPr="005647D1">
        <w:rPr>
          <w:rFonts w:ascii="Bookman Old Style" w:hAnsi="Bookman Old Style"/>
          <w:lang w:val="en-US"/>
        </w:rPr>
        <w:t>(2)</w:t>
      </w:r>
      <w:r w:rsidRPr="005647D1">
        <w:rPr>
          <w:rFonts w:ascii="Bookman Old Style" w:hAnsi="Bookman Old Style"/>
          <w:lang w:val="en-US"/>
        </w:rPr>
        <w:tab/>
        <w:t>Permohonan pencabutan keberatan sebagaimana dimaksud pada ayat (1) ditujukan kepada Kepala Bapenda.</w:t>
      </w:r>
    </w:p>
    <w:p w14:paraId="71E1DEF0" w14:textId="77777777" w:rsidR="005647D1" w:rsidRPr="005647D1" w:rsidRDefault="005647D1" w:rsidP="005647D1">
      <w:pPr>
        <w:jc w:val="both"/>
        <w:rPr>
          <w:rFonts w:ascii="Bookman Old Style" w:hAnsi="Bookman Old Style"/>
          <w:lang w:val="en-US"/>
        </w:rPr>
      </w:pPr>
      <w:r w:rsidRPr="005647D1">
        <w:rPr>
          <w:rFonts w:ascii="Bookman Old Style" w:hAnsi="Bookman Old Style"/>
          <w:lang w:val="en-US"/>
        </w:rPr>
        <w:t>(3)</w:t>
      </w:r>
      <w:r w:rsidRPr="005647D1">
        <w:rPr>
          <w:rFonts w:ascii="Bookman Old Style" w:hAnsi="Bookman Old Style"/>
          <w:lang w:val="en-US"/>
        </w:rPr>
        <w:tab/>
        <w:t>Permohonan pencabutan keberatan sebagaimana dimaksud pada ayat (2) harus memenuhi persyaratan:</w:t>
      </w:r>
    </w:p>
    <w:p w14:paraId="013285CB" w14:textId="77777777" w:rsidR="005647D1" w:rsidRPr="005647D1" w:rsidRDefault="005647D1" w:rsidP="005647D1">
      <w:pPr>
        <w:jc w:val="both"/>
        <w:rPr>
          <w:rFonts w:ascii="Bookman Old Style" w:hAnsi="Bookman Old Style"/>
          <w:lang w:val="en-US"/>
        </w:rPr>
      </w:pPr>
      <w:r w:rsidRPr="005647D1">
        <w:rPr>
          <w:rFonts w:ascii="Bookman Old Style" w:hAnsi="Bookman Old Style"/>
          <w:lang w:val="en-US"/>
        </w:rPr>
        <w:t>a.</w:t>
      </w:r>
      <w:r w:rsidRPr="005647D1">
        <w:rPr>
          <w:rFonts w:ascii="Bookman Old Style" w:hAnsi="Bookman Old Style"/>
          <w:lang w:val="en-US"/>
        </w:rPr>
        <w:tab/>
        <w:t>diajukan secara tertulis dalam bahasa Indonesia;</w:t>
      </w:r>
    </w:p>
    <w:p w14:paraId="0A435FBE" w14:textId="77777777" w:rsidR="005647D1" w:rsidRPr="005647D1" w:rsidRDefault="005647D1" w:rsidP="005647D1">
      <w:pPr>
        <w:jc w:val="both"/>
        <w:rPr>
          <w:rFonts w:ascii="Bookman Old Style" w:hAnsi="Bookman Old Style"/>
          <w:lang w:val="en-US"/>
        </w:rPr>
      </w:pPr>
      <w:r w:rsidRPr="005647D1">
        <w:rPr>
          <w:rFonts w:ascii="Bookman Old Style" w:hAnsi="Bookman Old Style"/>
          <w:lang w:val="en-US"/>
        </w:rPr>
        <w:t>b.</w:t>
      </w:r>
      <w:r w:rsidRPr="005647D1">
        <w:rPr>
          <w:rFonts w:ascii="Bookman Old Style" w:hAnsi="Bookman Old Style"/>
          <w:lang w:val="en-US"/>
        </w:rPr>
        <w:tab/>
        <w:t>ditandatangani oleh Wajib Pajak; dan</w:t>
      </w:r>
    </w:p>
    <w:p w14:paraId="55BCA8D5" w14:textId="77777777" w:rsidR="005647D1" w:rsidRPr="005647D1" w:rsidRDefault="005647D1" w:rsidP="005647D1">
      <w:pPr>
        <w:jc w:val="both"/>
        <w:rPr>
          <w:rFonts w:ascii="Bookman Old Style" w:hAnsi="Bookman Old Style"/>
          <w:lang w:val="en-US"/>
        </w:rPr>
      </w:pPr>
      <w:r w:rsidRPr="005647D1">
        <w:rPr>
          <w:rFonts w:ascii="Bookman Old Style" w:hAnsi="Bookman Old Style"/>
          <w:lang w:val="en-US"/>
        </w:rPr>
        <w:t>c.</w:t>
      </w:r>
      <w:r w:rsidRPr="005647D1">
        <w:rPr>
          <w:rFonts w:ascii="Bookman Old Style" w:hAnsi="Bookman Old Style"/>
          <w:lang w:val="en-US"/>
        </w:rPr>
        <w:tab/>
        <w:t>dalam hal ditandatangani bukan oleh Wajib Pajak, harus melampirkan surat kuasa.</w:t>
      </w:r>
    </w:p>
    <w:p w14:paraId="5D76826D" w14:textId="35444DEA" w:rsidR="005647D1" w:rsidRPr="005647D1" w:rsidRDefault="005647D1" w:rsidP="005647D1">
      <w:pPr>
        <w:jc w:val="both"/>
        <w:rPr>
          <w:rFonts w:ascii="Bookman Old Style" w:hAnsi="Bookman Old Style"/>
          <w:lang w:val="en-US"/>
        </w:rPr>
      </w:pPr>
      <w:r w:rsidRPr="005647D1">
        <w:rPr>
          <w:rFonts w:ascii="Bookman Old Style" w:hAnsi="Bookman Old Style"/>
          <w:lang w:val="en-US"/>
        </w:rPr>
        <w:t>(4)</w:t>
      </w:r>
      <w:r w:rsidRPr="005647D1">
        <w:rPr>
          <w:rFonts w:ascii="Bookman Old Style" w:hAnsi="Bookman Old Style"/>
          <w:lang w:val="en-US"/>
        </w:rPr>
        <w:tab/>
        <w:t>Kepala Bapenda memberikan jawaban atas permohonan pencabutan keberatan sebagaimana dimaksud pada ayat (1) berupa surat persetujuan atau surat penolakan.</w:t>
      </w:r>
    </w:p>
    <w:p w14:paraId="26767713" w14:textId="77777777" w:rsidR="005647D1" w:rsidRPr="005647D1" w:rsidRDefault="005647D1" w:rsidP="005647D1">
      <w:pPr>
        <w:jc w:val="both"/>
        <w:rPr>
          <w:rFonts w:ascii="Bookman Old Style" w:hAnsi="Bookman Old Style"/>
          <w:lang w:val="en-US"/>
        </w:rPr>
      </w:pPr>
      <w:r w:rsidRPr="005647D1">
        <w:rPr>
          <w:rFonts w:ascii="Bookman Old Style" w:hAnsi="Bookman Old Style"/>
          <w:lang w:val="en-US"/>
        </w:rPr>
        <w:t>(5)</w:t>
      </w:r>
      <w:r w:rsidRPr="005647D1">
        <w:rPr>
          <w:rFonts w:ascii="Bookman Old Style" w:hAnsi="Bookman Old Style"/>
          <w:lang w:val="en-US"/>
        </w:rPr>
        <w:tab/>
        <w:t>Dalam hal Wajib Pajak mencabut permohonan keberatan yang telah disampaikan sebagaimana dimaksud pada ayat (1), Wajib Pajak dapat mengajukan permohonan pengurangan atau pembatalan surat ketetapan Pajak yang tidak benar.</w:t>
      </w:r>
    </w:p>
    <w:p w14:paraId="6BE0E7CB" w14:textId="29C2E7D3" w:rsidR="005647D1" w:rsidRPr="005647D1" w:rsidRDefault="005647D1" w:rsidP="005647D1">
      <w:pPr>
        <w:jc w:val="both"/>
        <w:rPr>
          <w:rFonts w:ascii="Bookman Old Style" w:hAnsi="Bookman Old Style"/>
          <w:lang w:val="en-US"/>
        </w:rPr>
      </w:pPr>
      <w:r w:rsidRPr="005647D1">
        <w:rPr>
          <w:rFonts w:ascii="Bookman Old Style" w:hAnsi="Bookman Old Style"/>
          <w:lang w:val="en-US"/>
        </w:rPr>
        <w:t>(6)</w:t>
      </w:r>
      <w:r w:rsidRPr="005647D1">
        <w:rPr>
          <w:rFonts w:ascii="Bookman Old Style" w:hAnsi="Bookman Old Style"/>
          <w:lang w:val="en-US"/>
        </w:rPr>
        <w:tab/>
        <w:t xml:space="preserve">Dalam hal Wajib Pajak mencabut permohonan keberatan sebagaimana dimaksud pada ayat (1) yang terkait dengan pajak yang </w:t>
      </w:r>
      <w:r w:rsidRPr="005647D1">
        <w:rPr>
          <w:rFonts w:ascii="Bookman Old Style" w:hAnsi="Bookman Old Style"/>
          <w:lang w:val="en-US"/>
        </w:rPr>
        <w:lastRenderedPageBreak/>
        <w:t>masih harus dibayar dalam SKPDKB atau SKPDKBT yang tidak disetujui dalam pembahasan akhir hasil Pemeriksaan atau hasil verifikasi, menjadi utang Pajak sejak tanggal penerbitan surat ketetapan Pajak.</w:t>
      </w:r>
    </w:p>
    <w:p w14:paraId="7F95F6AA" w14:textId="77777777" w:rsidR="005647D1" w:rsidRDefault="005647D1" w:rsidP="005647D1">
      <w:pPr>
        <w:rPr>
          <w:lang w:val="en-US"/>
        </w:rPr>
      </w:pPr>
    </w:p>
    <w:p w14:paraId="188CAC00" w14:textId="77777777" w:rsidR="005647D1" w:rsidRPr="005647D1" w:rsidRDefault="005647D1" w:rsidP="005647D1">
      <w:pPr>
        <w:pStyle w:val="Heading4"/>
        <w:spacing w:line="276" w:lineRule="auto"/>
        <w:rPr>
          <w:lang w:val="en-US"/>
        </w:rPr>
      </w:pPr>
    </w:p>
    <w:p w14:paraId="1782575C" w14:textId="4AF0FC95" w:rsidR="00AB567F" w:rsidRPr="00AB567F" w:rsidRDefault="00AB567F" w:rsidP="005647D1">
      <w:pPr>
        <w:pStyle w:val="ListParagraph"/>
        <w:numPr>
          <w:ilvl w:val="0"/>
          <w:numId w:val="75"/>
        </w:numPr>
        <w:spacing w:before="100" w:beforeAutospacing="1" w:after="100" w:afterAutospacing="1" w:line="273" w:lineRule="auto"/>
        <w:jc w:val="both"/>
        <w:rPr>
          <w:rFonts w:ascii="Bookman Old Style" w:hAnsi="Bookman Old Style"/>
        </w:rPr>
      </w:pPr>
      <w:r>
        <w:rPr>
          <w:rFonts w:ascii="Bookman Old Style" w:hAnsi="Bookman Old Style"/>
        </w:rPr>
        <w:t>Pemberian keterangan dari Wajib Pajak se</w:t>
      </w:r>
      <w:r w:rsidR="00C40376">
        <w:rPr>
          <w:rFonts w:ascii="Bookman Old Style" w:hAnsi="Bookman Old Style"/>
        </w:rPr>
        <w:t xml:space="preserve">bagaimana dimaksud dalam </w:t>
      </w:r>
      <w:r w:rsidR="00C40376" w:rsidRPr="00592786">
        <w:rPr>
          <w:rFonts w:ascii="Bookman Old Style" w:hAnsi="Bookman Old Style"/>
          <w:highlight w:val="yellow"/>
        </w:rPr>
        <w:t xml:space="preserve">Pasal </w:t>
      </w:r>
      <w:r w:rsidR="00592786" w:rsidRPr="00592786">
        <w:rPr>
          <w:rFonts w:ascii="Bookman Old Style" w:hAnsi="Bookman Old Style"/>
          <w:highlight w:val="yellow"/>
          <w:lang w:val="en-US"/>
        </w:rPr>
        <w:t>4</w:t>
      </w:r>
      <w:r w:rsidR="000A5B57">
        <w:rPr>
          <w:rFonts w:ascii="Bookman Old Style" w:hAnsi="Bookman Old Style"/>
          <w:highlight w:val="yellow"/>
          <w:lang w:val="en-US"/>
        </w:rPr>
        <w:t>6</w:t>
      </w:r>
      <w:r>
        <w:rPr>
          <w:rFonts w:ascii="Bookman Old Style" w:hAnsi="Bookman Old Style"/>
        </w:rPr>
        <w:t xml:space="preserve"> ayat (2) dituangkan dalam berita acara pemberian keterangan. </w:t>
      </w:r>
    </w:p>
    <w:p w14:paraId="7E5E18DE" w14:textId="77777777" w:rsidR="00AB567F" w:rsidRPr="00AB567F" w:rsidRDefault="00AB567F" w:rsidP="005647D1">
      <w:pPr>
        <w:pStyle w:val="ListParagraph"/>
        <w:numPr>
          <w:ilvl w:val="0"/>
          <w:numId w:val="75"/>
        </w:numPr>
        <w:spacing w:before="100" w:beforeAutospacing="1" w:after="100" w:afterAutospacing="1" w:line="273" w:lineRule="auto"/>
        <w:jc w:val="both"/>
        <w:rPr>
          <w:rFonts w:ascii="Bookman Old Style" w:hAnsi="Bookman Old Style"/>
        </w:rPr>
      </w:pPr>
      <w:r w:rsidRPr="00AB567F">
        <w:rPr>
          <w:rFonts w:ascii="Bookman Old Style" w:hAnsi="Bookman Old Style"/>
        </w:rPr>
        <w:t>Format berita acara pemberian keterangan sebagaimana dimaksud pada ayat (</w:t>
      </w:r>
      <w:r w:rsidR="0018788E">
        <w:rPr>
          <w:rFonts w:ascii="Bookman Old Style" w:hAnsi="Bookman Old Style"/>
        </w:rPr>
        <w:t>1) tercantum dalam Lampiran VII</w:t>
      </w:r>
      <w:r w:rsidRPr="00AB567F">
        <w:rPr>
          <w:rFonts w:ascii="Bookman Old Style" w:hAnsi="Bookman Old Style"/>
        </w:rPr>
        <w:t xml:space="preserve"> yang merupakan bagian tidak terpisahkan dalam Peraturan Bupati ini.</w:t>
      </w:r>
    </w:p>
    <w:p w14:paraId="7AED028B" w14:textId="77777777" w:rsidR="00AB567F" w:rsidRDefault="00AB567F" w:rsidP="005647D1">
      <w:pPr>
        <w:pStyle w:val="Heading4"/>
        <w:spacing w:line="276" w:lineRule="auto"/>
        <w:rPr>
          <w:lang w:val="en-US"/>
        </w:rPr>
      </w:pPr>
    </w:p>
    <w:p w14:paraId="71877F1C" w14:textId="7362425A" w:rsidR="002D7A02" w:rsidRDefault="002D7A02" w:rsidP="005647D1">
      <w:pPr>
        <w:pStyle w:val="ListParagraph"/>
        <w:numPr>
          <w:ilvl w:val="0"/>
          <w:numId w:val="76"/>
        </w:numPr>
        <w:spacing w:before="100" w:beforeAutospacing="1" w:after="100" w:afterAutospacing="1" w:line="273" w:lineRule="auto"/>
        <w:jc w:val="both"/>
        <w:rPr>
          <w:rFonts w:ascii="Bookman Old Style" w:hAnsi="Bookman Old Style"/>
        </w:rPr>
      </w:pPr>
      <w:r>
        <w:rPr>
          <w:rFonts w:ascii="Bookman Old Style" w:hAnsi="Bookman Old Style"/>
        </w:rPr>
        <w:t>Dalam hal Wajib Pajak tidak memenuhi surat pemberitahuan untuk hadir seb</w:t>
      </w:r>
      <w:r w:rsidR="00FE0B32">
        <w:rPr>
          <w:rFonts w:ascii="Bookman Old Style" w:hAnsi="Bookman Old Style"/>
        </w:rPr>
        <w:t xml:space="preserve">agaimana dimaksud dalam </w:t>
      </w:r>
      <w:r w:rsidR="00FE0B32" w:rsidRPr="00592786">
        <w:rPr>
          <w:rFonts w:ascii="Bookman Old Style" w:hAnsi="Bookman Old Style"/>
          <w:highlight w:val="yellow"/>
        </w:rPr>
        <w:t xml:space="preserve">Pasal </w:t>
      </w:r>
      <w:r w:rsidR="00592786" w:rsidRPr="00592786">
        <w:rPr>
          <w:rFonts w:ascii="Bookman Old Style" w:hAnsi="Bookman Old Style"/>
          <w:highlight w:val="yellow"/>
          <w:lang w:val="en-US"/>
        </w:rPr>
        <w:t>4</w:t>
      </w:r>
      <w:r w:rsidR="000A5B57">
        <w:rPr>
          <w:rFonts w:ascii="Bookman Old Style" w:hAnsi="Bookman Old Style"/>
          <w:highlight w:val="yellow"/>
          <w:lang w:val="en-US"/>
        </w:rPr>
        <w:t>6</w:t>
      </w:r>
      <w:r w:rsidRPr="00592786">
        <w:rPr>
          <w:rFonts w:ascii="Bookman Old Style" w:hAnsi="Bookman Old Style"/>
          <w:highlight w:val="yellow"/>
        </w:rPr>
        <w:t xml:space="preserve"> ayat (</w:t>
      </w:r>
      <w:r w:rsidR="00592786" w:rsidRPr="00592786">
        <w:rPr>
          <w:rFonts w:ascii="Bookman Old Style" w:hAnsi="Bookman Old Style"/>
          <w:highlight w:val="yellow"/>
          <w:lang w:val="en-US"/>
        </w:rPr>
        <w:t>2</w:t>
      </w:r>
      <w:r>
        <w:rPr>
          <w:rFonts w:ascii="Bookman Old Style" w:hAnsi="Bookman Old Style"/>
        </w:rPr>
        <w:t>) dibuat berita acara ketidakhadiran.</w:t>
      </w:r>
    </w:p>
    <w:p w14:paraId="762455AC" w14:textId="77777777" w:rsidR="002D7A02" w:rsidRPr="002D7A02" w:rsidRDefault="002D7A02" w:rsidP="005647D1">
      <w:pPr>
        <w:pStyle w:val="ListParagraph"/>
        <w:numPr>
          <w:ilvl w:val="0"/>
          <w:numId w:val="76"/>
        </w:numPr>
        <w:spacing w:before="100" w:beforeAutospacing="1" w:after="100" w:afterAutospacing="1" w:line="273" w:lineRule="auto"/>
        <w:jc w:val="both"/>
        <w:rPr>
          <w:rFonts w:ascii="Bookman Old Style" w:hAnsi="Bookman Old Style"/>
        </w:rPr>
      </w:pPr>
      <w:r>
        <w:rPr>
          <w:rFonts w:ascii="Bookman Old Style" w:hAnsi="Bookman Old Style"/>
        </w:rPr>
        <w:t xml:space="preserve">Ketidakhadiran Wajib Pajak sebagaimana dimaksud pada ayat (1) tidak memberhentikan proses keberatan. </w:t>
      </w:r>
    </w:p>
    <w:p w14:paraId="6AF7951A" w14:textId="77777777" w:rsidR="002D7A02" w:rsidRPr="002D7A02" w:rsidRDefault="002D7A02" w:rsidP="005647D1">
      <w:pPr>
        <w:pStyle w:val="ListParagraph"/>
        <w:numPr>
          <w:ilvl w:val="0"/>
          <w:numId w:val="76"/>
        </w:numPr>
        <w:spacing w:before="100" w:beforeAutospacing="1" w:after="100" w:afterAutospacing="1" w:line="273" w:lineRule="auto"/>
        <w:jc w:val="both"/>
        <w:rPr>
          <w:rFonts w:ascii="Bookman Old Style" w:hAnsi="Bookman Old Style"/>
        </w:rPr>
      </w:pPr>
      <w:r w:rsidRPr="002D7A02">
        <w:rPr>
          <w:rFonts w:ascii="Bookman Old Style" w:hAnsi="Bookman Old Style"/>
        </w:rPr>
        <w:t>Format berita acara ketidakhadiran Wajib Pajak sebagaimana dimaksud pada ayat</w:t>
      </w:r>
      <w:r w:rsidR="0018788E">
        <w:rPr>
          <w:rFonts w:ascii="Bookman Old Style" w:hAnsi="Bookman Old Style"/>
        </w:rPr>
        <w:t xml:space="preserve"> (1) tercantum dalam Lampiran </w:t>
      </w:r>
      <w:r w:rsidR="0018788E">
        <w:rPr>
          <w:rFonts w:ascii="Bookman Old Style" w:hAnsi="Bookman Old Style"/>
          <w:lang w:val="en-US"/>
        </w:rPr>
        <w:t>VIII</w:t>
      </w:r>
      <w:r w:rsidRPr="002D7A02">
        <w:rPr>
          <w:rFonts w:ascii="Bookman Old Style" w:hAnsi="Bookman Old Style"/>
        </w:rPr>
        <w:t xml:space="preserve"> yang merupakan bagian tidak terpisahkan dalam Peraturan Bupati ini.</w:t>
      </w:r>
    </w:p>
    <w:p w14:paraId="371FFCC2" w14:textId="77777777" w:rsidR="002D7A02" w:rsidRPr="002D7A02" w:rsidRDefault="002D7A02" w:rsidP="005647D1">
      <w:pPr>
        <w:rPr>
          <w:lang w:val="en-US"/>
        </w:rPr>
      </w:pPr>
    </w:p>
    <w:p w14:paraId="6130711F" w14:textId="77777777" w:rsidR="00D15DE4" w:rsidRDefault="00D15DE4" w:rsidP="005647D1">
      <w:pPr>
        <w:pStyle w:val="Heading4"/>
        <w:spacing w:line="276" w:lineRule="auto"/>
        <w:rPr>
          <w:lang w:val="en-US"/>
        </w:rPr>
      </w:pPr>
    </w:p>
    <w:p w14:paraId="1A709984" w14:textId="40C601F1" w:rsid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Pr>
          <w:rFonts w:ascii="Bookman Old Style" w:hAnsi="Bookman Old Style"/>
        </w:rPr>
        <w:t>Kepala Bapenda dalam jangka waktu paling lama 12 (dua belas) bulan sejak tanggal surat keberatan diterima seb</w:t>
      </w:r>
      <w:r w:rsidR="00FE0B32">
        <w:rPr>
          <w:rFonts w:ascii="Bookman Old Style" w:hAnsi="Bookman Old Style"/>
        </w:rPr>
        <w:t xml:space="preserve">agaimana dimaksud dalam </w:t>
      </w:r>
      <w:r w:rsidR="00FE0B32" w:rsidRPr="000A5B57">
        <w:rPr>
          <w:rFonts w:ascii="Bookman Old Style" w:hAnsi="Bookman Old Style"/>
          <w:highlight w:val="yellow"/>
        </w:rPr>
        <w:t xml:space="preserve">Pasal </w:t>
      </w:r>
      <w:r w:rsidR="00592786" w:rsidRPr="000A5B57">
        <w:rPr>
          <w:rFonts w:ascii="Bookman Old Style" w:hAnsi="Bookman Old Style"/>
          <w:highlight w:val="yellow"/>
          <w:lang w:val="en-US"/>
        </w:rPr>
        <w:t>3</w:t>
      </w:r>
      <w:r w:rsidR="000A5B57" w:rsidRPr="000A5B57">
        <w:rPr>
          <w:rFonts w:ascii="Bookman Old Style" w:hAnsi="Bookman Old Style"/>
          <w:highlight w:val="yellow"/>
          <w:lang w:val="en-US"/>
        </w:rPr>
        <w:t>8</w:t>
      </w:r>
      <w:r>
        <w:rPr>
          <w:rFonts w:ascii="Bookman Old Style" w:hAnsi="Bookman Old Style"/>
        </w:rPr>
        <w:t xml:space="preserve"> ayat (3), harus memberikan keputusan keberatan yang diajukan.</w:t>
      </w:r>
    </w:p>
    <w:p w14:paraId="6CBE1BF7" w14:textId="77777777" w:rsid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Pr>
          <w:rFonts w:ascii="Bookman Old Style" w:hAnsi="Bookman Old Style"/>
        </w:rPr>
        <w:t>Keputusan keberatan yang diajukan sebagaimana dimaksud pada ayat (1) diterbitkan berdasarkan laporan penelitian keberatan.</w:t>
      </w:r>
    </w:p>
    <w:p w14:paraId="5443C9B7" w14:textId="77777777" w:rsid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Pr>
          <w:rFonts w:ascii="Bookman Old Style" w:hAnsi="Bookman Old Style"/>
        </w:rPr>
        <w:t>Keputusan keberatan sebagaimana dimaksud pada ayat (1) dapat berupa</w:t>
      </w:r>
      <w:r>
        <w:rPr>
          <w:rFonts w:ascii="Bookman Old Style" w:hAnsi="Bookman Old Style"/>
          <w:lang w:val="en-US"/>
        </w:rPr>
        <w:t xml:space="preserve"> </w:t>
      </w:r>
      <w:r>
        <w:rPr>
          <w:rFonts w:ascii="Bookman Old Style" w:hAnsi="Bookman Old Style"/>
        </w:rPr>
        <w:t>:</w:t>
      </w:r>
    </w:p>
    <w:p w14:paraId="479E5C67" w14:textId="77777777" w:rsidR="002D7A02" w:rsidRDefault="002D7A02" w:rsidP="005647D1">
      <w:pPr>
        <w:pStyle w:val="ListParagraph"/>
        <w:numPr>
          <w:ilvl w:val="1"/>
          <w:numId w:val="77"/>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menerima seluruhnya dalam hal Pajak terutang berdasarkan hasil penelitian sama dengan Pajak Yang Terutang menurut Wajib Pajak;</w:t>
      </w:r>
    </w:p>
    <w:p w14:paraId="214BBCFA" w14:textId="77777777" w:rsidR="002D7A02" w:rsidRDefault="002D7A02" w:rsidP="005647D1">
      <w:pPr>
        <w:pStyle w:val="ListParagraph"/>
        <w:numPr>
          <w:ilvl w:val="1"/>
          <w:numId w:val="77"/>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menerima sebagian dalam hal Pajak terutang berdasarkan hasil penelitian sebagian sama dengan Pajak Yang Terutang menurut Wajib Pajak;</w:t>
      </w:r>
    </w:p>
    <w:p w14:paraId="719D8953" w14:textId="77777777" w:rsidR="002D7A02" w:rsidRDefault="002D7A02" w:rsidP="005647D1">
      <w:pPr>
        <w:pStyle w:val="ListParagraph"/>
        <w:numPr>
          <w:ilvl w:val="1"/>
          <w:numId w:val="77"/>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 xml:space="preserve">menolak dalam hal Pajak terutang berdasarkan hasil penelitian sama dengan Pajak Yang Terutang dalam surat </w:t>
      </w:r>
      <w:r>
        <w:rPr>
          <w:rFonts w:ascii="Bookman Old Style" w:hAnsi="Bookman Old Style"/>
        </w:rPr>
        <w:lastRenderedPageBreak/>
        <w:t>keputusan/ketetapan yang diajukan keberatan oleh Wajib Pajak; atau</w:t>
      </w:r>
    </w:p>
    <w:p w14:paraId="43AA326F" w14:textId="77777777" w:rsidR="002D7A02" w:rsidRDefault="002D7A02" w:rsidP="005647D1">
      <w:pPr>
        <w:pStyle w:val="ListParagraph"/>
        <w:numPr>
          <w:ilvl w:val="1"/>
          <w:numId w:val="77"/>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menambah besarnya jumlah Pajak Yang Terutang dalam hal Pajak terutang berdasarkan hasil penelitian lebih besar dari Pajak Yang Terutang dalam surat keputusan/ketetapan yang diajukan keberatan oleh Wajib Pajak.</w:t>
      </w:r>
    </w:p>
    <w:p w14:paraId="735D9AC5" w14:textId="77777777" w:rsid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Pr>
          <w:rFonts w:ascii="Bookman Old Style" w:hAnsi="Bookman Old Style"/>
        </w:rPr>
        <w:t>Keputusan keberatan sebagaimana dimaksud pada ayat (3) ditetapkan oleh Kepala Bapenda atau Pejabat Yang Ditunjuk.</w:t>
      </w:r>
    </w:p>
    <w:p w14:paraId="69077E96" w14:textId="77777777" w:rsidR="002D7A02" w:rsidRP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Pr>
          <w:rFonts w:ascii="Bookman Old Style" w:hAnsi="Bookman Old Style"/>
        </w:rPr>
        <w:t>Apabila dalam jangka waktu sebagaimana dimaksud pada ayat (1) Kepala Bapenda tidak memberi suatu keputusan, keberatan yang diajukan tersebut dianggap diterima.</w:t>
      </w:r>
    </w:p>
    <w:p w14:paraId="5F90269E" w14:textId="77777777" w:rsidR="002D7A02" w:rsidRPr="002D7A02" w:rsidRDefault="002D7A02" w:rsidP="005647D1">
      <w:pPr>
        <w:pStyle w:val="ListParagraph"/>
        <w:numPr>
          <w:ilvl w:val="0"/>
          <w:numId w:val="77"/>
        </w:numPr>
        <w:spacing w:before="100" w:beforeAutospacing="1" w:after="100" w:afterAutospacing="1" w:line="273" w:lineRule="auto"/>
        <w:jc w:val="both"/>
        <w:rPr>
          <w:rFonts w:ascii="Bookman Old Style" w:hAnsi="Bookman Old Style"/>
        </w:rPr>
      </w:pPr>
      <w:r w:rsidRPr="002D7A02">
        <w:rPr>
          <w:rFonts w:ascii="Bookman Old Style" w:hAnsi="Bookman Old Style"/>
        </w:rPr>
        <w:t xml:space="preserve">Format surat keputusan keberatan sebagaimana dimaksud pada ayat (3) tercantum dalam Lampiran </w:t>
      </w:r>
      <w:r w:rsidR="0018788E">
        <w:rPr>
          <w:rFonts w:ascii="Bookman Old Style" w:hAnsi="Bookman Old Style"/>
          <w:lang w:val="en-US"/>
        </w:rPr>
        <w:t>I</w:t>
      </w:r>
      <w:r w:rsidRPr="002D7A02">
        <w:rPr>
          <w:rFonts w:ascii="Bookman Old Style" w:hAnsi="Bookman Old Style"/>
        </w:rPr>
        <w:t>X yang merupakan bagian tidak terpisahkan dalam Peraturan Bupati ini.</w:t>
      </w:r>
    </w:p>
    <w:p w14:paraId="38266B58" w14:textId="77777777" w:rsidR="002D7A02" w:rsidRDefault="002D7A02" w:rsidP="005647D1">
      <w:pPr>
        <w:pStyle w:val="Heading4"/>
        <w:spacing w:line="276" w:lineRule="auto"/>
        <w:rPr>
          <w:lang w:val="en-US"/>
        </w:rPr>
      </w:pPr>
    </w:p>
    <w:p w14:paraId="34F0D0AF" w14:textId="008006E4" w:rsidR="002D7A02" w:rsidRDefault="002D7A02" w:rsidP="005647D1">
      <w:pPr>
        <w:pStyle w:val="ListParagraph"/>
        <w:numPr>
          <w:ilvl w:val="0"/>
          <w:numId w:val="78"/>
        </w:numPr>
        <w:spacing w:before="100" w:beforeAutospacing="1" w:after="100" w:afterAutospacing="1" w:line="273" w:lineRule="auto"/>
        <w:jc w:val="both"/>
        <w:rPr>
          <w:rFonts w:ascii="Bookman Old Style" w:hAnsi="Bookman Old Style"/>
        </w:rPr>
      </w:pPr>
      <w:r>
        <w:rPr>
          <w:rFonts w:ascii="Bookman Old Style" w:hAnsi="Bookman Old Style"/>
        </w:rPr>
        <w:t>Surat keputusan keberatan seb</w:t>
      </w:r>
      <w:r w:rsidR="00FE0B32">
        <w:rPr>
          <w:rFonts w:ascii="Bookman Old Style" w:hAnsi="Bookman Old Style"/>
        </w:rPr>
        <w:t xml:space="preserve">agaimana dimaksud dalam </w:t>
      </w:r>
      <w:r w:rsidR="00FE0B32" w:rsidRPr="00592786">
        <w:rPr>
          <w:rFonts w:ascii="Bookman Old Style" w:hAnsi="Bookman Old Style"/>
          <w:highlight w:val="yellow"/>
        </w:rPr>
        <w:t xml:space="preserve">Pasal </w:t>
      </w:r>
      <w:r w:rsidR="002202BD">
        <w:rPr>
          <w:rFonts w:ascii="Bookman Old Style" w:hAnsi="Bookman Old Style"/>
          <w:highlight w:val="yellow"/>
          <w:lang w:val="en-US"/>
        </w:rPr>
        <w:t>50</w:t>
      </w:r>
      <w:r w:rsidRPr="00592786">
        <w:rPr>
          <w:rFonts w:ascii="Bookman Old Style" w:hAnsi="Bookman Old Style"/>
          <w:highlight w:val="yellow"/>
        </w:rPr>
        <w:t xml:space="preserve"> ayat (</w:t>
      </w:r>
      <w:r w:rsidR="00592786" w:rsidRPr="00592786">
        <w:rPr>
          <w:rFonts w:ascii="Bookman Old Style" w:hAnsi="Bookman Old Style"/>
          <w:highlight w:val="yellow"/>
          <w:lang w:val="en-US"/>
        </w:rPr>
        <w:t>3</w:t>
      </w:r>
      <w:r>
        <w:rPr>
          <w:rFonts w:ascii="Bookman Old Style" w:hAnsi="Bookman Old Style"/>
        </w:rPr>
        <w:t>) disampaikan kepada Wajib Pajak dengan cara:</w:t>
      </w:r>
    </w:p>
    <w:p w14:paraId="15828884" w14:textId="77777777" w:rsidR="002D7A02" w:rsidRDefault="002D7A02" w:rsidP="005647D1">
      <w:pPr>
        <w:pStyle w:val="ListParagraph"/>
        <w:numPr>
          <w:ilvl w:val="1"/>
          <w:numId w:val="78"/>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langsung; atau</w:t>
      </w:r>
    </w:p>
    <w:p w14:paraId="4BBBF99B" w14:textId="77777777" w:rsidR="002D7A02" w:rsidRDefault="002D7A02" w:rsidP="005647D1">
      <w:pPr>
        <w:pStyle w:val="ListParagraph"/>
        <w:numPr>
          <w:ilvl w:val="1"/>
          <w:numId w:val="78"/>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melalui jasa pos atau ekspedisi lainnya.</w:t>
      </w:r>
    </w:p>
    <w:p w14:paraId="05639E5B" w14:textId="77777777" w:rsidR="002D7A02" w:rsidRPr="002D7A02" w:rsidRDefault="002D7A02" w:rsidP="005647D1">
      <w:pPr>
        <w:pStyle w:val="ListParagraph"/>
        <w:numPr>
          <w:ilvl w:val="0"/>
          <w:numId w:val="78"/>
        </w:numPr>
        <w:spacing w:before="100" w:beforeAutospacing="1" w:after="100" w:afterAutospacing="1" w:line="273" w:lineRule="auto"/>
        <w:jc w:val="both"/>
        <w:rPr>
          <w:rFonts w:ascii="Bookman Old Style" w:hAnsi="Bookman Old Style"/>
        </w:rPr>
      </w:pPr>
      <w:r>
        <w:rPr>
          <w:rFonts w:ascii="Bookman Old Style" w:hAnsi="Bookman Old Style"/>
        </w:rPr>
        <w:t>Penyampaian secara langsung sebagaimana dimaksud pada ayat (1) huruf a harus dengan bukti tanda terima.</w:t>
      </w:r>
    </w:p>
    <w:p w14:paraId="59BEC3E0" w14:textId="77777777" w:rsidR="002D7A02" w:rsidRPr="002D7A02" w:rsidRDefault="002D7A02" w:rsidP="005647D1">
      <w:pPr>
        <w:pStyle w:val="ListParagraph"/>
        <w:numPr>
          <w:ilvl w:val="0"/>
          <w:numId w:val="78"/>
        </w:numPr>
        <w:spacing w:before="100" w:beforeAutospacing="1" w:after="100" w:afterAutospacing="1" w:line="273" w:lineRule="auto"/>
        <w:jc w:val="both"/>
        <w:rPr>
          <w:rFonts w:ascii="Bookman Old Style" w:hAnsi="Bookman Old Style"/>
        </w:rPr>
      </w:pPr>
      <w:r w:rsidRPr="002D7A02">
        <w:rPr>
          <w:rFonts w:ascii="Bookman Old Style" w:hAnsi="Bookman Old Style"/>
        </w:rPr>
        <w:t>Penyampaian melalui jasa pos atau jasa ekspedisi lainnya sebagaimana dimaksud pada ayat (1) huruf b harus dengan bukti pengiriman surat.</w:t>
      </w:r>
    </w:p>
    <w:p w14:paraId="066D58C5" w14:textId="77777777" w:rsidR="00D15DE4" w:rsidRDefault="00D15DE4" w:rsidP="005647D1">
      <w:pPr>
        <w:pStyle w:val="Heading4"/>
        <w:spacing w:line="276" w:lineRule="auto"/>
        <w:rPr>
          <w:lang w:val="en-US"/>
        </w:rPr>
      </w:pPr>
    </w:p>
    <w:p w14:paraId="2BF342BA" w14:textId="77777777" w:rsidR="002D7A02" w:rsidRDefault="002D7A02" w:rsidP="005647D1">
      <w:pPr>
        <w:pStyle w:val="ListParagraph"/>
        <w:numPr>
          <w:ilvl w:val="0"/>
          <w:numId w:val="79"/>
        </w:numPr>
        <w:spacing w:before="100" w:beforeAutospacing="1" w:after="100" w:afterAutospacing="1" w:line="273" w:lineRule="auto"/>
        <w:jc w:val="both"/>
        <w:rPr>
          <w:rFonts w:ascii="Bookman Old Style" w:hAnsi="Bookman Old Style"/>
        </w:rPr>
      </w:pPr>
      <w:r>
        <w:rPr>
          <w:rFonts w:ascii="Bookman Old Style" w:hAnsi="Bookman Old Style"/>
        </w:rPr>
        <w:t>Dalam hal pengajuan keberatan Pajak dikabulkan sebagian atau seluruhnya, kelebihan pembayaran Pajak dikembalikan dengan ditambah imbalan bunga sebesar 0,6% (nol koma enam persen) per bulan dihitung dari Pajak yang lebih dibayar untuk jangka waktu paling lama 24 (dua puluh empat) bulan.</w:t>
      </w:r>
    </w:p>
    <w:p w14:paraId="2E53A626" w14:textId="77777777" w:rsidR="002D7A02" w:rsidRDefault="002D7A02" w:rsidP="005647D1">
      <w:pPr>
        <w:pStyle w:val="ListParagraph"/>
        <w:numPr>
          <w:ilvl w:val="0"/>
          <w:numId w:val="79"/>
        </w:numPr>
        <w:spacing w:before="100" w:beforeAutospacing="1" w:after="100" w:afterAutospacing="1" w:line="273" w:lineRule="auto"/>
        <w:jc w:val="both"/>
        <w:rPr>
          <w:rFonts w:ascii="Bookman Old Style" w:hAnsi="Bookman Old Style"/>
        </w:rPr>
      </w:pPr>
      <w:r>
        <w:rPr>
          <w:rFonts w:ascii="Bookman Old Style" w:hAnsi="Bookman Old Style"/>
        </w:rPr>
        <w:t>Dalam hal pengembalian kelebihan pembayaran Pajak sebagaimana dimaksud pada ayat (1) lebih dari 24 (dua puluh empat) bulan, bunga dihitung paling banyak 14,4% (empat belas koma empat persen).</w:t>
      </w:r>
    </w:p>
    <w:p w14:paraId="5A19CBB5" w14:textId="77777777" w:rsidR="002D7A02" w:rsidRDefault="002D7A02" w:rsidP="005647D1">
      <w:pPr>
        <w:pStyle w:val="ListParagraph"/>
        <w:numPr>
          <w:ilvl w:val="0"/>
          <w:numId w:val="79"/>
        </w:numPr>
        <w:spacing w:before="100" w:beforeAutospacing="1" w:after="100" w:afterAutospacing="1" w:line="273" w:lineRule="auto"/>
        <w:jc w:val="both"/>
        <w:rPr>
          <w:rFonts w:ascii="Bookman Old Style" w:hAnsi="Bookman Old Style"/>
        </w:rPr>
      </w:pPr>
      <w:r>
        <w:rPr>
          <w:rFonts w:ascii="Bookman Old Style" w:hAnsi="Bookman Old Style"/>
        </w:rPr>
        <w:t>Dalam hal pengembalian kelebihan pembayaran Pajak sebagaimana dimaksud pada ayat (1) kurang dari 1 (satu) bulan, imbalan bunga dihitung 1 (satu) bulan.</w:t>
      </w:r>
    </w:p>
    <w:p w14:paraId="2AA8B8AB" w14:textId="77777777" w:rsidR="002D7A02" w:rsidRPr="002D7A02" w:rsidRDefault="002D7A02" w:rsidP="005647D1">
      <w:pPr>
        <w:pStyle w:val="ListParagraph"/>
        <w:numPr>
          <w:ilvl w:val="0"/>
          <w:numId w:val="79"/>
        </w:numPr>
        <w:spacing w:before="100" w:beforeAutospacing="1" w:after="100" w:afterAutospacing="1" w:line="273" w:lineRule="auto"/>
        <w:jc w:val="both"/>
        <w:rPr>
          <w:rFonts w:ascii="Bookman Old Style" w:hAnsi="Bookman Old Style"/>
        </w:rPr>
      </w:pPr>
      <w:r>
        <w:rPr>
          <w:rFonts w:ascii="Bookman Old Style" w:hAnsi="Bookman Old Style"/>
        </w:rPr>
        <w:t>Imbalan bunga sebagaimana dimaksud pada ayat (1) dihitung sejak bulan pelunasan sampai dengan diterbitkannya Surat Keputusan Keberatan.</w:t>
      </w:r>
    </w:p>
    <w:p w14:paraId="25C150C3" w14:textId="77777777" w:rsidR="002D7A02" w:rsidRPr="002D7A02" w:rsidRDefault="002D7A02" w:rsidP="005647D1">
      <w:pPr>
        <w:pStyle w:val="ListParagraph"/>
        <w:numPr>
          <w:ilvl w:val="0"/>
          <w:numId w:val="79"/>
        </w:numPr>
        <w:spacing w:before="100" w:beforeAutospacing="1" w:after="100" w:afterAutospacing="1" w:line="273" w:lineRule="auto"/>
        <w:jc w:val="both"/>
        <w:rPr>
          <w:rFonts w:ascii="Bookman Old Style" w:hAnsi="Bookman Old Style"/>
        </w:rPr>
      </w:pPr>
      <w:r w:rsidRPr="002D7A02">
        <w:rPr>
          <w:rFonts w:ascii="Bookman Old Style" w:hAnsi="Bookman Old Style"/>
        </w:rPr>
        <w:t xml:space="preserve">Dalam hal keberatan Wajib Pajak ditolak atau dikabulkan sebagian, Wajib Pajak dikenai sanksi administratif berupa </w:t>
      </w:r>
      <w:r w:rsidRPr="002D7A02">
        <w:rPr>
          <w:rFonts w:ascii="Bookman Old Style" w:hAnsi="Bookman Old Style"/>
        </w:rPr>
        <w:lastRenderedPageBreak/>
        <w:t>denda sebesar 30% (tiga puluh persen) dari jumlah Pajak berdasarkan keputusan keberatan dikurangi dengan Pajak yang telah dibayar sebelum mengajukan keberatan.</w:t>
      </w:r>
    </w:p>
    <w:p w14:paraId="04441E1D" w14:textId="77777777" w:rsidR="002D7A02" w:rsidRDefault="002D7A02" w:rsidP="005647D1">
      <w:pPr>
        <w:pStyle w:val="Heading4"/>
        <w:spacing w:line="276" w:lineRule="auto"/>
        <w:rPr>
          <w:lang w:val="en-US"/>
        </w:rPr>
      </w:pPr>
    </w:p>
    <w:p w14:paraId="4443E6C6" w14:textId="4F3EF08B" w:rsidR="002D7A02" w:rsidRDefault="002D7A02" w:rsidP="005647D1">
      <w:pPr>
        <w:pStyle w:val="ListParagraph"/>
        <w:numPr>
          <w:ilvl w:val="0"/>
          <w:numId w:val="80"/>
        </w:numPr>
        <w:spacing w:before="100" w:beforeAutospacing="1" w:after="100" w:afterAutospacing="1" w:line="273" w:lineRule="auto"/>
        <w:jc w:val="both"/>
        <w:rPr>
          <w:rFonts w:ascii="Bookman Old Style" w:hAnsi="Bookman Old Style"/>
        </w:rPr>
      </w:pPr>
      <w:r>
        <w:rPr>
          <w:rFonts w:ascii="Bookman Old Style" w:hAnsi="Bookman Old Style"/>
        </w:rPr>
        <w:t>Wajib Pajak dapat mengajukan permohonan banding hanya kepada badan peradilan Pajak atas Surat Keputusan Keberatan yang ditetapkan oleh Kepala Bapenda atau Pejabat Yang Ditunjuk sebagaimana dimaksu</w:t>
      </w:r>
      <w:r w:rsidR="00FE0B32">
        <w:rPr>
          <w:rFonts w:ascii="Bookman Old Style" w:hAnsi="Bookman Old Style"/>
        </w:rPr>
        <w:t xml:space="preserve">d dalam </w:t>
      </w:r>
      <w:r w:rsidR="00FE0B32" w:rsidRPr="00EF7DC5">
        <w:rPr>
          <w:rFonts w:ascii="Bookman Old Style" w:hAnsi="Bookman Old Style"/>
          <w:highlight w:val="yellow"/>
        </w:rPr>
        <w:t xml:space="preserve">Pasal </w:t>
      </w:r>
      <w:r w:rsidR="002202BD">
        <w:rPr>
          <w:rFonts w:ascii="Bookman Old Style" w:hAnsi="Bookman Old Style"/>
          <w:highlight w:val="yellow"/>
          <w:lang w:val="en-US"/>
        </w:rPr>
        <w:t xml:space="preserve">50 </w:t>
      </w:r>
      <w:r w:rsidRPr="00EF7DC5">
        <w:rPr>
          <w:rFonts w:ascii="Bookman Old Style" w:hAnsi="Bookman Old Style"/>
          <w:highlight w:val="yellow"/>
        </w:rPr>
        <w:t>ayat (</w:t>
      </w:r>
      <w:r w:rsidR="00EF7DC5" w:rsidRPr="00EF7DC5">
        <w:rPr>
          <w:rFonts w:ascii="Bookman Old Style" w:hAnsi="Bookman Old Style"/>
          <w:highlight w:val="yellow"/>
          <w:lang w:val="en-US"/>
        </w:rPr>
        <w:t>3</w:t>
      </w:r>
      <w:r w:rsidRPr="00EF7DC5">
        <w:rPr>
          <w:rFonts w:ascii="Bookman Old Style" w:hAnsi="Bookman Old Style"/>
          <w:highlight w:val="yellow"/>
        </w:rPr>
        <w:t>)</w:t>
      </w:r>
      <w:r>
        <w:rPr>
          <w:rFonts w:ascii="Bookman Old Style" w:hAnsi="Bookman Old Style"/>
        </w:rPr>
        <w:t xml:space="preserve"> paling lama 3 (tiga) bulan sejak Keputusan diterima dengan dilampiri salinan Surat Keputusan Keberatan.</w:t>
      </w:r>
    </w:p>
    <w:p w14:paraId="7BF90228" w14:textId="77777777" w:rsidR="002D7A02" w:rsidRDefault="002D7A02" w:rsidP="005647D1">
      <w:pPr>
        <w:pStyle w:val="ListParagraph"/>
        <w:numPr>
          <w:ilvl w:val="0"/>
          <w:numId w:val="80"/>
        </w:numPr>
        <w:spacing w:before="100" w:beforeAutospacing="1" w:after="100" w:afterAutospacing="1" w:line="273" w:lineRule="auto"/>
        <w:jc w:val="both"/>
        <w:rPr>
          <w:rFonts w:ascii="Bookman Old Style" w:hAnsi="Bookman Old Style"/>
        </w:rPr>
      </w:pPr>
      <w:r>
        <w:rPr>
          <w:rFonts w:ascii="Bookman Old Style" w:hAnsi="Bookman Old Style"/>
        </w:rPr>
        <w:t>Permohonan banding sebagaimana dimaksud pada ayat (1) diajukan secara tertulis dalam bahasa Indonesia dan dengan disertai alasan yang jelas.</w:t>
      </w:r>
    </w:p>
    <w:p w14:paraId="1AD4BCA2" w14:textId="77777777" w:rsidR="002D7A02" w:rsidRPr="002D7A02" w:rsidRDefault="002D7A02" w:rsidP="005647D1">
      <w:pPr>
        <w:pStyle w:val="ListParagraph"/>
        <w:numPr>
          <w:ilvl w:val="0"/>
          <w:numId w:val="80"/>
        </w:numPr>
        <w:spacing w:before="100" w:beforeAutospacing="1" w:after="100" w:afterAutospacing="1" w:line="273" w:lineRule="auto"/>
        <w:jc w:val="both"/>
        <w:rPr>
          <w:rFonts w:ascii="Bookman Old Style" w:hAnsi="Bookman Old Style"/>
        </w:rPr>
      </w:pPr>
      <w:r>
        <w:rPr>
          <w:rFonts w:ascii="Bookman Old Style" w:hAnsi="Bookman Old Style"/>
        </w:rPr>
        <w:t>Permohonan banding sebagaimana dimaksud pada ayat (1) menangguhkan kewajiban membayar Pajak sampai dengan 1 (satu) bulan sejak tanggal penerbitan Putusan Banding.</w:t>
      </w:r>
    </w:p>
    <w:p w14:paraId="6E554F51" w14:textId="77777777" w:rsidR="002D7A02" w:rsidRPr="002D7A02" w:rsidRDefault="002D7A02" w:rsidP="005647D1">
      <w:pPr>
        <w:pStyle w:val="ListParagraph"/>
        <w:numPr>
          <w:ilvl w:val="0"/>
          <w:numId w:val="80"/>
        </w:numPr>
        <w:spacing w:before="100" w:beforeAutospacing="1" w:after="100" w:afterAutospacing="1" w:line="273" w:lineRule="auto"/>
        <w:jc w:val="both"/>
        <w:rPr>
          <w:rFonts w:ascii="Bookman Old Style" w:hAnsi="Bookman Old Style"/>
        </w:rPr>
      </w:pPr>
      <w:r w:rsidRPr="002D7A02">
        <w:rPr>
          <w:rFonts w:ascii="Bookman Old Style" w:hAnsi="Bookman Old Style"/>
        </w:rPr>
        <w:t>Pengajuan banding dilaksanakan sesuai dengan ketentuan peraturan perundang-undangan</w:t>
      </w:r>
      <w:r>
        <w:rPr>
          <w:rFonts w:ascii="Bookman Old Style" w:hAnsi="Bookman Old Style"/>
          <w:lang w:val="en-US"/>
        </w:rPr>
        <w:t>.</w:t>
      </w:r>
    </w:p>
    <w:p w14:paraId="59D0C6AB" w14:textId="77777777" w:rsidR="002D7A02" w:rsidRDefault="002D7A02" w:rsidP="005647D1">
      <w:pPr>
        <w:pStyle w:val="Heading4"/>
        <w:spacing w:line="276" w:lineRule="auto"/>
        <w:rPr>
          <w:lang w:val="en-US"/>
        </w:rPr>
      </w:pPr>
    </w:p>
    <w:p w14:paraId="39626BDB" w14:textId="77777777" w:rsidR="002D7A02" w:rsidRDefault="002D7A02" w:rsidP="005647D1">
      <w:pPr>
        <w:pStyle w:val="ListParagraph"/>
        <w:numPr>
          <w:ilvl w:val="0"/>
          <w:numId w:val="81"/>
        </w:numPr>
        <w:spacing w:before="100" w:beforeAutospacing="1" w:after="100" w:afterAutospacing="1" w:line="273" w:lineRule="auto"/>
        <w:jc w:val="both"/>
        <w:rPr>
          <w:rFonts w:ascii="Bookman Old Style" w:hAnsi="Bookman Old Style"/>
        </w:rPr>
      </w:pPr>
      <w:r>
        <w:rPr>
          <w:rFonts w:ascii="Bookman Old Style" w:hAnsi="Bookman Old Style"/>
        </w:rPr>
        <w:t>Dalam hal permohonan banding dikabulkan sebagian atau seluruhnya, kelebihan pembayaran Pajak dikembalikan dengan ditambah imbalan bunga sebesar 0,6% (nol koma enam persen) per bulan dihitung dari Pajak yang lebih dibayar untuk jangka waktu paling lama 24 (dua puluh empat) bulan.</w:t>
      </w:r>
    </w:p>
    <w:p w14:paraId="0FD09351" w14:textId="77777777" w:rsidR="002D7A02" w:rsidRDefault="002D7A02" w:rsidP="005647D1">
      <w:pPr>
        <w:pStyle w:val="ListParagraph"/>
        <w:numPr>
          <w:ilvl w:val="0"/>
          <w:numId w:val="81"/>
        </w:numPr>
        <w:spacing w:before="100" w:beforeAutospacing="1" w:after="100" w:afterAutospacing="1" w:line="273" w:lineRule="auto"/>
        <w:jc w:val="both"/>
        <w:rPr>
          <w:rFonts w:ascii="Bookman Old Style" w:hAnsi="Bookman Old Style"/>
        </w:rPr>
      </w:pPr>
      <w:r>
        <w:rPr>
          <w:rFonts w:ascii="Bookman Old Style" w:hAnsi="Bookman Old Style"/>
        </w:rPr>
        <w:t>Dalam hal pengembalian kelebihan pembayaran Pajak sebagaimana dimaksud pada ayat (1) lebih dari 24 (dua puluh empat) bulan, bunga dihitung paling banyak 14,4% (empat belas koma empat persen).</w:t>
      </w:r>
    </w:p>
    <w:p w14:paraId="4FB04D56" w14:textId="77777777" w:rsidR="002D7A02" w:rsidRDefault="002D7A02" w:rsidP="005647D1">
      <w:pPr>
        <w:pStyle w:val="ListParagraph"/>
        <w:numPr>
          <w:ilvl w:val="0"/>
          <w:numId w:val="81"/>
        </w:numPr>
        <w:spacing w:before="100" w:beforeAutospacing="1" w:after="100" w:afterAutospacing="1" w:line="273" w:lineRule="auto"/>
        <w:jc w:val="both"/>
        <w:rPr>
          <w:rFonts w:ascii="Bookman Old Style" w:hAnsi="Bookman Old Style"/>
        </w:rPr>
      </w:pPr>
      <w:r>
        <w:rPr>
          <w:rFonts w:ascii="Bookman Old Style" w:hAnsi="Bookman Old Style"/>
        </w:rPr>
        <w:t>Dalam hal pengembalian kelebihan pembayaran Pajak sebagaimana dimaksud pada ayat (1) kurang dari 1 (satu) bulan, imbalan bunga dihitung 1 (satu) bulan.</w:t>
      </w:r>
    </w:p>
    <w:p w14:paraId="3993BDF3" w14:textId="77777777" w:rsidR="002D7A02" w:rsidRPr="002D7A02" w:rsidRDefault="002D7A02" w:rsidP="005647D1">
      <w:pPr>
        <w:pStyle w:val="ListParagraph"/>
        <w:numPr>
          <w:ilvl w:val="0"/>
          <w:numId w:val="81"/>
        </w:numPr>
        <w:spacing w:before="100" w:beforeAutospacing="1" w:after="100" w:afterAutospacing="1" w:line="273" w:lineRule="auto"/>
        <w:jc w:val="both"/>
        <w:rPr>
          <w:rFonts w:ascii="Bookman Old Style" w:hAnsi="Bookman Old Style"/>
        </w:rPr>
      </w:pPr>
      <w:r>
        <w:rPr>
          <w:rFonts w:ascii="Bookman Old Style" w:hAnsi="Bookman Old Style"/>
        </w:rPr>
        <w:t>Imbalan bunga sebagaimana dimaksud pada ayat (1) dihitung sejak bulan pelunasan sampai dengan diterbitkannya Putusan Banding.</w:t>
      </w:r>
    </w:p>
    <w:p w14:paraId="73EAE7B8" w14:textId="7134F3DE" w:rsidR="002D7A02" w:rsidRPr="002D7A02" w:rsidRDefault="002D7A02" w:rsidP="005647D1">
      <w:pPr>
        <w:pStyle w:val="ListParagraph"/>
        <w:numPr>
          <w:ilvl w:val="0"/>
          <w:numId w:val="81"/>
        </w:numPr>
        <w:spacing w:before="100" w:beforeAutospacing="1" w:after="100" w:afterAutospacing="1" w:line="273" w:lineRule="auto"/>
        <w:jc w:val="both"/>
        <w:rPr>
          <w:rFonts w:ascii="Bookman Old Style" w:hAnsi="Bookman Old Style"/>
        </w:rPr>
      </w:pPr>
      <w:r w:rsidRPr="002D7A02">
        <w:rPr>
          <w:rFonts w:ascii="Bookman Old Style" w:hAnsi="Bookman Old Style"/>
        </w:rPr>
        <w:t>Dalam hal Wajib Pajak mengajukan permohonan banding, sanksi administratif berupa denda sebesar 30% (tiga puluh persen) seb</w:t>
      </w:r>
      <w:r w:rsidR="00FE0B32">
        <w:rPr>
          <w:rFonts w:ascii="Bookman Old Style" w:hAnsi="Bookman Old Style"/>
        </w:rPr>
        <w:t xml:space="preserve">agaimana dimaksud dalam </w:t>
      </w:r>
      <w:r w:rsidR="00FE0B32" w:rsidRPr="002202BD">
        <w:rPr>
          <w:rFonts w:ascii="Bookman Old Style" w:hAnsi="Bookman Old Style"/>
          <w:highlight w:val="yellow"/>
        </w:rPr>
        <w:t xml:space="preserve">Pasal </w:t>
      </w:r>
      <w:r w:rsidR="002202BD" w:rsidRPr="002202BD">
        <w:rPr>
          <w:rFonts w:ascii="Bookman Old Style" w:hAnsi="Bookman Old Style"/>
          <w:highlight w:val="yellow"/>
          <w:lang w:val="en-US"/>
        </w:rPr>
        <w:t>52</w:t>
      </w:r>
      <w:r w:rsidRPr="002D7A02">
        <w:rPr>
          <w:rFonts w:ascii="Bookman Old Style" w:hAnsi="Bookman Old Style"/>
        </w:rPr>
        <w:t xml:space="preserve"> ayat (5) tidak dikenakan.</w:t>
      </w:r>
    </w:p>
    <w:p w14:paraId="15C872E2" w14:textId="4C591FA9" w:rsidR="002D7A02" w:rsidRPr="00FC27A2" w:rsidRDefault="00C535A0" w:rsidP="005647D1">
      <w:pPr>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 xml:space="preserve">BAB </w:t>
      </w:r>
      <w:r w:rsidR="00E42585">
        <w:rPr>
          <w:rFonts w:ascii="Bookman Old Style" w:hAnsi="Bookman Old Style"/>
          <w:lang w:val="en-US"/>
        </w:rPr>
        <w:t>VII</w:t>
      </w:r>
    </w:p>
    <w:p w14:paraId="45EC1773" w14:textId="77777777" w:rsidR="00C535A0" w:rsidRDefault="00FC27A2" w:rsidP="005647D1">
      <w:pPr>
        <w:jc w:val="center"/>
        <w:rPr>
          <w:rFonts w:ascii="Bookman Old Style" w:hAnsi="Bookman Old Style"/>
          <w:lang w:val="en-US"/>
        </w:rPr>
      </w:pPr>
      <w:r>
        <w:rPr>
          <w:rFonts w:ascii="Bookman Old Style" w:hAnsi="Bookman Old Style"/>
        </w:rPr>
        <w:t>ADMINIS</w:t>
      </w:r>
      <w:r w:rsidR="00C535A0">
        <w:rPr>
          <w:rFonts w:ascii="Bookman Old Style" w:hAnsi="Bookman Old Style"/>
        </w:rPr>
        <w:t>TRASI DAN TATA CARA KERINGANAN,</w:t>
      </w:r>
    </w:p>
    <w:p w14:paraId="0D4C7E55" w14:textId="77777777" w:rsidR="00C535A0" w:rsidRDefault="00FC27A2" w:rsidP="005647D1">
      <w:pPr>
        <w:jc w:val="center"/>
        <w:rPr>
          <w:rFonts w:ascii="Bookman Old Style" w:hAnsi="Bookman Old Style"/>
          <w:lang w:val="en-US"/>
        </w:rPr>
      </w:pPr>
      <w:r>
        <w:rPr>
          <w:rFonts w:ascii="Bookman Old Style" w:hAnsi="Bookman Old Style"/>
        </w:rPr>
        <w:lastRenderedPageBreak/>
        <w:t>PENGURA</w:t>
      </w:r>
      <w:r w:rsidR="00C535A0">
        <w:rPr>
          <w:rFonts w:ascii="Bookman Old Style" w:hAnsi="Bookman Old Style"/>
        </w:rPr>
        <w:t>NGAN, PEMBEBASAN, DAN PENUNDAAN</w:t>
      </w:r>
    </w:p>
    <w:p w14:paraId="4A973767" w14:textId="77777777" w:rsidR="00FC27A2" w:rsidRDefault="00FC27A2" w:rsidP="005647D1">
      <w:pPr>
        <w:jc w:val="center"/>
      </w:pPr>
      <w:r>
        <w:rPr>
          <w:rFonts w:ascii="Bookman Old Style" w:hAnsi="Bookman Old Style"/>
        </w:rPr>
        <w:t>PEMBAYARAN ATAS POKOK PAJAK DAN SANKSI</w:t>
      </w:r>
    </w:p>
    <w:p w14:paraId="263550EC" w14:textId="77777777" w:rsidR="002D7A02" w:rsidRPr="00FC27A2" w:rsidRDefault="00FC27A2" w:rsidP="005647D1">
      <w:pPr>
        <w:spacing w:before="100" w:beforeAutospacing="1" w:after="100" w:afterAutospacing="1" w:line="273" w:lineRule="auto"/>
        <w:jc w:val="center"/>
        <w:rPr>
          <w:rFonts w:ascii="Bookman Old Style" w:hAnsi="Bookman Old Style"/>
          <w:lang w:val="en-US"/>
        </w:rPr>
      </w:pPr>
      <w:r w:rsidRPr="00FC27A2">
        <w:rPr>
          <w:rFonts w:ascii="Bookman Old Style" w:hAnsi="Bookman Old Style"/>
          <w:lang w:val="en-US"/>
        </w:rPr>
        <w:t>Bagian Kesatu</w:t>
      </w:r>
    </w:p>
    <w:p w14:paraId="666E33CA" w14:textId="77777777" w:rsidR="00FC27A2" w:rsidRDefault="00FC27A2" w:rsidP="005647D1">
      <w:pPr>
        <w:pStyle w:val="ListParagraph"/>
        <w:spacing w:before="100" w:beforeAutospacing="1" w:after="100" w:afterAutospacing="1" w:line="273" w:lineRule="auto"/>
        <w:jc w:val="center"/>
        <w:rPr>
          <w:rFonts w:ascii="Bookman Old Style" w:hAnsi="Bookman Old Style"/>
          <w:lang w:val="en-US"/>
        </w:rPr>
      </w:pPr>
      <w:r>
        <w:rPr>
          <w:rFonts w:ascii="Bookman Old Style" w:hAnsi="Bookman Old Style"/>
          <w:lang w:val="en-US"/>
        </w:rPr>
        <w:t>Keringanan Ketetapan Pajak dan atau Sanksi</w:t>
      </w:r>
    </w:p>
    <w:p w14:paraId="2CC5C638" w14:textId="77777777" w:rsidR="00FC27A2" w:rsidRPr="00FC27A2" w:rsidRDefault="00FC27A2" w:rsidP="005647D1">
      <w:pPr>
        <w:pStyle w:val="Heading4"/>
        <w:spacing w:line="276" w:lineRule="auto"/>
        <w:rPr>
          <w:lang w:val="en-US"/>
        </w:rPr>
      </w:pPr>
    </w:p>
    <w:p w14:paraId="3A521328" w14:textId="77777777" w:rsidR="00FC27A2" w:rsidRDefault="00FC27A2" w:rsidP="005647D1">
      <w:pPr>
        <w:pStyle w:val="ListParagraph"/>
        <w:numPr>
          <w:ilvl w:val="0"/>
          <w:numId w:val="82"/>
        </w:numPr>
        <w:spacing w:before="100" w:beforeAutospacing="1" w:after="100" w:afterAutospacing="1" w:line="273" w:lineRule="auto"/>
        <w:jc w:val="both"/>
        <w:rPr>
          <w:rFonts w:ascii="Bookman Old Style" w:hAnsi="Bookman Old Style"/>
        </w:rPr>
      </w:pPr>
      <w:commentRangeStart w:id="6"/>
      <w:r>
        <w:rPr>
          <w:rFonts w:ascii="Bookman Old Style" w:hAnsi="Bookman Old Style"/>
        </w:rPr>
        <w:t>Bupati atau Kepala Bapenda dapat memberikan keringanan pokok dan atau sanksi pajak dengan memperhatikan kondisi Wajib Pajak dan/atau objek Pajak.</w:t>
      </w:r>
      <w:commentRangeEnd w:id="6"/>
      <w:r w:rsidR="004A5D6D">
        <w:rPr>
          <w:rStyle w:val="CommentReference"/>
        </w:rPr>
        <w:commentReference w:id="6"/>
      </w:r>
    </w:p>
    <w:p w14:paraId="79B5C3F0" w14:textId="77777777" w:rsidR="00FC27A2" w:rsidRDefault="00FC27A2" w:rsidP="005647D1">
      <w:pPr>
        <w:pStyle w:val="ListParagraph"/>
        <w:numPr>
          <w:ilvl w:val="0"/>
          <w:numId w:val="82"/>
        </w:numPr>
        <w:spacing w:before="100" w:beforeAutospacing="1" w:after="100" w:afterAutospacing="1" w:line="273" w:lineRule="auto"/>
        <w:jc w:val="both"/>
        <w:rPr>
          <w:rFonts w:ascii="Bookman Old Style" w:hAnsi="Bookman Old Style"/>
        </w:rPr>
      </w:pPr>
      <w:r>
        <w:rPr>
          <w:rFonts w:ascii="Bookman Old Style" w:hAnsi="Bookman Old Style"/>
        </w:rPr>
        <w:t>Keringanan atas pokok dan/atau sanksi pajak daerah diberikan setelah ditetapkan ketetapan pajak.</w:t>
      </w:r>
    </w:p>
    <w:p w14:paraId="4D2AC94B" w14:textId="77777777" w:rsidR="00FC27A2" w:rsidRDefault="00FC27A2" w:rsidP="005647D1">
      <w:pPr>
        <w:pStyle w:val="ListParagraph"/>
        <w:numPr>
          <w:ilvl w:val="0"/>
          <w:numId w:val="82"/>
        </w:numPr>
        <w:spacing w:before="100" w:beforeAutospacing="1" w:after="100" w:afterAutospacing="1" w:line="273" w:lineRule="auto"/>
        <w:jc w:val="both"/>
        <w:rPr>
          <w:rFonts w:ascii="Bookman Old Style" w:hAnsi="Bookman Old Style"/>
        </w:rPr>
      </w:pPr>
      <w:r>
        <w:rPr>
          <w:rFonts w:ascii="Bookman Old Style" w:hAnsi="Bookman Old Style"/>
        </w:rPr>
        <w:t>Keringanan pokok dan/atau sanksi Pajak sebagaimana dimaksud pada ayat (1) dapat diberikan:</w:t>
      </w:r>
    </w:p>
    <w:p w14:paraId="7D792CDE" w14:textId="4D7DE71A" w:rsidR="00FC27A2" w:rsidRPr="00FC27A2" w:rsidRDefault="00FC27A2" w:rsidP="005647D1">
      <w:pPr>
        <w:pStyle w:val="ListParagraph"/>
        <w:numPr>
          <w:ilvl w:val="1"/>
          <w:numId w:val="82"/>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Secara jabatan</w:t>
      </w:r>
      <w:r w:rsidR="00EF7DC5">
        <w:rPr>
          <w:rFonts w:ascii="Bookman Old Style" w:hAnsi="Bookman Old Style"/>
          <w:lang w:val="en-US"/>
        </w:rPr>
        <w:t>; atau</w:t>
      </w:r>
    </w:p>
    <w:p w14:paraId="2CBB2CB2" w14:textId="77777777" w:rsidR="00FC27A2" w:rsidRPr="00FC27A2" w:rsidRDefault="00FC27A2" w:rsidP="005647D1">
      <w:pPr>
        <w:pStyle w:val="ListParagraph"/>
        <w:numPr>
          <w:ilvl w:val="1"/>
          <w:numId w:val="82"/>
        </w:numPr>
        <w:spacing w:before="100" w:beforeAutospacing="1" w:after="100" w:afterAutospacing="1" w:line="273" w:lineRule="auto"/>
        <w:ind w:left="1134" w:hanging="425"/>
        <w:jc w:val="both"/>
        <w:rPr>
          <w:rFonts w:ascii="Bookman Old Style" w:hAnsi="Bookman Old Style"/>
        </w:rPr>
      </w:pPr>
      <w:r w:rsidRPr="00FC27A2">
        <w:rPr>
          <w:rFonts w:ascii="Bookman Old Style" w:hAnsi="Bookman Old Style"/>
        </w:rPr>
        <w:t>Atas permohonan Wajib Pajak</w:t>
      </w:r>
    </w:p>
    <w:p w14:paraId="23AE7FCF" w14:textId="77777777" w:rsidR="002D7A02" w:rsidRDefault="002D7A02" w:rsidP="005647D1">
      <w:pPr>
        <w:pStyle w:val="Heading4"/>
        <w:spacing w:line="276" w:lineRule="auto"/>
        <w:rPr>
          <w:lang w:val="en-US"/>
        </w:rPr>
      </w:pPr>
    </w:p>
    <w:p w14:paraId="7869E530" w14:textId="70340831" w:rsidR="00FC27A2" w:rsidRDefault="00FC27A2" w:rsidP="005647D1">
      <w:pPr>
        <w:pStyle w:val="ListParagraph"/>
        <w:numPr>
          <w:ilvl w:val="2"/>
          <w:numId w:val="83"/>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Pemberian keringanan pokok dan/atau sanksi Pajak secara jabatan seb</w:t>
      </w:r>
      <w:r w:rsidR="00FE0B32">
        <w:rPr>
          <w:rFonts w:ascii="Bookman Old Style" w:hAnsi="Bookman Old Style"/>
        </w:rPr>
        <w:t xml:space="preserve">agaimana dimaksud dalam </w:t>
      </w:r>
      <w:r w:rsidR="00FE0B32" w:rsidRPr="00EF7DC5">
        <w:rPr>
          <w:rFonts w:ascii="Bookman Old Style" w:hAnsi="Bookman Old Style"/>
          <w:highlight w:val="yellow"/>
        </w:rPr>
        <w:t xml:space="preserve">Pasal </w:t>
      </w:r>
      <w:r w:rsidR="00EF7DC5" w:rsidRPr="00EF7DC5">
        <w:rPr>
          <w:rFonts w:ascii="Bookman Old Style" w:hAnsi="Bookman Old Style"/>
          <w:highlight w:val="yellow"/>
          <w:lang w:val="en-US"/>
        </w:rPr>
        <w:t>5</w:t>
      </w:r>
      <w:r w:rsidR="002202BD">
        <w:rPr>
          <w:rFonts w:ascii="Bookman Old Style" w:hAnsi="Bookman Old Style"/>
          <w:highlight w:val="yellow"/>
          <w:lang w:val="en-US"/>
        </w:rPr>
        <w:t>5</w:t>
      </w:r>
      <w:r>
        <w:rPr>
          <w:rFonts w:ascii="Bookman Old Style" w:hAnsi="Bookman Old Style"/>
        </w:rPr>
        <w:t xml:space="preserve"> ayat (2) huruf a selain memperhatikan kondisi Wajib Pajak dan/atau objek Pajak seb</w:t>
      </w:r>
      <w:r w:rsidR="00FE0B32">
        <w:rPr>
          <w:rFonts w:ascii="Bookman Old Style" w:hAnsi="Bookman Old Style"/>
        </w:rPr>
        <w:t xml:space="preserve">agaimana dimaksud dalam </w:t>
      </w:r>
      <w:r w:rsidR="00FE0B32" w:rsidRPr="00EF7DC5">
        <w:rPr>
          <w:rFonts w:ascii="Bookman Old Style" w:hAnsi="Bookman Old Style"/>
          <w:highlight w:val="yellow"/>
        </w:rPr>
        <w:t xml:space="preserve">Pasal </w:t>
      </w:r>
      <w:r w:rsidR="00EF7DC5" w:rsidRPr="00EF7DC5">
        <w:rPr>
          <w:rFonts w:ascii="Bookman Old Style" w:hAnsi="Bookman Old Style"/>
          <w:highlight w:val="yellow"/>
          <w:lang w:val="en-US"/>
        </w:rPr>
        <w:t>5</w:t>
      </w:r>
      <w:r w:rsidR="002202BD">
        <w:rPr>
          <w:rFonts w:ascii="Bookman Old Style" w:hAnsi="Bookman Old Style"/>
          <w:highlight w:val="yellow"/>
          <w:lang w:val="en-US"/>
        </w:rPr>
        <w:t>5</w:t>
      </w:r>
      <w:r>
        <w:rPr>
          <w:rFonts w:ascii="Bookman Old Style" w:hAnsi="Bookman Old Style"/>
        </w:rPr>
        <w:t xml:space="preserve"> ayat (1), dapat diberikan berdasarkan pertimbangan:</w:t>
      </w:r>
    </w:p>
    <w:p w14:paraId="118A5D19" w14:textId="77777777" w:rsidR="00FC27A2" w:rsidRDefault="00FC27A2" w:rsidP="005647D1">
      <w:pPr>
        <w:pStyle w:val="ListParagraph"/>
        <w:numPr>
          <w:ilvl w:val="1"/>
          <w:numId w:val="8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penggalian potensi pencairan piutang Pajak;</w:t>
      </w:r>
    </w:p>
    <w:p w14:paraId="042248E6" w14:textId="77777777" w:rsidR="00FC27A2" w:rsidRDefault="00FC27A2" w:rsidP="005647D1">
      <w:pPr>
        <w:pStyle w:val="ListParagraph"/>
        <w:numPr>
          <w:ilvl w:val="1"/>
          <w:numId w:val="8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percepatan target penerimaan Pajak;</w:t>
      </w:r>
    </w:p>
    <w:p w14:paraId="3253579A" w14:textId="77777777" w:rsidR="00FC27A2" w:rsidRDefault="00FC27A2" w:rsidP="005647D1">
      <w:pPr>
        <w:pStyle w:val="ListParagraph"/>
        <w:numPr>
          <w:ilvl w:val="1"/>
          <w:numId w:val="8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stimulus kepada Wajib Pajak untuk meningkatkan kesadaran Wajib Pajak dalam hal tertib administrasi pembayaran;</w:t>
      </w:r>
    </w:p>
    <w:p w14:paraId="425483B0" w14:textId="77777777" w:rsidR="00FC27A2" w:rsidRDefault="00FC27A2" w:rsidP="005647D1">
      <w:pPr>
        <w:pStyle w:val="ListParagraph"/>
        <w:numPr>
          <w:ilvl w:val="1"/>
          <w:numId w:val="8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kepentingan sosial kemanusiaan; dan/atau</w:t>
      </w:r>
    </w:p>
    <w:p w14:paraId="3F4CE17C" w14:textId="77777777" w:rsidR="00FC27A2" w:rsidRDefault="00FC27A2" w:rsidP="005647D1">
      <w:pPr>
        <w:pStyle w:val="ListParagraph"/>
        <w:numPr>
          <w:ilvl w:val="1"/>
          <w:numId w:val="8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pertimbangan lain yang ditentukan oleh Bupati dalam rangka mendukung program prioritas nasional dan/atau Kabupaten Sumedang.</w:t>
      </w:r>
    </w:p>
    <w:p w14:paraId="03733721" w14:textId="77777777" w:rsidR="00FC27A2" w:rsidRDefault="00FC27A2" w:rsidP="005647D1">
      <w:pPr>
        <w:pStyle w:val="ListParagraph"/>
        <w:numPr>
          <w:ilvl w:val="2"/>
          <w:numId w:val="83"/>
        </w:numPr>
        <w:spacing w:before="100" w:beforeAutospacing="1" w:after="100" w:afterAutospacing="1" w:line="256" w:lineRule="auto"/>
        <w:ind w:left="709"/>
        <w:jc w:val="both"/>
        <w:rPr>
          <w:rFonts w:ascii="Bookman Old Style" w:hAnsi="Bookman Old Style"/>
        </w:rPr>
      </w:pPr>
      <w:r>
        <w:rPr>
          <w:rFonts w:ascii="Bookman Old Style" w:hAnsi="Bookman Old Style"/>
        </w:rPr>
        <w:t>Keringanan pokok dan/atau sanksi Pajak secara jabatan sebagaimana dimaksud pada ayat (1) diberikan dengan menerbitkan keputusan keringanan pokok Pajak secara jabatan.</w:t>
      </w:r>
    </w:p>
    <w:p w14:paraId="7616A1BC" w14:textId="77777777" w:rsidR="00FC27A2" w:rsidRDefault="00FC27A2" w:rsidP="005647D1">
      <w:pPr>
        <w:pStyle w:val="ListParagraph"/>
        <w:numPr>
          <w:ilvl w:val="2"/>
          <w:numId w:val="83"/>
        </w:numPr>
        <w:spacing w:before="100" w:beforeAutospacing="1" w:after="100" w:afterAutospacing="1" w:line="256" w:lineRule="auto"/>
        <w:ind w:left="709"/>
        <w:jc w:val="both"/>
        <w:rPr>
          <w:rFonts w:ascii="Bookman Old Style" w:hAnsi="Bookman Old Style"/>
        </w:rPr>
      </w:pPr>
      <w:r>
        <w:rPr>
          <w:rFonts w:ascii="Bookman Old Style" w:hAnsi="Bookman Old Style"/>
        </w:rPr>
        <w:t>Keputusan keringanan pokok dan/atau sanksi Pajak secara jabatan sebagaimana dimaksud pada ayat (2) ditetapkan dengan Keputusan Bupati.</w:t>
      </w:r>
    </w:p>
    <w:p w14:paraId="5D47A4B4" w14:textId="77777777" w:rsidR="00FC27A2" w:rsidRDefault="00FC27A2" w:rsidP="005647D1">
      <w:pPr>
        <w:pStyle w:val="Heading4"/>
        <w:spacing w:line="276" w:lineRule="auto"/>
        <w:rPr>
          <w:lang w:val="en-US"/>
        </w:rPr>
      </w:pPr>
    </w:p>
    <w:p w14:paraId="20866D87" w14:textId="400D79F3" w:rsidR="00362360" w:rsidRDefault="00362360" w:rsidP="005647D1">
      <w:pPr>
        <w:pStyle w:val="ListParagraph"/>
        <w:numPr>
          <w:ilvl w:val="0"/>
          <w:numId w:val="85"/>
        </w:numPr>
        <w:spacing w:before="100" w:beforeAutospacing="1" w:after="100" w:afterAutospacing="1" w:line="256" w:lineRule="auto"/>
        <w:jc w:val="both"/>
        <w:rPr>
          <w:rFonts w:ascii="Bookman Old Style" w:hAnsi="Bookman Old Style"/>
        </w:rPr>
      </w:pPr>
      <w:r>
        <w:rPr>
          <w:rFonts w:ascii="Bookman Old Style" w:hAnsi="Bookman Old Style"/>
        </w:rPr>
        <w:t>Keringanan pokok Pajak atas permohonan Wajib Pajak seb</w:t>
      </w:r>
      <w:r w:rsidR="00FE0B32">
        <w:rPr>
          <w:rFonts w:ascii="Bookman Old Style" w:hAnsi="Bookman Old Style"/>
        </w:rPr>
        <w:t xml:space="preserve">agaimana dimaksud dalam </w:t>
      </w:r>
      <w:r w:rsidR="00FE0B32" w:rsidRPr="00EF7DC5">
        <w:rPr>
          <w:rFonts w:ascii="Bookman Old Style" w:hAnsi="Bookman Old Style"/>
          <w:highlight w:val="yellow"/>
        </w:rPr>
        <w:t xml:space="preserve">Pasal </w:t>
      </w:r>
      <w:r w:rsidR="00EF7DC5" w:rsidRPr="00EF7DC5">
        <w:rPr>
          <w:rFonts w:ascii="Bookman Old Style" w:hAnsi="Bookman Old Style"/>
          <w:highlight w:val="yellow"/>
          <w:lang w:val="en-US"/>
        </w:rPr>
        <w:t>5</w:t>
      </w:r>
      <w:r w:rsidR="002202BD" w:rsidRPr="002202BD">
        <w:rPr>
          <w:rFonts w:ascii="Bookman Old Style" w:hAnsi="Bookman Old Style"/>
          <w:highlight w:val="yellow"/>
          <w:lang w:val="en-US"/>
        </w:rPr>
        <w:t>5</w:t>
      </w:r>
      <w:r w:rsidR="00FE0B32">
        <w:rPr>
          <w:rFonts w:ascii="Bookman Old Style" w:hAnsi="Bookman Old Style"/>
        </w:rPr>
        <w:t xml:space="preserve"> ayat (</w:t>
      </w:r>
      <w:r w:rsidR="00FE0B32">
        <w:rPr>
          <w:rFonts w:ascii="Bookman Old Style" w:hAnsi="Bookman Old Style"/>
          <w:lang w:val="en-US"/>
        </w:rPr>
        <w:t>3</w:t>
      </w:r>
      <w:r>
        <w:rPr>
          <w:rFonts w:ascii="Bookman Old Style" w:hAnsi="Bookman Old Style"/>
        </w:rPr>
        <w:t xml:space="preserve">) huruf b </w:t>
      </w:r>
      <w:r>
        <w:rPr>
          <w:rFonts w:ascii="Bookman Old Style" w:hAnsi="Bookman Old Style"/>
        </w:rPr>
        <w:lastRenderedPageBreak/>
        <w:t>diberikan berdasarkan permohonan Wajib Pajak yang ditujukan kepada Bupati.</w:t>
      </w:r>
    </w:p>
    <w:p w14:paraId="6024893E" w14:textId="77777777" w:rsidR="00362360" w:rsidRDefault="00362360" w:rsidP="005647D1">
      <w:pPr>
        <w:pStyle w:val="ListParagraph"/>
        <w:numPr>
          <w:ilvl w:val="0"/>
          <w:numId w:val="85"/>
        </w:numPr>
        <w:spacing w:before="100" w:beforeAutospacing="1" w:after="100" w:afterAutospacing="1" w:line="256" w:lineRule="auto"/>
        <w:jc w:val="both"/>
        <w:rPr>
          <w:rFonts w:ascii="Bookman Old Style" w:hAnsi="Bookman Old Style"/>
        </w:rPr>
      </w:pPr>
      <w:r>
        <w:rPr>
          <w:rFonts w:ascii="Bookman Old Style" w:hAnsi="Bookman Old Style"/>
        </w:rPr>
        <w:t>Keringanan pokok Pajak atas permohonan Wajib Pajak sebagaimana dimaksud pada ayat (1) diberikan dengan menerbitkan keputusan keringanan pokok Pajak atas permohonan Wajib Pajak.</w:t>
      </w:r>
    </w:p>
    <w:p w14:paraId="74B1E803" w14:textId="77777777" w:rsidR="00362360" w:rsidRPr="00362360" w:rsidRDefault="00362360" w:rsidP="005647D1">
      <w:pPr>
        <w:pStyle w:val="ListParagraph"/>
        <w:numPr>
          <w:ilvl w:val="0"/>
          <w:numId w:val="85"/>
        </w:numPr>
        <w:spacing w:before="100" w:beforeAutospacing="1" w:after="100" w:afterAutospacing="1" w:line="256" w:lineRule="auto"/>
        <w:jc w:val="both"/>
        <w:rPr>
          <w:rFonts w:ascii="Bookman Old Style" w:hAnsi="Bookman Old Style"/>
        </w:rPr>
      </w:pPr>
      <w:r>
        <w:rPr>
          <w:rFonts w:ascii="Bookman Old Style" w:hAnsi="Bookman Old Style"/>
        </w:rPr>
        <w:t>Keputusan keringanan pokok Pajak atas permohonan Wajib Pajak sebagaimana dimaksud pada ayat (2) ditetapkan dengan Keputusan bupati.</w:t>
      </w:r>
    </w:p>
    <w:p w14:paraId="681EA8C8" w14:textId="77777777" w:rsidR="00362360" w:rsidRPr="00362360" w:rsidRDefault="00362360" w:rsidP="005647D1">
      <w:pPr>
        <w:pStyle w:val="ListParagraph"/>
        <w:numPr>
          <w:ilvl w:val="0"/>
          <w:numId w:val="85"/>
        </w:numPr>
        <w:spacing w:before="100" w:beforeAutospacing="1" w:after="100" w:afterAutospacing="1" w:line="256" w:lineRule="auto"/>
        <w:jc w:val="both"/>
        <w:rPr>
          <w:rFonts w:ascii="Bookman Old Style" w:hAnsi="Bookman Old Style"/>
        </w:rPr>
      </w:pPr>
      <w:r w:rsidRPr="00362360">
        <w:rPr>
          <w:rFonts w:ascii="Bookman Old Style" w:hAnsi="Bookman Old Style"/>
        </w:rPr>
        <w:t>Permohonan keringanan ketetapan pajak sebagaimana dimaksud pada ayat (1) diajukan paling lama dalam jangka waktu 3 (tiga) bulan setelah ditetapkan STPD, SKPDKB, atau SKPDKBT.</w:t>
      </w:r>
    </w:p>
    <w:p w14:paraId="7B3DFDDC" w14:textId="77777777" w:rsidR="00D15DE4" w:rsidRDefault="00D15DE4" w:rsidP="005647D1">
      <w:pPr>
        <w:pStyle w:val="Heading4"/>
        <w:spacing w:line="276" w:lineRule="auto"/>
        <w:rPr>
          <w:lang w:val="en-US"/>
        </w:rPr>
      </w:pPr>
    </w:p>
    <w:p w14:paraId="1440CEC5" w14:textId="4EC47368" w:rsidR="00362360" w:rsidRDefault="00362360" w:rsidP="005647D1">
      <w:pPr>
        <w:pStyle w:val="ListParagraph"/>
        <w:tabs>
          <w:tab w:val="left" w:pos="284"/>
        </w:tabs>
        <w:ind w:left="284"/>
        <w:jc w:val="both"/>
        <w:rPr>
          <w:rFonts w:ascii="Bookman Old Style" w:hAnsi="Bookman Old Style"/>
        </w:rPr>
      </w:pPr>
      <w:r>
        <w:rPr>
          <w:rFonts w:ascii="Bookman Old Style" w:hAnsi="Bookman Old Style"/>
        </w:rPr>
        <w:t>Permohonan Keringanan seb</w:t>
      </w:r>
      <w:r w:rsidR="00843FCB">
        <w:rPr>
          <w:rFonts w:ascii="Bookman Old Style" w:hAnsi="Bookman Old Style"/>
        </w:rPr>
        <w:t xml:space="preserve">agaimana dimaksud dalam </w:t>
      </w:r>
      <w:r w:rsidR="00843FCB" w:rsidRPr="00072D7B">
        <w:rPr>
          <w:rFonts w:ascii="Bookman Old Style" w:hAnsi="Bookman Old Style"/>
          <w:highlight w:val="yellow"/>
        </w:rPr>
        <w:t xml:space="preserve">Pasal </w:t>
      </w:r>
      <w:r w:rsidR="00072D7B" w:rsidRPr="00072D7B">
        <w:rPr>
          <w:rFonts w:ascii="Bookman Old Style" w:hAnsi="Bookman Old Style"/>
          <w:highlight w:val="yellow"/>
          <w:lang w:val="en-US"/>
        </w:rPr>
        <w:t>5</w:t>
      </w:r>
      <w:r w:rsidR="002202BD" w:rsidRPr="002202BD">
        <w:rPr>
          <w:rFonts w:ascii="Bookman Old Style" w:hAnsi="Bookman Old Style"/>
          <w:highlight w:val="yellow"/>
          <w:lang w:val="en-US"/>
        </w:rPr>
        <w:t>6</w:t>
      </w:r>
      <w:r>
        <w:rPr>
          <w:rFonts w:ascii="Bookman Old Style" w:hAnsi="Bookman Old Style"/>
        </w:rPr>
        <w:t>, dapat diajukan dengan cara:</w:t>
      </w:r>
    </w:p>
    <w:p w14:paraId="15491A22" w14:textId="77777777" w:rsidR="00362360" w:rsidRDefault="00362360" w:rsidP="005647D1">
      <w:pPr>
        <w:pStyle w:val="ListParagraph"/>
        <w:numPr>
          <w:ilvl w:val="1"/>
          <w:numId w:val="86"/>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langsung;</w:t>
      </w:r>
    </w:p>
    <w:p w14:paraId="307C5787" w14:textId="77777777" w:rsidR="00362360" w:rsidRDefault="00362360" w:rsidP="005647D1">
      <w:pPr>
        <w:pStyle w:val="ListParagraph"/>
        <w:numPr>
          <w:ilvl w:val="1"/>
          <w:numId w:val="86"/>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dikirim melalui jasa pos atau ekspedisi lainnya; atau</w:t>
      </w:r>
    </w:p>
    <w:p w14:paraId="2D36B355" w14:textId="77777777" w:rsidR="00362360" w:rsidRDefault="00362360" w:rsidP="005647D1">
      <w:pPr>
        <w:pStyle w:val="ListParagraph"/>
        <w:numPr>
          <w:ilvl w:val="1"/>
          <w:numId w:val="86"/>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 xml:space="preserve">melalui </w:t>
      </w:r>
      <w:r>
        <w:rPr>
          <w:rFonts w:ascii="Bookman Old Style" w:hAnsi="Bookman Old Style"/>
          <w:i/>
          <w:iCs/>
        </w:rPr>
        <w:t>Online</w:t>
      </w:r>
      <w:r>
        <w:rPr>
          <w:rFonts w:ascii="Bookman Old Style" w:hAnsi="Bookman Old Style"/>
        </w:rPr>
        <w:t>.</w:t>
      </w:r>
    </w:p>
    <w:p w14:paraId="268A7CD4" w14:textId="77777777" w:rsidR="00D15DE4" w:rsidRDefault="00D15DE4" w:rsidP="005647D1">
      <w:pPr>
        <w:pStyle w:val="Heading4"/>
        <w:spacing w:line="276" w:lineRule="auto"/>
        <w:rPr>
          <w:lang w:val="en-US"/>
        </w:rPr>
      </w:pPr>
    </w:p>
    <w:p w14:paraId="29E3864B" w14:textId="5DDE437D" w:rsidR="00362360" w:rsidRDefault="00362360" w:rsidP="005647D1">
      <w:pPr>
        <w:pStyle w:val="ListParagraph"/>
        <w:numPr>
          <w:ilvl w:val="0"/>
          <w:numId w:val="87"/>
        </w:numPr>
        <w:spacing w:before="100" w:beforeAutospacing="1" w:after="100" w:afterAutospacing="1" w:line="256" w:lineRule="auto"/>
        <w:jc w:val="both"/>
        <w:rPr>
          <w:rFonts w:ascii="Bookman Old Style" w:hAnsi="Bookman Old Style"/>
        </w:rPr>
      </w:pPr>
      <w:r>
        <w:rPr>
          <w:rFonts w:ascii="Bookman Old Style" w:hAnsi="Bookman Old Style"/>
        </w:rPr>
        <w:t>Pengajuan permohonan keringanan seb</w:t>
      </w:r>
      <w:r w:rsidR="00843FCB">
        <w:rPr>
          <w:rFonts w:ascii="Bookman Old Style" w:hAnsi="Bookman Old Style"/>
        </w:rPr>
        <w:t xml:space="preserve">agaimana dimaksud dalam </w:t>
      </w:r>
      <w:r w:rsidR="00843FCB" w:rsidRPr="00072D7B">
        <w:rPr>
          <w:rFonts w:ascii="Bookman Old Style" w:hAnsi="Bookman Old Style"/>
          <w:highlight w:val="yellow"/>
        </w:rPr>
        <w:t xml:space="preserve">Pasal </w:t>
      </w:r>
      <w:r w:rsidR="00072D7B" w:rsidRPr="00072D7B">
        <w:rPr>
          <w:rFonts w:ascii="Bookman Old Style" w:hAnsi="Bookman Old Style"/>
          <w:highlight w:val="yellow"/>
          <w:lang w:val="en-US"/>
        </w:rPr>
        <w:t>5</w:t>
      </w:r>
      <w:r w:rsidR="002202BD">
        <w:rPr>
          <w:rFonts w:ascii="Bookman Old Style" w:hAnsi="Bookman Old Style"/>
          <w:highlight w:val="yellow"/>
          <w:lang w:val="en-US"/>
        </w:rPr>
        <w:t>8</w:t>
      </w:r>
      <w:r w:rsidRPr="00072D7B">
        <w:rPr>
          <w:rFonts w:ascii="Bookman Old Style" w:hAnsi="Bookman Old Style"/>
          <w:highlight w:val="yellow"/>
        </w:rPr>
        <w:t xml:space="preserve"> huruf a</w:t>
      </w:r>
      <w:r>
        <w:rPr>
          <w:rFonts w:ascii="Bookman Old Style" w:hAnsi="Bookman Old Style"/>
        </w:rPr>
        <w:t xml:space="preserve"> disampaikan secara langsung ke ruang pelayanan Bapenda.</w:t>
      </w:r>
    </w:p>
    <w:p w14:paraId="18A3A458" w14:textId="77777777" w:rsidR="00362360" w:rsidRDefault="00362360" w:rsidP="005647D1">
      <w:pPr>
        <w:pStyle w:val="ListParagraph"/>
        <w:numPr>
          <w:ilvl w:val="0"/>
          <w:numId w:val="87"/>
        </w:numPr>
        <w:spacing w:before="100" w:beforeAutospacing="1" w:after="100" w:afterAutospacing="1" w:line="256" w:lineRule="auto"/>
        <w:jc w:val="both"/>
        <w:rPr>
          <w:rFonts w:ascii="Bookman Old Style" w:hAnsi="Bookman Old Style"/>
        </w:rPr>
      </w:pPr>
      <w:r>
        <w:rPr>
          <w:rFonts w:ascii="Bookman Old Style" w:hAnsi="Bookman Old Style"/>
        </w:rPr>
        <w:t>Petugas pelayanan pada Bapenda memberikan bukti penerimaan permohonan keringanan.</w:t>
      </w:r>
    </w:p>
    <w:p w14:paraId="58E4872E" w14:textId="77777777" w:rsidR="00362360" w:rsidRDefault="00362360" w:rsidP="005647D1">
      <w:pPr>
        <w:pStyle w:val="ListParagraph"/>
        <w:numPr>
          <w:ilvl w:val="0"/>
          <w:numId w:val="87"/>
        </w:numPr>
        <w:spacing w:before="100" w:beforeAutospacing="1" w:after="100" w:afterAutospacing="1" w:line="256" w:lineRule="auto"/>
        <w:jc w:val="both"/>
        <w:rPr>
          <w:rFonts w:ascii="Bookman Old Style" w:hAnsi="Bookman Old Style"/>
        </w:rPr>
      </w:pPr>
      <w:r>
        <w:rPr>
          <w:rFonts w:ascii="Bookman Old Style" w:hAnsi="Bookman Old Style"/>
        </w:rPr>
        <w:t>Tanggal yang tercantum pada tanda bukti penerimaan surat sebagaimana dimaksud pada ayat (2) merupakan tanggal surat permohonan diterima.</w:t>
      </w:r>
    </w:p>
    <w:p w14:paraId="5222C6ED" w14:textId="77777777" w:rsidR="00D15DE4" w:rsidRDefault="00D15DE4" w:rsidP="005647D1">
      <w:pPr>
        <w:pStyle w:val="Heading4"/>
        <w:spacing w:line="276" w:lineRule="auto"/>
        <w:rPr>
          <w:lang w:val="en-US"/>
        </w:rPr>
      </w:pPr>
    </w:p>
    <w:p w14:paraId="1B365C6C" w14:textId="7044E6C9" w:rsidR="00362360" w:rsidRPr="00362360" w:rsidRDefault="00362360" w:rsidP="005647D1">
      <w:pPr>
        <w:pStyle w:val="ListParagraph"/>
        <w:numPr>
          <w:ilvl w:val="0"/>
          <w:numId w:val="88"/>
        </w:numPr>
        <w:spacing w:before="100" w:beforeAutospacing="1" w:after="100" w:afterAutospacing="1" w:line="256" w:lineRule="auto"/>
        <w:jc w:val="both"/>
        <w:rPr>
          <w:rFonts w:ascii="Bookman Old Style" w:hAnsi="Bookman Old Style"/>
        </w:rPr>
      </w:pPr>
      <w:r>
        <w:rPr>
          <w:rFonts w:ascii="Bookman Old Style" w:hAnsi="Bookman Old Style"/>
        </w:rPr>
        <w:t>Pengajuan permohonan keringanan yang dikirim melalui pos seb</w:t>
      </w:r>
      <w:r w:rsidR="00843FCB">
        <w:rPr>
          <w:rFonts w:ascii="Bookman Old Style" w:hAnsi="Bookman Old Style"/>
        </w:rPr>
        <w:t xml:space="preserve">agaimana dimaksud dalam </w:t>
      </w:r>
      <w:r w:rsidR="00843FCB" w:rsidRPr="00072D7B">
        <w:rPr>
          <w:rFonts w:ascii="Bookman Old Style" w:hAnsi="Bookman Old Style"/>
          <w:highlight w:val="yellow"/>
        </w:rPr>
        <w:t xml:space="preserve">Pasal </w:t>
      </w:r>
      <w:r w:rsidR="00072D7B" w:rsidRPr="00072D7B">
        <w:rPr>
          <w:rFonts w:ascii="Bookman Old Style" w:hAnsi="Bookman Old Style"/>
          <w:highlight w:val="yellow"/>
          <w:lang w:val="en-US"/>
        </w:rPr>
        <w:t>5</w:t>
      </w:r>
      <w:r w:rsidR="002202BD">
        <w:rPr>
          <w:rFonts w:ascii="Bookman Old Style" w:hAnsi="Bookman Old Style"/>
          <w:highlight w:val="yellow"/>
          <w:lang w:val="en-US"/>
        </w:rPr>
        <w:t>8</w:t>
      </w:r>
      <w:r w:rsidRPr="00072D7B">
        <w:rPr>
          <w:rFonts w:ascii="Bookman Old Style" w:hAnsi="Bookman Old Style"/>
          <w:highlight w:val="yellow"/>
        </w:rPr>
        <w:t xml:space="preserve"> huruf b</w:t>
      </w:r>
      <w:r>
        <w:rPr>
          <w:rFonts w:ascii="Bookman Old Style" w:hAnsi="Bookman Old Style"/>
        </w:rPr>
        <w:t xml:space="preserve"> dibuktikan dengan tanggal yang tertera pada cap pos.</w:t>
      </w:r>
    </w:p>
    <w:p w14:paraId="0F846B69" w14:textId="00BF8A57" w:rsidR="00362360" w:rsidRPr="00362360" w:rsidRDefault="00362360" w:rsidP="005647D1">
      <w:pPr>
        <w:pStyle w:val="ListParagraph"/>
        <w:numPr>
          <w:ilvl w:val="0"/>
          <w:numId w:val="88"/>
        </w:numPr>
        <w:spacing w:before="100" w:beforeAutospacing="1" w:after="100" w:afterAutospacing="1" w:line="256" w:lineRule="auto"/>
        <w:jc w:val="both"/>
        <w:rPr>
          <w:rFonts w:ascii="Bookman Old Style" w:hAnsi="Bookman Old Style"/>
        </w:rPr>
      </w:pPr>
      <w:r w:rsidRPr="00362360">
        <w:rPr>
          <w:rFonts w:ascii="Bookman Old Style" w:hAnsi="Bookman Old Style"/>
        </w:rPr>
        <w:t>Pengajuan permohonan keringanan yang dikirim melalui jasa ekspedisi lainnya seb</w:t>
      </w:r>
      <w:r w:rsidR="00843FCB">
        <w:rPr>
          <w:rFonts w:ascii="Bookman Old Style" w:hAnsi="Bookman Old Style"/>
        </w:rPr>
        <w:t xml:space="preserve">agaimana dimaksud dalam </w:t>
      </w:r>
      <w:r w:rsidR="00843FCB" w:rsidRPr="002202BD">
        <w:rPr>
          <w:rFonts w:ascii="Bookman Old Style" w:hAnsi="Bookman Old Style"/>
          <w:highlight w:val="yellow"/>
        </w:rPr>
        <w:t xml:space="preserve">Pasal </w:t>
      </w:r>
      <w:r w:rsidR="002202BD" w:rsidRPr="002202BD">
        <w:rPr>
          <w:rFonts w:ascii="Bookman Old Style" w:hAnsi="Bookman Old Style"/>
          <w:highlight w:val="yellow"/>
          <w:lang w:val="en-US"/>
        </w:rPr>
        <w:t>58</w:t>
      </w:r>
      <w:r w:rsidRPr="00362360">
        <w:rPr>
          <w:rFonts w:ascii="Bookman Old Style" w:hAnsi="Bookman Old Style"/>
        </w:rPr>
        <w:t xml:space="preserve"> huruf b dibuktikan dengan tanggal diterima yang dapat diakses pada nomor resi pengiriman atau tanggal yang dicatat oleh petugas penerima permohonan keringanan</w:t>
      </w:r>
      <w:r w:rsidRPr="00362360">
        <w:rPr>
          <w:rFonts w:ascii="Bookman Old Style" w:hAnsi="Bookman Old Style"/>
          <w:color w:val="EE0000"/>
        </w:rPr>
        <w:t>.</w:t>
      </w:r>
    </w:p>
    <w:p w14:paraId="66195C41" w14:textId="77777777" w:rsidR="00D15DE4" w:rsidRDefault="00D15DE4" w:rsidP="005647D1">
      <w:pPr>
        <w:rPr>
          <w:lang w:val="en-US"/>
        </w:rPr>
      </w:pPr>
    </w:p>
    <w:p w14:paraId="75F523E5" w14:textId="77777777" w:rsidR="00D15DE4" w:rsidRDefault="00D15DE4" w:rsidP="005647D1">
      <w:pPr>
        <w:pStyle w:val="Heading4"/>
        <w:spacing w:line="276" w:lineRule="auto"/>
        <w:rPr>
          <w:lang w:val="en-US"/>
        </w:rPr>
      </w:pPr>
    </w:p>
    <w:p w14:paraId="586EF2D0" w14:textId="7E03D83E" w:rsidR="00362360" w:rsidRDefault="00362360" w:rsidP="005647D1">
      <w:pPr>
        <w:ind w:left="360"/>
        <w:jc w:val="both"/>
        <w:rPr>
          <w:rFonts w:ascii="Bookman Old Style" w:hAnsi="Bookman Old Style"/>
        </w:rPr>
      </w:pPr>
      <w:r>
        <w:rPr>
          <w:rFonts w:ascii="Bookman Old Style" w:hAnsi="Bookman Old Style"/>
        </w:rPr>
        <w:t>Permohonan Keringanan seb</w:t>
      </w:r>
      <w:r w:rsidR="00843FCB">
        <w:rPr>
          <w:rFonts w:ascii="Bookman Old Style" w:hAnsi="Bookman Old Style"/>
        </w:rPr>
        <w:t xml:space="preserve">agaimana dimaksud dalam </w:t>
      </w:r>
      <w:r w:rsidR="00843FCB" w:rsidRPr="00B016C9">
        <w:rPr>
          <w:rFonts w:ascii="Bookman Old Style" w:hAnsi="Bookman Old Style"/>
          <w:highlight w:val="yellow"/>
        </w:rPr>
        <w:t xml:space="preserve">Pasal </w:t>
      </w:r>
      <w:r w:rsidR="00B016C9" w:rsidRPr="00B016C9">
        <w:rPr>
          <w:rFonts w:ascii="Bookman Old Style" w:hAnsi="Bookman Old Style"/>
          <w:highlight w:val="yellow"/>
          <w:lang w:val="en-US"/>
        </w:rPr>
        <w:t>5</w:t>
      </w:r>
      <w:r w:rsidR="002202BD" w:rsidRPr="002202BD">
        <w:rPr>
          <w:rFonts w:ascii="Bookman Old Style" w:hAnsi="Bookman Old Style"/>
          <w:highlight w:val="yellow"/>
          <w:lang w:val="en-US"/>
        </w:rPr>
        <w:t>5</w:t>
      </w:r>
      <w:r>
        <w:rPr>
          <w:rFonts w:ascii="Bookman Old Style" w:hAnsi="Bookman Old Style"/>
        </w:rPr>
        <w:t xml:space="preserve"> harus memenuhi persyaratan:</w:t>
      </w:r>
    </w:p>
    <w:p w14:paraId="336601AF" w14:textId="77777777" w:rsidR="00362360" w:rsidRDefault="00362360" w:rsidP="005647D1">
      <w:pPr>
        <w:pStyle w:val="ListParagraph"/>
        <w:numPr>
          <w:ilvl w:val="1"/>
          <w:numId w:val="89"/>
        </w:numPr>
        <w:spacing w:before="100" w:beforeAutospacing="1" w:after="100" w:afterAutospacing="1" w:line="256" w:lineRule="auto"/>
        <w:ind w:left="709" w:hanging="283"/>
        <w:jc w:val="both"/>
        <w:rPr>
          <w:rFonts w:ascii="Bookman Old Style" w:hAnsi="Bookman Old Style"/>
        </w:rPr>
      </w:pPr>
      <w:r>
        <w:rPr>
          <w:rFonts w:ascii="Bookman Old Style" w:hAnsi="Bookman Old Style"/>
        </w:rPr>
        <w:t>1 (satu) permohonan untuk 1 (satu) surat ketetapan Pajak;</w:t>
      </w:r>
    </w:p>
    <w:p w14:paraId="6B5B7488" w14:textId="77777777" w:rsidR="00362360" w:rsidRDefault="00362360" w:rsidP="005647D1">
      <w:pPr>
        <w:pStyle w:val="ListParagraph"/>
        <w:numPr>
          <w:ilvl w:val="1"/>
          <w:numId w:val="89"/>
        </w:numPr>
        <w:spacing w:before="100" w:beforeAutospacing="1" w:after="100" w:afterAutospacing="1" w:line="256" w:lineRule="auto"/>
        <w:ind w:left="709" w:hanging="283"/>
        <w:jc w:val="both"/>
        <w:rPr>
          <w:rFonts w:ascii="Bookman Old Style" w:hAnsi="Bookman Old Style"/>
        </w:rPr>
      </w:pPr>
      <w:r>
        <w:rPr>
          <w:rFonts w:ascii="Bookman Old Style" w:hAnsi="Bookman Old Style"/>
        </w:rPr>
        <w:lastRenderedPageBreak/>
        <w:t>surat permohonan diajukan secara tertulis dalam bahasa Indonesia;</w:t>
      </w:r>
    </w:p>
    <w:p w14:paraId="2E927D11" w14:textId="77777777" w:rsidR="00362360" w:rsidRPr="00362360" w:rsidRDefault="00362360" w:rsidP="005647D1">
      <w:pPr>
        <w:pStyle w:val="ListParagraph"/>
        <w:numPr>
          <w:ilvl w:val="1"/>
          <w:numId w:val="89"/>
        </w:numPr>
        <w:spacing w:before="100" w:beforeAutospacing="1" w:after="100" w:afterAutospacing="1" w:line="256" w:lineRule="auto"/>
        <w:ind w:left="709" w:hanging="283"/>
        <w:jc w:val="both"/>
        <w:rPr>
          <w:rFonts w:ascii="Bookman Old Style" w:hAnsi="Bookman Old Style"/>
        </w:rPr>
      </w:pPr>
      <w:r>
        <w:rPr>
          <w:rFonts w:ascii="Bookman Old Style" w:hAnsi="Bookman Old Style"/>
        </w:rPr>
        <w:t>mengemukakan jumlah Pajak Yang Terutang, tagihan Pajak, dan/atau sanksi administratif; dan</w:t>
      </w:r>
    </w:p>
    <w:p w14:paraId="44D4D229" w14:textId="77777777" w:rsidR="00362360" w:rsidRPr="00362360" w:rsidRDefault="00362360" w:rsidP="005647D1">
      <w:pPr>
        <w:pStyle w:val="ListParagraph"/>
        <w:numPr>
          <w:ilvl w:val="1"/>
          <w:numId w:val="89"/>
        </w:numPr>
        <w:spacing w:before="100" w:beforeAutospacing="1" w:after="100" w:afterAutospacing="1" w:line="256" w:lineRule="auto"/>
        <w:ind w:left="709" w:hanging="283"/>
        <w:jc w:val="both"/>
        <w:rPr>
          <w:rFonts w:ascii="Bookman Old Style" w:hAnsi="Bookman Old Style"/>
        </w:rPr>
      </w:pPr>
      <w:r w:rsidRPr="00362360">
        <w:rPr>
          <w:rFonts w:ascii="Bookman Old Style" w:hAnsi="Bookman Old Style"/>
        </w:rPr>
        <w:t>surat permohonan ditandatangani oleh Wajib Pajak, dan dalam hal ditandatangani oleh bukan Wajib Pajak, harus dilampiri dengan surat kuasa</w:t>
      </w:r>
    </w:p>
    <w:p w14:paraId="338F58B2" w14:textId="77777777" w:rsidR="00D15DE4" w:rsidRDefault="00D15DE4" w:rsidP="005647D1">
      <w:pPr>
        <w:pStyle w:val="Heading4"/>
        <w:spacing w:line="276" w:lineRule="auto"/>
        <w:rPr>
          <w:lang w:val="en-US"/>
        </w:rPr>
      </w:pPr>
    </w:p>
    <w:p w14:paraId="1D4A6A6D" w14:textId="49FC1421" w:rsidR="00362360" w:rsidRPr="00362360" w:rsidRDefault="00362360" w:rsidP="005647D1">
      <w:pPr>
        <w:pStyle w:val="ListParagraph"/>
        <w:numPr>
          <w:ilvl w:val="0"/>
          <w:numId w:val="90"/>
        </w:numPr>
        <w:spacing w:before="100" w:beforeAutospacing="1" w:after="100" w:afterAutospacing="1" w:line="256" w:lineRule="auto"/>
        <w:jc w:val="both"/>
        <w:rPr>
          <w:rFonts w:ascii="Bookman Old Style" w:hAnsi="Bookman Old Style"/>
        </w:rPr>
      </w:pPr>
      <w:r>
        <w:rPr>
          <w:rFonts w:ascii="Bookman Old Style" w:hAnsi="Bookman Old Style"/>
        </w:rPr>
        <w:t>Dalam hal persyaratan permohonan keringanan seb</w:t>
      </w:r>
      <w:r w:rsidR="00843FCB">
        <w:rPr>
          <w:rFonts w:ascii="Bookman Old Style" w:hAnsi="Bookman Old Style"/>
        </w:rPr>
        <w:t xml:space="preserve">agaimana dimaksud dalam </w:t>
      </w:r>
      <w:r w:rsidR="00843FCB" w:rsidRPr="002202BD">
        <w:rPr>
          <w:rFonts w:ascii="Bookman Old Style" w:hAnsi="Bookman Old Style"/>
          <w:highlight w:val="yellow"/>
        </w:rPr>
        <w:t xml:space="preserve">Pasal </w:t>
      </w:r>
      <w:r w:rsidR="002202BD" w:rsidRPr="002202BD">
        <w:rPr>
          <w:rFonts w:ascii="Bookman Old Style" w:hAnsi="Bookman Old Style"/>
          <w:highlight w:val="yellow"/>
          <w:lang w:val="en-US"/>
        </w:rPr>
        <w:t>60</w:t>
      </w:r>
      <w:r>
        <w:rPr>
          <w:rFonts w:ascii="Bookman Old Style" w:hAnsi="Bookman Old Style"/>
        </w:rPr>
        <w:t xml:space="preserve"> telah terpenuhi, ditindaklanjuti dengan meneliti permohonan Wajib Pajak.</w:t>
      </w:r>
    </w:p>
    <w:p w14:paraId="4AE18F32" w14:textId="77777777" w:rsidR="00362360" w:rsidRPr="00362360" w:rsidRDefault="00362360" w:rsidP="005647D1">
      <w:pPr>
        <w:pStyle w:val="ListParagraph"/>
        <w:numPr>
          <w:ilvl w:val="0"/>
          <w:numId w:val="90"/>
        </w:numPr>
        <w:spacing w:before="100" w:beforeAutospacing="1" w:after="100" w:afterAutospacing="1" w:line="256" w:lineRule="auto"/>
        <w:jc w:val="both"/>
        <w:rPr>
          <w:rFonts w:ascii="Bookman Old Style" w:hAnsi="Bookman Old Style"/>
        </w:rPr>
      </w:pPr>
      <w:r w:rsidRPr="00362360">
        <w:rPr>
          <w:rFonts w:ascii="Bookman Old Style" w:hAnsi="Bookman Old Style"/>
        </w:rPr>
        <w:t xml:space="preserve">Kepala Bapenda dalam melaksanakan penelitian sebagaimana dimaksud pada ayat (1) berwenang meminjam buku, catatan, dan/atau data dalam bentuk </w:t>
      </w:r>
      <w:r w:rsidRPr="00362360">
        <w:rPr>
          <w:rFonts w:ascii="Bookman Old Style" w:hAnsi="Bookman Old Style"/>
          <w:i/>
          <w:iCs/>
        </w:rPr>
        <w:t xml:space="preserve">hardcopy </w:t>
      </w:r>
      <w:r w:rsidRPr="00362360">
        <w:rPr>
          <w:rFonts w:ascii="Bookman Old Style" w:hAnsi="Bookman Old Style"/>
        </w:rPr>
        <w:t xml:space="preserve">dan/atau </w:t>
      </w:r>
      <w:r w:rsidRPr="00362360">
        <w:rPr>
          <w:rFonts w:ascii="Bookman Old Style" w:hAnsi="Bookman Old Style"/>
          <w:i/>
          <w:iCs/>
        </w:rPr>
        <w:t xml:space="preserve">softcopy </w:t>
      </w:r>
      <w:r w:rsidRPr="00362360">
        <w:rPr>
          <w:rFonts w:ascii="Bookman Old Style" w:hAnsi="Bookman Old Style"/>
        </w:rPr>
        <w:t>kepada Wajib Pajak.</w:t>
      </w:r>
    </w:p>
    <w:p w14:paraId="4A3F4276" w14:textId="77777777" w:rsidR="00D15DE4" w:rsidRDefault="00D15DE4" w:rsidP="005647D1">
      <w:pPr>
        <w:pStyle w:val="Heading4"/>
        <w:spacing w:line="276" w:lineRule="auto"/>
        <w:rPr>
          <w:lang w:val="en-US"/>
        </w:rPr>
      </w:pPr>
    </w:p>
    <w:p w14:paraId="77E585C6" w14:textId="0CE5F893" w:rsidR="00362360" w:rsidRDefault="00362360" w:rsidP="005647D1">
      <w:pPr>
        <w:ind w:left="360"/>
        <w:jc w:val="both"/>
      </w:pPr>
      <w:r>
        <w:rPr>
          <w:rFonts w:ascii="Bookman Old Style" w:hAnsi="Bookman Old Style"/>
        </w:rPr>
        <w:t>Dalam hal permohonan keringanan sebagaiman</w:t>
      </w:r>
      <w:r w:rsidR="00843FCB">
        <w:rPr>
          <w:rFonts w:ascii="Bookman Old Style" w:hAnsi="Bookman Old Style"/>
        </w:rPr>
        <w:t xml:space="preserve">a dimaksud dalam </w:t>
      </w:r>
      <w:r w:rsidR="00843FCB" w:rsidRPr="00B016C9">
        <w:rPr>
          <w:rFonts w:ascii="Bookman Old Style" w:hAnsi="Bookman Old Style"/>
          <w:highlight w:val="yellow"/>
        </w:rPr>
        <w:t xml:space="preserve">Pasal </w:t>
      </w:r>
      <w:r w:rsidR="002202BD">
        <w:rPr>
          <w:rFonts w:ascii="Bookman Old Style" w:hAnsi="Bookman Old Style"/>
          <w:highlight w:val="yellow"/>
          <w:lang w:val="en-US"/>
        </w:rPr>
        <w:t>60</w:t>
      </w:r>
      <w:r>
        <w:rPr>
          <w:rFonts w:ascii="Bookman Old Style" w:hAnsi="Bookman Old Style"/>
        </w:rPr>
        <w:t xml:space="preserve"> tidak terpenuhi, Kepala   Bapenda mengembalikan permohonan melalui surat pengembalian permohonan keringanan.</w:t>
      </w:r>
    </w:p>
    <w:p w14:paraId="3B4A0620" w14:textId="77777777" w:rsidR="00362360" w:rsidRPr="00362360" w:rsidRDefault="00362360" w:rsidP="005647D1">
      <w:pPr>
        <w:rPr>
          <w:lang w:val="en-US"/>
        </w:rPr>
      </w:pPr>
    </w:p>
    <w:p w14:paraId="21D9C395" w14:textId="77777777" w:rsidR="00D15DE4" w:rsidRDefault="00D15DE4" w:rsidP="005647D1">
      <w:pPr>
        <w:pStyle w:val="Heading4"/>
        <w:spacing w:line="276" w:lineRule="auto"/>
        <w:rPr>
          <w:lang w:val="en-US"/>
        </w:rPr>
      </w:pPr>
    </w:p>
    <w:p w14:paraId="3A30E952" w14:textId="77777777" w:rsidR="00362360" w:rsidRDefault="00362360" w:rsidP="005647D1">
      <w:pPr>
        <w:pStyle w:val="ListParagraph"/>
        <w:numPr>
          <w:ilvl w:val="0"/>
          <w:numId w:val="91"/>
        </w:numPr>
        <w:spacing w:before="100" w:beforeAutospacing="1" w:after="100" w:afterAutospacing="1" w:line="256" w:lineRule="auto"/>
        <w:jc w:val="both"/>
        <w:rPr>
          <w:rFonts w:ascii="Bookman Old Style" w:hAnsi="Bookman Old Style"/>
        </w:rPr>
      </w:pPr>
      <w:r>
        <w:rPr>
          <w:rFonts w:ascii="Bookman Old Style" w:hAnsi="Bookman Old Style"/>
        </w:rPr>
        <w:t>Kepala   Bapenda dalam jangka waktu paling lama 6 (enam) bulan sejak tanggal surat permohonan diterima harus menerbitkan surat Keputusan keringanan ketetapan Pajak.</w:t>
      </w:r>
    </w:p>
    <w:p w14:paraId="0173BF7E" w14:textId="77777777" w:rsidR="00362360" w:rsidRDefault="00362360" w:rsidP="005647D1">
      <w:pPr>
        <w:pStyle w:val="ListParagraph"/>
        <w:numPr>
          <w:ilvl w:val="0"/>
          <w:numId w:val="91"/>
        </w:numPr>
        <w:spacing w:before="100" w:beforeAutospacing="1" w:after="100" w:afterAutospacing="1" w:line="256" w:lineRule="auto"/>
        <w:jc w:val="both"/>
        <w:rPr>
          <w:rFonts w:ascii="Bookman Old Style" w:hAnsi="Bookman Old Style"/>
        </w:rPr>
      </w:pPr>
      <w:r>
        <w:rPr>
          <w:rFonts w:ascii="Bookman Old Style" w:hAnsi="Bookman Old Style"/>
        </w:rPr>
        <w:t>Surat keputusan keringanan ketetapan Pajak sebagaimana dimaksud pada ayat (1) berupa:</w:t>
      </w:r>
    </w:p>
    <w:p w14:paraId="5085E9F0" w14:textId="77777777" w:rsidR="00362360" w:rsidRDefault="00362360" w:rsidP="005647D1">
      <w:pPr>
        <w:pStyle w:val="ListParagraph"/>
        <w:numPr>
          <w:ilvl w:val="1"/>
          <w:numId w:val="91"/>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mengabulkan seluruhnya;</w:t>
      </w:r>
    </w:p>
    <w:p w14:paraId="3C6C79A0" w14:textId="77777777" w:rsidR="00362360" w:rsidRDefault="00362360" w:rsidP="005647D1">
      <w:pPr>
        <w:pStyle w:val="ListParagraph"/>
        <w:numPr>
          <w:ilvl w:val="1"/>
          <w:numId w:val="91"/>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mengabulkan sebagian; atau</w:t>
      </w:r>
    </w:p>
    <w:p w14:paraId="2882C179" w14:textId="77777777" w:rsidR="00362360" w:rsidRPr="00362360" w:rsidRDefault="00362360" w:rsidP="005647D1">
      <w:pPr>
        <w:pStyle w:val="ListParagraph"/>
        <w:numPr>
          <w:ilvl w:val="1"/>
          <w:numId w:val="91"/>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menolak.</w:t>
      </w:r>
    </w:p>
    <w:p w14:paraId="3B450A56" w14:textId="77777777" w:rsidR="00362360" w:rsidRPr="00362360" w:rsidRDefault="00362360" w:rsidP="005647D1">
      <w:pPr>
        <w:pStyle w:val="ListParagraph"/>
        <w:numPr>
          <w:ilvl w:val="0"/>
          <w:numId w:val="91"/>
        </w:numPr>
        <w:spacing w:before="100" w:beforeAutospacing="1" w:after="100" w:afterAutospacing="1" w:line="256" w:lineRule="auto"/>
        <w:jc w:val="both"/>
        <w:rPr>
          <w:rFonts w:ascii="Bookman Old Style" w:hAnsi="Bookman Old Style"/>
        </w:rPr>
      </w:pPr>
      <w:r w:rsidRPr="00362360">
        <w:rPr>
          <w:rFonts w:ascii="Bookman Old Style" w:hAnsi="Bookman Old Style"/>
        </w:rPr>
        <w:t>Apabila jangka waktu sebagaimana dimaksud pada ayat (1) Kepala   Bapenda tidak memberikan keputusan, maka permohonan keringanan yang diajukan Wajib Pajak dianggap dikabulkan.</w:t>
      </w:r>
    </w:p>
    <w:p w14:paraId="62AA54BD" w14:textId="77777777" w:rsidR="00362360" w:rsidRDefault="00362360" w:rsidP="005647D1">
      <w:pPr>
        <w:pStyle w:val="Heading4"/>
        <w:spacing w:line="276" w:lineRule="auto"/>
        <w:rPr>
          <w:lang w:val="en-US"/>
        </w:rPr>
      </w:pPr>
    </w:p>
    <w:p w14:paraId="3B81CC26" w14:textId="2E4CD90C" w:rsidR="00362360" w:rsidRDefault="00362360" w:rsidP="005647D1">
      <w:pPr>
        <w:pStyle w:val="ListParagraph"/>
        <w:numPr>
          <w:ilvl w:val="0"/>
          <w:numId w:val="92"/>
        </w:numPr>
        <w:spacing w:before="100" w:beforeAutospacing="1" w:after="100" w:afterAutospacing="1" w:line="256" w:lineRule="auto"/>
        <w:jc w:val="both"/>
        <w:rPr>
          <w:rFonts w:ascii="Bookman Old Style" w:hAnsi="Bookman Old Style"/>
        </w:rPr>
      </w:pPr>
      <w:r>
        <w:rPr>
          <w:rFonts w:ascii="Bookman Old Style" w:hAnsi="Bookman Old Style"/>
        </w:rPr>
        <w:t>Wajib Pajak dapat melakukan pencabutan terhadap surat permohonan keringanan seb</w:t>
      </w:r>
      <w:r w:rsidR="00843FCB">
        <w:rPr>
          <w:rFonts w:ascii="Bookman Old Style" w:hAnsi="Bookman Old Style"/>
        </w:rPr>
        <w:t xml:space="preserve">agaimana dimaksud dalam </w:t>
      </w:r>
      <w:r w:rsidR="00843FCB" w:rsidRPr="00B016C9">
        <w:rPr>
          <w:rFonts w:ascii="Bookman Old Style" w:hAnsi="Bookman Old Style"/>
          <w:highlight w:val="yellow"/>
        </w:rPr>
        <w:t xml:space="preserve">Pasal </w:t>
      </w:r>
      <w:r w:rsidR="00B016C9" w:rsidRPr="00B016C9">
        <w:rPr>
          <w:rFonts w:ascii="Bookman Old Style" w:hAnsi="Bookman Old Style"/>
          <w:highlight w:val="yellow"/>
          <w:lang w:val="en-US"/>
        </w:rPr>
        <w:t>5</w:t>
      </w:r>
      <w:r w:rsidR="008D56D3" w:rsidRPr="008D56D3">
        <w:rPr>
          <w:rFonts w:ascii="Bookman Old Style" w:hAnsi="Bookman Old Style"/>
          <w:highlight w:val="yellow"/>
          <w:lang w:val="en-US"/>
        </w:rPr>
        <w:t>4</w:t>
      </w:r>
      <w:r>
        <w:rPr>
          <w:rFonts w:ascii="Bookman Old Style" w:hAnsi="Bookman Old Style"/>
        </w:rPr>
        <w:t xml:space="preserve"> sebelum diterbitkan surat keputusan pengurangan.</w:t>
      </w:r>
    </w:p>
    <w:p w14:paraId="7D81A072" w14:textId="77777777" w:rsidR="00362360" w:rsidRDefault="00362360" w:rsidP="005647D1">
      <w:pPr>
        <w:pStyle w:val="ListParagraph"/>
        <w:numPr>
          <w:ilvl w:val="0"/>
          <w:numId w:val="92"/>
        </w:numPr>
        <w:spacing w:before="100" w:beforeAutospacing="1" w:after="100" w:afterAutospacing="1" w:line="256" w:lineRule="auto"/>
        <w:jc w:val="both"/>
        <w:rPr>
          <w:rFonts w:ascii="Bookman Old Style" w:hAnsi="Bookman Old Style"/>
        </w:rPr>
      </w:pPr>
      <w:r>
        <w:rPr>
          <w:rFonts w:ascii="Bookman Old Style" w:hAnsi="Bookman Old Style"/>
        </w:rPr>
        <w:t>Surat permohonan pencabutan sebagaimana dimaksud pada ayat (1) diajukan kepada Kepala Bapenda.</w:t>
      </w:r>
    </w:p>
    <w:p w14:paraId="70F54307" w14:textId="77777777" w:rsidR="00362360" w:rsidRDefault="00362360" w:rsidP="005647D1">
      <w:pPr>
        <w:pStyle w:val="ListParagraph"/>
        <w:numPr>
          <w:ilvl w:val="0"/>
          <w:numId w:val="92"/>
        </w:numPr>
        <w:spacing w:before="100" w:beforeAutospacing="1" w:after="100" w:afterAutospacing="1" w:line="256" w:lineRule="auto"/>
        <w:jc w:val="both"/>
        <w:rPr>
          <w:rFonts w:ascii="Bookman Old Style" w:hAnsi="Bookman Old Style"/>
        </w:rPr>
      </w:pPr>
      <w:r>
        <w:rPr>
          <w:rFonts w:ascii="Bookman Old Style" w:hAnsi="Bookman Old Style"/>
        </w:rPr>
        <w:t>Permohonan pencabutan sebagaimana dimaksud pada ayat (1) harus memenuhi ketentuan:</w:t>
      </w:r>
    </w:p>
    <w:p w14:paraId="0C194913" w14:textId="77777777" w:rsidR="00362360" w:rsidRDefault="00362360" w:rsidP="005647D1">
      <w:pPr>
        <w:pStyle w:val="ListParagraph"/>
        <w:numPr>
          <w:ilvl w:val="0"/>
          <w:numId w:val="9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 xml:space="preserve">diajukan secara tertulis dalam bahasa Indonesia dengan mencantumkan alasan pencabutan; </w:t>
      </w:r>
    </w:p>
    <w:p w14:paraId="4115162C" w14:textId="77777777" w:rsidR="00362360" w:rsidRDefault="00362360" w:rsidP="005647D1">
      <w:pPr>
        <w:pStyle w:val="ListParagraph"/>
        <w:numPr>
          <w:ilvl w:val="0"/>
          <w:numId w:val="9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lastRenderedPageBreak/>
        <w:t>ditandatangani oleh Wajib Pajak; dan</w:t>
      </w:r>
    </w:p>
    <w:p w14:paraId="61007FA2" w14:textId="77777777" w:rsidR="00362360" w:rsidRPr="00362360" w:rsidRDefault="00362360" w:rsidP="005647D1">
      <w:pPr>
        <w:pStyle w:val="ListParagraph"/>
        <w:numPr>
          <w:ilvl w:val="0"/>
          <w:numId w:val="9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dalam hal ditandatangani oleh bukan Wajib Pajak, harus melampirkan surat kuasa.</w:t>
      </w:r>
    </w:p>
    <w:p w14:paraId="6B2D4809" w14:textId="77777777" w:rsidR="00362360" w:rsidRPr="00362360" w:rsidRDefault="00362360" w:rsidP="005647D1">
      <w:pPr>
        <w:pStyle w:val="ListParagraph"/>
        <w:numPr>
          <w:ilvl w:val="0"/>
          <w:numId w:val="92"/>
        </w:numPr>
        <w:spacing w:before="100" w:beforeAutospacing="1" w:after="100" w:afterAutospacing="1" w:line="256" w:lineRule="auto"/>
        <w:jc w:val="both"/>
        <w:rPr>
          <w:rFonts w:ascii="Bookman Old Style" w:hAnsi="Bookman Old Style"/>
        </w:rPr>
      </w:pPr>
      <w:r w:rsidRPr="00362360">
        <w:rPr>
          <w:rFonts w:ascii="Bookman Old Style" w:hAnsi="Bookman Old Style"/>
        </w:rPr>
        <w:t>Wajib Pajak yang telah melakukan pencabutan terhadap surat permohonan sebagaimana dimaksud pada ayat (1), tidak dapat mengajukan kembali permohonan yang sama.</w:t>
      </w:r>
    </w:p>
    <w:p w14:paraId="43316779" w14:textId="77777777" w:rsidR="00362360" w:rsidRDefault="00362360" w:rsidP="005647D1">
      <w:pPr>
        <w:jc w:val="center"/>
        <w:rPr>
          <w:rFonts w:ascii="Bookman Old Style" w:hAnsi="Bookman Old Style"/>
        </w:rPr>
      </w:pPr>
      <w:r>
        <w:rPr>
          <w:rFonts w:ascii="Bookman Old Style" w:hAnsi="Bookman Old Style"/>
        </w:rPr>
        <w:t>Bagian Kedua</w:t>
      </w:r>
    </w:p>
    <w:p w14:paraId="595B5D81" w14:textId="77777777" w:rsidR="00362360" w:rsidRDefault="00362360" w:rsidP="005647D1">
      <w:pPr>
        <w:jc w:val="center"/>
        <w:rPr>
          <w:rFonts w:ascii="Bookman Old Style" w:hAnsi="Bookman Old Style"/>
          <w:lang w:val="en-US"/>
        </w:rPr>
      </w:pPr>
      <w:r>
        <w:rPr>
          <w:rFonts w:ascii="Bookman Old Style" w:hAnsi="Bookman Old Style"/>
        </w:rPr>
        <w:t>Pengurangan Pokok dan/atau Sanksi Pajak</w:t>
      </w:r>
    </w:p>
    <w:p w14:paraId="211F01D2" w14:textId="77777777" w:rsidR="00362360" w:rsidRPr="00362360" w:rsidRDefault="00362360" w:rsidP="005647D1">
      <w:pPr>
        <w:jc w:val="center"/>
        <w:rPr>
          <w:rFonts w:ascii="Bookman Old Style" w:hAnsi="Bookman Old Style"/>
          <w:lang w:val="en-US"/>
        </w:rPr>
      </w:pPr>
    </w:p>
    <w:p w14:paraId="3D95949B" w14:textId="77777777" w:rsidR="00362360" w:rsidRDefault="00362360" w:rsidP="005647D1">
      <w:pPr>
        <w:pStyle w:val="Heading4"/>
        <w:spacing w:line="276" w:lineRule="auto"/>
        <w:rPr>
          <w:lang w:val="en-US"/>
        </w:rPr>
      </w:pPr>
    </w:p>
    <w:p w14:paraId="2E72C471" w14:textId="77777777" w:rsidR="00362360" w:rsidRDefault="00362360" w:rsidP="005647D1">
      <w:pPr>
        <w:pStyle w:val="ListParagraph"/>
        <w:numPr>
          <w:ilvl w:val="0"/>
          <w:numId w:val="94"/>
        </w:numPr>
        <w:spacing w:before="100" w:beforeAutospacing="1" w:after="100" w:afterAutospacing="1" w:line="256" w:lineRule="auto"/>
        <w:jc w:val="both"/>
        <w:rPr>
          <w:rFonts w:ascii="Bookman Old Style" w:hAnsi="Bookman Old Style"/>
        </w:rPr>
      </w:pPr>
      <w:r>
        <w:rPr>
          <w:rFonts w:ascii="Bookman Old Style" w:hAnsi="Bookman Old Style"/>
        </w:rPr>
        <w:t>Bupati atau Kepala Bapenda dapat memberikan pengurangan pokok dan atau sanksi pajak sebelum ditetapkan ketetapan pajak.</w:t>
      </w:r>
    </w:p>
    <w:p w14:paraId="03E6FD7E" w14:textId="77777777" w:rsidR="00362360" w:rsidRDefault="00362360" w:rsidP="005647D1">
      <w:pPr>
        <w:pStyle w:val="ListParagraph"/>
        <w:numPr>
          <w:ilvl w:val="0"/>
          <w:numId w:val="94"/>
        </w:numPr>
        <w:spacing w:before="100" w:beforeAutospacing="1" w:after="100" w:afterAutospacing="1" w:line="256" w:lineRule="auto"/>
        <w:jc w:val="both"/>
        <w:rPr>
          <w:rFonts w:ascii="Bookman Old Style" w:hAnsi="Bookman Old Style"/>
        </w:rPr>
      </w:pPr>
      <w:r>
        <w:rPr>
          <w:rFonts w:ascii="Bookman Old Style" w:hAnsi="Bookman Old Style"/>
        </w:rPr>
        <w:t>Pemberian pengurangan sebagaimana ayat (1) diberikan secara jabatan.</w:t>
      </w:r>
    </w:p>
    <w:p w14:paraId="4F978777" w14:textId="77777777" w:rsidR="00362360" w:rsidRDefault="00362360" w:rsidP="005647D1">
      <w:pPr>
        <w:pStyle w:val="Heading4"/>
        <w:spacing w:line="276" w:lineRule="auto"/>
        <w:rPr>
          <w:lang w:val="en-US"/>
        </w:rPr>
      </w:pPr>
    </w:p>
    <w:p w14:paraId="0334BF05" w14:textId="0D01CB15" w:rsidR="00362360" w:rsidRDefault="00362360" w:rsidP="005647D1">
      <w:pPr>
        <w:pStyle w:val="ListParagraph"/>
        <w:numPr>
          <w:ilvl w:val="2"/>
          <w:numId w:val="95"/>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Pemberian pengurangan pokok dan/atau sanksi Pajak secara jabatan seba</w:t>
      </w:r>
      <w:r w:rsidR="00843FCB">
        <w:rPr>
          <w:rFonts w:ascii="Bookman Old Style" w:hAnsi="Bookman Old Style"/>
        </w:rPr>
        <w:t xml:space="preserve">gaimana dimaksud dalam </w:t>
      </w:r>
      <w:r w:rsidR="00843FCB" w:rsidRPr="008D56D3">
        <w:rPr>
          <w:rFonts w:ascii="Bookman Old Style" w:hAnsi="Bookman Old Style"/>
          <w:highlight w:val="yellow"/>
        </w:rPr>
        <w:t xml:space="preserve">Pasal </w:t>
      </w:r>
      <w:r w:rsidR="008D56D3" w:rsidRPr="008D56D3">
        <w:rPr>
          <w:rFonts w:ascii="Bookman Old Style" w:hAnsi="Bookman Old Style"/>
          <w:highlight w:val="yellow"/>
          <w:lang w:val="en-US"/>
        </w:rPr>
        <w:t>6</w:t>
      </w:r>
      <w:r w:rsidR="002202BD">
        <w:rPr>
          <w:rFonts w:ascii="Bookman Old Style" w:hAnsi="Bookman Old Style"/>
          <w:highlight w:val="yellow"/>
          <w:lang w:val="en-US"/>
        </w:rPr>
        <w:t>6</w:t>
      </w:r>
      <w:r>
        <w:rPr>
          <w:rFonts w:ascii="Bookman Old Style" w:hAnsi="Bookman Old Style"/>
        </w:rPr>
        <w:t xml:space="preserve"> ayat (2) dapat diberikan berdasarkan pertimbangan:</w:t>
      </w:r>
    </w:p>
    <w:p w14:paraId="1990CDAE" w14:textId="77777777" w:rsidR="00362360" w:rsidRDefault="00362360" w:rsidP="005647D1">
      <w:pPr>
        <w:pStyle w:val="ListParagraph"/>
        <w:numPr>
          <w:ilvl w:val="1"/>
          <w:numId w:val="96"/>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penggalian potensi pencairan piutang Pajak;</w:t>
      </w:r>
    </w:p>
    <w:p w14:paraId="632F3BCA" w14:textId="77777777" w:rsidR="00362360" w:rsidRDefault="00362360" w:rsidP="005647D1">
      <w:pPr>
        <w:pStyle w:val="ListParagraph"/>
        <w:numPr>
          <w:ilvl w:val="1"/>
          <w:numId w:val="96"/>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percepatan target penerimaan Pajak;</w:t>
      </w:r>
    </w:p>
    <w:p w14:paraId="2615B257" w14:textId="77777777" w:rsidR="00362360" w:rsidRDefault="00362360" w:rsidP="005647D1">
      <w:pPr>
        <w:pStyle w:val="ListParagraph"/>
        <w:numPr>
          <w:ilvl w:val="1"/>
          <w:numId w:val="96"/>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stimulus kepada Wajib Pajak untuk meningkatkan kesadaran Wajib Pajak dalam hal tertib administrasi pembayaran;</w:t>
      </w:r>
    </w:p>
    <w:p w14:paraId="2967740C" w14:textId="77777777" w:rsidR="00362360" w:rsidRDefault="00362360" w:rsidP="005647D1">
      <w:pPr>
        <w:pStyle w:val="ListParagraph"/>
        <w:numPr>
          <w:ilvl w:val="1"/>
          <w:numId w:val="96"/>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kepentingan sosial kemanusiaan; dan/atau</w:t>
      </w:r>
    </w:p>
    <w:p w14:paraId="00DBABEE" w14:textId="77777777" w:rsidR="00362360" w:rsidRDefault="00362360" w:rsidP="005647D1">
      <w:pPr>
        <w:pStyle w:val="ListParagraph"/>
        <w:numPr>
          <w:ilvl w:val="1"/>
          <w:numId w:val="96"/>
        </w:numPr>
        <w:spacing w:before="100" w:beforeAutospacing="1" w:after="100" w:afterAutospacing="1" w:line="256" w:lineRule="auto"/>
        <w:ind w:left="993" w:hanging="284"/>
        <w:jc w:val="both"/>
        <w:rPr>
          <w:rFonts w:ascii="Bookman Old Style" w:hAnsi="Bookman Old Style"/>
        </w:rPr>
      </w:pPr>
      <w:r>
        <w:rPr>
          <w:rFonts w:ascii="Bookman Old Style" w:hAnsi="Bookman Old Style"/>
        </w:rPr>
        <w:t>pertimbangan lain yang ditentukan oleh Bupati dalam rangka mendukung program prioritas nasional dan/atau Kabupaten Sumedang.</w:t>
      </w:r>
    </w:p>
    <w:p w14:paraId="065F8C73" w14:textId="77777777" w:rsidR="00362360" w:rsidRPr="00362360" w:rsidRDefault="00362360" w:rsidP="005647D1">
      <w:pPr>
        <w:pStyle w:val="ListParagraph"/>
        <w:numPr>
          <w:ilvl w:val="2"/>
          <w:numId w:val="95"/>
        </w:numPr>
        <w:spacing w:before="100" w:beforeAutospacing="1" w:after="100" w:afterAutospacing="1" w:line="256" w:lineRule="auto"/>
        <w:ind w:left="709" w:hanging="425"/>
        <w:jc w:val="both"/>
        <w:rPr>
          <w:rFonts w:ascii="Bookman Old Style" w:hAnsi="Bookman Old Style"/>
        </w:rPr>
      </w:pPr>
      <w:r>
        <w:rPr>
          <w:rFonts w:ascii="Bookman Old Style" w:hAnsi="Bookman Old Style"/>
        </w:rPr>
        <w:t>Pemberian pengurangan pokok dan/atau sanksi Pajak dilaksanakan dengan menerbitkan keputusan pengurangan secara jabatan.</w:t>
      </w:r>
    </w:p>
    <w:p w14:paraId="1A9BDA18" w14:textId="77777777" w:rsidR="00362360" w:rsidRPr="001317B6" w:rsidRDefault="00362360" w:rsidP="005647D1">
      <w:pPr>
        <w:pStyle w:val="ListParagraph"/>
        <w:numPr>
          <w:ilvl w:val="2"/>
          <w:numId w:val="95"/>
        </w:numPr>
        <w:spacing w:before="100" w:beforeAutospacing="1" w:after="100" w:afterAutospacing="1" w:line="256" w:lineRule="auto"/>
        <w:ind w:left="709" w:hanging="425"/>
        <w:jc w:val="both"/>
        <w:rPr>
          <w:rFonts w:ascii="Bookman Old Style" w:hAnsi="Bookman Old Style"/>
        </w:rPr>
      </w:pPr>
      <w:r w:rsidRPr="00362360">
        <w:rPr>
          <w:rFonts w:ascii="Bookman Old Style" w:hAnsi="Bookman Old Style"/>
        </w:rPr>
        <w:t>Keputusan pengurangan pokok dan/atau sanksi Pajak secara jabatan sebagaimana dimaksud pada ayat (2) ditetapkan dengan Keputusan Bupati</w:t>
      </w:r>
      <w:r>
        <w:rPr>
          <w:rFonts w:ascii="Bookman Old Style" w:hAnsi="Bookman Old Style"/>
          <w:lang w:val="en-US"/>
        </w:rPr>
        <w:t>.</w:t>
      </w:r>
    </w:p>
    <w:p w14:paraId="680A802C" w14:textId="77777777" w:rsidR="001317B6" w:rsidRPr="001317B6" w:rsidRDefault="001317B6" w:rsidP="005647D1">
      <w:pPr>
        <w:jc w:val="center"/>
        <w:rPr>
          <w:rFonts w:ascii="Bookman Old Style" w:hAnsi="Bookman Old Style"/>
        </w:rPr>
      </w:pPr>
      <w:r w:rsidRPr="001317B6">
        <w:rPr>
          <w:rFonts w:ascii="Bookman Old Style" w:hAnsi="Bookman Old Style"/>
        </w:rPr>
        <w:t>Bagian Ketiga</w:t>
      </w:r>
    </w:p>
    <w:p w14:paraId="75E4146B" w14:textId="77777777" w:rsidR="001317B6" w:rsidRDefault="001317B6" w:rsidP="005647D1">
      <w:pPr>
        <w:jc w:val="center"/>
        <w:rPr>
          <w:rFonts w:ascii="Bookman Old Style" w:hAnsi="Bookman Old Style"/>
          <w:lang w:val="en-US"/>
        </w:rPr>
      </w:pPr>
      <w:r w:rsidRPr="001317B6">
        <w:rPr>
          <w:rFonts w:ascii="Bookman Old Style" w:hAnsi="Bookman Old Style"/>
        </w:rPr>
        <w:t>Pembebasan Pokok dan/atau Sanksi Pajak</w:t>
      </w:r>
    </w:p>
    <w:p w14:paraId="49F049A0" w14:textId="77777777" w:rsidR="001317B6" w:rsidRPr="001317B6" w:rsidRDefault="001317B6" w:rsidP="005647D1">
      <w:pPr>
        <w:jc w:val="center"/>
        <w:rPr>
          <w:rFonts w:ascii="Bookman Old Style" w:hAnsi="Bookman Old Style"/>
          <w:lang w:val="en-US"/>
        </w:rPr>
      </w:pPr>
    </w:p>
    <w:p w14:paraId="2245699A" w14:textId="77777777" w:rsidR="00362360" w:rsidRPr="00362360" w:rsidRDefault="00362360" w:rsidP="005647D1">
      <w:pPr>
        <w:pStyle w:val="Heading4"/>
        <w:spacing w:line="276" w:lineRule="auto"/>
      </w:pPr>
    </w:p>
    <w:p w14:paraId="5BF0F0B1" w14:textId="77777777" w:rsidR="001317B6" w:rsidRDefault="001317B6" w:rsidP="005647D1">
      <w:pPr>
        <w:pStyle w:val="ListParagraph"/>
        <w:numPr>
          <w:ilvl w:val="0"/>
          <w:numId w:val="97"/>
        </w:numPr>
        <w:spacing w:before="100" w:beforeAutospacing="1" w:after="100" w:afterAutospacing="1" w:line="256" w:lineRule="auto"/>
        <w:jc w:val="both"/>
        <w:rPr>
          <w:rFonts w:ascii="Bookman Old Style" w:hAnsi="Bookman Old Style"/>
        </w:rPr>
      </w:pPr>
      <w:r>
        <w:rPr>
          <w:rFonts w:ascii="Bookman Old Style" w:hAnsi="Bookman Old Style"/>
        </w:rPr>
        <w:t>Bupati atau Kepala Bapenda dapat memberikan Pembebasan pokok pajak dengan memperhatikan kepatuhan pembayaran Wajib Pajak.</w:t>
      </w:r>
    </w:p>
    <w:p w14:paraId="454E9589" w14:textId="77777777" w:rsidR="001317B6" w:rsidRPr="001317B6" w:rsidRDefault="001317B6" w:rsidP="005647D1">
      <w:pPr>
        <w:pStyle w:val="ListParagraph"/>
        <w:numPr>
          <w:ilvl w:val="0"/>
          <w:numId w:val="97"/>
        </w:numPr>
        <w:spacing w:before="100" w:beforeAutospacing="1" w:after="100" w:afterAutospacing="1" w:line="273" w:lineRule="auto"/>
        <w:jc w:val="both"/>
        <w:rPr>
          <w:rFonts w:ascii="Bookman Old Style" w:hAnsi="Bookman Old Style"/>
        </w:rPr>
      </w:pPr>
      <w:r>
        <w:rPr>
          <w:rFonts w:ascii="Bookman Old Style" w:hAnsi="Bookman Old Style"/>
        </w:rPr>
        <w:t>Pembebasan pokok Pajak sebagaimana dimaksud pada ayat (1) dapat diberikan secara jabatan.</w:t>
      </w:r>
    </w:p>
    <w:p w14:paraId="72CB7D70" w14:textId="77777777" w:rsidR="001317B6" w:rsidRPr="001317B6" w:rsidRDefault="001317B6" w:rsidP="005647D1">
      <w:pPr>
        <w:pStyle w:val="ListParagraph"/>
        <w:numPr>
          <w:ilvl w:val="0"/>
          <w:numId w:val="97"/>
        </w:numPr>
        <w:spacing w:before="100" w:beforeAutospacing="1" w:after="100" w:afterAutospacing="1" w:line="273" w:lineRule="auto"/>
        <w:jc w:val="both"/>
        <w:rPr>
          <w:rFonts w:ascii="Bookman Old Style" w:hAnsi="Bookman Old Style"/>
        </w:rPr>
      </w:pPr>
      <w:r w:rsidRPr="001317B6">
        <w:rPr>
          <w:rFonts w:ascii="Bookman Old Style" w:hAnsi="Bookman Old Style"/>
        </w:rPr>
        <w:lastRenderedPageBreak/>
        <w:t>Pembebasan pokok Pajak sebagaimana dimaksud pada ayat (1) diberikan sebesar 100% (seratus persen).</w:t>
      </w:r>
    </w:p>
    <w:p w14:paraId="03981545" w14:textId="77777777" w:rsidR="00362360" w:rsidRDefault="00362360" w:rsidP="005647D1">
      <w:pPr>
        <w:pStyle w:val="Heading4"/>
        <w:spacing w:line="276" w:lineRule="auto"/>
        <w:rPr>
          <w:lang w:val="en-US"/>
        </w:rPr>
      </w:pPr>
    </w:p>
    <w:p w14:paraId="7C74BAF9" w14:textId="464AACC2" w:rsidR="001317B6" w:rsidRDefault="001317B6" w:rsidP="005647D1">
      <w:pPr>
        <w:pStyle w:val="ListParagraph"/>
        <w:numPr>
          <w:ilvl w:val="2"/>
          <w:numId w:val="98"/>
        </w:numPr>
        <w:spacing w:before="100" w:beforeAutospacing="1" w:after="100" w:afterAutospacing="1" w:line="256" w:lineRule="auto"/>
        <w:ind w:left="709"/>
        <w:jc w:val="both"/>
        <w:rPr>
          <w:rFonts w:ascii="Bookman Old Style" w:hAnsi="Bookman Old Style"/>
        </w:rPr>
      </w:pPr>
      <w:r>
        <w:rPr>
          <w:rFonts w:ascii="Bookman Old Style" w:hAnsi="Bookman Old Style"/>
        </w:rPr>
        <w:t>Pembebasan pokok Pajak secara jabatan seba</w:t>
      </w:r>
      <w:r w:rsidR="00843FCB">
        <w:rPr>
          <w:rFonts w:ascii="Bookman Old Style" w:hAnsi="Bookman Old Style"/>
        </w:rPr>
        <w:t xml:space="preserve">gaimana dimaksud dalam </w:t>
      </w:r>
      <w:r w:rsidR="00843FCB" w:rsidRPr="002202BD">
        <w:rPr>
          <w:rFonts w:ascii="Bookman Old Style" w:hAnsi="Bookman Old Style"/>
          <w:highlight w:val="yellow"/>
        </w:rPr>
        <w:t xml:space="preserve">Pasal </w:t>
      </w:r>
      <w:r w:rsidR="008D56D3" w:rsidRPr="002202BD">
        <w:rPr>
          <w:rFonts w:ascii="Bookman Old Style" w:hAnsi="Bookman Old Style"/>
          <w:highlight w:val="yellow"/>
          <w:lang w:val="en-US"/>
        </w:rPr>
        <w:t>6</w:t>
      </w:r>
      <w:r w:rsidR="002202BD" w:rsidRPr="002202BD">
        <w:rPr>
          <w:rFonts w:ascii="Bookman Old Style" w:hAnsi="Bookman Old Style"/>
          <w:highlight w:val="yellow"/>
          <w:lang w:val="en-US"/>
        </w:rPr>
        <w:t>8</w:t>
      </w:r>
      <w:r>
        <w:rPr>
          <w:rFonts w:ascii="Bookman Old Style" w:hAnsi="Bookman Old Style"/>
        </w:rPr>
        <w:t xml:space="preserve"> ayat (2) diberikan pada saat pembayaran atas penyerahan atau konsumsi barang atau jasa yang dilakukan oleh konsumen kepada Wajib Pajak.</w:t>
      </w:r>
    </w:p>
    <w:p w14:paraId="2535EA87" w14:textId="77777777" w:rsidR="001317B6" w:rsidRPr="001317B6" w:rsidRDefault="001317B6" w:rsidP="005647D1">
      <w:pPr>
        <w:pStyle w:val="ListParagraph"/>
        <w:numPr>
          <w:ilvl w:val="2"/>
          <w:numId w:val="98"/>
        </w:numPr>
        <w:spacing w:before="100" w:beforeAutospacing="1" w:after="100" w:afterAutospacing="1" w:line="256" w:lineRule="auto"/>
        <w:ind w:left="709"/>
        <w:jc w:val="both"/>
        <w:rPr>
          <w:rFonts w:ascii="Bookman Old Style" w:hAnsi="Bookman Old Style"/>
        </w:rPr>
      </w:pPr>
      <w:r>
        <w:rPr>
          <w:rFonts w:ascii="Bookman Old Style" w:hAnsi="Bookman Old Style"/>
        </w:rPr>
        <w:t>Wajib Pajak diberikan kewenangan untuk memungut Pajak sebesar pokok Pajak setelah dikurangi dengan pemberian pengurangan atau pembebasan pokok Pajak sebagaimana dimaksud pada ayat (1).</w:t>
      </w:r>
    </w:p>
    <w:p w14:paraId="2073117D" w14:textId="77777777" w:rsidR="001317B6" w:rsidRPr="001317B6" w:rsidRDefault="001317B6" w:rsidP="005647D1">
      <w:pPr>
        <w:pStyle w:val="ListParagraph"/>
        <w:numPr>
          <w:ilvl w:val="2"/>
          <w:numId w:val="98"/>
        </w:numPr>
        <w:spacing w:before="100" w:beforeAutospacing="1" w:after="100" w:afterAutospacing="1" w:line="256" w:lineRule="auto"/>
        <w:ind w:left="709"/>
        <w:jc w:val="both"/>
        <w:rPr>
          <w:rFonts w:ascii="Bookman Old Style" w:hAnsi="Bookman Old Style"/>
        </w:rPr>
      </w:pPr>
      <w:r w:rsidRPr="001317B6">
        <w:rPr>
          <w:rFonts w:ascii="Bookman Old Style" w:hAnsi="Bookman Old Style"/>
        </w:rPr>
        <w:t>Dalam hal Wajib Pajak memungut Pajak tanpa memperhitungkan pemberian pengurangan atau pembebasan pokok Pajak sebagaimana dimaksud pada ayat (1), Wajib Pajak dikenakan kewajiban menyetor Pajak sesuai dengan ketentuan peraturan perundang-undangan perpajakan daerah.</w:t>
      </w:r>
    </w:p>
    <w:p w14:paraId="7972B715" w14:textId="77777777" w:rsidR="001317B6" w:rsidRDefault="001317B6" w:rsidP="005647D1">
      <w:pPr>
        <w:pStyle w:val="Heading4"/>
        <w:spacing w:line="276" w:lineRule="auto"/>
        <w:rPr>
          <w:lang w:val="en-US"/>
        </w:rPr>
      </w:pPr>
    </w:p>
    <w:p w14:paraId="40E69631" w14:textId="77777777" w:rsidR="001317B6" w:rsidRDefault="001317B6" w:rsidP="005647D1">
      <w:pPr>
        <w:pStyle w:val="ListParagraph"/>
        <w:numPr>
          <w:ilvl w:val="0"/>
          <w:numId w:val="99"/>
        </w:numPr>
        <w:spacing w:before="100" w:beforeAutospacing="1" w:after="100" w:afterAutospacing="1" w:line="256" w:lineRule="auto"/>
        <w:jc w:val="both"/>
        <w:rPr>
          <w:rFonts w:ascii="Bookman Old Style" w:hAnsi="Bookman Old Style"/>
        </w:rPr>
      </w:pPr>
      <w:r>
        <w:rPr>
          <w:rFonts w:ascii="Bookman Old Style" w:hAnsi="Bookman Old Style"/>
        </w:rPr>
        <w:t>Bupati atau Kepala Bapenda dapat memberikan pembebasan sanksi administratif Pajak dengan memperhatikan kondisi Wajib Pajak dan/atau objek Pajak.</w:t>
      </w:r>
    </w:p>
    <w:p w14:paraId="691CAF7D" w14:textId="77777777" w:rsidR="001317B6" w:rsidRDefault="001317B6" w:rsidP="005647D1">
      <w:pPr>
        <w:pStyle w:val="ListParagraph"/>
        <w:numPr>
          <w:ilvl w:val="0"/>
          <w:numId w:val="99"/>
        </w:numPr>
        <w:spacing w:before="100" w:beforeAutospacing="1" w:after="100" w:afterAutospacing="1" w:line="256" w:lineRule="auto"/>
        <w:jc w:val="both"/>
        <w:rPr>
          <w:rFonts w:ascii="Bookman Old Style" w:hAnsi="Bookman Old Style"/>
        </w:rPr>
      </w:pPr>
      <w:r>
        <w:rPr>
          <w:rFonts w:ascii="Bookman Old Style" w:hAnsi="Bookman Old Style"/>
        </w:rPr>
        <w:t>Pembebasan sanksi administratif sebagaimana dimaksud pada ayat (1) dapat diberikan terhadap sanksi administratif berupa bunga atau denda yang terutang sesuai dengan ketentuan peraturan perundang-undangan perpajakan daerah kecuali denda dalam hal keberatan atau banding ditolak atau dikabulkan sebagian.</w:t>
      </w:r>
    </w:p>
    <w:p w14:paraId="0C853883" w14:textId="77777777" w:rsidR="001317B6" w:rsidRDefault="001317B6" w:rsidP="005647D1">
      <w:pPr>
        <w:pStyle w:val="ListParagraph"/>
        <w:numPr>
          <w:ilvl w:val="0"/>
          <w:numId w:val="99"/>
        </w:numPr>
        <w:spacing w:before="100" w:beforeAutospacing="1" w:after="100" w:afterAutospacing="1" w:line="256" w:lineRule="auto"/>
        <w:jc w:val="both"/>
        <w:rPr>
          <w:rFonts w:ascii="Bookman Old Style" w:hAnsi="Bookman Old Style"/>
        </w:rPr>
      </w:pPr>
      <w:r>
        <w:rPr>
          <w:rFonts w:ascii="Bookman Old Style" w:hAnsi="Bookman Old Style"/>
        </w:rPr>
        <w:t>Pembebasan sanksi administratif sebagaimana dimaksud pada ayat (1) dapat diberikan:</w:t>
      </w:r>
    </w:p>
    <w:p w14:paraId="6DD5B4DB" w14:textId="77777777" w:rsidR="001317B6" w:rsidRPr="001317B6" w:rsidRDefault="001317B6" w:rsidP="005647D1">
      <w:pPr>
        <w:pStyle w:val="ListParagraph"/>
        <w:numPr>
          <w:ilvl w:val="4"/>
          <w:numId w:val="100"/>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Secara jabatan;</w:t>
      </w:r>
    </w:p>
    <w:p w14:paraId="3A882966" w14:textId="77777777" w:rsidR="001317B6" w:rsidRPr="001317B6" w:rsidRDefault="001317B6" w:rsidP="005647D1">
      <w:pPr>
        <w:pStyle w:val="ListParagraph"/>
        <w:numPr>
          <w:ilvl w:val="4"/>
          <w:numId w:val="100"/>
        </w:numPr>
        <w:spacing w:before="100" w:beforeAutospacing="1" w:after="100" w:afterAutospacing="1" w:line="256" w:lineRule="auto"/>
        <w:ind w:left="1134" w:hanging="425"/>
        <w:jc w:val="both"/>
        <w:rPr>
          <w:rFonts w:ascii="Bookman Old Style" w:hAnsi="Bookman Old Style"/>
        </w:rPr>
      </w:pPr>
      <w:r w:rsidRPr="001317B6">
        <w:rPr>
          <w:rFonts w:ascii="Bookman Old Style" w:hAnsi="Bookman Old Style"/>
        </w:rPr>
        <w:t>Atas permohonan wajib pajak</w:t>
      </w:r>
    </w:p>
    <w:p w14:paraId="14A90101" w14:textId="77777777" w:rsidR="001317B6" w:rsidRDefault="001317B6" w:rsidP="005647D1">
      <w:pPr>
        <w:pStyle w:val="Heading4"/>
        <w:spacing w:line="276" w:lineRule="auto"/>
        <w:rPr>
          <w:lang w:val="en-US"/>
        </w:rPr>
      </w:pPr>
    </w:p>
    <w:p w14:paraId="329839C3" w14:textId="43078ED7" w:rsidR="001317B6" w:rsidRDefault="001317B6" w:rsidP="005647D1">
      <w:pPr>
        <w:pStyle w:val="ListParagraph"/>
        <w:numPr>
          <w:ilvl w:val="0"/>
          <w:numId w:val="101"/>
        </w:numPr>
        <w:spacing w:before="100" w:beforeAutospacing="1" w:after="100" w:afterAutospacing="1" w:line="256" w:lineRule="auto"/>
        <w:jc w:val="both"/>
        <w:rPr>
          <w:rFonts w:ascii="Bookman Old Style" w:hAnsi="Bookman Old Style"/>
        </w:rPr>
      </w:pPr>
      <w:r>
        <w:rPr>
          <w:rFonts w:ascii="Bookman Old Style" w:hAnsi="Bookman Old Style"/>
        </w:rPr>
        <w:t>Pemberian pembebasan sanksi administratif secara jabatan seba</w:t>
      </w:r>
      <w:r w:rsidR="00843FCB">
        <w:rPr>
          <w:rFonts w:ascii="Bookman Old Style" w:hAnsi="Bookman Old Style"/>
        </w:rPr>
        <w:t xml:space="preserve">gaimana dimaksud dalam </w:t>
      </w:r>
      <w:r w:rsidR="00843FCB" w:rsidRPr="002202BD">
        <w:rPr>
          <w:rFonts w:ascii="Bookman Old Style" w:hAnsi="Bookman Old Style"/>
          <w:highlight w:val="yellow"/>
        </w:rPr>
        <w:t xml:space="preserve">Pasal </w:t>
      </w:r>
      <w:r w:rsidR="002202BD" w:rsidRPr="002202BD">
        <w:rPr>
          <w:rFonts w:ascii="Bookman Old Style" w:hAnsi="Bookman Old Style"/>
          <w:highlight w:val="yellow"/>
          <w:lang w:val="en-US"/>
        </w:rPr>
        <w:t>70</w:t>
      </w:r>
      <w:r>
        <w:rPr>
          <w:rFonts w:ascii="Bookman Old Style" w:hAnsi="Bookman Old Style"/>
        </w:rPr>
        <w:t xml:space="preserve"> ayat (3) huruf a selain memperhatikan kondisi Wajib Pajak dan/atau objek Pajak sebagaimana dimaksud dalam Pasal ayat (1), dapat diberikan berdasarkan pertimbangan pertimbangan:</w:t>
      </w:r>
    </w:p>
    <w:p w14:paraId="14ECC2BD" w14:textId="77777777" w:rsidR="001317B6" w:rsidRDefault="001317B6" w:rsidP="005647D1">
      <w:pPr>
        <w:pStyle w:val="ListParagraph"/>
        <w:numPr>
          <w:ilvl w:val="1"/>
          <w:numId w:val="102"/>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penggalian potensi pencairan piutang Pajak;</w:t>
      </w:r>
    </w:p>
    <w:p w14:paraId="59F7786B" w14:textId="77777777" w:rsidR="001317B6" w:rsidRDefault="001317B6" w:rsidP="005647D1">
      <w:pPr>
        <w:pStyle w:val="ListParagraph"/>
        <w:numPr>
          <w:ilvl w:val="1"/>
          <w:numId w:val="102"/>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percepatan target penerimaan Pajak;</w:t>
      </w:r>
    </w:p>
    <w:p w14:paraId="05D37DB6" w14:textId="77777777" w:rsidR="001317B6" w:rsidRDefault="001317B6" w:rsidP="005647D1">
      <w:pPr>
        <w:pStyle w:val="ListParagraph"/>
        <w:numPr>
          <w:ilvl w:val="1"/>
          <w:numId w:val="102"/>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stimulus kepada Wajib Pajak untuk meningkatkan kesadaran Wajib Pajak dalam hal tertib administrasi pembayaran;</w:t>
      </w:r>
    </w:p>
    <w:p w14:paraId="1D8A649E" w14:textId="77777777" w:rsidR="001317B6" w:rsidRDefault="001317B6" w:rsidP="005647D1">
      <w:pPr>
        <w:pStyle w:val="ListParagraph"/>
        <w:numPr>
          <w:ilvl w:val="1"/>
          <w:numId w:val="102"/>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kepentingan sosial kemanusiaan; dan/atau</w:t>
      </w:r>
    </w:p>
    <w:p w14:paraId="6142CF66" w14:textId="77777777" w:rsidR="001317B6" w:rsidRDefault="001317B6" w:rsidP="005647D1">
      <w:pPr>
        <w:pStyle w:val="ListParagraph"/>
        <w:numPr>
          <w:ilvl w:val="1"/>
          <w:numId w:val="102"/>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lastRenderedPageBreak/>
        <w:t>pertimbangan lain yang ditentukan oleh Bupati dalam rangka mendukung program prioritas nasional dan/atau Kabupaten Sumedang.</w:t>
      </w:r>
    </w:p>
    <w:p w14:paraId="5B1B5944" w14:textId="77777777" w:rsidR="001317B6" w:rsidRPr="001317B6" w:rsidRDefault="001317B6" w:rsidP="005647D1">
      <w:pPr>
        <w:pStyle w:val="ListParagraph"/>
        <w:numPr>
          <w:ilvl w:val="0"/>
          <w:numId w:val="101"/>
        </w:numPr>
        <w:spacing w:before="100" w:beforeAutospacing="1" w:after="100" w:afterAutospacing="1" w:line="256" w:lineRule="auto"/>
        <w:jc w:val="both"/>
        <w:rPr>
          <w:rFonts w:ascii="Bookman Old Style" w:hAnsi="Bookman Old Style"/>
        </w:rPr>
      </w:pPr>
      <w:r>
        <w:rPr>
          <w:rFonts w:ascii="Bookman Old Style" w:hAnsi="Bookman Old Style"/>
        </w:rPr>
        <w:t>Pemberian pengurangan atau pembebasan sanksi administratif secara jabatan sebagaimana dimaksud pada ayat (1), dilaksanakan dengan menerbitkan keputusan pengurangan atau pembebasan sanksi administratif secara jabatan.</w:t>
      </w:r>
    </w:p>
    <w:p w14:paraId="433C5E0B" w14:textId="77777777" w:rsidR="001317B6" w:rsidRPr="001317B6" w:rsidRDefault="001317B6" w:rsidP="005647D1">
      <w:pPr>
        <w:pStyle w:val="ListParagraph"/>
        <w:numPr>
          <w:ilvl w:val="0"/>
          <w:numId w:val="101"/>
        </w:numPr>
        <w:spacing w:before="100" w:beforeAutospacing="1" w:after="100" w:afterAutospacing="1" w:line="256" w:lineRule="auto"/>
        <w:jc w:val="both"/>
        <w:rPr>
          <w:rFonts w:ascii="Bookman Old Style" w:hAnsi="Bookman Old Style"/>
        </w:rPr>
      </w:pPr>
      <w:r w:rsidRPr="001317B6">
        <w:rPr>
          <w:rFonts w:ascii="Bookman Old Style" w:hAnsi="Bookman Old Style"/>
        </w:rPr>
        <w:t>Keputusan pembebasan sanksi administratif secara jabatan sebagaimana dimaksud pada ayat (2) dapat ditetapkan dengan Keputusan Bupati atau ditetapkan oleh Kepala Bapenda setelah mendapatkan persetujuan secara tertulis dari Bupati.</w:t>
      </w:r>
    </w:p>
    <w:p w14:paraId="7DF0ABC0" w14:textId="77777777" w:rsidR="001317B6" w:rsidRDefault="001317B6" w:rsidP="005647D1">
      <w:pPr>
        <w:pStyle w:val="Heading4"/>
        <w:spacing w:line="276" w:lineRule="auto"/>
        <w:rPr>
          <w:lang w:val="en-US"/>
        </w:rPr>
      </w:pPr>
    </w:p>
    <w:p w14:paraId="14F9EA33" w14:textId="5AA67CB1" w:rsidR="001317B6" w:rsidRDefault="001317B6" w:rsidP="005647D1">
      <w:pPr>
        <w:pStyle w:val="ListParagraph"/>
        <w:numPr>
          <w:ilvl w:val="0"/>
          <w:numId w:val="103"/>
        </w:numPr>
        <w:spacing w:before="100" w:beforeAutospacing="1" w:after="100" w:afterAutospacing="1" w:line="256" w:lineRule="auto"/>
        <w:jc w:val="both"/>
        <w:rPr>
          <w:rFonts w:ascii="Bookman Old Style" w:hAnsi="Bookman Old Style"/>
        </w:rPr>
      </w:pPr>
      <w:r>
        <w:rPr>
          <w:rFonts w:ascii="Bookman Old Style" w:hAnsi="Bookman Old Style"/>
        </w:rPr>
        <w:t>Pembebasan sanksi administratif atas permohonan Wajib Pajak seba</w:t>
      </w:r>
      <w:r w:rsidR="00843FCB">
        <w:rPr>
          <w:rFonts w:ascii="Bookman Old Style" w:hAnsi="Bookman Old Style"/>
        </w:rPr>
        <w:t xml:space="preserve">gaimana dimaksud dalam </w:t>
      </w:r>
      <w:r w:rsidR="00843FCB" w:rsidRPr="008D56D3">
        <w:rPr>
          <w:rFonts w:ascii="Bookman Old Style" w:hAnsi="Bookman Old Style"/>
          <w:highlight w:val="yellow"/>
        </w:rPr>
        <w:t xml:space="preserve">Pasal </w:t>
      </w:r>
      <w:r w:rsidR="002202BD">
        <w:rPr>
          <w:rFonts w:ascii="Bookman Old Style" w:hAnsi="Bookman Old Style"/>
          <w:highlight w:val="yellow"/>
          <w:lang w:val="en-US"/>
        </w:rPr>
        <w:t>70</w:t>
      </w:r>
      <w:r>
        <w:rPr>
          <w:rFonts w:ascii="Bookman Old Style" w:hAnsi="Bookman Old Style"/>
        </w:rPr>
        <w:t xml:space="preserve"> ayat (3) huruf b dapat diberikan terhadap </w:t>
      </w:r>
    </w:p>
    <w:p w14:paraId="529A6D55" w14:textId="77777777" w:rsidR="001317B6" w:rsidRDefault="001317B6" w:rsidP="005647D1">
      <w:pPr>
        <w:pStyle w:val="ListParagraph"/>
        <w:numPr>
          <w:ilvl w:val="1"/>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sanksi administratif berupa bunga yang tercantum dalam SKPDKB;</w:t>
      </w:r>
    </w:p>
    <w:p w14:paraId="096148AC" w14:textId="77777777" w:rsidR="001317B6" w:rsidRDefault="001317B6" w:rsidP="005647D1">
      <w:pPr>
        <w:pStyle w:val="ListParagraph"/>
        <w:numPr>
          <w:ilvl w:val="1"/>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sanksi administratif berupa bunga yang tercantum dalam STPD yang diterbitkan karena Pajak terutang dalam SKPD, SKPDKB, SKPDKBT, Surat Keputusan Pembetulan, Surat Keputusan Keberatan, Putusan Banding tidak atau kurang dibayar setelah jatuh tempo pembayaran; dan</w:t>
      </w:r>
    </w:p>
    <w:p w14:paraId="742DAC72" w14:textId="77777777" w:rsidR="001317B6" w:rsidRDefault="001317B6" w:rsidP="005647D1">
      <w:pPr>
        <w:pStyle w:val="ListParagraph"/>
        <w:numPr>
          <w:ilvl w:val="1"/>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sanksi administratif berupa bunga atau denda yang tercantum dalam STPD selain STPD sebagaimana dimaksud pada huruf b.</w:t>
      </w:r>
    </w:p>
    <w:p w14:paraId="173D99F0" w14:textId="77777777" w:rsidR="001317B6" w:rsidRDefault="001317B6" w:rsidP="005647D1">
      <w:pPr>
        <w:pStyle w:val="ListParagraph"/>
        <w:numPr>
          <w:ilvl w:val="0"/>
          <w:numId w:val="103"/>
        </w:numPr>
        <w:spacing w:before="100" w:beforeAutospacing="1" w:after="100" w:afterAutospacing="1" w:line="256" w:lineRule="auto"/>
        <w:jc w:val="both"/>
        <w:rPr>
          <w:rFonts w:ascii="Bookman Old Style" w:hAnsi="Bookman Old Style"/>
        </w:rPr>
      </w:pPr>
      <w:r>
        <w:rPr>
          <w:rFonts w:ascii="Bookman Old Style" w:hAnsi="Bookman Old Style"/>
        </w:rPr>
        <w:t>Pembebasan sanksi administratif sebagaimana dimaksud pada ayat (1) hanya dapat diberikan dalam hal:</w:t>
      </w:r>
    </w:p>
    <w:p w14:paraId="31473DDE" w14:textId="77777777" w:rsidR="001317B6" w:rsidRDefault="001317B6" w:rsidP="005647D1">
      <w:pPr>
        <w:pStyle w:val="ListParagraph"/>
        <w:numPr>
          <w:ilvl w:val="4"/>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pokok Pajak dalam SKPDKB sebagaimana dimaksud pada ayat (1) huruf a sudah dilunasi oleh Wajib Pajak</w:t>
      </w:r>
    </w:p>
    <w:p w14:paraId="151D3189" w14:textId="77777777" w:rsidR="001317B6" w:rsidRDefault="001317B6" w:rsidP="005647D1">
      <w:pPr>
        <w:pStyle w:val="ListParagraph"/>
        <w:numPr>
          <w:ilvl w:val="4"/>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pokok Pajak dalam SKPD, SKPDKB, SKPDKBT, Surat Keputusan Pembetulan, Surat Keputusan Keberatan, Putusan Banding sebagaimana dimaksud pada ayat (1) huruf b sudah dilunasi oleh Wajib Pajak; dan</w:t>
      </w:r>
    </w:p>
    <w:p w14:paraId="1C021DFA" w14:textId="77777777" w:rsidR="001317B6" w:rsidRDefault="001317B6" w:rsidP="005647D1">
      <w:pPr>
        <w:pStyle w:val="ListParagraph"/>
        <w:numPr>
          <w:ilvl w:val="4"/>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sanksi administratif yang dimohonkan pengurangan atau pembebasan belum dilunasi oleh Wajib Pajak.</w:t>
      </w:r>
    </w:p>
    <w:p w14:paraId="1844C50F" w14:textId="77777777" w:rsidR="001317B6" w:rsidRDefault="001317B6" w:rsidP="005647D1">
      <w:pPr>
        <w:pStyle w:val="ListParagraph"/>
        <w:numPr>
          <w:ilvl w:val="0"/>
          <w:numId w:val="103"/>
        </w:numPr>
        <w:spacing w:before="100" w:beforeAutospacing="1" w:after="100" w:afterAutospacing="1" w:line="256" w:lineRule="auto"/>
        <w:jc w:val="both"/>
        <w:rPr>
          <w:rFonts w:ascii="Bookman Old Style" w:hAnsi="Bookman Old Style"/>
        </w:rPr>
      </w:pPr>
      <w:r>
        <w:rPr>
          <w:rFonts w:ascii="Bookman Old Style" w:hAnsi="Bookman Old Style"/>
        </w:rPr>
        <w:t>Pembebasan sanksi administratif sebagaimana dimaksud pada ayat (1) dapat diberikan dalam hal:</w:t>
      </w:r>
    </w:p>
    <w:p w14:paraId="21487DA2" w14:textId="77777777" w:rsidR="001317B6" w:rsidRDefault="001317B6" w:rsidP="005647D1">
      <w:pPr>
        <w:pStyle w:val="ListParagraph"/>
        <w:numPr>
          <w:ilvl w:val="7"/>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Wajib Pajak dikenai sanksi administratif karena kekhilafan Wajib Pajak</w:t>
      </w:r>
    </w:p>
    <w:p w14:paraId="750877A1" w14:textId="77777777" w:rsidR="001317B6" w:rsidRDefault="001317B6" w:rsidP="005647D1">
      <w:pPr>
        <w:pStyle w:val="ListParagraph"/>
        <w:numPr>
          <w:ilvl w:val="7"/>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Wajib Pajak yang dikenai sanksi administratif mengalami kesulitan keuangan/likuiditas sehingga kesulitan dalam memenuhi kewajiban pembayaran Pajak;</w:t>
      </w:r>
    </w:p>
    <w:p w14:paraId="60E25C23" w14:textId="77777777" w:rsidR="001317B6" w:rsidRDefault="001317B6" w:rsidP="005647D1">
      <w:pPr>
        <w:pStyle w:val="ListParagraph"/>
        <w:numPr>
          <w:ilvl w:val="7"/>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Wajib Pajak yang dikenai sanksi administratif terkena Bencana Alam, kebakaran, huru-hara, dan/atau kerusuhan</w:t>
      </w:r>
    </w:p>
    <w:p w14:paraId="66F5A645" w14:textId="77777777" w:rsidR="001317B6" w:rsidRPr="001317B6" w:rsidRDefault="001317B6" w:rsidP="005647D1">
      <w:pPr>
        <w:pStyle w:val="ListParagraph"/>
        <w:numPr>
          <w:ilvl w:val="7"/>
          <w:numId w:val="104"/>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 xml:space="preserve">Wajib Pajak dikenai sanksi administratif karena kesalahan fiskus selain kesalahan tulis, kesalahan hitung, dan/atau </w:t>
      </w:r>
      <w:r>
        <w:rPr>
          <w:rFonts w:ascii="Bookman Old Style" w:hAnsi="Bookman Old Style"/>
        </w:rPr>
        <w:lastRenderedPageBreak/>
        <w:t>kekeliruan penerapan ketentuan tertentu dalam peraturan perundang-undangan perpajakan daerah; atau</w:t>
      </w:r>
    </w:p>
    <w:p w14:paraId="78F8930F" w14:textId="77777777" w:rsidR="001317B6" w:rsidRPr="001317B6" w:rsidRDefault="001317B6" w:rsidP="005647D1">
      <w:pPr>
        <w:pStyle w:val="ListParagraph"/>
        <w:numPr>
          <w:ilvl w:val="7"/>
          <w:numId w:val="104"/>
        </w:numPr>
        <w:spacing w:before="100" w:beforeAutospacing="1" w:after="100" w:afterAutospacing="1" w:line="256" w:lineRule="auto"/>
        <w:ind w:left="1134" w:hanging="425"/>
        <w:jc w:val="both"/>
        <w:rPr>
          <w:rFonts w:ascii="Bookman Old Style" w:hAnsi="Bookman Old Style"/>
        </w:rPr>
      </w:pPr>
      <w:r w:rsidRPr="001317B6">
        <w:rPr>
          <w:rFonts w:ascii="Bookman Old Style" w:hAnsi="Bookman Old Style"/>
        </w:rPr>
        <w:t>Wajib Pajak dikenai sanksi administratif karena keadaan yang disebabkan oleh pihak ketiga dan bukan karena kesalahan Wajib Pajak.</w:t>
      </w:r>
    </w:p>
    <w:p w14:paraId="732E9929" w14:textId="77777777" w:rsidR="001317B6" w:rsidRDefault="001317B6" w:rsidP="005647D1">
      <w:pPr>
        <w:pStyle w:val="Heading4"/>
        <w:spacing w:line="276" w:lineRule="auto"/>
        <w:rPr>
          <w:lang w:val="en-US"/>
        </w:rPr>
      </w:pPr>
    </w:p>
    <w:p w14:paraId="5DB6BDB1" w14:textId="6A5978F5" w:rsidR="001317B6" w:rsidRDefault="001317B6" w:rsidP="005647D1">
      <w:pPr>
        <w:pStyle w:val="ListParagraph"/>
        <w:numPr>
          <w:ilvl w:val="0"/>
          <w:numId w:val="105"/>
        </w:numPr>
        <w:spacing w:before="100" w:beforeAutospacing="1" w:after="100" w:afterAutospacing="1" w:line="256" w:lineRule="auto"/>
        <w:jc w:val="both"/>
        <w:rPr>
          <w:rFonts w:ascii="Bookman Old Style" w:hAnsi="Bookman Old Style"/>
        </w:rPr>
      </w:pPr>
      <w:r>
        <w:rPr>
          <w:rFonts w:ascii="Bookman Old Style" w:hAnsi="Bookman Old Style"/>
        </w:rPr>
        <w:t>Permohonan pembebasan sanksi administratif sebagaiman</w:t>
      </w:r>
      <w:r w:rsidR="00843FCB">
        <w:rPr>
          <w:rFonts w:ascii="Bookman Old Style" w:hAnsi="Bookman Old Style"/>
        </w:rPr>
        <w:t xml:space="preserve">a dimaksud dalam </w:t>
      </w:r>
      <w:r w:rsidR="00843FCB" w:rsidRPr="002202BD">
        <w:rPr>
          <w:rFonts w:ascii="Bookman Old Style" w:hAnsi="Bookman Old Style"/>
          <w:highlight w:val="yellow"/>
        </w:rPr>
        <w:t xml:space="preserve">Pasal </w:t>
      </w:r>
      <w:r w:rsidR="008D56D3" w:rsidRPr="002202BD">
        <w:rPr>
          <w:rFonts w:ascii="Bookman Old Style" w:hAnsi="Bookman Old Style"/>
          <w:highlight w:val="yellow"/>
          <w:lang w:val="en-US"/>
        </w:rPr>
        <w:t>7</w:t>
      </w:r>
      <w:r w:rsidR="002202BD" w:rsidRPr="002202BD">
        <w:rPr>
          <w:rFonts w:ascii="Bookman Old Style" w:hAnsi="Bookman Old Style"/>
          <w:highlight w:val="yellow"/>
          <w:lang w:val="en-US"/>
        </w:rPr>
        <w:t>2</w:t>
      </w:r>
      <w:r>
        <w:rPr>
          <w:rFonts w:ascii="Bookman Old Style" w:hAnsi="Bookman Old Style"/>
        </w:rPr>
        <w:t xml:space="preserve"> ayat (1) huruf a, hanya dapat diajukan dalam hal atas SKPDKB tersebut</w:t>
      </w:r>
      <w:r w:rsidR="00CD74F3">
        <w:rPr>
          <w:rFonts w:ascii="Bookman Old Style" w:hAnsi="Bookman Old Style"/>
          <w:lang w:val="en-US"/>
        </w:rPr>
        <w:t>:</w:t>
      </w:r>
    </w:p>
    <w:p w14:paraId="46981C9F" w14:textId="28DF38F1"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tidak diajukan keberatan</w:t>
      </w:r>
      <w:r w:rsidR="00CD74F3">
        <w:rPr>
          <w:rFonts w:ascii="Bookman Old Style" w:hAnsi="Bookman Old Style"/>
          <w:lang w:val="en-US"/>
        </w:rPr>
        <w:t>;</w:t>
      </w:r>
    </w:p>
    <w:p w14:paraId="548EDA20"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keberatan tetapi tidak dipertimbangkan karena tidak memenuhi ketentuan formal;</w:t>
      </w:r>
    </w:p>
    <w:p w14:paraId="0752D9B7"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keberatan tetapi dicabut oleh Wajib Pajak dan Bapenda telah menyetujui permohonan pencabutan Wajib Pajak tersebut;</w:t>
      </w:r>
    </w:p>
    <w:p w14:paraId="1076FE07"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tidak diajukan pembatalan;</w:t>
      </w:r>
    </w:p>
    <w:p w14:paraId="3FFBFD07"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pembatalan tetapi tidak dipertimbangkan karena tidak memenuhi ketentuan formal; atau</w:t>
      </w:r>
    </w:p>
    <w:p w14:paraId="4126CF02"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diajukann pembatalan tetapi dicabut oleh Wajib Pajak dan Bapenda telah menyetujui permohonan pencabutan Wajib Pajak tersebut</w:t>
      </w:r>
      <w:r>
        <w:t>.</w:t>
      </w:r>
    </w:p>
    <w:p w14:paraId="08E054EC" w14:textId="6E3A6E91" w:rsidR="001317B6" w:rsidRDefault="001317B6" w:rsidP="005647D1">
      <w:pPr>
        <w:pStyle w:val="ListParagraph"/>
        <w:numPr>
          <w:ilvl w:val="0"/>
          <w:numId w:val="105"/>
        </w:numPr>
        <w:spacing w:before="100" w:beforeAutospacing="1" w:after="100" w:afterAutospacing="1" w:line="256" w:lineRule="auto"/>
        <w:jc w:val="both"/>
        <w:rPr>
          <w:rFonts w:ascii="Bookman Old Style" w:hAnsi="Bookman Old Style"/>
        </w:rPr>
      </w:pPr>
      <w:r>
        <w:rPr>
          <w:rFonts w:ascii="Bookman Old Style" w:hAnsi="Bookman Old Style"/>
        </w:rPr>
        <w:t>Permohonan pembebasan sanksi administratif seba</w:t>
      </w:r>
      <w:r w:rsidR="00843FCB">
        <w:rPr>
          <w:rFonts w:ascii="Bookman Old Style" w:hAnsi="Bookman Old Style"/>
        </w:rPr>
        <w:t xml:space="preserve">gaimana dimaksud dalam </w:t>
      </w:r>
      <w:r w:rsidR="00843FCB" w:rsidRPr="002202BD">
        <w:rPr>
          <w:rFonts w:ascii="Bookman Old Style" w:hAnsi="Bookman Old Style"/>
          <w:highlight w:val="yellow"/>
        </w:rPr>
        <w:t xml:space="preserve">Pasal </w:t>
      </w:r>
      <w:r w:rsidR="00CD74F3" w:rsidRPr="002202BD">
        <w:rPr>
          <w:rFonts w:ascii="Bookman Old Style" w:hAnsi="Bookman Old Style"/>
          <w:highlight w:val="yellow"/>
          <w:lang w:val="en-US"/>
        </w:rPr>
        <w:t>7</w:t>
      </w:r>
      <w:r w:rsidR="002202BD" w:rsidRPr="002202BD">
        <w:rPr>
          <w:rFonts w:ascii="Bookman Old Style" w:hAnsi="Bookman Old Style"/>
          <w:highlight w:val="yellow"/>
          <w:lang w:val="en-US"/>
        </w:rPr>
        <w:t>2</w:t>
      </w:r>
      <w:r>
        <w:rPr>
          <w:rFonts w:ascii="Bookman Old Style" w:hAnsi="Bookman Old Style"/>
        </w:rPr>
        <w:t xml:space="preserve"> ayat (1) huruf b, hanya dapat diajukan dalam hal atas SKPD, SKPDKB, SKPDKBT tersebut:</w:t>
      </w:r>
    </w:p>
    <w:p w14:paraId="2126A95E"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tidak diajukan keberatan;</w:t>
      </w:r>
    </w:p>
    <w:p w14:paraId="633C4780"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keberatan tetapi tidak dipertimbangkan karena tidak memenuhi ketentuan formal;</w:t>
      </w:r>
    </w:p>
    <w:p w14:paraId="1A8FD6DD"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keberatan tetapi dicabut oleh Wajib Pajak dan Bapenda telah menyetujui permohonan pencabutan Wajib Pajak tersebut;</w:t>
      </w:r>
    </w:p>
    <w:p w14:paraId="1B329C34"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tidak diajukan pembatalan</w:t>
      </w:r>
    </w:p>
    <w:p w14:paraId="7F9F280A"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pembatalan tetapi tidak dipertimbangkan karena tidak memenuhi ketentuan formal; atau</w:t>
      </w:r>
    </w:p>
    <w:p w14:paraId="17D00DD5" w14:textId="77777777" w:rsidR="001317B6" w:rsidRDefault="001317B6" w:rsidP="005647D1">
      <w:pPr>
        <w:pStyle w:val="ListParagraph"/>
        <w:numPr>
          <w:ilvl w:val="4"/>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pembatalan tetapi dicabut oleh Wajib Pajak dan Bapenda telah menyetujui permohonan pencabutan Wajib Pajak tersebut.</w:t>
      </w:r>
    </w:p>
    <w:p w14:paraId="23AF6425" w14:textId="5FB7F6E6" w:rsidR="001317B6" w:rsidRDefault="001317B6" w:rsidP="005647D1">
      <w:pPr>
        <w:pStyle w:val="ListParagraph"/>
        <w:numPr>
          <w:ilvl w:val="0"/>
          <w:numId w:val="105"/>
        </w:numPr>
        <w:spacing w:before="100" w:beforeAutospacing="1" w:after="100" w:afterAutospacing="1" w:line="256" w:lineRule="auto"/>
        <w:jc w:val="both"/>
        <w:rPr>
          <w:rFonts w:ascii="Bookman Old Style" w:hAnsi="Bookman Old Style"/>
        </w:rPr>
      </w:pPr>
      <w:r>
        <w:rPr>
          <w:rFonts w:ascii="Bookman Old Style" w:hAnsi="Bookman Old Style"/>
        </w:rPr>
        <w:t>Selain memenuhi ketentuan sebagaimana dimaksud pada ayat (2), permohonan pembebasan sanksi administratif seba</w:t>
      </w:r>
      <w:r w:rsidR="00843FCB">
        <w:rPr>
          <w:rFonts w:ascii="Bookman Old Style" w:hAnsi="Bookman Old Style"/>
        </w:rPr>
        <w:t xml:space="preserve">gaimana dimaksud dalam </w:t>
      </w:r>
      <w:r w:rsidR="00843FCB"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2202BD">
        <w:rPr>
          <w:rFonts w:ascii="Bookman Old Style" w:hAnsi="Bookman Old Style"/>
          <w:highlight w:val="yellow"/>
          <w:lang w:val="en-US"/>
        </w:rPr>
        <w:t>2</w:t>
      </w:r>
      <w:r>
        <w:rPr>
          <w:rFonts w:ascii="Bookman Old Style" w:hAnsi="Bookman Old Style"/>
        </w:rPr>
        <w:t xml:space="preserve"> ayat (1) huruf b, hanya dapat diajukan dalam hal atas STPD tersebut:</w:t>
      </w:r>
    </w:p>
    <w:p w14:paraId="1AA1A906" w14:textId="77777777" w:rsidR="001317B6" w:rsidRDefault="001317B6" w:rsidP="005647D1">
      <w:pPr>
        <w:pStyle w:val="ListParagraph"/>
        <w:numPr>
          <w:ilvl w:val="7"/>
          <w:numId w:val="105"/>
        </w:numPr>
        <w:spacing w:before="100" w:beforeAutospacing="1" w:after="100" w:afterAutospacing="1" w:line="256" w:lineRule="auto"/>
        <w:ind w:left="1134"/>
        <w:jc w:val="both"/>
        <w:rPr>
          <w:rFonts w:ascii="Bookman Old Style" w:hAnsi="Bookman Old Style"/>
        </w:rPr>
      </w:pPr>
      <w:r>
        <w:rPr>
          <w:rFonts w:ascii="Bookman Old Style" w:hAnsi="Bookman Old Style"/>
        </w:rPr>
        <w:t>tidak diajukan pembatalan</w:t>
      </w:r>
    </w:p>
    <w:p w14:paraId="46DE0CE4" w14:textId="77777777" w:rsidR="001317B6" w:rsidRDefault="001317B6" w:rsidP="005647D1">
      <w:pPr>
        <w:pStyle w:val="ListParagraph"/>
        <w:numPr>
          <w:ilvl w:val="7"/>
          <w:numId w:val="105"/>
        </w:numPr>
        <w:spacing w:before="100" w:beforeAutospacing="1" w:after="100" w:afterAutospacing="1" w:line="256" w:lineRule="auto"/>
        <w:ind w:left="1134"/>
        <w:jc w:val="both"/>
        <w:rPr>
          <w:rFonts w:ascii="Bookman Old Style" w:hAnsi="Bookman Old Style"/>
        </w:rPr>
      </w:pPr>
      <w:r>
        <w:rPr>
          <w:rFonts w:ascii="Bookman Old Style" w:hAnsi="Bookman Old Style"/>
        </w:rPr>
        <w:t>diajukan pembatalan tetapi tidak dipertimbangkan karena tidak memenuhi ketentuan formal; atau</w:t>
      </w:r>
    </w:p>
    <w:p w14:paraId="4FA16C21" w14:textId="77777777" w:rsidR="001317B6" w:rsidRDefault="001317B6" w:rsidP="005647D1">
      <w:pPr>
        <w:pStyle w:val="ListParagraph"/>
        <w:numPr>
          <w:ilvl w:val="7"/>
          <w:numId w:val="105"/>
        </w:numPr>
        <w:spacing w:before="100" w:beforeAutospacing="1" w:after="100" w:afterAutospacing="1" w:line="256" w:lineRule="auto"/>
        <w:ind w:left="1134"/>
        <w:jc w:val="both"/>
        <w:rPr>
          <w:rFonts w:ascii="Bookman Old Style" w:hAnsi="Bookman Old Style"/>
        </w:rPr>
      </w:pPr>
      <w:r>
        <w:rPr>
          <w:rFonts w:ascii="Bookman Old Style" w:hAnsi="Bookman Old Style"/>
        </w:rPr>
        <w:t>diajukan pembatalan tetapi dicabut oleh Wajib Pajak dan Bapenda telah menyetujui permohonan pencabutan Wajib Pajak tersebut.</w:t>
      </w:r>
    </w:p>
    <w:p w14:paraId="7EBE1E01" w14:textId="038025F2" w:rsidR="001317B6" w:rsidRDefault="001317B6" w:rsidP="005647D1">
      <w:pPr>
        <w:pStyle w:val="ListParagraph"/>
        <w:numPr>
          <w:ilvl w:val="0"/>
          <w:numId w:val="105"/>
        </w:numPr>
        <w:spacing w:before="100" w:beforeAutospacing="1" w:after="100" w:afterAutospacing="1" w:line="256" w:lineRule="auto"/>
        <w:jc w:val="both"/>
        <w:rPr>
          <w:rFonts w:ascii="Bookman Old Style" w:hAnsi="Bookman Old Style"/>
        </w:rPr>
      </w:pPr>
      <w:r>
        <w:rPr>
          <w:rFonts w:ascii="Bookman Old Style" w:hAnsi="Bookman Old Style"/>
        </w:rPr>
        <w:lastRenderedPageBreak/>
        <w:t>Permohonan pengurangan atau pembebasan sanksi administratif seba</w:t>
      </w:r>
      <w:r w:rsidR="00843FCB">
        <w:rPr>
          <w:rFonts w:ascii="Bookman Old Style" w:hAnsi="Bookman Old Style"/>
        </w:rPr>
        <w:t xml:space="preserve">gaimana dimaksud dalam </w:t>
      </w:r>
      <w:r w:rsidR="00843FCB"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2202BD">
        <w:rPr>
          <w:rFonts w:ascii="Bookman Old Style" w:hAnsi="Bookman Old Style"/>
          <w:highlight w:val="yellow"/>
          <w:lang w:val="en-US"/>
        </w:rPr>
        <w:t>2</w:t>
      </w:r>
      <w:r>
        <w:rPr>
          <w:rFonts w:ascii="Bookman Old Style" w:hAnsi="Bookman Old Style"/>
        </w:rPr>
        <w:t xml:space="preserve"> ayat (1) huruf c, hanya dapat diajukan dalam hal atas STPD tersebut</w:t>
      </w:r>
    </w:p>
    <w:p w14:paraId="5E91FB68" w14:textId="77777777" w:rsid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tidak diajukan pembatalan</w:t>
      </w:r>
    </w:p>
    <w:p w14:paraId="2166A61E" w14:textId="77777777" w:rsidR="001317B6" w:rsidRP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diajukan pembatalan tetapi tidak dipertimbangkan karena tidak memenuhi ketentuan formal; atau</w:t>
      </w:r>
    </w:p>
    <w:p w14:paraId="79FF7E7F" w14:textId="77777777" w:rsidR="001317B6" w:rsidRPr="001317B6" w:rsidRDefault="001317B6" w:rsidP="005647D1">
      <w:pPr>
        <w:pStyle w:val="ListParagraph"/>
        <w:numPr>
          <w:ilvl w:val="1"/>
          <w:numId w:val="105"/>
        </w:numPr>
        <w:spacing w:before="100" w:beforeAutospacing="1" w:after="100" w:afterAutospacing="1" w:line="256" w:lineRule="auto"/>
        <w:ind w:left="1134" w:hanging="425"/>
        <w:jc w:val="both"/>
        <w:rPr>
          <w:rFonts w:ascii="Bookman Old Style" w:hAnsi="Bookman Old Style"/>
        </w:rPr>
      </w:pPr>
      <w:r w:rsidRPr="001317B6">
        <w:rPr>
          <w:rFonts w:ascii="Bookman Old Style" w:hAnsi="Bookman Old Style"/>
        </w:rPr>
        <w:t>diajukan pembatalan tetapi dicabut oleh Wajib Pajak dan Bapenda telah menyetujui permohonan pencabutan Wajib Pajak tersebut.</w:t>
      </w:r>
    </w:p>
    <w:p w14:paraId="59A4D7C7" w14:textId="77777777" w:rsidR="001317B6" w:rsidRDefault="001317B6" w:rsidP="005647D1">
      <w:pPr>
        <w:pStyle w:val="Heading4"/>
        <w:spacing w:line="276" w:lineRule="auto"/>
        <w:rPr>
          <w:lang w:val="en-US"/>
        </w:rPr>
      </w:pPr>
    </w:p>
    <w:p w14:paraId="23F6E10F" w14:textId="356102CE" w:rsidR="001317B6" w:rsidRDefault="001317B6" w:rsidP="005647D1">
      <w:pPr>
        <w:ind w:left="426"/>
        <w:jc w:val="both"/>
        <w:rPr>
          <w:rFonts w:ascii="Bookman Old Style" w:hAnsi="Bookman Old Style"/>
          <w:lang w:val="en-US"/>
        </w:rPr>
      </w:pPr>
      <w:r w:rsidRPr="001317B6">
        <w:rPr>
          <w:rFonts w:ascii="Bookman Old Style" w:hAnsi="Bookman Old Style"/>
        </w:rPr>
        <w:t>Permohonan pembebasan sanksi administratif seba</w:t>
      </w:r>
      <w:r w:rsidR="00843FCB">
        <w:rPr>
          <w:rFonts w:ascii="Bookman Old Style" w:hAnsi="Bookman Old Style"/>
        </w:rPr>
        <w:t xml:space="preserve">gaimana dimaksud dalam </w:t>
      </w:r>
      <w:r w:rsidR="00843FCB" w:rsidRPr="002202BD">
        <w:rPr>
          <w:rFonts w:ascii="Bookman Old Style" w:hAnsi="Bookman Old Style"/>
          <w:highlight w:val="yellow"/>
        </w:rPr>
        <w:t xml:space="preserve">Pasal </w:t>
      </w:r>
      <w:r w:rsidR="00CD74F3" w:rsidRPr="002202BD">
        <w:rPr>
          <w:rFonts w:ascii="Bookman Old Style" w:hAnsi="Bookman Old Style"/>
          <w:highlight w:val="yellow"/>
          <w:lang w:val="en-US"/>
        </w:rPr>
        <w:t>7</w:t>
      </w:r>
      <w:r w:rsidR="002202BD" w:rsidRPr="002202BD">
        <w:rPr>
          <w:rFonts w:ascii="Bookman Old Style" w:hAnsi="Bookman Old Style"/>
          <w:highlight w:val="yellow"/>
          <w:lang w:val="en-US"/>
        </w:rPr>
        <w:t>2</w:t>
      </w:r>
      <w:r w:rsidRPr="001317B6">
        <w:rPr>
          <w:rFonts w:ascii="Bookman Old Style" w:hAnsi="Bookman Old Style"/>
        </w:rPr>
        <w:t>, dapat diajukan dengan cara:</w:t>
      </w:r>
    </w:p>
    <w:p w14:paraId="5124C847" w14:textId="77777777" w:rsidR="001317B6" w:rsidRPr="001317B6" w:rsidRDefault="001317B6" w:rsidP="005647D1">
      <w:pPr>
        <w:pStyle w:val="ListParagraph"/>
        <w:numPr>
          <w:ilvl w:val="1"/>
          <w:numId w:val="106"/>
        </w:numPr>
        <w:ind w:left="851" w:hanging="425"/>
        <w:jc w:val="both"/>
        <w:rPr>
          <w:rFonts w:ascii="Bookman Old Style" w:hAnsi="Bookman Old Style"/>
        </w:rPr>
      </w:pPr>
      <w:r w:rsidRPr="001317B6">
        <w:rPr>
          <w:rFonts w:ascii="Bookman Old Style" w:hAnsi="Bookman Old Style"/>
        </w:rPr>
        <w:t>langsung;</w:t>
      </w:r>
    </w:p>
    <w:p w14:paraId="0B241EBE" w14:textId="77777777" w:rsidR="001317B6" w:rsidRPr="001317B6" w:rsidRDefault="001317B6" w:rsidP="005647D1">
      <w:pPr>
        <w:pStyle w:val="ListParagraph"/>
        <w:numPr>
          <w:ilvl w:val="1"/>
          <w:numId w:val="106"/>
        </w:numPr>
        <w:spacing w:before="100" w:beforeAutospacing="1" w:after="100" w:afterAutospacing="1" w:line="256" w:lineRule="auto"/>
        <w:ind w:left="851" w:hanging="425"/>
        <w:jc w:val="both"/>
        <w:rPr>
          <w:rFonts w:ascii="Bookman Old Style" w:hAnsi="Bookman Old Style"/>
        </w:rPr>
      </w:pPr>
      <w:r>
        <w:rPr>
          <w:rFonts w:ascii="Bookman Old Style" w:hAnsi="Bookman Old Style"/>
        </w:rPr>
        <w:t>dikirim melalui jasa pos atau ekspedisi lainnya; atau</w:t>
      </w:r>
    </w:p>
    <w:p w14:paraId="03BC156D" w14:textId="77777777" w:rsidR="001317B6" w:rsidRPr="001317B6" w:rsidRDefault="001317B6" w:rsidP="005647D1">
      <w:pPr>
        <w:pStyle w:val="ListParagraph"/>
        <w:numPr>
          <w:ilvl w:val="1"/>
          <w:numId w:val="106"/>
        </w:numPr>
        <w:spacing w:before="100" w:beforeAutospacing="1" w:after="100" w:afterAutospacing="1" w:line="256" w:lineRule="auto"/>
        <w:ind w:left="851" w:hanging="425"/>
        <w:jc w:val="both"/>
        <w:rPr>
          <w:rFonts w:ascii="Bookman Old Style" w:hAnsi="Bookman Old Style"/>
        </w:rPr>
      </w:pPr>
      <w:r w:rsidRPr="001317B6">
        <w:rPr>
          <w:rFonts w:ascii="Bookman Old Style" w:hAnsi="Bookman Old Style"/>
        </w:rPr>
        <w:t xml:space="preserve">melalui </w:t>
      </w:r>
      <w:r w:rsidRPr="001317B6">
        <w:rPr>
          <w:rFonts w:ascii="Bookman Old Style" w:hAnsi="Bookman Old Style"/>
          <w:i/>
          <w:iCs/>
        </w:rPr>
        <w:t>Online</w:t>
      </w:r>
      <w:r w:rsidRPr="001317B6">
        <w:rPr>
          <w:rFonts w:ascii="Bookman Old Style" w:hAnsi="Bookman Old Style"/>
        </w:rPr>
        <w:t>.</w:t>
      </w:r>
    </w:p>
    <w:p w14:paraId="618EA520" w14:textId="77777777" w:rsidR="001317B6" w:rsidRDefault="001317B6" w:rsidP="005647D1">
      <w:pPr>
        <w:pStyle w:val="Heading4"/>
        <w:spacing w:line="276" w:lineRule="auto"/>
        <w:rPr>
          <w:lang w:val="en-US"/>
        </w:rPr>
      </w:pPr>
    </w:p>
    <w:p w14:paraId="3861B51C" w14:textId="7AD2617A" w:rsidR="001317B6" w:rsidRDefault="001317B6" w:rsidP="005647D1">
      <w:pPr>
        <w:pStyle w:val="ListParagraph"/>
        <w:numPr>
          <w:ilvl w:val="0"/>
          <w:numId w:val="107"/>
        </w:numPr>
        <w:spacing w:before="100" w:beforeAutospacing="1" w:after="100" w:afterAutospacing="1" w:line="256" w:lineRule="auto"/>
        <w:jc w:val="both"/>
        <w:rPr>
          <w:rFonts w:ascii="Bookman Old Style" w:hAnsi="Bookman Old Style"/>
        </w:rPr>
      </w:pPr>
      <w:r>
        <w:rPr>
          <w:rFonts w:ascii="Bookman Old Style" w:hAnsi="Bookman Old Style"/>
        </w:rPr>
        <w:t>Pengajuan permohonan pembebasan sanksi administratif seba</w:t>
      </w:r>
      <w:r w:rsidR="00843FCB">
        <w:rPr>
          <w:rFonts w:ascii="Bookman Old Style" w:hAnsi="Bookman Old Style"/>
        </w:rPr>
        <w:t xml:space="preserve">gaimana dimaksud dalam </w:t>
      </w:r>
      <w:r w:rsidR="00843FCB"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2202BD" w:rsidRPr="002202BD">
        <w:rPr>
          <w:rFonts w:ascii="Bookman Old Style" w:hAnsi="Bookman Old Style"/>
          <w:highlight w:val="yellow"/>
          <w:lang w:val="en-US"/>
        </w:rPr>
        <w:t>4</w:t>
      </w:r>
      <w:r>
        <w:rPr>
          <w:rFonts w:ascii="Bookman Old Style" w:hAnsi="Bookman Old Style"/>
        </w:rPr>
        <w:t xml:space="preserve"> huruf a disampaikan seca</w:t>
      </w:r>
      <w:r w:rsidR="00843FCB">
        <w:rPr>
          <w:rFonts w:ascii="Bookman Old Style" w:hAnsi="Bookman Old Style"/>
        </w:rPr>
        <w:t>ra langsung ke ruang pelayanan</w:t>
      </w:r>
      <w:r>
        <w:rPr>
          <w:rFonts w:ascii="Bookman Old Style" w:hAnsi="Bookman Old Style"/>
        </w:rPr>
        <w:t xml:space="preserve"> Bapenda.</w:t>
      </w:r>
    </w:p>
    <w:p w14:paraId="176DD003" w14:textId="77777777" w:rsidR="001317B6" w:rsidRDefault="001317B6" w:rsidP="005647D1">
      <w:pPr>
        <w:pStyle w:val="ListParagraph"/>
        <w:numPr>
          <w:ilvl w:val="0"/>
          <w:numId w:val="107"/>
        </w:numPr>
        <w:spacing w:before="100" w:beforeAutospacing="1" w:after="100" w:afterAutospacing="1" w:line="256" w:lineRule="auto"/>
        <w:jc w:val="both"/>
        <w:rPr>
          <w:rFonts w:ascii="Bookman Old Style" w:hAnsi="Bookman Old Style"/>
        </w:rPr>
      </w:pPr>
      <w:r>
        <w:rPr>
          <w:rFonts w:ascii="Bookman Old Style" w:hAnsi="Bookman Old Style"/>
        </w:rPr>
        <w:t>Petugas pelayanan pada Bapenda memberikan bukti penerimaan permohonan pembebasan sanksi administratif.</w:t>
      </w:r>
    </w:p>
    <w:p w14:paraId="6AD1B896" w14:textId="77777777" w:rsidR="001317B6" w:rsidRDefault="001317B6" w:rsidP="005647D1">
      <w:pPr>
        <w:pStyle w:val="ListParagraph"/>
        <w:numPr>
          <w:ilvl w:val="0"/>
          <w:numId w:val="107"/>
        </w:numPr>
        <w:spacing w:before="100" w:beforeAutospacing="1" w:after="100" w:afterAutospacing="1" w:line="256" w:lineRule="auto"/>
        <w:jc w:val="both"/>
        <w:rPr>
          <w:rFonts w:ascii="Bookman Old Style" w:hAnsi="Bookman Old Style"/>
        </w:rPr>
      </w:pPr>
      <w:r>
        <w:rPr>
          <w:rFonts w:ascii="Bookman Old Style" w:hAnsi="Bookman Old Style"/>
        </w:rPr>
        <w:t>Tanggal yang tercantum pada tanda bukti penerimaan surat sebagaimana dimaksud pada ayat (2) merupakan tanggal surat permohonan diterima.</w:t>
      </w:r>
    </w:p>
    <w:p w14:paraId="0AA346DC" w14:textId="77777777" w:rsidR="001317B6" w:rsidRDefault="001317B6" w:rsidP="005647D1">
      <w:pPr>
        <w:pStyle w:val="Heading4"/>
        <w:spacing w:line="276" w:lineRule="auto"/>
        <w:rPr>
          <w:lang w:val="en-US"/>
        </w:rPr>
      </w:pPr>
    </w:p>
    <w:p w14:paraId="34E21CD8" w14:textId="385E29D9" w:rsidR="001317B6" w:rsidRDefault="001317B6" w:rsidP="005647D1">
      <w:pPr>
        <w:pStyle w:val="ListParagraph"/>
        <w:numPr>
          <w:ilvl w:val="0"/>
          <w:numId w:val="108"/>
        </w:numPr>
        <w:spacing w:before="100" w:beforeAutospacing="1" w:after="100" w:afterAutospacing="1" w:line="256" w:lineRule="auto"/>
        <w:jc w:val="both"/>
        <w:rPr>
          <w:rFonts w:ascii="Bookman Old Style" w:hAnsi="Bookman Old Style"/>
        </w:rPr>
      </w:pPr>
      <w:r>
        <w:rPr>
          <w:rFonts w:ascii="Bookman Old Style" w:hAnsi="Bookman Old Style"/>
        </w:rPr>
        <w:t>Pengajuan permohonan pembebasan sanksi administratif yang dikirim melalui pos seba</w:t>
      </w:r>
      <w:r w:rsidR="00843FCB">
        <w:rPr>
          <w:rFonts w:ascii="Bookman Old Style" w:hAnsi="Bookman Old Style"/>
        </w:rPr>
        <w:t xml:space="preserve">gaimana dimaksud dalam </w:t>
      </w:r>
      <w:r w:rsidR="00843FCB" w:rsidRPr="00CD74F3">
        <w:rPr>
          <w:rFonts w:ascii="Bookman Old Style" w:hAnsi="Bookman Old Style"/>
          <w:highlight w:val="yellow"/>
        </w:rPr>
        <w:t>Pasal</w:t>
      </w:r>
      <w:r w:rsidR="00843FCB" w:rsidRPr="002202BD">
        <w:rPr>
          <w:rFonts w:ascii="Bookman Old Style" w:hAnsi="Bookman Old Style"/>
          <w:highlight w:val="yellow"/>
        </w:rPr>
        <w:t xml:space="preserve"> </w:t>
      </w:r>
      <w:r w:rsidR="00CD74F3" w:rsidRPr="002202BD">
        <w:rPr>
          <w:rFonts w:ascii="Bookman Old Style" w:hAnsi="Bookman Old Style"/>
          <w:highlight w:val="yellow"/>
          <w:lang w:val="en-US"/>
        </w:rPr>
        <w:t>7</w:t>
      </w:r>
      <w:r w:rsidR="002202BD" w:rsidRPr="002202BD">
        <w:rPr>
          <w:rFonts w:ascii="Bookman Old Style" w:hAnsi="Bookman Old Style"/>
          <w:highlight w:val="yellow"/>
          <w:lang w:val="en-US"/>
        </w:rPr>
        <w:t>4</w:t>
      </w:r>
      <w:r>
        <w:rPr>
          <w:rFonts w:ascii="Bookman Old Style" w:hAnsi="Bookman Old Style"/>
        </w:rPr>
        <w:t xml:space="preserve"> huruf b dibuktikan dengan tanggal yang tertera pada cap pos.</w:t>
      </w:r>
    </w:p>
    <w:p w14:paraId="617969C7" w14:textId="100E9A18" w:rsidR="001317B6" w:rsidRDefault="001317B6" w:rsidP="005647D1">
      <w:pPr>
        <w:pStyle w:val="ListParagraph"/>
        <w:numPr>
          <w:ilvl w:val="0"/>
          <w:numId w:val="108"/>
        </w:numPr>
        <w:spacing w:before="100" w:beforeAutospacing="1" w:after="100" w:afterAutospacing="1" w:line="256" w:lineRule="auto"/>
        <w:jc w:val="both"/>
        <w:rPr>
          <w:rFonts w:ascii="Bookman Old Style" w:hAnsi="Bookman Old Style"/>
        </w:rPr>
      </w:pPr>
      <w:r>
        <w:rPr>
          <w:rFonts w:ascii="Bookman Old Style" w:hAnsi="Bookman Old Style"/>
        </w:rPr>
        <w:t>Pengajuan permohonan pembebasan sanksi administratif yang dikirim melalui jasa ekspedisi lainnya seba</w:t>
      </w:r>
      <w:r w:rsidR="00843FCB">
        <w:rPr>
          <w:rFonts w:ascii="Bookman Old Style" w:hAnsi="Bookman Old Style"/>
        </w:rPr>
        <w:t xml:space="preserve">gaimana dimaksud dalam </w:t>
      </w:r>
      <w:r w:rsidR="00843FCB"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2202BD" w:rsidRPr="002202BD">
        <w:rPr>
          <w:rFonts w:ascii="Bookman Old Style" w:hAnsi="Bookman Old Style"/>
          <w:highlight w:val="yellow"/>
          <w:lang w:val="en-US"/>
        </w:rPr>
        <w:t>4</w:t>
      </w:r>
      <w:r>
        <w:rPr>
          <w:rFonts w:ascii="Bookman Old Style" w:hAnsi="Bookman Old Style"/>
        </w:rPr>
        <w:t xml:space="preserve"> huruf b dibuktikan dengan tanggal diterima yang dapat diakses pada nomor resi pengiriman atau tanggal yang dicatat oleh petugas penerima permohonan pembebasan.</w:t>
      </w:r>
    </w:p>
    <w:p w14:paraId="09DBD2EF" w14:textId="77777777" w:rsidR="001317B6" w:rsidRPr="001317B6" w:rsidRDefault="001317B6" w:rsidP="005647D1">
      <w:pPr>
        <w:pStyle w:val="Heading4"/>
        <w:spacing w:line="276" w:lineRule="auto"/>
        <w:rPr>
          <w:lang w:val="en-US"/>
        </w:rPr>
      </w:pPr>
    </w:p>
    <w:p w14:paraId="5137D3EB" w14:textId="2830EAA5" w:rsidR="001317B6" w:rsidRDefault="001317B6" w:rsidP="005647D1">
      <w:pPr>
        <w:pStyle w:val="ListParagraph"/>
        <w:ind w:left="284"/>
        <w:jc w:val="both"/>
        <w:rPr>
          <w:rFonts w:ascii="Bookman Old Style" w:hAnsi="Bookman Old Style"/>
        </w:rPr>
      </w:pPr>
      <w:r>
        <w:rPr>
          <w:rFonts w:ascii="Bookman Old Style" w:hAnsi="Bookman Old Style"/>
        </w:rPr>
        <w:t>Pengajuan permohonan pembebasan sanksi administratif seb</w:t>
      </w:r>
      <w:r w:rsidR="00843FCB">
        <w:rPr>
          <w:rFonts w:ascii="Bookman Old Style" w:hAnsi="Bookman Old Style"/>
        </w:rPr>
        <w:t xml:space="preserve">agaimana dimaksud dalam </w:t>
      </w:r>
      <w:r w:rsidR="00843FCB"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2202BD">
        <w:rPr>
          <w:rFonts w:ascii="Bookman Old Style" w:hAnsi="Bookman Old Style"/>
          <w:highlight w:val="yellow"/>
          <w:lang w:val="en-US"/>
        </w:rPr>
        <w:t>4</w:t>
      </w:r>
      <w:r>
        <w:rPr>
          <w:rFonts w:ascii="Bookman Old Style" w:hAnsi="Bookman Old Style"/>
        </w:rPr>
        <w:t>, harus memenuhi persyaratan:</w:t>
      </w:r>
    </w:p>
    <w:p w14:paraId="65C9C7F1" w14:textId="77777777" w:rsidR="001317B6" w:rsidRDefault="001317B6" w:rsidP="005647D1">
      <w:pPr>
        <w:pStyle w:val="ListParagraph"/>
        <w:numPr>
          <w:ilvl w:val="0"/>
          <w:numId w:val="109"/>
        </w:numPr>
        <w:spacing w:before="100" w:beforeAutospacing="1" w:after="100" w:afterAutospacing="1" w:line="256" w:lineRule="auto"/>
        <w:jc w:val="both"/>
        <w:rPr>
          <w:rFonts w:ascii="Bookman Old Style" w:hAnsi="Bookman Old Style"/>
        </w:rPr>
      </w:pPr>
      <w:r>
        <w:rPr>
          <w:rFonts w:ascii="Bookman Old Style" w:hAnsi="Bookman Old Style"/>
        </w:rPr>
        <w:t>1 (satu) permohonan untuk 1 (satu) STPD, SKPDKB atau SKPDKBT;</w:t>
      </w:r>
    </w:p>
    <w:p w14:paraId="09086622" w14:textId="77777777" w:rsidR="001317B6" w:rsidRDefault="001317B6" w:rsidP="005647D1">
      <w:pPr>
        <w:pStyle w:val="ListParagraph"/>
        <w:numPr>
          <w:ilvl w:val="0"/>
          <w:numId w:val="109"/>
        </w:numPr>
        <w:spacing w:before="100" w:beforeAutospacing="1" w:after="100" w:afterAutospacing="1" w:line="256" w:lineRule="auto"/>
        <w:jc w:val="both"/>
        <w:rPr>
          <w:rFonts w:ascii="Bookman Old Style" w:hAnsi="Bookman Old Style"/>
        </w:rPr>
      </w:pPr>
      <w:r>
        <w:rPr>
          <w:rFonts w:ascii="Bookman Old Style" w:hAnsi="Bookman Old Style"/>
        </w:rPr>
        <w:t>surat permohonan diajukan dalam bahasa Indonesia, paling sedikit memuat:</w:t>
      </w:r>
    </w:p>
    <w:p w14:paraId="2242EA50"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t>nama dan alamat Wajib Pajak;</w:t>
      </w:r>
    </w:p>
    <w:p w14:paraId="7C23CF3C"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t>NPWPD;</w:t>
      </w:r>
    </w:p>
    <w:p w14:paraId="04D21847"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lastRenderedPageBreak/>
        <w:t>jenis Pajak;</w:t>
      </w:r>
    </w:p>
    <w:p w14:paraId="0AFA096E"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t>jumlah sanksi administratif;</w:t>
      </w:r>
    </w:p>
    <w:p w14:paraId="354865D4"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t>besaran pengurangan yang dimohonkan; dan</w:t>
      </w:r>
    </w:p>
    <w:p w14:paraId="35773794" w14:textId="77777777" w:rsidR="001317B6" w:rsidRDefault="001317B6" w:rsidP="005647D1">
      <w:pPr>
        <w:pStyle w:val="ListParagraph"/>
        <w:numPr>
          <w:ilvl w:val="0"/>
          <w:numId w:val="110"/>
        </w:numPr>
        <w:spacing w:before="100" w:beforeAutospacing="1" w:after="100" w:afterAutospacing="1" w:line="256" w:lineRule="auto"/>
        <w:jc w:val="both"/>
        <w:rPr>
          <w:rFonts w:ascii="Bookman Old Style" w:hAnsi="Bookman Old Style"/>
        </w:rPr>
      </w:pPr>
      <w:r>
        <w:rPr>
          <w:rFonts w:ascii="Bookman Old Style" w:hAnsi="Bookman Old Style"/>
        </w:rPr>
        <w:t>alasan yang mendasari diajukannya permohonan.</w:t>
      </w:r>
    </w:p>
    <w:p w14:paraId="399C0022" w14:textId="77777777" w:rsidR="001317B6" w:rsidRDefault="001317B6" w:rsidP="005647D1">
      <w:pPr>
        <w:pStyle w:val="ListParagraph"/>
        <w:numPr>
          <w:ilvl w:val="0"/>
          <w:numId w:val="109"/>
        </w:numPr>
        <w:spacing w:before="100" w:beforeAutospacing="1" w:after="100" w:afterAutospacing="1" w:line="256" w:lineRule="auto"/>
        <w:jc w:val="both"/>
        <w:rPr>
          <w:rFonts w:ascii="Bookman Old Style" w:hAnsi="Bookman Old Style"/>
        </w:rPr>
      </w:pPr>
      <w:r>
        <w:rPr>
          <w:rFonts w:ascii="Bookman Old Style" w:hAnsi="Bookman Old Style"/>
        </w:rPr>
        <w:t>Wajib Pajak telah melunasi pokok Pajak; dan</w:t>
      </w:r>
    </w:p>
    <w:p w14:paraId="30BDEA40" w14:textId="77777777" w:rsidR="001317B6" w:rsidRDefault="001317B6" w:rsidP="005647D1">
      <w:pPr>
        <w:pStyle w:val="ListParagraph"/>
        <w:numPr>
          <w:ilvl w:val="0"/>
          <w:numId w:val="109"/>
        </w:numPr>
        <w:spacing w:before="100" w:beforeAutospacing="1" w:after="100" w:afterAutospacing="1" w:line="256" w:lineRule="auto"/>
        <w:jc w:val="both"/>
        <w:rPr>
          <w:rFonts w:ascii="Bookman Old Style" w:hAnsi="Bookman Old Style"/>
        </w:rPr>
      </w:pPr>
      <w:r>
        <w:rPr>
          <w:rFonts w:ascii="Bookman Old Style" w:hAnsi="Bookman Old Style"/>
        </w:rPr>
        <w:t>surat permohonan ditandatangani Wajib Pajak, dalam hal surat permohonan bukan ditandatangani oleh Wajib Pajak, harus dilampirkan surat kuasa.</w:t>
      </w:r>
    </w:p>
    <w:p w14:paraId="00D0612F" w14:textId="77777777" w:rsidR="001317B6" w:rsidRDefault="001317B6" w:rsidP="005647D1">
      <w:pPr>
        <w:pStyle w:val="Heading4"/>
        <w:spacing w:line="276" w:lineRule="auto"/>
        <w:rPr>
          <w:lang w:val="en-US"/>
        </w:rPr>
      </w:pPr>
    </w:p>
    <w:p w14:paraId="552D09EF" w14:textId="068BEB62" w:rsidR="00F35826" w:rsidRDefault="00F35826" w:rsidP="005647D1">
      <w:pPr>
        <w:pStyle w:val="ListParagraph"/>
        <w:numPr>
          <w:ilvl w:val="2"/>
          <w:numId w:val="111"/>
        </w:numPr>
        <w:spacing w:before="100" w:beforeAutospacing="1" w:after="100" w:afterAutospacing="1" w:line="256" w:lineRule="auto"/>
        <w:ind w:left="709"/>
        <w:jc w:val="both"/>
        <w:rPr>
          <w:rFonts w:ascii="Bookman Old Style" w:hAnsi="Bookman Old Style"/>
        </w:rPr>
      </w:pPr>
      <w:r>
        <w:rPr>
          <w:rFonts w:ascii="Bookman Old Style" w:hAnsi="Bookman Old Style"/>
        </w:rPr>
        <w:t>Dalam hal persyaratan pembebasan sanksi administratif sebagaim</w:t>
      </w:r>
      <w:r w:rsidR="00843FCB">
        <w:rPr>
          <w:rFonts w:ascii="Bookman Old Style" w:hAnsi="Bookman Old Style"/>
        </w:rPr>
        <w:t xml:space="preserve">ana dimaksud dalam </w:t>
      </w:r>
      <w:r w:rsidR="00843FCB" w:rsidRPr="00A91863">
        <w:rPr>
          <w:rFonts w:ascii="Bookman Old Style" w:hAnsi="Bookman Old Style"/>
          <w:highlight w:val="yellow"/>
        </w:rPr>
        <w:t xml:space="preserve">Pasal </w:t>
      </w:r>
      <w:r w:rsidR="00CD74F3" w:rsidRPr="00A91863">
        <w:rPr>
          <w:rFonts w:ascii="Bookman Old Style" w:hAnsi="Bookman Old Style"/>
          <w:highlight w:val="yellow"/>
          <w:lang w:val="en-US"/>
        </w:rPr>
        <w:t>7</w:t>
      </w:r>
      <w:r w:rsidR="00A91863" w:rsidRPr="00A91863">
        <w:rPr>
          <w:rFonts w:ascii="Bookman Old Style" w:hAnsi="Bookman Old Style"/>
          <w:highlight w:val="yellow"/>
          <w:lang w:val="en-US"/>
        </w:rPr>
        <w:t>7</w:t>
      </w:r>
      <w:r>
        <w:rPr>
          <w:rFonts w:ascii="Bookman Old Style" w:hAnsi="Bookman Old Style"/>
        </w:rPr>
        <w:t xml:space="preserve"> telah terpenuhi, ditindaklanjuti dengan meneliti permohonan Wajib Pajak.</w:t>
      </w:r>
    </w:p>
    <w:p w14:paraId="3BE30911" w14:textId="77777777" w:rsidR="00F35826" w:rsidRPr="00F35826" w:rsidRDefault="00F35826" w:rsidP="005647D1">
      <w:pPr>
        <w:pStyle w:val="ListParagraph"/>
        <w:numPr>
          <w:ilvl w:val="2"/>
          <w:numId w:val="111"/>
        </w:numPr>
        <w:spacing w:before="100" w:beforeAutospacing="1" w:after="100" w:afterAutospacing="1" w:line="256" w:lineRule="auto"/>
        <w:ind w:left="709"/>
        <w:jc w:val="both"/>
        <w:rPr>
          <w:rFonts w:ascii="Bookman Old Style" w:hAnsi="Bookman Old Style"/>
        </w:rPr>
      </w:pPr>
      <w:r>
        <w:rPr>
          <w:rFonts w:ascii="Bookman Old Style" w:hAnsi="Bookman Old Style"/>
        </w:rPr>
        <w:t xml:space="preserve">Kepala Bapenda dalam melaksanakan penelitian sebagaimana dimaksud pada ayat (1) berwenang meminjam buku, catatan, dan/atau data, dalam bentuk </w:t>
      </w:r>
      <w:r>
        <w:rPr>
          <w:rFonts w:ascii="Bookman Old Style" w:hAnsi="Bookman Old Style"/>
          <w:i/>
          <w:iCs/>
        </w:rPr>
        <w:t xml:space="preserve">hardcopy </w:t>
      </w:r>
      <w:r>
        <w:rPr>
          <w:rFonts w:ascii="Bookman Old Style" w:hAnsi="Bookman Old Style"/>
        </w:rPr>
        <w:t xml:space="preserve">dan/atau </w:t>
      </w:r>
      <w:r>
        <w:rPr>
          <w:rFonts w:ascii="Bookman Old Style" w:hAnsi="Bookman Old Style"/>
          <w:i/>
          <w:iCs/>
        </w:rPr>
        <w:t xml:space="preserve">softcopy </w:t>
      </w:r>
      <w:r>
        <w:rPr>
          <w:rFonts w:ascii="Bookman Old Style" w:hAnsi="Bookman Old Style"/>
        </w:rPr>
        <w:t>kepada Wajib Pajak.</w:t>
      </w:r>
    </w:p>
    <w:p w14:paraId="0FDF9E0E" w14:textId="77777777" w:rsidR="00F35826" w:rsidRDefault="00F35826" w:rsidP="005647D1">
      <w:pPr>
        <w:pStyle w:val="Heading4"/>
        <w:spacing w:line="276" w:lineRule="auto"/>
        <w:rPr>
          <w:lang w:val="en-US"/>
        </w:rPr>
      </w:pPr>
    </w:p>
    <w:p w14:paraId="10BF4080" w14:textId="4B0C3F8E" w:rsidR="00F35826" w:rsidRDefault="00F35826" w:rsidP="005647D1">
      <w:pPr>
        <w:pStyle w:val="ListParagraph"/>
        <w:numPr>
          <w:ilvl w:val="0"/>
          <w:numId w:val="112"/>
        </w:numPr>
        <w:spacing w:before="100" w:beforeAutospacing="1" w:after="100" w:afterAutospacing="1" w:line="256" w:lineRule="auto"/>
        <w:jc w:val="both"/>
        <w:rPr>
          <w:rFonts w:ascii="Bookman Old Style" w:hAnsi="Bookman Old Style"/>
        </w:rPr>
      </w:pPr>
      <w:r>
        <w:rPr>
          <w:rFonts w:ascii="Bookman Old Style" w:hAnsi="Bookman Old Style"/>
        </w:rPr>
        <w:t xml:space="preserve">Dalam hal persyaratan permohonan pembebasan sanksi administratif sebagaimana dimaksud dalam </w:t>
      </w:r>
      <w:r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A91863">
        <w:rPr>
          <w:rFonts w:ascii="Bookman Old Style" w:hAnsi="Bookman Old Style"/>
          <w:highlight w:val="yellow"/>
          <w:lang w:val="en-US"/>
        </w:rPr>
        <w:t>7</w:t>
      </w:r>
      <w:r>
        <w:rPr>
          <w:rFonts w:ascii="Bookman Old Style" w:hAnsi="Bookman Old Style"/>
        </w:rPr>
        <w:t xml:space="preserve"> tidak terpenuhi, Kepala Bapenda mengembalikan permohonan melalui surat pengembalian permohonan pengurangan atau penghapusan sanksi administratif.</w:t>
      </w:r>
    </w:p>
    <w:p w14:paraId="141A37EF" w14:textId="77777777" w:rsidR="00F35826" w:rsidRPr="00F35826" w:rsidRDefault="00F35826" w:rsidP="005647D1">
      <w:pPr>
        <w:pStyle w:val="ListParagraph"/>
        <w:numPr>
          <w:ilvl w:val="0"/>
          <w:numId w:val="112"/>
        </w:numPr>
        <w:spacing w:before="100" w:beforeAutospacing="1" w:after="100" w:afterAutospacing="1" w:line="256" w:lineRule="auto"/>
        <w:jc w:val="both"/>
        <w:rPr>
          <w:rFonts w:ascii="Bookman Old Style" w:hAnsi="Bookman Old Style"/>
        </w:rPr>
      </w:pPr>
      <w:r>
        <w:rPr>
          <w:rFonts w:ascii="Bookman Old Style" w:hAnsi="Bookman Old Style"/>
        </w:rPr>
        <w:t>Surat pengembalian permohonan pembebasan sanksi administratif sebagaimana dimaksud pada ayat (1) harus memuat alasan pengembalian permohonan.</w:t>
      </w:r>
    </w:p>
    <w:p w14:paraId="4CE07F99" w14:textId="029D37D7" w:rsidR="00F35826" w:rsidRPr="00F35826" w:rsidRDefault="00F35826" w:rsidP="005647D1">
      <w:pPr>
        <w:pStyle w:val="ListParagraph"/>
        <w:numPr>
          <w:ilvl w:val="0"/>
          <w:numId w:val="112"/>
        </w:numPr>
        <w:spacing w:before="100" w:beforeAutospacing="1" w:after="100" w:afterAutospacing="1" w:line="256" w:lineRule="auto"/>
        <w:jc w:val="both"/>
        <w:rPr>
          <w:rFonts w:ascii="Bookman Old Style" w:hAnsi="Bookman Old Style"/>
        </w:rPr>
      </w:pPr>
      <w:r w:rsidRPr="00F35826">
        <w:rPr>
          <w:rFonts w:ascii="Bookman Old Style" w:hAnsi="Bookman Old Style"/>
        </w:rPr>
        <w:t xml:space="preserve">Wajib Pajak dapat mengajukan kembali permohonan pembebasan sanksi administratif dalam hal telah memenuhi persyaratan sebagaimana dimaksud dalam </w:t>
      </w:r>
      <w:r w:rsidRPr="00CD74F3">
        <w:rPr>
          <w:rFonts w:ascii="Bookman Old Style" w:hAnsi="Bookman Old Style"/>
          <w:highlight w:val="yellow"/>
        </w:rPr>
        <w:t xml:space="preserve">Pasal </w:t>
      </w:r>
      <w:r w:rsidR="00CD74F3" w:rsidRPr="00CD74F3">
        <w:rPr>
          <w:rFonts w:ascii="Bookman Old Style" w:hAnsi="Bookman Old Style"/>
          <w:highlight w:val="yellow"/>
          <w:lang w:val="en-US"/>
        </w:rPr>
        <w:t>7</w:t>
      </w:r>
      <w:r w:rsidR="00A91863">
        <w:rPr>
          <w:rFonts w:ascii="Bookman Old Style" w:hAnsi="Bookman Old Style"/>
          <w:highlight w:val="yellow"/>
          <w:lang w:val="en-US"/>
        </w:rPr>
        <w:t>7</w:t>
      </w:r>
      <w:r w:rsidRPr="00F35826">
        <w:rPr>
          <w:rFonts w:ascii="Bookman Old Style" w:hAnsi="Bookman Old Style"/>
        </w:rPr>
        <w:t>.</w:t>
      </w:r>
    </w:p>
    <w:p w14:paraId="5B8BFE20" w14:textId="77777777" w:rsidR="00F35826" w:rsidRDefault="00F35826" w:rsidP="005647D1">
      <w:pPr>
        <w:pStyle w:val="Heading4"/>
        <w:spacing w:line="276" w:lineRule="auto"/>
        <w:rPr>
          <w:lang w:val="en-US"/>
        </w:rPr>
      </w:pPr>
    </w:p>
    <w:p w14:paraId="24A100E5" w14:textId="77777777" w:rsidR="004D3A72" w:rsidRDefault="004D3A72" w:rsidP="005647D1">
      <w:pPr>
        <w:pStyle w:val="ListParagraph"/>
        <w:numPr>
          <w:ilvl w:val="0"/>
          <w:numId w:val="113"/>
        </w:numPr>
        <w:spacing w:before="100" w:beforeAutospacing="1" w:after="100" w:afterAutospacing="1" w:line="256" w:lineRule="auto"/>
        <w:jc w:val="both"/>
        <w:rPr>
          <w:rFonts w:ascii="Bookman Old Style" w:hAnsi="Bookman Old Style"/>
        </w:rPr>
      </w:pPr>
      <w:r>
        <w:rPr>
          <w:rFonts w:ascii="Bookman Old Style" w:hAnsi="Bookman Old Style"/>
        </w:rPr>
        <w:t>Kepala   Bapenda dalam jangka waktu paling lama 6 (enam) bulan sejak tanggal surat permohonan diterima harus menerbitkan surat Keputusan pembebasan sanksi administratif.</w:t>
      </w:r>
    </w:p>
    <w:p w14:paraId="4FAC20EA" w14:textId="77777777" w:rsidR="004D3A72" w:rsidRDefault="004D3A72" w:rsidP="005647D1">
      <w:pPr>
        <w:pStyle w:val="ListParagraph"/>
        <w:numPr>
          <w:ilvl w:val="0"/>
          <w:numId w:val="113"/>
        </w:numPr>
        <w:spacing w:before="100" w:beforeAutospacing="1" w:after="100" w:afterAutospacing="1" w:line="256" w:lineRule="auto"/>
        <w:jc w:val="both"/>
        <w:rPr>
          <w:rFonts w:ascii="Bookman Old Style" w:hAnsi="Bookman Old Style"/>
        </w:rPr>
      </w:pPr>
      <w:r>
        <w:rPr>
          <w:rFonts w:ascii="Bookman Old Style" w:hAnsi="Bookman Old Style"/>
        </w:rPr>
        <w:t>Surat keputusan pembebasan sanksi administratif sebagaimana dimaksud pada ayat (1) berupa:</w:t>
      </w:r>
    </w:p>
    <w:p w14:paraId="1977950A" w14:textId="25BF2484" w:rsidR="004D3A72" w:rsidRDefault="00CD74F3" w:rsidP="005647D1">
      <w:pPr>
        <w:pStyle w:val="ListParagraph"/>
        <w:numPr>
          <w:ilvl w:val="1"/>
          <w:numId w:val="11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M</w:t>
      </w:r>
      <w:r w:rsidR="004D3A72">
        <w:rPr>
          <w:rFonts w:ascii="Bookman Old Style" w:hAnsi="Bookman Old Style"/>
        </w:rPr>
        <w:t>engabulkan</w:t>
      </w:r>
      <w:r>
        <w:rPr>
          <w:rFonts w:ascii="Bookman Old Style" w:hAnsi="Bookman Old Style"/>
          <w:lang w:val="en-US"/>
        </w:rPr>
        <w:t>; atau</w:t>
      </w:r>
    </w:p>
    <w:p w14:paraId="1B9D66EB" w14:textId="77777777" w:rsidR="004D3A72" w:rsidRPr="004D3A72" w:rsidRDefault="004D3A72" w:rsidP="005647D1">
      <w:pPr>
        <w:pStyle w:val="ListParagraph"/>
        <w:numPr>
          <w:ilvl w:val="1"/>
          <w:numId w:val="113"/>
        </w:numPr>
        <w:spacing w:before="100" w:beforeAutospacing="1" w:after="100" w:afterAutospacing="1" w:line="256" w:lineRule="auto"/>
        <w:ind w:left="1134" w:hanging="425"/>
        <w:jc w:val="both"/>
        <w:rPr>
          <w:rFonts w:ascii="Bookman Old Style" w:hAnsi="Bookman Old Style"/>
        </w:rPr>
      </w:pPr>
      <w:r>
        <w:rPr>
          <w:rFonts w:ascii="Bookman Old Style" w:hAnsi="Bookman Old Style"/>
        </w:rPr>
        <w:t>menolak.</w:t>
      </w:r>
    </w:p>
    <w:p w14:paraId="00820763" w14:textId="77777777" w:rsidR="004D3A72" w:rsidRPr="004D3A72" w:rsidRDefault="004D3A72" w:rsidP="005647D1">
      <w:pPr>
        <w:pStyle w:val="ListParagraph"/>
        <w:numPr>
          <w:ilvl w:val="0"/>
          <w:numId w:val="113"/>
        </w:numPr>
        <w:spacing w:before="100" w:beforeAutospacing="1" w:after="100" w:afterAutospacing="1" w:line="256" w:lineRule="auto"/>
        <w:jc w:val="both"/>
        <w:rPr>
          <w:rFonts w:ascii="Bookman Old Style" w:hAnsi="Bookman Old Style"/>
        </w:rPr>
      </w:pPr>
      <w:r w:rsidRPr="004D3A72">
        <w:rPr>
          <w:rFonts w:ascii="Bookman Old Style" w:hAnsi="Bookman Old Style"/>
        </w:rPr>
        <w:t>Apabila jangka waktu sebagaimana dimaksud pada ayat (1) Kepala</w:t>
      </w:r>
      <w:r w:rsidR="006F131E">
        <w:rPr>
          <w:rFonts w:ascii="Bookman Old Style" w:hAnsi="Bookman Old Style"/>
          <w:lang w:val="en-US"/>
        </w:rPr>
        <w:t xml:space="preserve"> </w:t>
      </w:r>
      <w:r w:rsidRPr="004D3A72">
        <w:rPr>
          <w:rFonts w:ascii="Bookman Old Style" w:hAnsi="Bookman Old Style"/>
        </w:rPr>
        <w:t>Bapenda tidak memberikan keputusan, maka permohonan pengurangan sanksi administratif yang diajukan Wajib Pajak dianggap dikabulkan.</w:t>
      </w:r>
    </w:p>
    <w:p w14:paraId="1762156B" w14:textId="4EC9D1E9" w:rsidR="004D3A72" w:rsidRDefault="00C535A0" w:rsidP="005647D1">
      <w:pPr>
        <w:jc w:val="center"/>
        <w:rPr>
          <w:rFonts w:ascii="Bookman Old Style" w:hAnsi="Bookman Old Style"/>
          <w:lang w:val="en-US"/>
        </w:rPr>
      </w:pPr>
      <w:r>
        <w:rPr>
          <w:rFonts w:ascii="Bookman Old Style" w:hAnsi="Bookman Old Style"/>
          <w:lang w:val="en-US"/>
        </w:rPr>
        <w:t xml:space="preserve">BAB </w:t>
      </w:r>
      <w:r w:rsidR="00E42585">
        <w:rPr>
          <w:rFonts w:ascii="Bookman Old Style" w:hAnsi="Bookman Old Style"/>
          <w:lang w:val="en-US"/>
        </w:rPr>
        <w:t>VIII</w:t>
      </w:r>
    </w:p>
    <w:p w14:paraId="28DC630B" w14:textId="77777777" w:rsidR="00F84881" w:rsidRDefault="004D3A72" w:rsidP="005647D1">
      <w:pPr>
        <w:jc w:val="center"/>
        <w:rPr>
          <w:rFonts w:ascii="Bookman Old Style" w:hAnsi="Bookman Old Style"/>
          <w:lang w:val="en-US"/>
        </w:rPr>
      </w:pPr>
      <w:r>
        <w:rPr>
          <w:rFonts w:ascii="Bookman Old Style" w:hAnsi="Bookman Old Style"/>
        </w:rPr>
        <w:lastRenderedPageBreak/>
        <w:t>ADMIN</w:t>
      </w:r>
      <w:r w:rsidR="00F84881">
        <w:rPr>
          <w:rFonts w:ascii="Bookman Old Style" w:hAnsi="Bookman Old Style"/>
        </w:rPr>
        <w:t>ISTRASI DAN TATA CARA PEMBERIAN</w:t>
      </w:r>
    </w:p>
    <w:p w14:paraId="29D072AE" w14:textId="77777777" w:rsidR="004D3A72" w:rsidRDefault="004D3A72" w:rsidP="005647D1">
      <w:pPr>
        <w:jc w:val="center"/>
        <w:rPr>
          <w:rFonts w:ascii="Bookman Old Style" w:hAnsi="Bookman Old Style"/>
          <w:lang w:val="en-US"/>
        </w:rPr>
      </w:pPr>
      <w:r>
        <w:rPr>
          <w:rFonts w:ascii="Bookman Old Style" w:hAnsi="Bookman Old Style"/>
        </w:rPr>
        <w:t>KEMUDAHAN PERPAJAKAN</w:t>
      </w:r>
    </w:p>
    <w:p w14:paraId="3CCC3898" w14:textId="77777777" w:rsidR="004D3A72" w:rsidRDefault="004D3A72" w:rsidP="005647D1">
      <w:pPr>
        <w:jc w:val="center"/>
        <w:rPr>
          <w:rFonts w:ascii="Bookman Old Style" w:hAnsi="Bookman Old Style"/>
          <w:lang w:val="en-US"/>
        </w:rPr>
      </w:pPr>
    </w:p>
    <w:p w14:paraId="01A3E3F8" w14:textId="77777777" w:rsidR="004D3A72" w:rsidRDefault="004D3A72" w:rsidP="005647D1">
      <w:pPr>
        <w:jc w:val="center"/>
        <w:rPr>
          <w:rFonts w:ascii="Bookman Old Style" w:hAnsi="Bookman Old Style"/>
          <w:lang w:val="en-US"/>
        </w:rPr>
      </w:pPr>
      <w:r>
        <w:rPr>
          <w:rFonts w:ascii="Bookman Old Style" w:hAnsi="Bookman Old Style"/>
          <w:lang w:val="en-US"/>
        </w:rPr>
        <w:t>Bagian Kesatu</w:t>
      </w:r>
    </w:p>
    <w:p w14:paraId="076D5A7E" w14:textId="77777777" w:rsidR="004D3A72" w:rsidRPr="004D3A72" w:rsidRDefault="004D3A72" w:rsidP="005647D1">
      <w:pPr>
        <w:jc w:val="center"/>
        <w:rPr>
          <w:lang w:val="en-US"/>
        </w:rPr>
      </w:pPr>
      <w:r>
        <w:rPr>
          <w:rFonts w:ascii="Bookman Old Style" w:hAnsi="Bookman Old Style"/>
          <w:lang w:val="en-US"/>
        </w:rPr>
        <w:t>Umum</w:t>
      </w:r>
    </w:p>
    <w:p w14:paraId="09354C80" w14:textId="77777777" w:rsidR="00F35826" w:rsidRDefault="00F35826" w:rsidP="005647D1">
      <w:pPr>
        <w:pStyle w:val="Heading4"/>
        <w:numPr>
          <w:ilvl w:val="0"/>
          <w:numId w:val="0"/>
        </w:numPr>
        <w:spacing w:line="276" w:lineRule="auto"/>
        <w:ind w:left="1800"/>
        <w:jc w:val="left"/>
        <w:rPr>
          <w:lang w:val="en-US"/>
        </w:rPr>
      </w:pPr>
    </w:p>
    <w:p w14:paraId="5CC4765E" w14:textId="77777777" w:rsidR="004D3A72" w:rsidRPr="004D3A72" w:rsidRDefault="004D3A72" w:rsidP="005647D1">
      <w:pPr>
        <w:pStyle w:val="Heading4"/>
        <w:spacing w:line="276" w:lineRule="auto"/>
        <w:rPr>
          <w:lang w:val="en-US"/>
        </w:rPr>
      </w:pPr>
    </w:p>
    <w:p w14:paraId="77FDEE9E" w14:textId="77777777" w:rsidR="004D3A72" w:rsidRDefault="004D3A72" w:rsidP="005647D1">
      <w:pPr>
        <w:pStyle w:val="ListParagraph"/>
        <w:spacing w:line="273" w:lineRule="auto"/>
        <w:ind w:left="426"/>
        <w:jc w:val="both"/>
        <w:rPr>
          <w:rFonts w:ascii="Bookman Old Style" w:hAnsi="Bookman Old Style"/>
        </w:rPr>
      </w:pPr>
      <w:r>
        <w:rPr>
          <w:rFonts w:ascii="Bookman Old Style" w:hAnsi="Bookman Old Style"/>
        </w:rPr>
        <w:t>Bupati dapat memberikan kemudahan perpajakan Daerah kepada Wajib Pajak, berupa</w:t>
      </w:r>
      <w:r w:rsidR="00F84881">
        <w:rPr>
          <w:rFonts w:ascii="Bookman Old Style" w:hAnsi="Bookman Old Style"/>
          <w:lang w:val="en-US"/>
        </w:rPr>
        <w:t xml:space="preserve"> </w:t>
      </w:r>
      <w:r>
        <w:rPr>
          <w:rFonts w:ascii="Bookman Old Style" w:hAnsi="Bookman Old Style"/>
        </w:rPr>
        <w:t>:</w:t>
      </w:r>
    </w:p>
    <w:p w14:paraId="63B80C4C" w14:textId="77777777" w:rsidR="00F84881" w:rsidRPr="00F84881" w:rsidRDefault="004D3A72" w:rsidP="005647D1">
      <w:pPr>
        <w:pStyle w:val="ListParagraph"/>
        <w:numPr>
          <w:ilvl w:val="1"/>
          <w:numId w:val="114"/>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perpanjangan batas waktu pembayaran atau pelaporan Pajak; dan/atau</w:t>
      </w:r>
    </w:p>
    <w:p w14:paraId="26BCA4D7" w14:textId="77777777" w:rsidR="004D3A72" w:rsidRPr="00F84881" w:rsidRDefault="004D3A72" w:rsidP="005647D1">
      <w:pPr>
        <w:pStyle w:val="ListParagraph"/>
        <w:numPr>
          <w:ilvl w:val="1"/>
          <w:numId w:val="114"/>
        </w:numPr>
        <w:spacing w:before="100" w:beforeAutospacing="1" w:after="100" w:afterAutospacing="1" w:line="273" w:lineRule="auto"/>
        <w:ind w:left="709" w:hanging="283"/>
        <w:jc w:val="both"/>
        <w:rPr>
          <w:rFonts w:ascii="Bookman Old Style" w:hAnsi="Bookman Old Style"/>
        </w:rPr>
      </w:pPr>
      <w:r w:rsidRPr="00F84881">
        <w:rPr>
          <w:rFonts w:ascii="Bookman Old Style" w:hAnsi="Bookman Old Style"/>
        </w:rPr>
        <w:t>angsuran atau penundaan pembayaran Pajak</w:t>
      </w:r>
    </w:p>
    <w:p w14:paraId="2E0C8ECB" w14:textId="77777777" w:rsidR="00F84881" w:rsidRDefault="00F84881" w:rsidP="005647D1">
      <w:pPr>
        <w:jc w:val="center"/>
        <w:rPr>
          <w:rFonts w:ascii="Bookman Old Style" w:hAnsi="Bookman Old Style"/>
          <w:lang w:val="en-US"/>
        </w:rPr>
      </w:pPr>
      <w:r>
        <w:rPr>
          <w:rFonts w:ascii="Bookman Old Style" w:hAnsi="Bookman Old Style"/>
          <w:lang w:val="en-US"/>
        </w:rPr>
        <w:t>Bagian Kedua</w:t>
      </w:r>
    </w:p>
    <w:p w14:paraId="32CECE8C" w14:textId="77777777" w:rsidR="00F84881" w:rsidRDefault="00F84881" w:rsidP="005647D1">
      <w:pPr>
        <w:jc w:val="center"/>
        <w:rPr>
          <w:rFonts w:ascii="Bookman Old Style" w:hAnsi="Bookman Old Style"/>
          <w:lang w:val="en-US"/>
        </w:rPr>
      </w:pPr>
      <w:r>
        <w:rPr>
          <w:rFonts w:ascii="Bookman Old Style" w:hAnsi="Bookman Old Style"/>
          <w:lang w:val="en-US"/>
        </w:rPr>
        <w:t>Perpanjangan Batas Waktu Pembayaran atau</w:t>
      </w:r>
    </w:p>
    <w:p w14:paraId="42D6B1AB" w14:textId="77777777" w:rsidR="00F84881" w:rsidRPr="00F84881" w:rsidRDefault="00F84881" w:rsidP="005647D1">
      <w:pPr>
        <w:jc w:val="center"/>
        <w:rPr>
          <w:rFonts w:ascii="Bookman Old Style" w:hAnsi="Bookman Old Style"/>
          <w:lang w:val="en-US"/>
        </w:rPr>
      </w:pPr>
      <w:r>
        <w:rPr>
          <w:rFonts w:ascii="Bookman Old Style" w:hAnsi="Bookman Old Style"/>
          <w:lang w:val="en-US"/>
        </w:rPr>
        <w:t>Pelaporan pajak</w:t>
      </w:r>
    </w:p>
    <w:p w14:paraId="416ABAAC" w14:textId="77777777" w:rsidR="00D15DE4" w:rsidRDefault="00D15DE4" w:rsidP="005647D1">
      <w:pPr>
        <w:jc w:val="center"/>
        <w:rPr>
          <w:lang w:val="en-US"/>
        </w:rPr>
      </w:pPr>
    </w:p>
    <w:p w14:paraId="36883240" w14:textId="77777777" w:rsidR="00D15DE4" w:rsidRDefault="00D15DE4" w:rsidP="005647D1">
      <w:pPr>
        <w:pStyle w:val="Heading4"/>
        <w:spacing w:line="276" w:lineRule="auto"/>
        <w:rPr>
          <w:lang w:val="en-US"/>
        </w:rPr>
      </w:pPr>
    </w:p>
    <w:p w14:paraId="21FC8BF5" w14:textId="74DF2E93" w:rsidR="00F84881" w:rsidRDefault="00F84881" w:rsidP="005647D1">
      <w:pPr>
        <w:pStyle w:val="ListParagraph"/>
        <w:numPr>
          <w:ilvl w:val="0"/>
          <w:numId w:val="115"/>
        </w:numPr>
        <w:spacing w:before="100" w:beforeAutospacing="1" w:after="100" w:afterAutospacing="1" w:line="273" w:lineRule="auto"/>
        <w:jc w:val="both"/>
        <w:rPr>
          <w:rFonts w:ascii="Bookman Old Style" w:hAnsi="Bookman Old Style"/>
        </w:rPr>
      </w:pPr>
      <w:r>
        <w:rPr>
          <w:rFonts w:ascii="Bookman Old Style" w:hAnsi="Bookman Old Style"/>
        </w:rPr>
        <w:t>Perpanjangan batas waktu pembayaran atau pelaporan Pajak terutang seb</w:t>
      </w:r>
      <w:r w:rsidR="006F131E">
        <w:rPr>
          <w:rFonts w:ascii="Bookman Old Style" w:hAnsi="Bookman Old Style"/>
        </w:rPr>
        <w:t xml:space="preserve">agaimana dimaksud pada </w:t>
      </w:r>
      <w:r w:rsidR="006F131E" w:rsidRPr="006C4109">
        <w:rPr>
          <w:rFonts w:ascii="Bookman Old Style" w:hAnsi="Bookman Old Style"/>
          <w:highlight w:val="yellow"/>
        </w:rPr>
        <w:t xml:space="preserve">Pasal </w:t>
      </w:r>
      <w:r w:rsidR="006F131E" w:rsidRPr="006C4109">
        <w:rPr>
          <w:rFonts w:ascii="Bookman Old Style" w:hAnsi="Bookman Old Style"/>
          <w:highlight w:val="yellow"/>
          <w:lang w:val="en-US"/>
        </w:rPr>
        <w:t>8</w:t>
      </w:r>
      <w:r w:rsidR="00A91863">
        <w:rPr>
          <w:rFonts w:ascii="Bookman Old Style" w:hAnsi="Bookman Old Style"/>
          <w:highlight w:val="yellow"/>
          <w:lang w:val="en-US"/>
        </w:rPr>
        <w:t>1</w:t>
      </w:r>
      <w:r>
        <w:rPr>
          <w:rFonts w:ascii="Bookman Old Style" w:hAnsi="Bookman Old Style"/>
        </w:rPr>
        <w:t xml:space="preserve"> huruf a dapat diberikan Bupati secara jabatan atau berdasarkan permohonan Wajib Pajak.</w:t>
      </w:r>
    </w:p>
    <w:p w14:paraId="7091ED26" w14:textId="77777777" w:rsidR="00F84881" w:rsidRDefault="00F84881" w:rsidP="005647D1">
      <w:pPr>
        <w:pStyle w:val="ListParagraph"/>
        <w:numPr>
          <w:ilvl w:val="0"/>
          <w:numId w:val="115"/>
        </w:numPr>
        <w:spacing w:before="100" w:beforeAutospacing="1" w:after="100" w:afterAutospacing="1" w:line="273" w:lineRule="auto"/>
        <w:jc w:val="both"/>
        <w:rPr>
          <w:rFonts w:ascii="Bookman Old Style" w:hAnsi="Bookman Old Style"/>
        </w:rPr>
      </w:pPr>
      <w:r>
        <w:rPr>
          <w:rFonts w:ascii="Bookman Old Style" w:hAnsi="Bookman Old Style"/>
        </w:rPr>
        <w:t>Wajib Pajak dapat mengajukan permohonan perpanjangan batas waktu pembayaran atau pelaporan Pajak terutang dalam SPTPD, SKPDKB, SKPDKBT, atau STPD.</w:t>
      </w:r>
    </w:p>
    <w:p w14:paraId="2943BF05" w14:textId="77777777" w:rsidR="00F84881" w:rsidRDefault="00F84881" w:rsidP="005647D1">
      <w:pPr>
        <w:pStyle w:val="ListParagraph"/>
        <w:numPr>
          <w:ilvl w:val="0"/>
          <w:numId w:val="115"/>
        </w:numPr>
        <w:spacing w:before="100" w:beforeAutospacing="1" w:after="100" w:afterAutospacing="1" w:line="273" w:lineRule="auto"/>
        <w:jc w:val="both"/>
        <w:rPr>
          <w:rFonts w:ascii="Bookman Old Style" w:hAnsi="Bookman Old Style"/>
        </w:rPr>
      </w:pPr>
      <w:r>
        <w:rPr>
          <w:rFonts w:ascii="Bookman Old Style" w:hAnsi="Bookman Old Style"/>
        </w:rPr>
        <w:t>Perpanjangan batas waktu pembayaran atau pelaporan Pajak terutang sebagaimana dimaksud pada ayat (1) dapat diberikan kepada Wajib Pajak, dalam hal mengalami keadaan kahar.</w:t>
      </w:r>
    </w:p>
    <w:p w14:paraId="2703F22B" w14:textId="77777777" w:rsidR="00F84881" w:rsidRDefault="00F84881" w:rsidP="005647D1">
      <w:pPr>
        <w:pStyle w:val="ListParagraph"/>
        <w:numPr>
          <w:ilvl w:val="0"/>
          <w:numId w:val="115"/>
        </w:numPr>
        <w:spacing w:before="100" w:beforeAutospacing="1" w:after="100" w:afterAutospacing="1" w:line="273" w:lineRule="auto"/>
        <w:jc w:val="both"/>
        <w:rPr>
          <w:rFonts w:ascii="Bookman Old Style" w:hAnsi="Bookman Old Style"/>
        </w:rPr>
      </w:pPr>
      <w:r>
        <w:rPr>
          <w:rFonts w:ascii="Bookman Old Style" w:hAnsi="Bookman Old Style"/>
        </w:rPr>
        <w:t>Keadaan kahar sebagaimana dimaksud pada ayat (2) meliputi:</w:t>
      </w:r>
    </w:p>
    <w:p w14:paraId="5D6E1CCF" w14:textId="77777777" w:rsidR="00F84881" w:rsidRDefault="00F84881" w:rsidP="005647D1">
      <w:pPr>
        <w:pStyle w:val="ListParagraph"/>
        <w:numPr>
          <w:ilvl w:val="1"/>
          <w:numId w:val="115"/>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bencana alam;</w:t>
      </w:r>
    </w:p>
    <w:p w14:paraId="64540C16" w14:textId="77777777" w:rsidR="00F84881" w:rsidRDefault="00F84881" w:rsidP="005647D1">
      <w:pPr>
        <w:pStyle w:val="ListParagraph"/>
        <w:numPr>
          <w:ilvl w:val="1"/>
          <w:numId w:val="115"/>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kebakaran;</w:t>
      </w:r>
    </w:p>
    <w:p w14:paraId="07608E7F" w14:textId="77777777" w:rsidR="00F84881" w:rsidRPr="00F84881" w:rsidRDefault="00F84881" w:rsidP="005647D1">
      <w:pPr>
        <w:pStyle w:val="ListParagraph"/>
        <w:numPr>
          <w:ilvl w:val="1"/>
          <w:numId w:val="115"/>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kerusuhan massal atau huru-hara; dan/atau</w:t>
      </w:r>
    </w:p>
    <w:p w14:paraId="1E476432" w14:textId="77777777" w:rsidR="00F84881" w:rsidRPr="00F84881" w:rsidRDefault="00F84881" w:rsidP="005647D1">
      <w:pPr>
        <w:pStyle w:val="ListParagraph"/>
        <w:numPr>
          <w:ilvl w:val="1"/>
          <w:numId w:val="115"/>
        </w:numPr>
        <w:spacing w:before="100" w:beforeAutospacing="1" w:after="100" w:afterAutospacing="1" w:line="273" w:lineRule="auto"/>
        <w:ind w:left="1134" w:hanging="425"/>
        <w:jc w:val="both"/>
        <w:rPr>
          <w:rFonts w:ascii="Bookman Old Style" w:hAnsi="Bookman Old Style"/>
        </w:rPr>
      </w:pPr>
      <w:r w:rsidRPr="00F84881">
        <w:rPr>
          <w:rFonts w:ascii="Bookman Old Style" w:hAnsi="Bookman Old Style"/>
        </w:rPr>
        <w:t>wabah penyakit.</w:t>
      </w:r>
    </w:p>
    <w:p w14:paraId="33DBA5A3" w14:textId="77777777" w:rsidR="00F84881" w:rsidRDefault="00F84881" w:rsidP="005647D1">
      <w:pPr>
        <w:pStyle w:val="Heading4"/>
        <w:spacing w:line="276" w:lineRule="auto"/>
        <w:rPr>
          <w:lang w:val="en-US"/>
        </w:rPr>
      </w:pPr>
    </w:p>
    <w:p w14:paraId="0C6E1F08" w14:textId="01B47C12" w:rsidR="00F84881" w:rsidRDefault="00F84881" w:rsidP="005647D1">
      <w:pPr>
        <w:pStyle w:val="ListParagraph"/>
        <w:spacing w:line="273" w:lineRule="auto"/>
        <w:ind w:left="426"/>
        <w:jc w:val="both"/>
        <w:rPr>
          <w:rFonts w:ascii="Bookman Old Style" w:hAnsi="Bookman Old Style"/>
        </w:rPr>
      </w:pPr>
      <w:r>
        <w:rPr>
          <w:rFonts w:ascii="Bookman Old Style" w:hAnsi="Bookman Old Style"/>
        </w:rPr>
        <w:t xml:space="preserve">Pengajuan permohonan perpanjangan batas waktu pembayaran atau pelaporan Pajak terutang sebagaimana dimaksud dalam </w:t>
      </w:r>
      <w:r w:rsidR="006F131E" w:rsidRPr="006C4109">
        <w:rPr>
          <w:rFonts w:ascii="Bookman Old Style" w:hAnsi="Bookman Old Style"/>
          <w:highlight w:val="yellow"/>
        </w:rPr>
        <w:t xml:space="preserve">Pasal </w:t>
      </w:r>
      <w:r w:rsidR="006C4109" w:rsidRPr="006C4109">
        <w:rPr>
          <w:rFonts w:ascii="Bookman Old Style" w:hAnsi="Bookman Old Style"/>
          <w:highlight w:val="yellow"/>
          <w:lang w:val="en-US"/>
        </w:rPr>
        <w:t>8</w:t>
      </w:r>
      <w:r w:rsidR="00A91863">
        <w:rPr>
          <w:rFonts w:ascii="Bookman Old Style" w:hAnsi="Bookman Old Style"/>
          <w:highlight w:val="yellow"/>
          <w:lang w:val="en-US"/>
        </w:rPr>
        <w:t>2</w:t>
      </w:r>
      <w:r>
        <w:rPr>
          <w:rFonts w:ascii="Bookman Old Style" w:hAnsi="Bookman Old Style"/>
        </w:rPr>
        <w:t xml:space="preserve"> ayat (1) diajukan secara tertulis dan bermeterai cukup yang memuat:</w:t>
      </w:r>
    </w:p>
    <w:p w14:paraId="77A92DF3" w14:textId="77777777" w:rsidR="00F84881" w:rsidRDefault="00F84881" w:rsidP="005647D1">
      <w:pPr>
        <w:pStyle w:val="ListParagraph"/>
        <w:numPr>
          <w:ilvl w:val="1"/>
          <w:numId w:val="11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alasan;</w:t>
      </w:r>
    </w:p>
    <w:p w14:paraId="3054BE63" w14:textId="77777777" w:rsidR="00F84881" w:rsidRDefault="00F84881" w:rsidP="005647D1">
      <w:pPr>
        <w:pStyle w:val="ListParagraph"/>
        <w:numPr>
          <w:ilvl w:val="1"/>
          <w:numId w:val="11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besarnya Pajak Yang Terutang;</w:t>
      </w:r>
    </w:p>
    <w:p w14:paraId="3E18A03A" w14:textId="77777777" w:rsidR="00F84881" w:rsidRPr="00F84881" w:rsidRDefault="00F84881" w:rsidP="005647D1">
      <w:pPr>
        <w:pStyle w:val="ListParagraph"/>
        <w:numPr>
          <w:ilvl w:val="1"/>
          <w:numId w:val="11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jumlah pembayaran Pajak yang dimohon untuk diperpanjang batas waktu pembayaran atau pelaporannya; dan</w:t>
      </w:r>
    </w:p>
    <w:p w14:paraId="51C796C1" w14:textId="77777777" w:rsidR="00F84881" w:rsidRPr="00F84881" w:rsidRDefault="00F84881" w:rsidP="005647D1">
      <w:pPr>
        <w:pStyle w:val="ListParagraph"/>
        <w:numPr>
          <w:ilvl w:val="1"/>
          <w:numId w:val="116"/>
        </w:numPr>
        <w:spacing w:before="100" w:beforeAutospacing="1" w:after="100" w:afterAutospacing="1" w:line="273" w:lineRule="auto"/>
        <w:ind w:left="851" w:hanging="425"/>
        <w:jc w:val="both"/>
        <w:rPr>
          <w:rFonts w:ascii="Bookman Old Style" w:hAnsi="Bookman Old Style"/>
        </w:rPr>
      </w:pPr>
      <w:r w:rsidRPr="00F84881">
        <w:rPr>
          <w:rFonts w:ascii="Bookman Old Style" w:hAnsi="Bookman Old Style"/>
        </w:rPr>
        <w:t>jangka waktu perpanjangan.</w:t>
      </w:r>
    </w:p>
    <w:p w14:paraId="70EF411A" w14:textId="77777777" w:rsidR="00F84881" w:rsidRDefault="00F84881" w:rsidP="005647D1">
      <w:pPr>
        <w:pStyle w:val="Heading4"/>
        <w:spacing w:line="276" w:lineRule="auto"/>
        <w:rPr>
          <w:lang w:val="en-US"/>
        </w:rPr>
      </w:pPr>
    </w:p>
    <w:p w14:paraId="25A17E3B" w14:textId="2503518B" w:rsidR="007E65E0" w:rsidRDefault="007E65E0" w:rsidP="005647D1">
      <w:pPr>
        <w:pStyle w:val="ListParagraph"/>
        <w:numPr>
          <w:ilvl w:val="0"/>
          <w:numId w:val="117"/>
        </w:numPr>
        <w:spacing w:before="100" w:beforeAutospacing="1" w:after="100" w:afterAutospacing="1" w:line="273" w:lineRule="auto"/>
        <w:jc w:val="both"/>
        <w:rPr>
          <w:rFonts w:ascii="Bookman Old Style" w:hAnsi="Bookman Old Style"/>
        </w:rPr>
      </w:pPr>
      <w:r>
        <w:rPr>
          <w:rFonts w:ascii="Bookman Old Style" w:hAnsi="Bookman Old Style"/>
        </w:rPr>
        <w:t>Permohonan perpanjangan batas waktu pembayaran atau pelaporan Pajak terutang seba</w:t>
      </w:r>
      <w:r w:rsidR="006F131E">
        <w:rPr>
          <w:rFonts w:ascii="Bookman Old Style" w:hAnsi="Bookman Old Style"/>
        </w:rPr>
        <w:t xml:space="preserve">gaimana dimaksud dalam </w:t>
      </w:r>
      <w:r w:rsidR="006F131E" w:rsidRPr="00A91863">
        <w:rPr>
          <w:rFonts w:ascii="Bookman Old Style" w:hAnsi="Bookman Old Style"/>
          <w:highlight w:val="yellow"/>
        </w:rPr>
        <w:t xml:space="preserve">Pasal </w:t>
      </w:r>
      <w:r w:rsidR="00A91863" w:rsidRPr="00A91863">
        <w:rPr>
          <w:rFonts w:ascii="Bookman Old Style" w:hAnsi="Bookman Old Style"/>
          <w:highlight w:val="yellow"/>
          <w:lang w:val="en-US"/>
        </w:rPr>
        <w:t>83</w:t>
      </w:r>
      <w:r>
        <w:rPr>
          <w:rFonts w:ascii="Bookman Old Style" w:hAnsi="Bookman Old Style"/>
        </w:rPr>
        <w:t xml:space="preserve"> diajukan kepada Kepala Bapenda.</w:t>
      </w:r>
    </w:p>
    <w:p w14:paraId="3F74539B" w14:textId="77777777" w:rsidR="007E65E0" w:rsidRDefault="007E65E0" w:rsidP="005647D1">
      <w:pPr>
        <w:pStyle w:val="ListParagraph"/>
        <w:numPr>
          <w:ilvl w:val="0"/>
          <w:numId w:val="117"/>
        </w:numPr>
        <w:spacing w:before="100" w:beforeAutospacing="1" w:after="100" w:afterAutospacing="1" w:line="273" w:lineRule="auto"/>
        <w:jc w:val="both"/>
        <w:rPr>
          <w:rFonts w:ascii="Bookman Old Style" w:hAnsi="Bookman Old Style"/>
        </w:rPr>
      </w:pPr>
      <w:r>
        <w:rPr>
          <w:rFonts w:ascii="Bookman Old Style" w:hAnsi="Bookman Old Style"/>
        </w:rPr>
        <w:t>Permohonan perpanjangan batas waktu pembayaran atau pelaporan Pajak terutang sebagaimana dimaksud pada ayat (1) diajukan paling lambat 9 (sembilan) hari kerja sebelum jatuh tempo pembayaran atau pelaporan.</w:t>
      </w:r>
    </w:p>
    <w:p w14:paraId="6CB847A9" w14:textId="77777777" w:rsidR="007E65E0" w:rsidRPr="007E65E0" w:rsidRDefault="007E65E0" w:rsidP="005647D1">
      <w:pPr>
        <w:pStyle w:val="ListParagraph"/>
        <w:numPr>
          <w:ilvl w:val="0"/>
          <w:numId w:val="117"/>
        </w:numPr>
        <w:spacing w:before="100" w:beforeAutospacing="1" w:after="100" w:afterAutospacing="1" w:line="273" w:lineRule="auto"/>
        <w:jc w:val="both"/>
        <w:rPr>
          <w:rFonts w:ascii="Bookman Old Style" w:hAnsi="Bookman Old Style"/>
        </w:rPr>
      </w:pPr>
      <w:r>
        <w:rPr>
          <w:rFonts w:ascii="Bookman Old Style" w:hAnsi="Bookman Old Style"/>
        </w:rPr>
        <w:t>Kepala Bapenda melakukan Verifikasi terhadap surat permohonan perpanjangan batas waktu pembayaran atau pelaporan Pajak terutang sebagaimana dimaksud pada ayat (1).</w:t>
      </w:r>
    </w:p>
    <w:p w14:paraId="74A1FCE0" w14:textId="77777777" w:rsidR="007E65E0" w:rsidRPr="007E65E0" w:rsidRDefault="007E65E0" w:rsidP="005647D1">
      <w:pPr>
        <w:pStyle w:val="ListParagraph"/>
        <w:numPr>
          <w:ilvl w:val="0"/>
          <w:numId w:val="117"/>
        </w:numPr>
        <w:spacing w:before="100" w:beforeAutospacing="1" w:after="100" w:afterAutospacing="1" w:line="273" w:lineRule="auto"/>
        <w:jc w:val="both"/>
        <w:rPr>
          <w:rFonts w:ascii="Bookman Old Style" w:hAnsi="Bookman Old Style"/>
        </w:rPr>
      </w:pPr>
      <w:r w:rsidRPr="007E65E0">
        <w:rPr>
          <w:rFonts w:ascii="Bookman Old Style" w:hAnsi="Bookman Old Style"/>
        </w:rPr>
        <w:t>Contoh format permohonan perpanjangan batas waktu pembayaran atau pelaporan Pajak terutang sebagaimana dimaksud pada ayat</w:t>
      </w:r>
      <w:r w:rsidR="0018788E">
        <w:rPr>
          <w:rFonts w:ascii="Bookman Old Style" w:hAnsi="Bookman Old Style"/>
        </w:rPr>
        <w:t xml:space="preserve"> (1) tercantum dalam Lampiran X</w:t>
      </w:r>
      <w:r w:rsidRPr="007E65E0">
        <w:rPr>
          <w:rFonts w:ascii="Bookman Old Style" w:hAnsi="Bookman Old Style"/>
        </w:rPr>
        <w:t xml:space="preserve"> yang merupakan bagian tidak terpisahkan dari Peraturan Bupati ini.</w:t>
      </w:r>
    </w:p>
    <w:p w14:paraId="056F1F88" w14:textId="77777777" w:rsidR="007E65E0" w:rsidRDefault="007E65E0" w:rsidP="005647D1">
      <w:pPr>
        <w:pStyle w:val="Heading4"/>
        <w:spacing w:line="276" w:lineRule="auto"/>
        <w:rPr>
          <w:lang w:val="en-US"/>
        </w:rPr>
      </w:pPr>
    </w:p>
    <w:p w14:paraId="13194527" w14:textId="620B438A" w:rsid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Kepala Bapenda paling lama 14 (empat belas) hari kerja sejak surat permohonan perpanjangan batas waktu pembayaran atau pelaporan Pajak terutang sebagaimana dimaksud dal</w:t>
      </w:r>
      <w:r w:rsidR="006F131E">
        <w:rPr>
          <w:rFonts w:ascii="Bookman Old Style" w:hAnsi="Bookman Old Style"/>
        </w:rPr>
        <w:t xml:space="preserve">am </w:t>
      </w:r>
      <w:r w:rsidR="006F131E" w:rsidRPr="006C4109">
        <w:rPr>
          <w:rFonts w:ascii="Bookman Old Style" w:hAnsi="Bookman Old Style"/>
          <w:highlight w:val="yellow"/>
        </w:rPr>
        <w:t xml:space="preserve">Pasal </w:t>
      </w:r>
      <w:r w:rsidR="006C4109" w:rsidRPr="006C4109">
        <w:rPr>
          <w:rFonts w:ascii="Bookman Old Style" w:hAnsi="Bookman Old Style"/>
          <w:highlight w:val="yellow"/>
          <w:lang w:val="en-US"/>
        </w:rPr>
        <w:t>8</w:t>
      </w:r>
      <w:r w:rsidR="00A91863">
        <w:rPr>
          <w:rFonts w:ascii="Bookman Old Style" w:hAnsi="Bookman Old Style"/>
          <w:highlight w:val="yellow"/>
          <w:lang w:val="en-US"/>
        </w:rPr>
        <w:t>4</w:t>
      </w:r>
      <w:r>
        <w:rPr>
          <w:rFonts w:ascii="Bookman Old Style" w:hAnsi="Bookman Old Style"/>
        </w:rPr>
        <w:t xml:space="preserve"> diterima secara lengkap dan benar, harus memberikan keputusan.</w:t>
      </w:r>
    </w:p>
    <w:p w14:paraId="4B7EAB1B" w14:textId="77777777" w:rsid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 xml:space="preserve">Keputusan atas permohonan perpanjangan batas waktu pembayaran atau pelaporan Pajak terutang sebagaimana dimaksud pada ayat (1) berupa menyetujui atau menolak perpanjangan batas waktu pembayaran atau pelaporan Pajak terutang. </w:t>
      </w:r>
    </w:p>
    <w:p w14:paraId="5576FEA7" w14:textId="77777777" w:rsid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Persetujuan perpanjangan batas waktu pembayaran atau pelaporan Pajak terutang sebagaimana dimaksud pada ayat (2) huruf a dan huruf b paling lama diberikan untuk jangka waktu 24 (dua puluh empat) bulan.</w:t>
      </w:r>
    </w:p>
    <w:p w14:paraId="51143052" w14:textId="77777777" w:rsid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Apabila dalam jangka waktu 14 (empat belas) hari kerja Kepala Bapenda tidak memberikan keputusan, maka permohonan perpanjangan batas waktu pembayaran atau pelaporan Pajak terutang yang diajukan Wajib Pajak dianggap dikabulkan.</w:t>
      </w:r>
    </w:p>
    <w:p w14:paraId="0E8EA9F6" w14:textId="77777777" w:rsidR="007E65E0" w:rsidRP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Bapenda menerbitkan Keputusan atas permohonan perpanjangan batas waktu pembayaran atau pelaporan Pajak terutang sebagaimana dimaksud pada ayat (2).</w:t>
      </w:r>
    </w:p>
    <w:p w14:paraId="121AF2A0" w14:textId="77777777" w:rsidR="007E65E0" w:rsidRPr="007E65E0" w:rsidRDefault="007E65E0" w:rsidP="005647D1">
      <w:pPr>
        <w:pStyle w:val="ListParagraph"/>
        <w:numPr>
          <w:ilvl w:val="2"/>
          <w:numId w:val="118"/>
        </w:numPr>
        <w:spacing w:before="100" w:beforeAutospacing="1" w:after="100" w:afterAutospacing="1" w:line="273" w:lineRule="auto"/>
        <w:ind w:left="709" w:hanging="425"/>
        <w:jc w:val="both"/>
        <w:rPr>
          <w:rFonts w:ascii="Bookman Old Style" w:hAnsi="Bookman Old Style"/>
        </w:rPr>
      </w:pPr>
      <w:r w:rsidRPr="007E65E0">
        <w:rPr>
          <w:rFonts w:ascii="Bookman Old Style" w:hAnsi="Bookman Old Style"/>
        </w:rPr>
        <w:t xml:space="preserve">Format surat pemberitahuan sebagaimana dimaksud pada ayat </w:t>
      </w:r>
      <w:r w:rsidR="0018788E">
        <w:rPr>
          <w:rFonts w:ascii="Bookman Old Style" w:hAnsi="Bookman Old Style"/>
        </w:rPr>
        <w:t>(4) tercantum dalam Lampiran XI</w:t>
      </w:r>
      <w:r w:rsidRPr="007E65E0">
        <w:rPr>
          <w:rFonts w:ascii="Bookman Old Style" w:hAnsi="Bookman Old Style"/>
        </w:rPr>
        <w:t xml:space="preserve"> yang merupakan bagian tidak terpisahkan dari Peraturan Bupati ini.</w:t>
      </w:r>
    </w:p>
    <w:p w14:paraId="2EDA96B4" w14:textId="77777777" w:rsidR="007E65E0" w:rsidRPr="007E65E0" w:rsidRDefault="007E65E0" w:rsidP="005647D1">
      <w:pPr>
        <w:pStyle w:val="Heading4"/>
        <w:spacing w:line="276" w:lineRule="auto"/>
      </w:pPr>
    </w:p>
    <w:p w14:paraId="12D4422C" w14:textId="77777777" w:rsidR="007E65E0" w:rsidRPr="007E65E0" w:rsidRDefault="007E65E0" w:rsidP="005647D1">
      <w:pPr>
        <w:rPr>
          <w:lang w:val="en-US"/>
        </w:rPr>
      </w:pPr>
    </w:p>
    <w:p w14:paraId="73FB5019" w14:textId="3D8CD085" w:rsidR="007E65E0" w:rsidRDefault="007E65E0" w:rsidP="005647D1">
      <w:pPr>
        <w:ind w:left="284"/>
        <w:jc w:val="both"/>
        <w:rPr>
          <w:rFonts w:ascii="Bookman Old Style" w:hAnsi="Bookman Old Style"/>
          <w:lang w:val="en-US"/>
        </w:rPr>
      </w:pPr>
      <w:r>
        <w:rPr>
          <w:rFonts w:ascii="Bookman Old Style" w:hAnsi="Bookman Old Style"/>
        </w:rPr>
        <w:lastRenderedPageBreak/>
        <w:t>Wajib Pajak membayar perpanjangan batas waktu pembayaran atau pelaporan Pajak terutang dengan menggunakan surat keputusan perpanjangan batas waktu pembayaran atau pelaporan Pajak terutang seba</w:t>
      </w:r>
      <w:r w:rsidR="006F131E">
        <w:rPr>
          <w:rFonts w:ascii="Bookman Old Style" w:hAnsi="Bookman Old Style"/>
        </w:rPr>
        <w:t xml:space="preserve">gaimana dimaksud dalam </w:t>
      </w:r>
      <w:r w:rsidR="006F131E" w:rsidRPr="006C4109">
        <w:rPr>
          <w:rFonts w:ascii="Bookman Old Style" w:hAnsi="Bookman Old Style"/>
          <w:highlight w:val="yellow"/>
        </w:rPr>
        <w:t xml:space="preserve">Pasal </w:t>
      </w:r>
      <w:r w:rsidR="006C4109" w:rsidRPr="006C4109">
        <w:rPr>
          <w:rFonts w:ascii="Bookman Old Style" w:hAnsi="Bookman Old Style"/>
          <w:highlight w:val="yellow"/>
          <w:lang w:val="en-US"/>
        </w:rPr>
        <w:t>8</w:t>
      </w:r>
      <w:r w:rsidR="00A91863">
        <w:rPr>
          <w:rFonts w:ascii="Bookman Old Style" w:hAnsi="Bookman Old Style"/>
          <w:highlight w:val="yellow"/>
          <w:lang w:val="en-US"/>
        </w:rPr>
        <w:t>5</w:t>
      </w:r>
      <w:r>
        <w:rPr>
          <w:rFonts w:ascii="Bookman Old Style" w:hAnsi="Bookman Old Style"/>
        </w:rPr>
        <w:t xml:space="preserve"> ayat (2).</w:t>
      </w:r>
    </w:p>
    <w:p w14:paraId="0B3CBF2E" w14:textId="77777777" w:rsidR="007E65E0" w:rsidRDefault="007E65E0" w:rsidP="005647D1">
      <w:pPr>
        <w:ind w:left="284"/>
        <w:jc w:val="both"/>
        <w:rPr>
          <w:rFonts w:ascii="Bookman Old Style" w:hAnsi="Bookman Old Style"/>
          <w:lang w:val="en-US"/>
        </w:rPr>
      </w:pPr>
    </w:p>
    <w:p w14:paraId="347EF0FF" w14:textId="77777777" w:rsidR="007E65E0" w:rsidRDefault="007E65E0" w:rsidP="005647D1">
      <w:pPr>
        <w:ind w:left="284"/>
        <w:jc w:val="center"/>
        <w:rPr>
          <w:rFonts w:ascii="Bookman Old Style" w:hAnsi="Bookman Old Style"/>
          <w:lang w:val="en-US"/>
        </w:rPr>
      </w:pPr>
      <w:r>
        <w:rPr>
          <w:rFonts w:ascii="Bookman Old Style" w:hAnsi="Bookman Old Style"/>
          <w:lang w:val="en-US"/>
        </w:rPr>
        <w:t>Bagian Kedua</w:t>
      </w:r>
    </w:p>
    <w:p w14:paraId="04F043B4" w14:textId="77777777" w:rsidR="007E65E0" w:rsidRPr="007E65E0" w:rsidRDefault="007E65E0" w:rsidP="005647D1">
      <w:pPr>
        <w:ind w:left="284"/>
        <w:jc w:val="center"/>
        <w:rPr>
          <w:lang w:val="en-US"/>
        </w:rPr>
      </w:pPr>
      <w:r>
        <w:rPr>
          <w:rFonts w:ascii="Bookman Old Style" w:hAnsi="Bookman Old Style"/>
          <w:lang w:val="en-US"/>
        </w:rPr>
        <w:t>Angsuran atau Penundaan Pembayaran Pajak</w:t>
      </w:r>
    </w:p>
    <w:p w14:paraId="1061F46F" w14:textId="77777777" w:rsidR="00F84881" w:rsidRDefault="00F84881" w:rsidP="005647D1">
      <w:pPr>
        <w:rPr>
          <w:lang w:val="en-US"/>
        </w:rPr>
      </w:pPr>
    </w:p>
    <w:p w14:paraId="18EB07F7" w14:textId="77777777" w:rsidR="007E65E0" w:rsidRDefault="007E65E0" w:rsidP="005647D1">
      <w:pPr>
        <w:pStyle w:val="Heading4"/>
        <w:spacing w:line="276" w:lineRule="auto"/>
        <w:rPr>
          <w:lang w:val="en-US"/>
        </w:rPr>
      </w:pPr>
    </w:p>
    <w:p w14:paraId="0B9D46B5" w14:textId="77777777" w:rsidR="007E65E0" w:rsidRDefault="007E65E0" w:rsidP="005647D1">
      <w:pPr>
        <w:pStyle w:val="ListParagraph"/>
        <w:numPr>
          <w:ilvl w:val="0"/>
          <w:numId w:val="119"/>
        </w:numPr>
        <w:spacing w:before="100" w:beforeAutospacing="1" w:after="100" w:afterAutospacing="1" w:line="273" w:lineRule="auto"/>
        <w:jc w:val="both"/>
        <w:rPr>
          <w:rFonts w:ascii="Bookman Old Style" w:hAnsi="Bookman Old Style"/>
        </w:rPr>
      </w:pPr>
      <w:r>
        <w:rPr>
          <w:rFonts w:ascii="Bookman Old Style" w:hAnsi="Bookman Old Style"/>
        </w:rPr>
        <w:t>Wajib Pajak dapat mengajukan permohonan angsuran atau penundaan pembayaran Pajak Yang Terutang dalam SKPDKB, SKPDKBT atau STPD.</w:t>
      </w:r>
    </w:p>
    <w:p w14:paraId="2BAE352B" w14:textId="77777777" w:rsidR="007E65E0" w:rsidRDefault="007E65E0" w:rsidP="005647D1">
      <w:pPr>
        <w:pStyle w:val="ListParagraph"/>
        <w:numPr>
          <w:ilvl w:val="0"/>
          <w:numId w:val="119"/>
        </w:numPr>
        <w:spacing w:before="100" w:beforeAutospacing="1" w:after="100" w:afterAutospacing="1" w:line="273" w:lineRule="auto"/>
        <w:jc w:val="both"/>
        <w:rPr>
          <w:rFonts w:ascii="Bookman Old Style" w:hAnsi="Bookman Old Style"/>
        </w:rPr>
      </w:pPr>
      <w:r>
        <w:rPr>
          <w:rFonts w:ascii="Bookman Old Style" w:hAnsi="Bookman Old Style"/>
        </w:rPr>
        <w:t>Angsuran atau penundaan pembayaran Pajak Yang Terutang sebagaimana dimaksud pada ayat (1) dapat diberikan kepada Wajib Pajak, dalam hal:</w:t>
      </w:r>
    </w:p>
    <w:p w14:paraId="553A7AED" w14:textId="77777777" w:rsidR="007E65E0" w:rsidRDefault="007E65E0" w:rsidP="005647D1">
      <w:pPr>
        <w:pStyle w:val="ListParagraph"/>
        <w:numPr>
          <w:ilvl w:val="1"/>
          <w:numId w:val="120"/>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mengalami kesulitan likuiditas; atau</w:t>
      </w:r>
    </w:p>
    <w:p w14:paraId="3F8ABACD" w14:textId="77777777" w:rsidR="007E65E0" w:rsidRDefault="007E65E0" w:rsidP="005647D1">
      <w:pPr>
        <w:pStyle w:val="ListParagraph"/>
        <w:numPr>
          <w:ilvl w:val="1"/>
          <w:numId w:val="120"/>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mengalami keadaan kahar.</w:t>
      </w:r>
    </w:p>
    <w:p w14:paraId="482D291B" w14:textId="77777777" w:rsidR="007E65E0" w:rsidRDefault="007E65E0" w:rsidP="005647D1">
      <w:pPr>
        <w:pStyle w:val="ListParagraph"/>
        <w:numPr>
          <w:ilvl w:val="0"/>
          <w:numId w:val="119"/>
        </w:numPr>
        <w:spacing w:before="100" w:beforeAutospacing="1" w:after="100" w:afterAutospacing="1" w:line="273" w:lineRule="auto"/>
        <w:jc w:val="both"/>
        <w:rPr>
          <w:rFonts w:ascii="Bookman Old Style" w:hAnsi="Bookman Old Style"/>
        </w:rPr>
      </w:pPr>
      <w:r>
        <w:rPr>
          <w:rFonts w:ascii="Bookman Old Style" w:hAnsi="Bookman Old Style"/>
        </w:rPr>
        <w:t>Keadaan kahar sebagaimana dimaksud pada ayat (2), meliputi:</w:t>
      </w:r>
    </w:p>
    <w:p w14:paraId="078EDA76" w14:textId="77777777" w:rsidR="007E65E0" w:rsidRDefault="007E65E0" w:rsidP="005647D1">
      <w:pPr>
        <w:pStyle w:val="ListParagraph"/>
        <w:numPr>
          <w:ilvl w:val="1"/>
          <w:numId w:val="12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bencana alam;</w:t>
      </w:r>
    </w:p>
    <w:p w14:paraId="0E5F98B1" w14:textId="77777777" w:rsidR="007E65E0" w:rsidRDefault="007E65E0" w:rsidP="005647D1">
      <w:pPr>
        <w:pStyle w:val="ListParagraph"/>
        <w:numPr>
          <w:ilvl w:val="1"/>
          <w:numId w:val="12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kebakaran;</w:t>
      </w:r>
    </w:p>
    <w:p w14:paraId="04717E25" w14:textId="77777777" w:rsidR="007E65E0" w:rsidRDefault="007E65E0" w:rsidP="005647D1">
      <w:pPr>
        <w:pStyle w:val="ListParagraph"/>
        <w:numPr>
          <w:ilvl w:val="1"/>
          <w:numId w:val="12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kerusuhan massal atau huru-hara; dan/atau</w:t>
      </w:r>
    </w:p>
    <w:p w14:paraId="1100FBA1" w14:textId="77777777" w:rsidR="007E65E0" w:rsidRDefault="007E65E0" w:rsidP="005647D1">
      <w:pPr>
        <w:pStyle w:val="ListParagraph"/>
        <w:numPr>
          <w:ilvl w:val="1"/>
          <w:numId w:val="121"/>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wabah penyakit.</w:t>
      </w:r>
    </w:p>
    <w:p w14:paraId="6DC20D14" w14:textId="77777777" w:rsidR="007E65E0" w:rsidRPr="007E65E0" w:rsidRDefault="007E65E0" w:rsidP="005647D1">
      <w:pPr>
        <w:pStyle w:val="ListParagraph"/>
        <w:numPr>
          <w:ilvl w:val="0"/>
          <w:numId w:val="119"/>
        </w:numPr>
        <w:rPr>
          <w:rFonts w:ascii="Calibri" w:hAnsi="Calibri"/>
        </w:rPr>
      </w:pPr>
      <w:r w:rsidRPr="007E65E0">
        <w:rPr>
          <w:rFonts w:ascii="Bookman Old Style" w:hAnsi="Bookman Old Style"/>
        </w:rPr>
        <w:t>Wajib Pajak yang mengalami kesulitan likuiditas sebagaimana dimaksud pada ayat (2) huruf a, dibuktikan dengan laporan keuangan</w:t>
      </w:r>
    </w:p>
    <w:p w14:paraId="487C9DF1" w14:textId="77777777" w:rsidR="007E65E0" w:rsidRPr="007E65E0" w:rsidRDefault="007E65E0" w:rsidP="005647D1">
      <w:pPr>
        <w:rPr>
          <w:lang w:val="en-US"/>
        </w:rPr>
      </w:pPr>
    </w:p>
    <w:p w14:paraId="6FC4131F" w14:textId="77777777" w:rsidR="00F84881" w:rsidRDefault="00F84881" w:rsidP="005647D1">
      <w:pPr>
        <w:pStyle w:val="Heading4"/>
        <w:spacing w:line="276" w:lineRule="auto"/>
        <w:rPr>
          <w:lang w:val="en-US"/>
        </w:rPr>
      </w:pPr>
    </w:p>
    <w:p w14:paraId="501E6DAB" w14:textId="4B9FD5A7" w:rsidR="007E65E0" w:rsidRDefault="007E65E0" w:rsidP="005647D1">
      <w:pPr>
        <w:pStyle w:val="ListParagraph"/>
        <w:spacing w:line="273" w:lineRule="auto"/>
        <w:ind w:left="426"/>
        <w:jc w:val="both"/>
        <w:rPr>
          <w:rFonts w:ascii="Bookman Old Style" w:hAnsi="Bookman Old Style"/>
        </w:rPr>
      </w:pPr>
      <w:r>
        <w:rPr>
          <w:rFonts w:ascii="Bookman Old Style" w:hAnsi="Bookman Old Style"/>
        </w:rPr>
        <w:t>Pengajuan permohonan angsuran atau penundaan pembayaran Pajak Yang Terutang seba</w:t>
      </w:r>
      <w:r w:rsidR="006F131E">
        <w:rPr>
          <w:rFonts w:ascii="Bookman Old Style" w:hAnsi="Bookman Old Style"/>
        </w:rPr>
        <w:t xml:space="preserve">gaimana dimaksud dalam </w:t>
      </w:r>
      <w:r w:rsidR="006F131E" w:rsidRPr="00317E14">
        <w:rPr>
          <w:rFonts w:ascii="Bookman Old Style" w:hAnsi="Bookman Old Style"/>
          <w:highlight w:val="yellow"/>
        </w:rPr>
        <w:t xml:space="preserve">Pasal </w:t>
      </w:r>
      <w:r w:rsidR="00317E14" w:rsidRPr="00317E14">
        <w:rPr>
          <w:rFonts w:ascii="Bookman Old Style" w:hAnsi="Bookman Old Style"/>
          <w:highlight w:val="yellow"/>
          <w:lang w:val="en-US"/>
        </w:rPr>
        <w:t>8</w:t>
      </w:r>
      <w:r w:rsidR="00A91863">
        <w:rPr>
          <w:rFonts w:ascii="Bookman Old Style" w:hAnsi="Bookman Old Style"/>
          <w:highlight w:val="yellow"/>
          <w:lang w:val="en-US"/>
        </w:rPr>
        <w:t>7</w:t>
      </w:r>
      <w:r>
        <w:rPr>
          <w:rFonts w:ascii="Bookman Old Style" w:hAnsi="Bookman Old Style"/>
        </w:rPr>
        <w:t xml:space="preserve"> ayat (1) diajukan secara tertulis dan bermeterai cukup yang memuat:</w:t>
      </w:r>
    </w:p>
    <w:p w14:paraId="3A62180E" w14:textId="77777777" w:rsidR="007E65E0" w:rsidRDefault="007E65E0" w:rsidP="005647D1">
      <w:pPr>
        <w:pStyle w:val="ListParagraph"/>
        <w:numPr>
          <w:ilvl w:val="1"/>
          <w:numId w:val="122"/>
        </w:numPr>
        <w:tabs>
          <w:tab w:val="left" w:pos="426"/>
        </w:tabs>
        <w:spacing w:before="100" w:beforeAutospacing="1" w:after="100" w:afterAutospacing="1" w:line="273" w:lineRule="auto"/>
        <w:ind w:left="851" w:hanging="425"/>
        <w:jc w:val="both"/>
        <w:rPr>
          <w:rFonts w:ascii="Bookman Old Style" w:hAnsi="Bookman Old Style"/>
        </w:rPr>
      </w:pPr>
      <w:r>
        <w:rPr>
          <w:rFonts w:ascii="Bookman Old Style" w:hAnsi="Bookman Old Style"/>
        </w:rPr>
        <w:t>alasan;</w:t>
      </w:r>
    </w:p>
    <w:p w14:paraId="6041B03E" w14:textId="77777777" w:rsidR="007E65E0" w:rsidRDefault="007E65E0" w:rsidP="005647D1">
      <w:pPr>
        <w:pStyle w:val="ListParagraph"/>
        <w:numPr>
          <w:ilvl w:val="1"/>
          <w:numId w:val="122"/>
        </w:numPr>
        <w:tabs>
          <w:tab w:val="left" w:pos="426"/>
        </w:tabs>
        <w:spacing w:before="100" w:beforeAutospacing="1" w:after="100" w:afterAutospacing="1" w:line="273" w:lineRule="auto"/>
        <w:ind w:left="851" w:hanging="425"/>
        <w:jc w:val="both"/>
        <w:rPr>
          <w:rFonts w:ascii="Bookman Old Style" w:hAnsi="Bookman Old Style"/>
        </w:rPr>
      </w:pPr>
      <w:r>
        <w:rPr>
          <w:rFonts w:ascii="Bookman Old Style" w:hAnsi="Bookman Old Style"/>
        </w:rPr>
        <w:t>besarnya Pajak Yang Terutang;</w:t>
      </w:r>
    </w:p>
    <w:p w14:paraId="53132E96" w14:textId="77777777" w:rsidR="007E65E0" w:rsidRPr="007E65E0" w:rsidRDefault="007E65E0" w:rsidP="005647D1">
      <w:pPr>
        <w:pStyle w:val="ListParagraph"/>
        <w:numPr>
          <w:ilvl w:val="1"/>
          <w:numId w:val="122"/>
        </w:numPr>
        <w:tabs>
          <w:tab w:val="left" w:pos="426"/>
        </w:tabs>
        <w:spacing w:before="100" w:beforeAutospacing="1" w:after="100" w:afterAutospacing="1" w:line="273" w:lineRule="auto"/>
        <w:ind w:left="851" w:hanging="425"/>
        <w:jc w:val="both"/>
        <w:rPr>
          <w:rFonts w:ascii="Bookman Old Style" w:hAnsi="Bookman Old Style"/>
        </w:rPr>
      </w:pPr>
      <w:r>
        <w:rPr>
          <w:rFonts w:ascii="Bookman Old Style" w:hAnsi="Bookman Old Style"/>
        </w:rPr>
        <w:t>jumlah pembayaran Pajak yang dimohon untuk diangsur atau ditunda; dan</w:t>
      </w:r>
    </w:p>
    <w:p w14:paraId="21EF1832" w14:textId="77777777" w:rsidR="007E65E0" w:rsidRPr="007E65E0" w:rsidRDefault="007E65E0" w:rsidP="005647D1">
      <w:pPr>
        <w:pStyle w:val="ListParagraph"/>
        <w:numPr>
          <w:ilvl w:val="1"/>
          <w:numId w:val="122"/>
        </w:numPr>
        <w:tabs>
          <w:tab w:val="left" w:pos="426"/>
        </w:tabs>
        <w:spacing w:before="100" w:beforeAutospacing="1" w:after="100" w:afterAutospacing="1" w:line="273" w:lineRule="auto"/>
        <w:ind w:left="851" w:hanging="425"/>
        <w:jc w:val="both"/>
        <w:rPr>
          <w:rFonts w:ascii="Bookman Old Style" w:hAnsi="Bookman Old Style"/>
        </w:rPr>
      </w:pPr>
      <w:r w:rsidRPr="007E65E0">
        <w:rPr>
          <w:rFonts w:ascii="Bookman Old Style" w:hAnsi="Bookman Old Style"/>
        </w:rPr>
        <w:t>masa angsuran atau penundaan</w:t>
      </w:r>
      <w:r>
        <w:rPr>
          <w:rFonts w:ascii="Bookman Old Style" w:hAnsi="Bookman Old Style"/>
          <w:lang w:val="en-US"/>
        </w:rPr>
        <w:t>.</w:t>
      </w:r>
    </w:p>
    <w:p w14:paraId="6C7FF8A0" w14:textId="77777777" w:rsidR="007E65E0" w:rsidRDefault="007E65E0" w:rsidP="005647D1">
      <w:pPr>
        <w:pStyle w:val="Heading4"/>
        <w:spacing w:line="276" w:lineRule="auto"/>
        <w:rPr>
          <w:lang w:val="en-US"/>
        </w:rPr>
      </w:pPr>
    </w:p>
    <w:p w14:paraId="0471F064" w14:textId="63CD9F4B" w:rsidR="007E65E0" w:rsidRDefault="007E65E0" w:rsidP="005647D1">
      <w:pPr>
        <w:pStyle w:val="ListParagraph"/>
        <w:numPr>
          <w:ilvl w:val="0"/>
          <w:numId w:val="123"/>
        </w:numPr>
        <w:spacing w:before="100" w:beforeAutospacing="1" w:after="100" w:afterAutospacing="1" w:line="273" w:lineRule="auto"/>
        <w:jc w:val="both"/>
        <w:rPr>
          <w:rFonts w:ascii="Bookman Old Style" w:hAnsi="Bookman Old Style"/>
        </w:rPr>
      </w:pPr>
      <w:r>
        <w:rPr>
          <w:rFonts w:ascii="Bookman Old Style" w:hAnsi="Bookman Old Style"/>
        </w:rPr>
        <w:t>Permohonan angsuran atau penundaan pembayaran Pajak Yang Terutang seba</w:t>
      </w:r>
      <w:r w:rsidR="006F131E">
        <w:rPr>
          <w:rFonts w:ascii="Bookman Old Style" w:hAnsi="Bookman Old Style"/>
        </w:rPr>
        <w:t xml:space="preserve">gaimana dimaksud dalam </w:t>
      </w:r>
      <w:r w:rsidR="006F131E" w:rsidRPr="00317E14">
        <w:rPr>
          <w:rFonts w:ascii="Bookman Old Style" w:hAnsi="Bookman Old Style"/>
          <w:highlight w:val="yellow"/>
        </w:rPr>
        <w:t xml:space="preserve">Pasal </w:t>
      </w:r>
      <w:r w:rsidR="00317E14" w:rsidRPr="00317E14">
        <w:rPr>
          <w:rFonts w:ascii="Bookman Old Style" w:hAnsi="Bookman Old Style"/>
          <w:highlight w:val="yellow"/>
          <w:lang w:val="en-US"/>
        </w:rPr>
        <w:t>8</w:t>
      </w:r>
      <w:r w:rsidR="00A91863">
        <w:rPr>
          <w:rFonts w:ascii="Bookman Old Style" w:hAnsi="Bookman Old Style"/>
          <w:highlight w:val="yellow"/>
          <w:lang w:val="en-US"/>
        </w:rPr>
        <w:t>3</w:t>
      </w:r>
      <w:r>
        <w:rPr>
          <w:rFonts w:ascii="Bookman Old Style" w:hAnsi="Bookman Old Style"/>
        </w:rPr>
        <w:t xml:space="preserve"> diajukan kepada Kepala Bapenda.</w:t>
      </w:r>
    </w:p>
    <w:p w14:paraId="221FCCED" w14:textId="77777777" w:rsidR="007E65E0" w:rsidRPr="007E65E0" w:rsidRDefault="007E65E0" w:rsidP="005647D1">
      <w:pPr>
        <w:pStyle w:val="ListParagraph"/>
        <w:numPr>
          <w:ilvl w:val="0"/>
          <w:numId w:val="123"/>
        </w:numPr>
        <w:spacing w:before="100" w:beforeAutospacing="1" w:after="100" w:afterAutospacing="1" w:line="273" w:lineRule="auto"/>
        <w:jc w:val="both"/>
        <w:rPr>
          <w:rFonts w:ascii="Bookman Old Style" w:hAnsi="Bookman Old Style"/>
        </w:rPr>
      </w:pPr>
      <w:r>
        <w:rPr>
          <w:rFonts w:ascii="Bookman Old Style" w:hAnsi="Bookman Old Style"/>
        </w:rPr>
        <w:t>Permohonan angsuran atau penundaan pembayaran Pajak Yang Terutang sebagaimana dimaksud pada ayat (1) diajukan paling lambat 9 (sembilan) hari kerja sebelum jatuh tempo pembayaran.</w:t>
      </w:r>
    </w:p>
    <w:p w14:paraId="39055419" w14:textId="77777777" w:rsidR="007E65E0" w:rsidRPr="007E65E0" w:rsidRDefault="007E65E0" w:rsidP="005647D1">
      <w:pPr>
        <w:pStyle w:val="ListParagraph"/>
        <w:numPr>
          <w:ilvl w:val="0"/>
          <w:numId w:val="123"/>
        </w:numPr>
        <w:spacing w:before="100" w:beforeAutospacing="1" w:after="100" w:afterAutospacing="1" w:line="273" w:lineRule="auto"/>
        <w:jc w:val="both"/>
        <w:rPr>
          <w:rFonts w:ascii="Bookman Old Style" w:hAnsi="Bookman Old Style"/>
        </w:rPr>
      </w:pPr>
      <w:r w:rsidRPr="007E65E0">
        <w:rPr>
          <w:rFonts w:ascii="Bookman Old Style" w:hAnsi="Bookman Old Style"/>
        </w:rPr>
        <w:lastRenderedPageBreak/>
        <w:t xml:space="preserve">Format permohonan angsuran atau penundaan pembayaran Pajak Yang Terutang sebagaimana dimaksud pada ayat </w:t>
      </w:r>
      <w:r w:rsidR="0018788E">
        <w:rPr>
          <w:rFonts w:ascii="Bookman Old Style" w:hAnsi="Bookman Old Style"/>
        </w:rPr>
        <w:t>(1) tercantum dalam Lampiran XI</w:t>
      </w:r>
      <w:r w:rsidRPr="007E65E0">
        <w:rPr>
          <w:rFonts w:ascii="Bookman Old Style" w:hAnsi="Bookman Old Style"/>
        </w:rPr>
        <w:t>I yang merupakan bagian tidak terpisahkan dari Peraturan Bupati ini.</w:t>
      </w:r>
    </w:p>
    <w:p w14:paraId="1C781F2C" w14:textId="77777777" w:rsidR="007E65E0" w:rsidRDefault="007E65E0" w:rsidP="005647D1">
      <w:pPr>
        <w:pStyle w:val="Heading4"/>
        <w:spacing w:line="276" w:lineRule="auto"/>
        <w:rPr>
          <w:lang w:val="en-US"/>
        </w:rPr>
      </w:pPr>
    </w:p>
    <w:p w14:paraId="47509787" w14:textId="041580B0" w:rsidR="007E65E0" w:rsidRPr="007E65E0" w:rsidRDefault="007E65E0" w:rsidP="005647D1">
      <w:pPr>
        <w:pStyle w:val="ListParagraph"/>
        <w:numPr>
          <w:ilvl w:val="2"/>
          <w:numId w:val="124"/>
        </w:numPr>
        <w:spacing w:before="100" w:beforeAutospacing="1" w:after="100" w:afterAutospacing="1" w:line="273" w:lineRule="auto"/>
        <w:ind w:left="709"/>
        <w:jc w:val="both"/>
        <w:rPr>
          <w:rFonts w:ascii="Bookman Old Style" w:hAnsi="Bookman Old Style"/>
        </w:rPr>
      </w:pPr>
      <w:r>
        <w:rPr>
          <w:rFonts w:ascii="Bookman Old Style" w:hAnsi="Bookman Old Style"/>
        </w:rPr>
        <w:t>Kepala Bapenda melakukan Verifikasi terhadap surat permohonan angsuran atau penundaan pembayaran Pajak Yang Terutang seba</w:t>
      </w:r>
      <w:r w:rsidR="006F131E">
        <w:rPr>
          <w:rFonts w:ascii="Bookman Old Style" w:hAnsi="Bookman Old Style"/>
        </w:rPr>
        <w:t xml:space="preserve">gaimana dimaksud dalam </w:t>
      </w:r>
      <w:r w:rsidR="006F131E" w:rsidRPr="00317E14">
        <w:rPr>
          <w:rFonts w:ascii="Bookman Old Style" w:hAnsi="Bookman Old Style"/>
          <w:highlight w:val="yellow"/>
        </w:rPr>
        <w:t xml:space="preserve">Pasal </w:t>
      </w:r>
      <w:r w:rsidR="00317E14" w:rsidRPr="00317E14">
        <w:rPr>
          <w:rFonts w:ascii="Bookman Old Style" w:hAnsi="Bookman Old Style"/>
          <w:highlight w:val="yellow"/>
          <w:lang w:val="en-US"/>
        </w:rPr>
        <w:t>8</w:t>
      </w:r>
      <w:r w:rsidR="00A91863">
        <w:rPr>
          <w:rFonts w:ascii="Bookman Old Style" w:hAnsi="Bookman Old Style"/>
          <w:highlight w:val="yellow"/>
          <w:lang w:val="en-US"/>
        </w:rPr>
        <w:t>3</w:t>
      </w:r>
      <w:r>
        <w:rPr>
          <w:rFonts w:ascii="Bookman Old Style" w:hAnsi="Bookman Old Style"/>
        </w:rPr>
        <w:t xml:space="preserve"> ayat (1).</w:t>
      </w:r>
    </w:p>
    <w:p w14:paraId="79D1E6E3" w14:textId="77777777" w:rsidR="007E65E0" w:rsidRPr="007E65E0" w:rsidRDefault="007E65E0" w:rsidP="005647D1">
      <w:pPr>
        <w:pStyle w:val="ListParagraph"/>
        <w:numPr>
          <w:ilvl w:val="2"/>
          <w:numId w:val="124"/>
        </w:numPr>
        <w:spacing w:before="100" w:beforeAutospacing="1" w:after="100" w:afterAutospacing="1" w:line="273" w:lineRule="auto"/>
        <w:ind w:left="709"/>
        <w:jc w:val="both"/>
        <w:rPr>
          <w:rFonts w:ascii="Bookman Old Style" w:hAnsi="Bookman Old Style"/>
        </w:rPr>
      </w:pPr>
      <w:r w:rsidRPr="007E65E0">
        <w:rPr>
          <w:rFonts w:ascii="Bookman Old Style" w:hAnsi="Bookman Old Style"/>
        </w:rPr>
        <w:t>Dalam pemberian fasilitas angsuran atau penundaan pembayaran Pajak Yang Terutang, Kepala Bapenda memperhatikan kepatuhan Wajib Pajak dalam pembayaran Pajak selama 2 (dua) tahun terakhir.</w:t>
      </w:r>
    </w:p>
    <w:p w14:paraId="0493924C" w14:textId="77777777" w:rsidR="007E65E0" w:rsidRDefault="007E65E0" w:rsidP="005647D1">
      <w:pPr>
        <w:pStyle w:val="Heading4"/>
        <w:spacing w:line="276" w:lineRule="auto"/>
        <w:rPr>
          <w:lang w:val="en-US"/>
        </w:rPr>
      </w:pPr>
    </w:p>
    <w:p w14:paraId="2C601C97" w14:textId="5A960EC3"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Kepala Bapenda paling lama 14 (empat belas) hari kerja sejak surat permohonan angsuran atau penundaan Pajak Yang Terutang seba</w:t>
      </w:r>
      <w:r w:rsidR="006F131E">
        <w:rPr>
          <w:rFonts w:ascii="Bookman Old Style" w:hAnsi="Bookman Old Style"/>
        </w:rPr>
        <w:t xml:space="preserve">gaimana dimaksud dalam </w:t>
      </w:r>
      <w:r w:rsidR="006F131E" w:rsidRPr="00317E14">
        <w:rPr>
          <w:rFonts w:ascii="Bookman Old Style" w:hAnsi="Bookman Old Style"/>
          <w:highlight w:val="yellow"/>
        </w:rPr>
        <w:t xml:space="preserve">Pasal </w:t>
      </w:r>
      <w:r w:rsidR="00317E14" w:rsidRPr="00317E14">
        <w:rPr>
          <w:rFonts w:ascii="Bookman Old Style" w:hAnsi="Bookman Old Style"/>
          <w:highlight w:val="yellow"/>
          <w:lang w:val="en-US"/>
        </w:rPr>
        <w:t>8</w:t>
      </w:r>
      <w:r w:rsidR="00A91863">
        <w:rPr>
          <w:rFonts w:ascii="Bookman Old Style" w:hAnsi="Bookman Old Style"/>
          <w:highlight w:val="yellow"/>
          <w:lang w:val="en-US"/>
        </w:rPr>
        <w:t>9</w:t>
      </w:r>
      <w:r>
        <w:rPr>
          <w:rFonts w:ascii="Bookman Old Style" w:hAnsi="Bookman Old Style"/>
        </w:rPr>
        <w:t xml:space="preserve"> diterima secara lengkap dan benar, harus memberikan keputusan.</w:t>
      </w:r>
    </w:p>
    <w:p w14:paraId="7E35A26C"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Keputusan atas permohonan angsuran atau penundaan pembayaran Pajak Yang Terutang sebagaimana dimaksud pada ayat (1) berupa:</w:t>
      </w:r>
    </w:p>
    <w:p w14:paraId="6AA4F3B5" w14:textId="77777777" w:rsidR="007E65E0" w:rsidRDefault="007E65E0" w:rsidP="005647D1">
      <w:pPr>
        <w:pStyle w:val="ListParagraph"/>
        <w:numPr>
          <w:ilvl w:val="1"/>
          <w:numId w:val="126"/>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menyetujui jumlah angsuran Pajak dan/atau masa angsuran atau</w:t>
      </w:r>
    </w:p>
    <w:p w14:paraId="552644F0" w14:textId="77777777" w:rsidR="007E65E0" w:rsidRDefault="007E65E0" w:rsidP="005647D1">
      <w:pPr>
        <w:pStyle w:val="ListParagraph"/>
        <w:numPr>
          <w:ilvl w:val="0"/>
          <w:numId w:val="126"/>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lamanya penundaan sesuai dengan permohonan Wajib Pajak;</w:t>
      </w:r>
    </w:p>
    <w:p w14:paraId="382F9164" w14:textId="77777777" w:rsidR="007E65E0" w:rsidRDefault="007E65E0" w:rsidP="005647D1">
      <w:pPr>
        <w:pStyle w:val="ListParagraph"/>
        <w:numPr>
          <w:ilvl w:val="0"/>
          <w:numId w:val="126"/>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menyetujui sebagian jumlah angsuran Pajak dan/atau masa angsuran</w:t>
      </w:r>
    </w:p>
    <w:p w14:paraId="13E979E1" w14:textId="77777777" w:rsidR="007E65E0" w:rsidRDefault="007E65E0" w:rsidP="005647D1">
      <w:pPr>
        <w:pStyle w:val="ListParagraph"/>
        <w:numPr>
          <w:ilvl w:val="0"/>
          <w:numId w:val="126"/>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atau lamanya penundaan yang dimohonkan Wajib Pajak; atau</w:t>
      </w:r>
    </w:p>
    <w:p w14:paraId="7EF56A53" w14:textId="77777777" w:rsidR="007E65E0" w:rsidRDefault="007E65E0" w:rsidP="005647D1">
      <w:pPr>
        <w:pStyle w:val="ListParagraph"/>
        <w:numPr>
          <w:ilvl w:val="0"/>
          <w:numId w:val="126"/>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t>menolak permohonan Wajib Pajak.</w:t>
      </w:r>
    </w:p>
    <w:p w14:paraId="27FCFE32"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Persetujuan atau persetujuan sebagian angsuran atau penundaan sebagaimana dimaksud pada ayat (2) huruf a dan huruf b paling lama diberikan untuk jangka waktu 24 (dua puluh empat) bulan.</w:t>
      </w:r>
    </w:p>
    <w:p w14:paraId="2FB08A60"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Pembayaran angsuran setiap masa angsuran dan pembayaran Pajak yang ditunda disertai bunga sebesar 0,6% (nol koma enam persen) per bulan dari jumlah Pajak yang masih harus dibayar.</w:t>
      </w:r>
    </w:p>
    <w:p w14:paraId="22B93FEC"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 xml:space="preserve">Bunga sebagaimana dimaksud pada ayat (4) dikenakan untuk jangka waktu paling lama 24 (dua puluh empat) bulan. </w:t>
      </w:r>
    </w:p>
    <w:p w14:paraId="37D5F94E"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Dalam hal pembayaran angsuran sebagaimana dimaksud pada ayat (4) kurang dari 1 (satu) bulan, bunga dihitung 1 (satu) bulan.</w:t>
      </w:r>
    </w:p>
    <w:p w14:paraId="26CA047F" w14:textId="77777777" w:rsid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lastRenderedPageBreak/>
        <w:t>Apabila dalam jangka waktu 14 (empat belas) hari kerja Kepala Bapenda tidak memberikan keputusan, maka permohonan angsuran atau penundaan pembayaran Pajak Yang Terutang yang diajukan Wajib Pajak dianggap dikabulkan.</w:t>
      </w:r>
    </w:p>
    <w:p w14:paraId="2F1B49D7" w14:textId="77777777" w:rsidR="007E65E0" w:rsidRP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Kepala Bapenda menerbitkan surat pemberitahuan perihal Keputusan sebagaimana dimaksud pada ayat (2).</w:t>
      </w:r>
    </w:p>
    <w:p w14:paraId="44EC7E71" w14:textId="77777777" w:rsidR="007E65E0" w:rsidRPr="007E65E0" w:rsidRDefault="007E65E0" w:rsidP="005647D1">
      <w:pPr>
        <w:pStyle w:val="ListParagraph"/>
        <w:numPr>
          <w:ilvl w:val="2"/>
          <w:numId w:val="125"/>
        </w:numPr>
        <w:spacing w:before="100" w:beforeAutospacing="1" w:after="100" w:afterAutospacing="1" w:line="273" w:lineRule="auto"/>
        <w:ind w:left="709" w:hanging="425"/>
        <w:jc w:val="both"/>
        <w:rPr>
          <w:rFonts w:ascii="Bookman Old Style" w:hAnsi="Bookman Old Style"/>
        </w:rPr>
      </w:pPr>
      <w:r w:rsidRPr="007E65E0">
        <w:rPr>
          <w:rFonts w:ascii="Bookman Old Style" w:hAnsi="Bookman Old Style"/>
        </w:rPr>
        <w:t xml:space="preserve">Contoh perhitungan besarnya pembayaran angsuran dan format surat pemberitahuan sebagaimana dimaksud pada ayat </w:t>
      </w:r>
      <w:r w:rsidR="0018788E">
        <w:rPr>
          <w:rFonts w:ascii="Bookman Old Style" w:hAnsi="Bookman Old Style"/>
        </w:rPr>
        <w:t>(8) tercantum dalam Lampiran XI</w:t>
      </w:r>
      <w:r w:rsidR="0018788E">
        <w:rPr>
          <w:rFonts w:ascii="Bookman Old Style" w:hAnsi="Bookman Old Style"/>
          <w:lang w:val="en-US"/>
        </w:rPr>
        <w:t>II</w:t>
      </w:r>
      <w:r w:rsidRPr="007E65E0">
        <w:rPr>
          <w:rFonts w:ascii="Bookman Old Style" w:hAnsi="Bookman Old Style"/>
        </w:rPr>
        <w:t xml:space="preserve"> yang merupakan bagian tidak terpisahkan dari Peraturan Bupati ini.</w:t>
      </w:r>
    </w:p>
    <w:p w14:paraId="3FBB9DE0" w14:textId="77777777" w:rsidR="007E65E0" w:rsidRDefault="007E65E0" w:rsidP="005647D1">
      <w:pPr>
        <w:pStyle w:val="Heading4"/>
        <w:spacing w:line="276" w:lineRule="auto"/>
        <w:rPr>
          <w:lang w:val="en-US"/>
        </w:rPr>
      </w:pPr>
    </w:p>
    <w:p w14:paraId="1BA478A3" w14:textId="77777777" w:rsidR="007E65E0" w:rsidRDefault="007E65E0" w:rsidP="005647D1">
      <w:pPr>
        <w:ind w:left="284"/>
        <w:jc w:val="both"/>
      </w:pPr>
      <w:r>
        <w:rPr>
          <w:rFonts w:ascii="Bookman Old Style" w:hAnsi="Bookman Old Style"/>
        </w:rPr>
        <w:t>Dalam hal Wajib Pajak tidak membayar 1 (satu) kali angsuran dan bunga sesuai dengan keputusan persetujuan angsuran, maka Bapenda akan melakukan penagihan.</w:t>
      </w:r>
    </w:p>
    <w:p w14:paraId="0FB4CC06" w14:textId="77777777" w:rsidR="007E65E0" w:rsidRPr="007E65E0" w:rsidRDefault="007E65E0" w:rsidP="005647D1">
      <w:pPr>
        <w:rPr>
          <w:lang w:val="en-US"/>
        </w:rPr>
      </w:pPr>
    </w:p>
    <w:p w14:paraId="2603CE9C" w14:textId="77777777" w:rsidR="007E65E0" w:rsidRDefault="007E65E0" w:rsidP="005647D1">
      <w:pPr>
        <w:pStyle w:val="Heading4"/>
        <w:spacing w:line="276" w:lineRule="auto"/>
        <w:rPr>
          <w:lang w:val="en-US"/>
        </w:rPr>
      </w:pPr>
    </w:p>
    <w:p w14:paraId="7B19F4A2" w14:textId="16250024" w:rsidR="007E65E0" w:rsidRDefault="007E65E0" w:rsidP="005647D1">
      <w:pPr>
        <w:ind w:left="284"/>
        <w:jc w:val="both"/>
        <w:rPr>
          <w:rFonts w:ascii="Bookman Old Style" w:hAnsi="Bookman Old Style"/>
          <w:lang w:val="en-US"/>
        </w:rPr>
      </w:pPr>
      <w:r>
        <w:rPr>
          <w:rFonts w:ascii="Bookman Old Style" w:hAnsi="Bookman Old Style"/>
        </w:rPr>
        <w:t>Wajib Pajak membayar angsuran dan penundaan Pajak Yang Terutang dengan menggunakan surat keputusan angsuran atau penundaan Pajak Yang Terutang seba</w:t>
      </w:r>
      <w:r w:rsidR="006F131E">
        <w:rPr>
          <w:rFonts w:ascii="Bookman Old Style" w:hAnsi="Bookman Old Style"/>
        </w:rPr>
        <w:t xml:space="preserve">gaimana dimaksud dalam </w:t>
      </w:r>
      <w:r w:rsidR="006F131E" w:rsidRPr="00317E14">
        <w:rPr>
          <w:rFonts w:ascii="Bookman Old Style" w:hAnsi="Bookman Old Style"/>
          <w:highlight w:val="yellow"/>
        </w:rPr>
        <w:t xml:space="preserve">Pasal </w:t>
      </w:r>
      <w:r w:rsidR="006F131E" w:rsidRPr="00317E14">
        <w:rPr>
          <w:rFonts w:ascii="Bookman Old Style" w:hAnsi="Bookman Old Style"/>
          <w:highlight w:val="yellow"/>
          <w:lang w:val="en-US"/>
        </w:rPr>
        <w:t>9</w:t>
      </w:r>
      <w:r w:rsidR="00A91863">
        <w:rPr>
          <w:rFonts w:ascii="Bookman Old Style" w:hAnsi="Bookman Old Style"/>
          <w:highlight w:val="yellow"/>
          <w:lang w:val="en-US"/>
        </w:rPr>
        <w:t>1</w:t>
      </w:r>
      <w:r>
        <w:rPr>
          <w:rFonts w:ascii="Bookman Old Style" w:hAnsi="Bookman Old Style"/>
        </w:rPr>
        <w:t xml:space="preserve"> ayat (2)</w:t>
      </w:r>
      <w:r>
        <w:rPr>
          <w:rFonts w:ascii="Bookman Old Style" w:hAnsi="Bookman Old Style"/>
          <w:lang w:val="en-US"/>
        </w:rPr>
        <w:t>.</w:t>
      </w:r>
    </w:p>
    <w:p w14:paraId="2DCAF35F" w14:textId="77777777" w:rsidR="007E65E0" w:rsidRDefault="007E65E0" w:rsidP="005647D1">
      <w:pPr>
        <w:jc w:val="both"/>
        <w:rPr>
          <w:rFonts w:ascii="Bookman Old Style" w:hAnsi="Bookman Old Style"/>
          <w:lang w:val="en-US"/>
        </w:rPr>
      </w:pPr>
    </w:p>
    <w:p w14:paraId="5DE75B8D" w14:textId="77777777" w:rsidR="00C535A0" w:rsidRDefault="00C535A0" w:rsidP="005647D1">
      <w:pPr>
        <w:jc w:val="both"/>
        <w:rPr>
          <w:rFonts w:ascii="Bookman Old Style" w:hAnsi="Bookman Old Style"/>
          <w:lang w:val="en-US"/>
        </w:rPr>
      </w:pPr>
    </w:p>
    <w:p w14:paraId="0FB01A79" w14:textId="5E3279BB" w:rsidR="007E65E0" w:rsidRDefault="007E65E0" w:rsidP="005647D1">
      <w:pPr>
        <w:jc w:val="center"/>
        <w:rPr>
          <w:lang w:val="en-US"/>
        </w:rPr>
      </w:pPr>
      <w:r>
        <w:rPr>
          <w:lang w:val="en-US"/>
        </w:rPr>
        <w:t xml:space="preserve">BAB </w:t>
      </w:r>
      <w:r w:rsidR="00E42585">
        <w:rPr>
          <w:lang w:val="en-US"/>
        </w:rPr>
        <w:t>I</w:t>
      </w:r>
      <w:r w:rsidR="00C535A0">
        <w:rPr>
          <w:lang w:val="en-US"/>
        </w:rPr>
        <w:t>X</w:t>
      </w:r>
    </w:p>
    <w:p w14:paraId="71F45D29" w14:textId="77777777" w:rsidR="007E65E0" w:rsidRDefault="00CD032A" w:rsidP="005647D1">
      <w:pPr>
        <w:jc w:val="center"/>
        <w:rPr>
          <w:lang w:val="en-US"/>
        </w:rPr>
      </w:pPr>
      <w:r>
        <w:rPr>
          <w:lang w:val="en-US"/>
        </w:rPr>
        <w:t>TATA CARA PEMBET</w:t>
      </w:r>
      <w:r w:rsidR="007E65E0">
        <w:rPr>
          <w:lang w:val="en-US"/>
        </w:rPr>
        <w:t>ULAN ATAU</w:t>
      </w:r>
    </w:p>
    <w:p w14:paraId="46A6D97E" w14:textId="77777777" w:rsidR="007E65E0" w:rsidRDefault="007E65E0" w:rsidP="005647D1">
      <w:pPr>
        <w:jc w:val="center"/>
        <w:rPr>
          <w:lang w:val="en-US"/>
        </w:rPr>
      </w:pPr>
      <w:r>
        <w:rPr>
          <w:lang w:val="en-US"/>
        </w:rPr>
        <w:t>PEMBATALAN KETETAPAN PAJAK</w:t>
      </w:r>
    </w:p>
    <w:p w14:paraId="09F28A52" w14:textId="77777777" w:rsidR="007E65E0" w:rsidRDefault="007E65E0" w:rsidP="005647D1">
      <w:pPr>
        <w:jc w:val="center"/>
        <w:rPr>
          <w:lang w:val="en-US"/>
        </w:rPr>
      </w:pPr>
    </w:p>
    <w:p w14:paraId="38B13392" w14:textId="77777777" w:rsidR="007E65E0" w:rsidRPr="00CD032A" w:rsidRDefault="007E65E0" w:rsidP="005647D1">
      <w:pPr>
        <w:jc w:val="center"/>
        <w:rPr>
          <w:rFonts w:ascii="Bookman Old Style" w:hAnsi="Bookman Old Style"/>
          <w:lang w:val="en-US"/>
        </w:rPr>
      </w:pPr>
      <w:r w:rsidRPr="00CD032A">
        <w:rPr>
          <w:rFonts w:ascii="Bookman Old Style" w:hAnsi="Bookman Old Style"/>
          <w:lang w:val="en-US"/>
        </w:rPr>
        <w:t>Bagian Kesatu</w:t>
      </w:r>
    </w:p>
    <w:p w14:paraId="01144255" w14:textId="77777777" w:rsidR="007E65E0" w:rsidRPr="00CD032A" w:rsidRDefault="007E65E0" w:rsidP="005647D1">
      <w:pPr>
        <w:jc w:val="center"/>
        <w:rPr>
          <w:rFonts w:ascii="Bookman Old Style" w:hAnsi="Bookman Old Style"/>
          <w:lang w:val="en-US"/>
        </w:rPr>
      </w:pPr>
      <w:r w:rsidRPr="00CD032A">
        <w:rPr>
          <w:rFonts w:ascii="Bookman Old Style" w:hAnsi="Bookman Old Style"/>
          <w:lang w:val="en-US"/>
        </w:rPr>
        <w:t>Pembetulan Ketetapan Pajak</w:t>
      </w:r>
    </w:p>
    <w:p w14:paraId="014165A3" w14:textId="77777777" w:rsidR="007E65E0" w:rsidRPr="007E65E0" w:rsidRDefault="007E65E0" w:rsidP="005647D1">
      <w:pPr>
        <w:rPr>
          <w:lang w:val="en-US"/>
        </w:rPr>
      </w:pPr>
    </w:p>
    <w:p w14:paraId="44E4DEE1" w14:textId="77777777" w:rsidR="007E65E0" w:rsidRDefault="007E65E0" w:rsidP="005647D1">
      <w:pPr>
        <w:pStyle w:val="Heading4"/>
        <w:spacing w:line="276" w:lineRule="auto"/>
        <w:rPr>
          <w:lang w:val="en-US"/>
        </w:rPr>
      </w:pPr>
    </w:p>
    <w:p w14:paraId="1B4739B7" w14:textId="77777777" w:rsidR="00CD032A" w:rsidRDefault="00CD032A" w:rsidP="005647D1">
      <w:pPr>
        <w:ind w:left="284"/>
        <w:jc w:val="both"/>
      </w:pPr>
      <w:r>
        <w:rPr>
          <w:rFonts w:ascii="Bookman Old Style" w:hAnsi="Bookman Old Style"/>
        </w:rPr>
        <w:t>Wajib Pajak dapat mengajukan permohonan pembetulan ketetapan Pajak kepada Kepala Bapenda atau Pejabat Yang Ditunjuk.</w:t>
      </w:r>
    </w:p>
    <w:p w14:paraId="167DCFCA" w14:textId="77777777" w:rsidR="00CD032A" w:rsidRPr="00CD032A" w:rsidRDefault="00CD032A" w:rsidP="005647D1">
      <w:pPr>
        <w:rPr>
          <w:lang w:val="en-US"/>
        </w:rPr>
      </w:pPr>
    </w:p>
    <w:p w14:paraId="73993599" w14:textId="77777777" w:rsidR="007E65E0" w:rsidRDefault="007E65E0" w:rsidP="005647D1">
      <w:pPr>
        <w:pStyle w:val="Heading4"/>
        <w:spacing w:line="276" w:lineRule="auto"/>
        <w:rPr>
          <w:lang w:val="en-US"/>
        </w:rPr>
      </w:pPr>
    </w:p>
    <w:p w14:paraId="57AA17C8" w14:textId="77777777" w:rsidR="00CD032A" w:rsidRDefault="00CD032A" w:rsidP="005647D1">
      <w:pPr>
        <w:pStyle w:val="ListParagraph"/>
        <w:numPr>
          <w:ilvl w:val="2"/>
          <w:numId w:val="127"/>
        </w:numPr>
        <w:spacing w:before="100" w:beforeAutospacing="1" w:after="100" w:afterAutospacing="1" w:line="273" w:lineRule="auto"/>
        <w:ind w:left="709" w:hanging="425"/>
        <w:jc w:val="both"/>
        <w:rPr>
          <w:rFonts w:ascii="Bookman Old Style" w:hAnsi="Bookman Old Style"/>
          <w:color w:val="000000"/>
        </w:rPr>
      </w:pPr>
      <w:r>
        <w:rPr>
          <w:rFonts w:ascii="Bookman Old Style" w:hAnsi="Bookman Old Style"/>
          <w:color w:val="000000"/>
        </w:rPr>
        <w:t>Kepala Bapenda atau Pejabat Yang Ditunjuk atas dasar permohonan Wajib Pajak atau karena jabatannya, dapat melakukan pembetulan STPD, SKPDKB, SKPDKBT, SKPDN, atau SKPDLB.</w:t>
      </w:r>
    </w:p>
    <w:p w14:paraId="335F2E65" w14:textId="77777777" w:rsidR="00CD032A" w:rsidRDefault="00CD032A" w:rsidP="005647D1">
      <w:pPr>
        <w:pStyle w:val="ListParagraph"/>
        <w:numPr>
          <w:ilvl w:val="2"/>
          <w:numId w:val="127"/>
        </w:numPr>
        <w:spacing w:before="100" w:beforeAutospacing="1" w:after="100" w:afterAutospacing="1" w:line="273" w:lineRule="auto"/>
        <w:ind w:left="709" w:hanging="425"/>
        <w:jc w:val="both"/>
        <w:rPr>
          <w:rFonts w:ascii="Bookman Old Style" w:hAnsi="Bookman Old Style"/>
          <w:color w:val="000000"/>
        </w:rPr>
      </w:pPr>
      <w:r>
        <w:rPr>
          <w:rFonts w:ascii="Bookman Old Style" w:hAnsi="Bookman Old Style"/>
          <w:color w:val="000000"/>
        </w:rPr>
        <w:t>Pembetulan STPD, SKPDKB, SKPDKBT, SKPDN, atau SKPDLB sebagaimana ayat (1) disebabkan antara lain:</w:t>
      </w:r>
    </w:p>
    <w:p w14:paraId="6583B141" w14:textId="77777777" w:rsidR="00CD032A" w:rsidRDefault="00CD032A" w:rsidP="005647D1">
      <w:pPr>
        <w:pStyle w:val="ListParagraph"/>
        <w:numPr>
          <w:ilvl w:val="1"/>
          <w:numId w:val="128"/>
        </w:numPr>
        <w:spacing w:before="100" w:beforeAutospacing="1" w:after="100" w:afterAutospacing="1" w:line="273" w:lineRule="auto"/>
        <w:ind w:left="1134" w:hanging="425"/>
        <w:jc w:val="both"/>
        <w:rPr>
          <w:rFonts w:ascii="Bookman Old Style" w:eastAsia="SimSun" w:hAnsi="Bookman Old Style"/>
        </w:rPr>
      </w:pPr>
      <w:r>
        <w:rPr>
          <w:rFonts w:ascii="Bookman Old Style" w:hAnsi="Bookman Old Style"/>
          <w:color w:val="000000"/>
        </w:rPr>
        <w:t>kesalahan tulis;</w:t>
      </w:r>
    </w:p>
    <w:p w14:paraId="0833FF48" w14:textId="77777777" w:rsidR="00CD032A" w:rsidRDefault="00CD032A" w:rsidP="005647D1">
      <w:pPr>
        <w:pStyle w:val="ListParagraph"/>
        <w:numPr>
          <w:ilvl w:val="1"/>
          <w:numId w:val="128"/>
        </w:numPr>
        <w:spacing w:before="100" w:beforeAutospacing="1" w:after="100" w:afterAutospacing="1" w:line="273" w:lineRule="auto"/>
        <w:ind w:left="1134" w:hanging="425"/>
        <w:jc w:val="both"/>
        <w:rPr>
          <w:rFonts w:ascii="Bookman Old Style" w:hAnsi="Bookman Old Style"/>
        </w:rPr>
      </w:pPr>
      <w:r>
        <w:rPr>
          <w:rFonts w:ascii="Bookman Old Style" w:hAnsi="Bookman Old Style"/>
          <w:color w:val="000000"/>
        </w:rPr>
        <w:t xml:space="preserve">kesalahan hitung; dan/atau </w:t>
      </w:r>
    </w:p>
    <w:p w14:paraId="4DD51983" w14:textId="77777777" w:rsidR="00CD032A" w:rsidRDefault="00CD032A" w:rsidP="005647D1">
      <w:pPr>
        <w:pStyle w:val="ListParagraph"/>
        <w:numPr>
          <w:ilvl w:val="1"/>
          <w:numId w:val="128"/>
        </w:numPr>
        <w:spacing w:before="100" w:beforeAutospacing="1" w:after="100" w:afterAutospacing="1" w:line="273" w:lineRule="auto"/>
        <w:ind w:left="1134" w:hanging="425"/>
        <w:jc w:val="both"/>
        <w:rPr>
          <w:rFonts w:ascii="Bookman Old Style" w:hAnsi="Bookman Old Style"/>
        </w:rPr>
      </w:pPr>
      <w:r>
        <w:rPr>
          <w:rFonts w:ascii="Bookman Old Style" w:hAnsi="Bookman Old Style"/>
          <w:color w:val="000000"/>
        </w:rPr>
        <w:t>kekeliruan penerapan ketentuan tertentu dalam peraturan perundang-undangan perpajakan Daerah.</w:t>
      </w:r>
    </w:p>
    <w:p w14:paraId="0340A4D0" w14:textId="77777777" w:rsidR="00CD032A" w:rsidRDefault="00CD032A" w:rsidP="005647D1">
      <w:pPr>
        <w:pStyle w:val="ListParagraph"/>
        <w:numPr>
          <w:ilvl w:val="2"/>
          <w:numId w:val="127"/>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Pembetulan sebagaimana dimaksud pada ayat (1) dapat dilakukan apabila:</w:t>
      </w:r>
    </w:p>
    <w:p w14:paraId="61FF7A74" w14:textId="77777777" w:rsidR="00CD032A" w:rsidRPr="00CD032A" w:rsidRDefault="00CD032A" w:rsidP="005647D1">
      <w:pPr>
        <w:pStyle w:val="ListParagraph"/>
        <w:numPr>
          <w:ilvl w:val="4"/>
          <w:numId w:val="129"/>
        </w:numPr>
        <w:spacing w:before="100" w:beforeAutospacing="1" w:after="100" w:afterAutospacing="1" w:line="273" w:lineRule="auto"/>
        <w:ind w:left="1134" w:hanging="425"/>
        <w:jc w:val="both"/>
        <w:rPr>
          <w:rFonts w:ascii="Bookman Old Style" w:hAnsi="Bookman Old Style"/>
        </w:rPr>
      </w:pPr>
      <w:r>
        <w:rPr>
          <w:rFonts w:ascii="Bookman Old Style" w:hAnsi="Bookman Old Style"/>
        </w:rPr>
        <w:lastRenderedPageBreak/>
        <w:t>sudah terbit dan ditandatangani namun belum disampaikan kepada Wajib Pajak; atau</w:t>
      </w:r>
    </w:p>
    <w:p w14:paraId="2109AB82" w14:textId="77777777" w:rsidR="00CD032A" w:rsidRPr="00CD032A" w:rsidRDefault="00CD032A" w:rsidP="005647D1">
      <w:pPr>
        <w:pStyle w:val="ListParagraph"/>
        <w:numPr>
          <w:ilvl w:val="4"/>
          <w:numId w:val="129"/>
        </w:numPr>
        <w:spacing w:before="100" w:beforeAutospacing="1" w:after="100" w:afterAutospacing="1" w:line="273" w:lineRule="auto"/>
        <w:ind w:left="1134" w:hanging="425"/>
        <w:jc w:val="both"/>
        <w:rPr>
          <w:rFonts w:ascii="Bookman Old Style" w:hAnsi="Bookman Old Style"/>
        </w:rPr>
      </w:pPr>
      <w:r w:rsidRPr="00CD032A">
        <w:rPr>
          <w:rFonts w:ascii="Bookman Old Style" w:hAnsi="Bookman Old Style"/>
        </w:rPr>
        <w:t>sudah terbit dan ditandatangani serta sudah disampaikan kepada Wajib Pajak.</w:t>
      </w:r>
    </w:p>
    <w:p w14:paraId="0B054BE8" w14:textId="77777777" w:rsidR="00CD032A" w:rsidRDefault="00CD032A" w:rsidP="005647D1">
      <w:pPr>
        <w:pStyle w:val="Heading4"/>
        <w:spacing w:line="276" w:lineRule="auto"/>
        <w:rPr>
          <w:lang w:val="en-US"/>
        </w:rPr>
      </w:pPr>
    </w:p>
    <w:p w14:paraId="653DC72A" w14:textId="53495D28" w:rsidR="00C73156" w:rsidRDefault="00CD032A" w:rsidP="005647D1">
      <w:pPr>
        <w:spacing w:line="273" w:lineRule="auto"/>
        <w:ind w:left="284"/>
        <w:jc w:val="both"/>
        <w:rPr>
          <w:rFonts w:ascii="Bookman Old Style" w:hAnsi="Bookman Old Style"/>
          <w:lang w:val="en-US"/>
        </w:rPr>
      </w:pPr>
      <w:r w:rsidRPr="00C73156">
        <w:rPr>
          <w:rFonts w:ascii="Bookman Old Style" w:hAnsi="Bookman Old Style"/>
        </w:rPr>
        <w:t>Permohonan pembetulan seba</w:t>
      </w:r>
      <w:r w:rsidR="006F131E" w:rsidRPr="00C73156">
        <w:rPr>
          <w:rFonts w:ascii="Bookman Old Style" w:hAnsi="Bookman Old Style"/>
        </w:rPr>
        <w:t xml:space="preserve">gaimana dimaksud dalam </w:t>
      </w:r>
      <w:r w:rsidR="006F131E"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5</w:t>
      </w:r>
      <w:r w:rsidRPr="00C73156">
        <w:rPr>
          <w:rFonts w:ascii="Bookman Old Style" w:hAnsi="Bookman Old Style"/>
        </w:rPr>
        <w:t xml:space="preserve"> dapat diajukan dengan cara:</w:t>
      </w:r>
    </w:p>
    <w:p w14:paraId="0E0E85D4" w14:textId="77777777" w:rsidR="00C73156" w:rsidRPr="00C73156" w:rsidRDefault="00CD032A" w:rsidP="005647D1">
      <w:pPr>
        <w:pStyle w:val="ListParagraph"/>
        <w:numPr>
          <w:ilvl w:val="1"/>
          <w:numId w:val="130"/>
        </w:numPr>
        <w:spacing w:line="273" w:lineRule="auto"/>
        <w:ind w:left="709" w:hanging="425"/>
        <w:jc w:val="both"/>
        <w:rPr>
          <w:rFonts w:ascii="Bookman Old Style" w:hAnsi="Bookman Old Style"/>
        </w:rPr>
      </w:pPr>
      <w:r w:rsidRPr="00C73156">
        <w:rPr>
          <w:rFonts w:ascii="Bookman Old Style" w:hAnsi="Bookman Old Style"/>
        </w:rPr>
        <w:t>langsung;</w:t>
      </w:r>
    </w:p>
    <w:p w14:paraId="5E30DB3F" w14:textId="77777777" w:rsidR="00C73156" w:rsidRPr="00C73156" w:rsidRDefault="00CD032A" w:rsidP="005647D1">
      <w:pPr>
        <w:pStyle w:val="ListParagraph"/>
        <w:numPr>
          <w:ilvl w:val="1"/>
          <w:numId w:val="130"/>
        </w:numPr>
        <w:spacing w:line="273" w:lineRule="auto"/>
        <w:ind w:left="709" w:hanging="425"/>
        <w:jc w:val="both"/>
        <w:rPr>
          <w:rFonts w:ascii="Bookman Old Style" w:hAnsi="Bookman Old Style"/>
        </w:rPr>
      </w:pPr>
      <w:r w:rsidRPr="00C73156">
        <w:rPr>
          <w:rFonts w:ascii="Bookman Old Style" w:hAnsi="Bookman Old Style"/>
        </w:rPr>
        <w:t>dikirim melalui jasa pos atau ekspedisi lainnya; atau</w:t>
      </w:r>
    </w:p>
    <w:p w14:paraId="1357F9CC" w14:textId="77777777" w:rsidR="00CD032A" w:rsidRPr="00C73156" w:rsidRDefault="00CD032A" w:rsidP="005647D1">
      <w:pPr>
        <w:pStyle w:val="ListParagraph"/>
        <w:numPr>
          <w:ilvl w:val="1"/>
          <w:numId w:val="130"/>
        </w:numPr>
        <w:spacing w:line="273" w:lineRule="auto"/>
        <w:ind w:left="709" w:hanging="425"/>
        <w:jc w:val="both"/>
        <w:rPr>
          <w:rFonts w:ascii="Bookman Old Style" w:hAnsi="Bookman Old Style"/>
        </w:rPr>
      </w:pPr>
      <w:r w:rsidRPr="00C73156">
        <w:rPr>
          <w:rFonts w:ascii="Bookman Old Style" w:hAnsi="Bookman Old Style"/>
        </w:rPr>
        <w:t xml:space="preserve">melalui </w:t>
      </w:r>
      <w:r w:rsidRPr="00C73156">
        <w:rPr>
          <w:rFonts w:ascii="Bookman Old Style" w:hAnsi="Bookman Old Style"/>
          <w:i/>
          <w:iCs/>
        </w:rPr>
        <w:t>Online</w:t>
      </w:r>
      <w:r w:rsidRPr="00C73156">
        <w:rPr>
          <w:rFonts w:ascii="Bookman Old Style" w:hAnsi="Bookman Old Style"/>
        </w:rPr>
        <w:t>.</w:t>
      </w:r>
    </w:p>
    <w:p w14:paraId="3116CEE4" w14:textId="77777777" w:rsidR="00CD032A" w:rsidRDefault="00CD032A" w:rsidP="005647D1">
      <w:pPr>
        <w:pStyle w:val="Heading4"/>
        <w:spacing w:line="276" w:lineRule="auto"/>
        <w:rPr>
          <w:lang w:val="en-US"/>
        </w:rPr>
      </w:pPr>
    </w:p>
    <w:p w14:paraId="530BDB1E" w14:textId="2D88D3B8" w:rsidR="00CD032A" w:rsidRDefault="00CD032A" w:rsidP="005647D1">
      <w:pPr>
        <w:pStyle w:val="ListParagraph"/>
        <w:numPr>
          <w:ilvl w:val="0"/>
          <w:numId w:val="131"/>
        </w:numPr>
        <w:spacing w:before="100" w:beforeAutospacing="1" w:after="100" w:afterAutospacing="1" w:line="273" w:lineRule="auto"/>
        <w:ind w:hanging="436"/>
        <w:jc w:val="both"/>
        <w:rPr>
          <w:rFonts w:ascii="Bookman Old Style" w:hAnsi="Bookman Old Style"/>
        </w:rPr>
      </w:pPr>
      <w:r>
        <w:rPr>
          <w:rFonts w:ascii="Bookman Old Style" w:hAnsi="Bookman Old Style"/>
        </w:rPr>
        <w:t>Pengajuan permohonan pembetulan seba</w:t>
      </w:r>
      <w:r w:rsidR="00C73156">
        <w:rPr>
          <w:rFonts w:ascii="Bookman Old Style" w:hAnsi="Bookman Old Style"/>
        </w:rPr>
        <w:t xml:space="preserve">gaimana dimaksud dalam </w:t>
      </w:r>
      <w:r w:rsidR="00C73156"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6</w:t>
      </w:r>
      <w:r>
        <w:rPr>
          <w:rFonts w:ascii="Bookman Old Style" w:hAnsi="Bookman Old Style"/>
        </w:rPr>
        <w:t xml:space="preserve"> huruf a disampaikan secara langsung ke ruang pelayanan Bapenda.</w:t>
      </w:r>
    </w:p>
    <w:p w14:paraId="08E1E305" w14:textId="77777777" w:rsidR="00CD032A" w:rsidRPr="00CD032A" w:rsidRDefault="00CD032A" w:rsidP="005647D1">
      <w:pPr>
        <w:pStyle w:val="ListParagraph"/>
        <w:numPr>
          <w:ilvl w:val="0"/>
          <w:numId w:val="131"/>
        </w:numPr>
        <w:spacing w:before="100" w:beforeAutospacing="1" w:after="100" w:afterAutospacing="1" w:line="273" w:lineRule="auto"/>
        <w:ind w:hanging="436"/>
        <w:jc w:val="both"/>
        <w:rPr>
          <w:rFonts w:ascii="Bookman Old Style" w:hAnsi="Bookman Old Style"/>
        </w:rPr>
      </w:pPr>
      <w:r>
        <w:rPr>
          <w:rFonts w:ascii="Bookman Old Style" w:hAnsi="Bookman Old Style"/>
        </w:rPr>
        <w:t>Petugas pelayanan Bapenda memberikan bukti penerimaan permohonan pembetulan.</w:t>
      </w:r>
    </w:p>
    <w:p w14:paraId="5CCEF77A" w14:textId="77777777" w:rsidR="00CD032A" w:rsidRPr="00CD032A" w:rsidRDefault="00CD032A" w:rsidP="005647D1">
      <w:pPr>
        <w:pStyle w:val="ListParagraph"/>
        <w:numPr>
          <w:ilvl w:val="0"/>
          <w:numId w:val="131"/>
        </w:numPr>
        <w:spacing w:before="100" w:beforeAutospacing="1" w:after="100" w:afterAutospacing="1" w:line="273" w:lineRule="auto"/>
        <w:ind w:hanging="436"/>
        <w:jc w:val="both"/>
        <w:rPr>
          <w:rFonts w:ascii="Bookman Old Style" w:hAnsi="Bookman Old Style"/>
        </w:rPr>
      </w:pPr>
      <w:r w:rsidRPr="00CD032A">
        <w:rPr>
          <w:rFonts w:ascii="Bookman Old Style" w:hAnsi="Bookman Old Style"/>
        </w:rPr>
        <w:t>Tanggal yang tercantum pada tanda bukti penerimaan surat sebagaimana dimaksud pada ayat (2) merupakan tanggal surat permohonan diterima.</w:t>
      </w:r>
    </w:p>
    <w:p w14:paraId="0AF8FA29" w14:textId="77777777" w:rsidR="00CD032A" w:rsidRDefault="00CD032A" w:rsidP="005647D1">
      <w:pPr>
        <w:pStyle w:val="Heading4"/>
        <w:spacing w:line="276" w:lineRule="auto"/>
        <w:rPr>
          <w:lang w:val="en-US"/>
        </w:rPr>
      </w:pPr>
    </w:p>
    <w:p w14:paraId="0CA1AD85" w14:textId="2A85ED13" w:rsidR="00CD032A" w:rsidRPr="00CD032A" w:rsidRDefault="00CD032A" w:rsidP="005647D1">
      <w:pPr>
        <w:pStyle w:val="ListParagraph"/>
        <w:numPr>
          <w:ilvl w:val="0"/>
          <w:numId w:val="132"/>
        </w:numPr>
        <w:spacing w:before="100" w:beforeAutospacing="1" w:after="100" w:afterAutospacing="1" w:line="273" w:lineRule="auto"/>
        <w:ind w:hanging="436"/>
        <w:jc w:val="both"/>
        <w:rPr>
          <w:rFonts w:ascii="Bookman Old Style" w:hAnsi="Bookman Old Style"/>
        </w:rPr>
      </w:pPr>
      <w:r>
        <w:rPr>
          <w:rFonts w:ascii="Bookman Old Style" w:hAnsi="Bookman Old Style"/>
        </w:rPr>
        <w:t>Pengajuan permohonan pembetulan yang dikirim melalui pos sebagai</w:t>
      </w:r>
      <w:r w:rsidR="00C73156">
        <w:rPr>
          <w:rFonts w:ascii="Bookman Old Style" w:hAnsi="Bookman Old Style"/>
        </w:rPr>
        <w:t xml:space="preserve">mana dimaksud dalam </w:t>
      </w:r>
      <w:r w:rsidR="00C73156"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6</w:t>
      </w:r>
      <w:r>
        <w:rPr>
          <w:rFonts w:ascii="Bookman Old Style" w:hAnsi="Bookman Old Style"/>
        </w:rPr>
        <w:t xml:space="preserve"> huruf b dibuktikan dengan tanggal yang tertera pada cap pos.</w:t>
      </w:r>
    </w:p>
    <w:p w14:paraId="318A8AC1" w14:textId="58A89DDE" w:rsidR="00CD032A" w:rsidRPr="00CD032A" w:rsidRDefault="00CD032A" w:rsidP="005647D1">
      <w:pPr>
        <w:pStyle w:val="ListParagraph"/>
        <w:numPr>
          <w:ilvl w:val="0"/>
          <w:numId w:val="132"/>
        </w:numPr>
        <w:spacing w:before="100" w:beforeAutospacing="1" w:after="100" w:afterAutospacing="1" w:line="273" w:lineRule="auto"/>
        <w:ind w:hanging="436"/>
        <w:jc w:val="both"/>
        <w:rPr>
          <w:rFonts w:ascii="Bookman Old Style" w:hAnsi="Bookman Old Style"/>
        </w:rPr>
      </w:pPr>
      <w:r w:rsidRPr="00CD032A">
        <w:rPr>
          <w:rFonts w:ascii="Bookman Old Style" w:hAnsi="Bookman Old Style"/>
        </w:rPr>
        <w:t>Pengajuan permohonan pembetulan yang dikirim melalui jasa ekspedisi lainnya seba</w:t>
      </w:r>
      <w:r w:rsidR="00C73156">
        <w:rPr>
          <w:rFonts w:ascii="Bookman Old Style" w:hAnsi="Bookman Old Style"/>
        </w:rPr>
        <w:t xml:space="preserve">gaimana dimaksud dalam </w:t>
      </w:r>
      <w:r w:rsidR="00C73156"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6</w:t>
      </w:r>
      <w:r w:rsidRPr="00CD032A">
        <w:rPr>
          <w:rFonts w:ascii="Bookman Old Style" w:hAnsi="Bookman Old Style"/>
        </w:rPr>
        <w:t xml:space="preserve"> huruf b dibuktikan dengan tanggal diterima yang dapat diakses pada nomor resi pengiriman atau tanggal yang dicatat oleh petugas penerima permohonan pembetulan.</w:t>
      </w:r>
    </w:p>
    <w:p w14:paraId="2AF9D3E0" w14:textId="77777777" w:rsidR="00CD032A" w:rsidRDefault="00CD032A" w:rsidP="005647D1">
      <w:pPr>
        <w:pStyle w:val="Heading4"/>
        <w:spacing w:line="276" w:lineRule="auto"/>
        <w:rPr>
          <w:lang w:val="en-US"/>
        </w:rPr>
      </w:pPr>
    </w:p>
    <w:p w14:paraId="4D41EFF9" w14:textId="12F0866D" w:rsidR="00CD032A" w:rsidRDefault="00CD032A" w:rsidP="005647D1">
      <w:pPr>
        <w:pStyle w:val="ListParagraph"/>
        <w:numPr>
          <w:ilvl w:val="0"/>
          <w:numId w:val="133"/>
        </w:numPr>
        <w:spacing w:before="100" w:beforeAutospacing="1" w:after="100" w:afterAutospacing="1" w:line="273" w:lineRule="auto"/>
        <w:jc w:val="both"/>
        <w:rPr>
          <w:rFonts w:ascii="Bookman Old Style" w:hAnsi="Bookman Old Style"/>
        </w:rPr>
      </w:pPr>
      <w:r>
        <w:rPr>
          <w:rFonts w:ascii="Bookman Old Style" w:hAnsi="Bookman Old Style"/>
        </w:rPr>
        <w:t>Pembetulan seba</w:t>
      </w:r>
      <w:r w:rsidR="00C73156">
        <w:rPr>
          <w:rFonts w:ascii="Bookman Old Style" w:hAnsi="Bookman Old Style"/>
        </w:rPr>
        <w:t xml:space="preserve">gaimana dimaksud dalam </w:t>
      </w:r>
      <w:r w:rsidR="00C73156"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5</w:t>
      </w:r>
      <w:r w:rsidR="00C73156">
        <w:rPr>
          <w:rFonts w:ascii="Bookman Old Style" w:hAnsi="Bookman Old Style"/>
        </w:rPr>
        <w:t xml:space="preserve"> ayat (</w:t>
      </w:r>
      <w:r w:rsidR="00C73156">
        <w:rPr>
          <w:rFonts w:ascii="Bookman Old Style" w:hAnsi="Bookman Old Style"/>
          <w:lang w:val="en-US"/>
        </w:rPr>
        <w:t>3</w:t>
      </w:r>
      <w:r>
        <w:rPr>
          <w:rFonts w:ascii="Bookman Old Style" w:hAnsi="Bookman Old Style"/>
        </w:rPr>
        <w:t>) huruf a dan huruf b dilakukan dengan cara meneliti data yang akan dilakukan pembetulan terhadap SKPDKB, SKPDKBT, SKPDLB, SKPDN, atau STPD yang telah diterbitkan.</w:t>
      </w:r>
    </w:p>
    <w:p w14:paraId="759FF4C0" w14:textId="77777777" w:rsidR="00CD032A" w:rsidRDefault="00CD032A" w:rsidP="005647D1">
      <w:pPr>
        <w:pStyle w:val="ListParagraph"/>
        <w:numPr>
          <w:ilvl w:val="0"/>
          <w:numId w:val="133"/>
        </w:numPr>
        <w:spacing w:before="100" w:beforeAutospacing="1" w:after="100" w:afterAutospacing="1" w:line="273" w:lineRule="auto"/>
        <w:jc w:val="both"/>
        <w:rPr>
          <w:rFonts w:ascii="Bookman Old Style" w:hAnsi="Bookman Old Style"/>
        </w:rPr>
      </w:pPr>
      <w:r>
        <w:rPr>
          <w:rFonts w:ascii="Bookman Old Style" w:hAnsi="Bookman Old Style"/>
        </w:rPr>
        <w:t>Dalam hal hasil penelitian sebagaimana dimaksud pada ayat (1) menyebabkan berubahnya jumlah Pajak Yang Terutang dalam SKPDKB, SKPDKBT, SKPDLB, SKPDN, atau STPD yang telah diterbitkan, wajib dilakukan Pemeriksaan sebelum pembetulan dilaksanakan.</w:t>
      </w:r>
    </w:p>
    <w:p w14:paraId="147D6D07" w14:textId="77777777" w:rsidR="00CD032A" w:rsidRPr="00CD032A" w:rsidRDefault="00CD032A" w:rsidP="005647D1">
      <w:pPr>
        <w:pStyle w:val="ListParagraph"/>
        <w:numPr>
          <w:ilvl w:val="0"/>
          <w:numId w:val="133"/>
        </w:numPr>
        <w:spacing w:before="100" w:beforeAutospacing="1" w:after="100" w:afterAutospacing="1" w:line="273" w:lineRule="auto"/>
        <w:jc w:val="both"/>
        <w:rPr>
          <w:rFonts w:ascii="Bookman Old Style" w:hAnsi="Bookman Old Style"/>
        </w:rPr>
      </w:pPr>
      <w:r>
        <w:rPr>
          <w:rFonts w:ascii="Bookman Old Style" w:hAnsi="Bookman Old Style"/>
        </w:rPr>
        <w:t xml:space="preserve">Perubahan jumlah Pajak Yang Terutang dalam SKPDKB, SKPDKBT, SKPDLB, SKPDN, atau STPD sebagaimana dimaksud </w:t>
      </w:r>
      <w:r>
        <w:rPr>
          <w:rFonts w:ascii="Bookman Old Style" w:hAnsi="Bookman Old Style"/>
        </w:rPr>
        <w:lastRenderedPageBreak/>
        <w:t xml:space="preserve">pada ayat (2) dituangkan dalam berita acara hasil penelitian pembetulan SKPDKB, SKPDKBT, SKPDLB, SKPDN, atau STPD. </w:t>
      </w:r>
    </w:p>
    <w:p w14:paraId="2ACC6203" w14:textId="77777777" w:rsidR="00CD032A" w:rsidRPr="00CD032A" w:rsidRDefault="00CD032A" w:rsidP="005647D1">
      <w:pPr>
        <w:pStyle w:val="ListParagraph"/>
        <w:numPr>
          <w:ilvl w:val="0"/>
          <w:numId w:val="133"/>
        </w:numPr>
        <w:spacing w:before="100" w:beforeAutospacing="1" w:after="100" w:afterAutospacing="1" w:line="273" w:lineRule="auto"/>
        <w:jc w:val="both"/>
        <w:rPr>
          <w:rFonts w:ascii="Bookman Old Style" w:hAnsi="Bookman Old Style"/>
        </w:rPr>
      </w:pPr>
      <w:r w:rsidRPr="00CD032A">
        <w:rPr>
          <w:rFonts w:ascii="Bookman Old Style" w:hAnsi="Bookman Old Style"/>
        </w:rPr>
        <w:t>Format berita acara hasil penelitian pembetulan SKPDKB, SKPDKBT, SKPDLB, SKPDN, atau STPD sebagaimana dimaksud pada ayat (3) tercantum dalam Lampiran X</w:t>
      </w:r>
      <w:r w:rsidR="0018788E">
        <w:rPr>
          <w:rFonts w:ascii="Bookman Old Style" w:hAnsi="Bookman Old Style"/>
          <w:lang w:val="en-US"/>
        </w:rPr>
        <w:t>I</w:t>
      </w:r>
      <w:r w:rsidRPr="00CD032A">
        <w:rPr>
          <w:rFonts w:ascii="Bookman Old Style" w:hAnsi="Bookman Old Style"/>
        </w:rPr>
        <w:t>V yang merupakan bagian tidak terpisahkan dari Peraturan Bupati ini.</w:t>
      </w:r>
    </w:p>
    <w:p w14:paraId="7DD8D6F7" w14:textId="77777777" w:rsidR="00CD032A" w:rsidRDefault="00CD032A" w:rsidP="005647D1">
      <w:pPr>
        <w:pStyle w:val="Heading4"/>
        <w:spacing w:line="276" w:lineRule="auto"/>
        <w:rPr>
          <w:lang w:val="en-US"/>
        </w:rPr>
      </w:pPr>
    </w:p>
    <w:p w14:paraId="02BBC5AF" w14:textId="77777777" w:rsidR="00CD032A" w:rsidRDefault="00CD032A" w:rsidP="005647D1">
      <w:pPr>
        <w:pStyle w:val="ListParagraph"/>
        <w:numPr>
          <w:ilvl w:val="2"/>
          <w:numId w:val="13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Dalam hal pembetulan didasarkan atas permohonan Wajib Pajak, Kepala Bapenda wajib menerbitkan Surat Keputusan Pembetulan dalam jangka waktu paling lama 6 (enam) bulan sejak tanggal surat permohonan pembetulan diterima.</w:t>
      </w:r>
    </w:p>
    <w:p w14:paraId="789B791A" w14:textId="77777777" w:rsidR="00CD032A" w:rsidRPr="00CD032A" w:rsidRDefault="00CD032A" w:rsidP="005647D1">
      <w:pPr>
        <w:pStyle w:val="ListParagraph"/>
        <w:numPr>
          <w:ilvl w:val="2"/>
          <w:numId w:val="134"/>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Kepala Bapenda menetapkan surat keputusan pembetulan SKPDKB, SKPDKBT, SKPDLB, STPD, atau SKPDN sebagaimana dimaksud pada ayat (1).</w:t>
      </w:r>
    </w:p>
    <w:p w14:paraId="7F81D2EE" w14:textId="77777777" w:rsidR="00CD032A" w:rsidRPr="00CD032A" w:rsidRDefault="00CD032A" w:rsidP="005647D1">
      <w:pPr>
        <w:pStyle w:val="ListParagraph"/>
        <w:numPr>
          <w:ilvl w:val="2"/>
          <w:numId w:val="134"/>
        </w:numPr>
        <w:spacing w:before="100" w:beforeAutospacing="1" w:after="100" w:afterAutospacing="1" w:line="273" w:lineRule="auto"/>
        <w:ind w:left="426" w:hanging="426"/>
        <w:jc w:val="both"/>
        <w:rPr>
          <w:rFonts w:ascii="Bookman Old Style" w:hAnsi="Bookman Old Style"/>
        </w:rPr>
      </w:pPr>
      <w:r w:rsidRPr="00CD032A">
        <w:rPr>
          <w:rFonts w:ascii="Bookman Old Style" w:hAnsi="Bookman Old Style"/>
        </w:rPr>
        <w:t xml:space="preserve">Format surat keputusan pembetulan SKPDKB, SKPDKBT, SKPDLB, STPD, atau SKPDN sebagaimana dimaksud pada ayat </w:t>
      </w:r>
      <w:r w:rsidR="0018788E">
        <w:rPr>
          <w:rFonts w:ascii="Bookman Old Style" w:hAnsi="Bookman Old Style"/>
        </w:rPr>
        <w:t>(2) tercantum dalam Lampiran XV</w:t>
      </w:r>
      <w:r w:rsidRPr="00CD032A">
        <w:rPr>
          <w:rFonts w:ascii="Bookman Old Style" w:hAnsi="Bookman Old Style"/>
        </w:rPr>
        <w:t xml:space="preserve"> yang merupakan bagian tidak terpisahkan dari Peraturan Bupati ini.</w:t>
      </w:r>
    </w:p>
    <w:p w14:paraId="3285E860" w14:textId="77777777" w:rsidR="00B501DF" w:rsidRDefault="00B501DF" w:rsidP="005647D1">
      <w:pPr>
        <w:pStyle w:val="Heading4"/>
        <w:spacing w:line="276" w:lineRule="auto"/>
        <w:rPr>
          <w:lang w:val="en-US"/>
        </w:rPr>
      </w:pPr>
    </w:p>
    <w:p w14:paraId="563084B7" w14:textId="2E37F6E8" w:rsidR="00CD54A2" w:rsidRDefault="00CD54A2" w:rsidP="005647D1">
      <w:pPr>
        <w:pStyle w:val="ListParagraph"/>
        <w:numPr>
          <w:ilvl w:val="0"/>
          <w:numId w:val="13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dapat melakukan pencabutan terhadap surat permohonan pembetulan seba</w:t>
      </w:r>
      <w:r w:rsidR="00C73156">
        <w:rPr>
          <w:rFonts w:ascii="Bookman Old Style" w:hAnsi="Bookman Old Style"/>
        </w:rPr>
        <w:t xml:space="preserve">gaimana dimaksud dalam </w:t>
      </w:r>
      <w:r w:rsidR="00C73156" w:rsidRPr="000F0C73">
        <w:rPr>
          <w:rFonts w:ascii="Bookman Old Style" w:hAnsi="Bookman Old Style"/>
          <w:highlight w:val="yellow"/>
        </w:rPr>
        <w:t xml:space="preserve">Pasal </w:t>
      </w:r>
      <w:r w:rsidR="000F0C73" w:rsidRPr="000F0C73">
        <w:rPr>
          <w:rFonts w:ascii="Bookman Old Style" w:hAnsi="Bookman Old Style"/>
          <w:highlight w:val="yellow"/>
          <w:lang w:val="en-US"/>
        </w:rPr>
        <w:t>9</w:t>
      </w:r>
      <w:r w:rsidR="00A91863">
        <w:rPr>
          <w:rFonts w:ascii="Bookman Old Style" w:hAnsi="Bookman Old Style"/>
          <w:highlight w:val="yellow"/>
          <w:lang w:val="en-US"/>
        </w:rPr>
        <w:t>4</w:t>
      </w:r>
      <w:r>
        <w:rPr>
          <w:rFonts w:ascii="Bookman Old Style" w:hAnsi="Bookman Old Style"/>
        </w:rPr>
        <w:t xml:space="preserve"> sebelum diterbitkan surat keputusan pembetulan.</w:t>
      </w:r>
    </w:p>
    <w:p w14:paraId="1E603228" w14:textId="77777777" w:rsidR="00CD54A2" w:rsidRDefault="00CD54A2" w:rsidP="005647D1">
      <w:pPr>
        <w:pStyle w:val="ListParagraph"/>
        <w:numPr>
          <w:ilvl w:val="0"/>
          <w:numId w:val="13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Surat permohonan pencabutan sebagaimana dimaksud pada ayat (1) diajukan kepada Kepala Bapenda.</w:t>
      </w:r>
    </w:p>
    <w:p w14:paraId="6B70DB8E" w14:textId="77777777" w:rsidR="00CD54A2" w:rsidRDefault="00CD54A2" w:rsidP="005647D1">
      <w:pPr>
        <w:pStyle w:val="ListParagraph"/>
        <w:numPr>
          <w:ilvl w:val="0"/>
          <w:numId w:val="135"/>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Permohonan pencabutan sebagaimana dimaksud pada ayat (1) harus memenuhi ketentuan:</w:t>
      </w:r>
    </w:p>
    <w:p w14:paraId="63A3CB2C" w14:textId="77777777" w:rsidR="00CD54A2" w:rsidRDefault="00CD54A2" w:rsidP="005647D1">
      <w:pPr>
        <w:pStyle w:val="ListParagraph"/>
        <w:numPr>
          <w:ilvl w:val="1"/>
          <w:numId w:val="13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diajukan secara tertulis dalam bahasa Indonesia dengan mencantumkan alasan pencabutan;</w:t>
      </w:r>
    </w:p>
    <w:p w14:paraId="1DB6491A" w14:textId="77777777" w:rsidR="00CD54A2" w:rsidRDefault="00CD54A2" w:rsidP="005647D1">
      <w:pPr>
        <w:pStyle w:val="ListParagraph"/>
        <w:numPr>
          <w:ilvl w:val="1"/>
          <w:numId w:val="13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ditandatangani oleh Wajib Pajak; dan</w:t>
      </w:r>
    </w:p>
    <w:p w14:paraId="751F366B" w14:textId="77777777" w:rsidR="00CD54A2" w:rsidRDefault="00CD54A2" w:rsidP="005647D1">
      <w:pPr>
        <w:pStyle w:val="ListParagraph"/>
        <w:numPr>
          <w:ilvl w:val="1"/>
          <w:numId w:val="135"/>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dalam hal ditandatangani oleh bukan Wajib Pajak, harus melampirkan surat kuasa.</w:t>
      </w:r>
    </w:p>
    <w:p w14:paraId="4977AE1E" w14:textId="77777777" w:rsidR="00CD54A2" w:rsidRPr="00CD54A2" w:rsidRDefault="00CD54A2" w:rsidP="005647D1">
      <w:pPr>
        <w:pStyle w:val="ListParagraph"/>
        <w:numPr>
          <w:ilvl w:val="0"/>
          <w:numId w:val="135"/>
        </w:numPr>
        <w:ind w:left="426" w:hanging="426"/>
        <w:jc w:val="both"/>
        <w:rPr>
          <w:rFonts w:ascii="Calibri" w:hAnsi="Calibri"/>
        </w:rPr>
      </w:pPr>
      <w:r w:rsidRPr="00CD54A2">
        <w:rPr>
          <w:rFonts w:ascii="Bookman Old Style" w:hAnsi="Bookman Old Style"/>
        </w:rPr>
        <w:t>Wajib Pajak yang telah melakukan pencabutan terhadap surat permohonan sebagaimana dimaksud pada ayat (1), tidak dapat mengajukan kembali permohonan yang sama.</w:t>
      </w:r>
    </w:p>
    <w:p w14:paraId="0F5F897F" w14:textId="77777777" w:rsidR="00CD54A2" w:rsidRDefault="00CD54A2" w:rsidP="005647D1">
      <w:pPr>
        <w:pStyle w:val="ListParagraph"/>
        <w:rPr>
          <w:rFonts w:ascii="Bookman Old Style" w:hAnsi="Bookman Old Style"/>
          <w:lang w:val="en-US"/>
        </w:rPr>
      </w:pPr>
    </w:p>
    <w:p w14:paraId="5F2A8362" w14:textId="77777777" w:rsidR="00CD54A2" w:rsidRPr="00CD54A2" w:rsidRDefault="00CD54A2" w:rsidP="005647D1">
      <w:pPr>
        <w:jc w:val="center"/>
        <w:rPr>
          <w:rFonts w:ascii="Bookman Old Style" w:hAnsi="Bookman Old Style"/>
          <w:lang w:val="en-US"/>
        </w:rPr>
      </w:pPr>
      <w:r w:rsidRPr="00CD54A2">
        <w:rPr>
          <w:rFonts w:ascii="Bookman Old Style" w:hAnsi="Bookman Old Style"/>
          <w:lang w:val="en-US"/>
        </w:rPr>
        <w:t>Bagian Kedua</w:t>
      </w:r>
    </w:p>
    <w:p w14:paraId="7CFF33EB" w14:textId="77777777" w:rsidR="00CD54A2" w:rsidRPr="00CD54A2" w:rsidRDefault="00CD54A2" w:rsidP="005647D1">
      <w:pPr>
        <w:jc w:val="center"/>
        <w:rPr>
          <w:rFonts w:ascii="Calibri" w:hAnsi="Calibri"/>
        </w:rPr>
      </w:pPr>
      <w:r w:rsidRPr="00CD54A2">
        <w:rPr>
          <w:rFonts w:ascii="Bookman Old Style" w:hAnsi="Bookman Old Style"/>
          <w:lang w:val="en-US"/>
        </w:rPr>
        <w:t>Pembatalan Ketetapan Pajak</w:t>
      </w:r>
    </w:p>
    <w:p w14:paraId="6577BF19" w14:textId="77777777" w:rsidR="00CD54A2" w:rsidRPr="00CD54A2" w:rsidRDefault="00CD54A2" w:rsidP="005647D1">
      <w:pPr>
        <w:rPr>
          <w:lang w:val="en-US"/>
        </w:rPr>
      </w:pPr>
    </w:p>
    <w:p w14:paraId="3DEAFE52" w14:textId="77777777" w:rsidR="007E65E0" w:rsidRDefault="007E65E0" w:rsidP="005647D1">
      <w:pPr>
        <w:pStyle w:val="Heading4"/>
        <w:spacing w:line="276" w:lineRule="auto"/>
        <w:rPr>
          <w:lang w:val="en-US"/>
        </w:rPr>
      </w:pPr>
    </w:p>
    <w:p w14:paraId="7B2B5A44" w14:textId="77777777" w:rsidR="00CD54A2" w:rsidRDefault="00CD54A2" w:rsidP="005647D1">
      <w:pPr>
        <w:pStyle w:val="ListParagraph"/>
        <w:numPr>
          <w:ilvl w:val="0"/>
          <w:numId w:val="13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t>Wajib Pajak dapat mengajukan permohonan pembatalan ketetapan Pajak kepada Kepala Bapenda atau Pejabat Yang Ditunjuk.</w:t>
      </w:r>
    </w:p>
    <w:p w14:paraId="4932D1AC" w14:textId="77777777" w:rsidR="00CD54A2" w:rsidRDefault="00CD54A2" w:rsidP="005647D1">
      <w:pPr>
        <w:pStyle w:val="ListParagraph"/>
        <w:numPr>
          <w:ilvl w:val="0"/>
          <w:numId w:val="136"/>
        </w:numPr>
        <w:spacing w:before="100" w:beforeAutospacing="1" w:after="100" w:afterAutospacing="1" w:line="273" w:lineRule="auto"/>
        <w:ind w:left="426" w:hanging="426"/>
        <w:jc w:val="both"/>
        <w:rPr>
          <w:rFonts w:ascii="Bookman Old Style" w:hAnsi="Bookman Old Style"/>
        </w:rPr>
      </w:pPr>
      <w:r>
        <w:rPr>
          <w:rFonts w:ascii="Bookman Old Style" w:hAnsi="Bookman Old Style"/>
        </w:rPr>
        <w:lastRenderedPageBreak/>
        <w:t>Kepala Bapenda atau Pejabat Yang Ditunjuk sebagaimana dimaksud pada ayat (1) karena jabatannya atau atas permohonan Wajib Pajak dapat:</w:t>
      </w:r>
    </w:p>
    <w:p w14:paraId="3DA28DC6" w14:textId="77777777" w:rsidR="00CD54A2" w:rsidRDefault="00CD54A2" w:rsidP="005647D1">
      <w:pPr>
        <w:pStyle w:val="ListParagraph"/>
        <w:numPr>
          <w:ilvl w:val="1"/>
          <w:numId w:val="13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membatalkan SKPDKB dan SKPDKBT yang tidak benar;</w:t>
      </w:r>
    </w:p>
    <w:p w14:paraId="2025BA0D" w14:textId="77777777" w:rsidR="00CD54A2" w:rsidRDefault="00CD54A2" w:rsidP="005647D1">
      <w:pPr>
        <w:pStyle w:val="ListParagraph"/>
        <w:numPr>
          <w:ilvl w:val="1"/>
          <w:numId w:val="13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membatalkan STPD yang tidak benar; atau</w:t>
      </w:r>
    </w:p>
    <w:p w14:paraId="625F4562" w14:textId="77777777" w:rsidR="00CD54A2" w:rsidRDefault="00CD54A2" w:rsidP="005647D1">
      <w:pPr>
        <w:pStyle w:val="ListParagraph"/>
        <w:numPr>
          <w:ilvl w:val="1"/>
          <w:numId w:val="136"/>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membatalkan surat ketetapan Pajak dari hasil Pemeriksaan atau Verifikasi yang dilaksanakan tanpa:</w:t>
      </w:r>
    </w:p>
    <w:p w14:paraId="7BF5B76F" w14:textId="77777777" w:rsidR="00CD54A2" w:rsidRPr="00CD54A2" w:rsidRDefault="00CD54A2" w:rsidP="005647D1">
      <w:pPr>
        <w:pStyle w:val="ListParagraph"/>
        <w:numPr>
          <w:ilvl w:val="3"/>
          <w:numId w:val="136"/>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penyampaian surat pemberitahuan hasil Pemeriksaan atau surat pemberitahuan hasil Verifikasi; dan/atau</w:t>
      </w:r>
    </w:p>
    <w:p w14:paraId="1C8B20AD" w14:textId="77777777" w:rsidR="00CD54A2" w:rsidRPr="00CD54A2" w:rsidRDefault="00CD54A2" w:rsidP="005647D1">
      <w:pPr>
        <w:pStyle w:val="ListParagraph"/>
        <w:numPr>
          <w:ilvl w:val="3"/>
          <w:numId w:val="136"/>
        </w:numPr>
        <w:spacing w:before="100" w:beforeAutospacing="1" w:after="100" w:afterAutospacing="1" w:line="273" w:lineRule="auto"/>
        <w:ind w:left="1134" w:hanging="283"/>
        <w:jc w:val="both"/>
        <w:rPr>
          <w:rFonts w:ascii="Bookman Old Style" w:hAnsi="Bookman Old Style"/>
        </w:rPr>
      </w:pPr>
      <w:r w:rsidRPr="00CD54A2">
        <w:rPr>
          <w:rFonts w:ascii="Bookman Old Style" w:hAnsi="Bookman Old Style"/>
        </w:rPr>
        <w:t>pembahasan akhir hasil Pemeriksaan atau Verifikasi dengan Wajib Pajak.</w:t>
      </w:r>
    </w:p>
    <w:p w14:paraId="2071505C" w14:textId="77777777" w:rsidR="00CD54A2" w:rsidRDefault="00CD54A2" w:rsidP="005647D1">
      <w:pPr>
        <w:pStyle w:val="Heading4"/>
        <w:spacing w:line="276" w:lineRule="auto"/>
        <w:rPr>
          <w:lang w:val="en-US"/>
        </w:rPr>
      </w:pPr>
    </w:p>
    <w:p w14:paraId="3624A626" w14:textId="2DD3ABCD" w:rsidR="00CD54A2" w:rsidRDefault="00CD54A2" w:rsidP="005647D1">
      <w:pPr>
        <w:pStyle w:val="ListParagraph"/>
        <w:spacing w:line="273" w:lineRule="auto"/>
        <w:ind w:left="426"/>
        <w:jc w:val="both"/>
        <w:rPr>
          <w:rFonts w:ascii="Bookman Old Style" w:hAnsi="Bookman Old Style"/>
        </w:rPr>
      </w:pPr>
      <w:r>
        <w:rPr>
          <w:rFonts w:ascii="Bookman Old Style" w:hAnsi="Bookman Old Style"/>
        </w:rPr>
        <w:t>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2</w:t>
      </w:r>
      <w:r>
        <w:rPr>
          <w:rFonts w:ascii="Bookman Old Style" w:hAnsi="Bookman Old Style"/>
        </w:rPr>
        <w:t xml:space="preserve"> hanya dapat diajukan atas SKPDKB dan SKPDKBT atau STPD yang tidak benar dalam hal:</w:t>
      </w:r>
    </w:p>
    <w:p w14:paraId="3706D9A5"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tidak diajukan keberatan;</w:t>
      </w:r>
    </w:p>
    <w:p w14:paraId="1CD8609E"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keberatan tetapi tidak dipertimbangkan;</w:t>
      </w:r>
    </w:p>
    <w:p w14:paraId="33FF406D"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keberatan tetapi dicabut oleh Wajib Pajak;</w:t>
      </w:r>
    </w:p>
    <w:p w14:paraId="625763D2"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tidak diajukan permohonan pengurangan atau penghapusan sanksi administratif;</w:t>
      </w:r>
    </w:p>
    <w:p w14:paraId="4D9D6168"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pengurangan atau penghapusan sanksi administratif tetapi dicabut oleh Wajib Pajak;</w:t>
      </w:r>
    </w:p>
    <w:p w14:paraId="29AE9EC3" w14:textId="77777777" w:rsid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tidak sedang diajukan permohonan pembatalan surat ketetapan Pajak hasil Pemeriksaan;</w:t>
      </w:r>
    </w:p>
    <w:p w14:paraId="2B0D595C" w14:textId="77777777" w:rsidR="00CD54A2" w:rsidRP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diajukan permohonan pembatalan surat ketetapan Pajak hasil Pemeriksaan tetapi dicabut oleh Wajib Pajak; atau</w:t>
      </w:r>
    </w:p>
    <w:p w14:paraId="3A29F2F1" w14:textId="77777777" w:rsidR="00CD54A2" w:rsidRPr="00CD54A2" w:rsidRDefault="00CD54A2" w:rsidP="005647D1">
      <w:pPr>
        <w:pStyle w:val="ListParagraph"/>
        <w:numPr>
          <w:ilvl w:val="1"/>
          <w:numId w:val="137"/>
        </w:numPr>
        <w:spacing w:before="100" w:beforeAutospacing="1" w:after="100" w:afterAutospacing="1" w:line="273" w:lineRule="auto"/>
        <w:ind w:left="851" w:hanging="425"/>
        <w:jc w:val="both"/>
        <w:rPr>
          <w:rFonts w:ascii="Bookman Old Style" w:hAnsi="Bookman Old Style"/>
        </w:rPr>
      </w:pPr>
      <w:r w:rsidRPr="00CD54A2">
        <w:rPr>
          <w:rFonts w:ascii="Bookman Old Style" w:hAnsi="Bookman Old Style"/>
        </w:rPr>
        <w:t>diajukan permohonan pembatalan surat ketetapan Pajak hasil Pemeriksaan tetapi permohonan tersebut ditolak.</w:t>
      </w:r>
    </w:p>
    <w:p w14:paraId="7659DD31" w14:textId="77777777" w:rsidR="00CD54A2" w:rsidRDefault="00CD54A2" w:rsidP="005647D1">
      <w:pPr>
        <w:pStyle w:val="Heading4"/>
        <w:spacing w:line="276" w:lineRule="auto"/>
        <w:rPr>
          <w:lang w:val="en-US"/>
        </w:rPr>
      </w:pPr>
    </w:p>
    <w:p w14:paraId="7087923D" w14:textId="46A76022" w:rsidR="00CD54A2" w:rsidRDefault="00CD54A2" w:rsidP="005647D1">
      <w:pPr>
        <w:pStyle w:val="ListParagraph"/>
        <w:spacing w:line="273" w:lineRule="auto"/>
        <w:ind w:left="426"/>
        <w:jc w:val="both"/>
        <w:rPr>
          <w:rFonts w:ascii="Bookman Old Style" w:hAnsi="Bookman Old Style"/>
        </w:rPr>
      </w:pPr>
      <w:r>
        <w:rPr>
          <w:rFonts w:ascii="Bookman Old Style" w:hAnsi="Bookman Old Style"/>
        </w:rPr>
        <w:t>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2</w:t>
      </w:r>
      <w:r>
        <w:rPr>
          <w:rFonts w:ascii="Bookman Old Style" w:hAnsi="Bookman Old Style"/>
        </w:rPr>
        <w:t>, dapat diajukan dengan cara:</w:t>
      </w:r>
    </w:p>
    <w:p w14:paraId="1C022EAA" w14:textId="77777777" w:rsidR="00CD54A2" w:rsidRDefault="00CD54A2" w:rsidP="005647D1">
      <w:pPr>
        <w:pStyle w:val="ListParagraph"/>
        <w:numPr>
          <w:ilvl w:val="1"/>
          <w:numId w:val="13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langsung;</w:t>
      </w:r>
    </w:p>
    <w:p w14:paraId="1AC4F704" w14:textId="77777777" w:rsidR="00CD54A2" w:rsidRPr="00CD54A2" w:rsidRDefault="00CD54A2" w:rsidP="005647D1">
      <w:pPr>
        <w:pStyle w:val="ListParagraph"/>
        <w:numPr>
          <w:ilvl w:val="1"/>
          <w:numId w:val="138"/>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dikirim melalui jasa pos atau ekspedisi lainnya; atau</w:t>
      </w:r>
    </w:p>
    <w:p w14:paraId="11452454" w14:textId="77777777" w:rsidR="00CD54A2" w:rsidRPr="00CD54A2" w:rsidRDefault="00CD54A2" w:rsidP="005647D1">
      <w:pPr>
        <w:pStyle w:val="ListParagraph"/>
        <w:numPr>
          <w:ilvl w:val="1"/>
          <w:numId w:val="138"/>
        </w:numPr>
        <w:spacing w:before="100" w:beforeAutospacing="1" w:after="100" w:afterAutospacing="1" w:line="273" w:lineRule="auto"/>
        <w:ind w:left="851" w:hanging="425"/>
        <w:jc w:val="both"/>
        <w:rPr>
          <w:rFonts w:ascii="Bookman Old Style" w:hAnsi="Bookman Old Style"/>
        </w:rPr>
      </w:pPr>
      <w:r w:rsidRPr="00CD54A2">
        <w:rPr>
          <w:rFonts w:ascii="Bookman Old Style" w:hAnsi="Bookman Old Style"/>
        </w:rPr>
        <w:t xml:space="preserve">melalui </w:t>
      </w:r>
      <w:r w:rsidRPr="00CD54A2">
        <w:rPr>
          <w:rFonts w:ascii="Bookman Old Style" w:hAnsi="Bookman Old Style"/>
          <w:i/>
          <w:iCs/>
        </w:rPr>
        <w:t>Online</w:t>
      </w:r>
      <w:r w:rsidRPr="00CD54A2">
        <w:rPr>
          <w:rFonts w:ascii="Bookman Old Style" w:hAnsi="Bookman Old Style"/>
        </w:rPr>
        <w:t>.</w:t>
      </w:r>
    </w:p>
    <w:p w14:paraId="248F761F" w14:textId="77777777" w:rsidR="00CD54A2" w:rsidRDefault="00CD54A2" w:rsidP="005647D1">
      <w:pPr>
        <w:pStyle w:val="Heading4"/>
        <w:spacing w:line="276" w:lineRule="auto"/>
        <w:rPr>
          <w:lang w:val="en-US"/>
        </w:rPr>
      </w:pPr>
    </w:p>
    <w:p w14:paraId="2EB3414E" w14:textId="43BE8B45" w:rsidR="00CD54A2" w:rsidRDefault="00CD54A2" w:rsidP="005647D1">
      <w:pPr>
        <w:pStyle w:val="ListParagraph"/>
        <w:numPr>
          <w:ilvl w:val="0"/>
          <w:numId w:val="139"/>
        </w:numPr>
        <w:spacing w:before="100" w:beforeAutospacing="1" w:after="100" w:afterAutospacing="1" w:line="273" w:lineRule="auto"/>
        <w:jc w:val="both"/>
        <w:rPr>
          <w:rFonts w:ascii="Bookman Old Style" w:hAnsi="Bookman Old Style"/>
        </w:rPr>
      </w:pPr>
      <w:r>
        <w:rPr>
          <w:rFonts w:ascii="Bookman Old Style" w:hAnsi="Bookman Old Style"/>
        </w:rPr>
        <w:t>Pengajuan 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4</w:t>
      </w:r>
      <w:r>
        <w:rPr>
          <w:rFonts w:ascii="Bookman Old Style" w:hAnsi="Bookman Old Style"/>
        </w:rPr>
        <w:t xml:space="preserve"> huruf a disampaikan secara langsung ke ruang pelayanan Bapenda.</w:t>
      </w:r>
    </w:p>
    <w:p w14:paraId="2DDD1019" w14:textId="77777777" w:rsidR="00CD54A2" w:rsidRPr="00CD54A2" w:rsidRDefault="00CD54A2" w:rsidP="005647D1">
      <w:pPr>
        <w:pStyle w:val="ListParagraph"/>
        <w:numPr>
          <w:ilvl w:val="0"/>
          <w:numId w:val="139"/>
        </w:numPr>
        <w:spacing w:before="100" w:beforeAutospacing="1" w:after="100" w:afterAutospacing="1" w:line="273" w:lineRule="auto"/>
        <w:jc w:val="both"/>
        <w:rPr>
          <w:rFonts w:ascii="Bookman Old Style" w:hAnsi="Bookman Old Style"/>
        </w:rPr>
      </w:pPr>
      <w:r>
        <w:rPr>
          <w:rFonts w:ascii="Bookman Old Style" w:hAnsi="Bookman Old Style"/>
        </w:rPr>
        <w:t>Petugas pelayanan Bapenda memberikan bukti penerimaan permohonan pembatalan.</w:t>
      </w:r>
    </w:p>
    <w:p w14:paraId="14BF62DB" w14:textId="77777777" w:rsidR="00CD54A2" w:rsidRPr="00CD54A2" w:rsidRDefault="00CD54A2" w:rsidP="005647D1">
      <w:pPr>
        <w:pStyle w:val="ListParagraph"/>
        <w:numPr>
          <w:ilvl w:val="0"/>
          <w:numId w:val="139"/>
        </w:numPr>
        <w:spacing w:before="100" w:beforeAutospacing="1" w:after="100" w:afterAutospacing="1" w:line="273" w:lineRule="auto"/>
        <w:jc w:val="both"/>
        <w:rPr>
          <w:rFonts w:ascii="Bookman Old Style" w:hAnsi="Bookman Old Style"/>
        </w:rPr>
      </w:pPr>
      <w:r w:rsidRPr="00CD54A2">
        <w:rPr>
          <w:rFonts w:ascii="Bookman Old Style" w:hAnsi="Bookman Old Style"/>
        </w:rPr>
        <w:lastRenderedPageBreak/>
        <w:t>Tanggal yang tercantum pada tanda bukti penerimaan surat sebagaimana dimaksud pada ayat (2) merupakan tanggal surat permohonan diterima.</w:t>
      </w:r>
    </w:p>
    <w:p w14:paraId="0D4021E3" w14:textId="77777777" w:rsidR="00CD54A2" w:rsidRDefault="00CD54A2" w:rsidP="005647D1">
      <w:pPr>
        <w:pStyle w:val="Heading4"/>
        <w:spacing w:line="276" w:lineRule="auto"/>
        <w:rPr>
          <w:lang w:val="en-US"/>
        </w:rPr>
      </w:pPr>
    </w:p>
    <w:p w14:paraId="7060A906" w14:textId="748BF93F" w:rsidR="00CD54A2" w:rsidRPr="00CD54A2" w:rsidRDefault="00CD54A2" w:rsidP="005647D1">
      <w:pPr>
        <w:pStyle w:val="ListParagraph"/>
        <w:numPr>
          <w:ilvl w:val="0"/>
          <w:numId w:val="140"/>
        </w:numPr>
        <w:spacing w:before="100" w:beforeAutospacing="1" w:after="100" w:afterAutospacing="1" w:line="273" w:lineRule="auto"/>
        <w:jc w:val="both"/>
        <w:rPr>
          <w:rFonts w:ascii="Bookman Old Style" w:hAnsi="Bookman Old Style"/>
        </w:rPr>
      </w:pPr>
      <w:r>
        <w:rPr>
          <w:rFonts w:ascii="Bookman Old Style" w:hAnsi="Bookman Old Style"/>
        </w:rPr>
        <w:t>Pengajuan permohonan pembatalan yang dikirim melalui pos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4</w:t>
      </w:r>
      <w:r>
        <w:rPr>
          <w:rFonts w:ascii="Bookman Old Style" w:hAnsi="Bookman Old Style"/>
        </w:rPr>
        <w:t xml:space="preserve"> huruf b dibuktikan dengan tanggal yang tertera pada cap pos.</w:t>
      </w:r>
    </w:p>
    <w:p w14:paraId="474147C9" w14:textId="63FB71A8" w:rsidR="00CD54A2" w:rsidRPr="00CD54A2" w:rsidRDefault="00CD54A2" w:rsidP="005647D1">
      <w:pPr>
        <w:pStyle w:val="ListParagraph"/>
        <w:numPr>
          <w:ilvl w:val="0"/>
          <w:numId w:val="140"/>
        </w:numPr>
        <w:spacing w:before="100" w:beforeAutospacing="1" w:after="100" w:afterAutospacing="1" w:line="273" w:lineRule="auto"/>
        <w:jc w:val="both"/>
        <w:rPr>
          <w:rFonts w:ascii="Bookman Old Style" w:hAnsi="Bookman Old Style"/>
        </w:rPr>
      </w:pPr>
      <w:r w:rsidRPr="00CD54A2">
        <w:rPr>
          <w:rFonts w:ascii="Bookman Old Style" w:hAnsi="Bookman Old Style"/>
        </w:rPr>
        <w:t>Pengajuan permohonan pembatalan yang dikirim melalui jasa ekspedisi lainnya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4</w:t>
      </w:r>
      <w:r w:rsidRPr="00CD54A2">
        <w:rPr>
          <w:rFonts w:ascii="Bookman Old Style" w:hAnsi="Bookman Old Style"/>
        </w:rPr>
        <w:t xml:space="preserve"> huruf b dibuktikan dengan tanggal diterima yang dapat diakses pada nomor resi pengiriman atau tanggal yang dicatat oleh petugas penerima permohonan pembatalan.</w:t>
      </w:r>
    </w:p>
    <w:p w14:paraId="2E6BC68F" w14:textId="77777777" w:rsidR="00CD54A2" w:rsidRDefault="00CD54A2" w:rsidP="005647D1">
      <w:pPr>
        <w:pStyle w:val="Heading4"/>
        <w:spacing w:line="276" w:lineRule="auto"/>
        <w:rPr>
          <w:lang w:val="en-US"/>
        </w:rPr>
      </w:pPr>
    </w:p>
    <w:p w14:paraId="77AD1BEF" w14:textId="10EBAA78" w:rsidR="00CD54A2" w:rsidRDefault="00CD54A2" w:rsidP="005647D1">
      <w:pPr>
        <w:pStyle w:val="ListParagraph"/>
        <w:spacing w:line="273" w:lineRule="auto"/>
        <w:ind w:left="426"/>
        <w:jc w:val="both"/>
        <w:rPr>
          <w:rFonts w:ascii="Bookman Old Style" w:hAnsi="Bookman Old Style"/>
        </w:rPr>
      </w:pPr>
      <w:r>
        <w:rPr>
          <w:rFonts w:ascii="Bookman Old Style" w:hAnsi="Bookman Old Style"/>
        </w:rPr>
        <w:t>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2</w:t>
      </w:r>
      <w:r>
        <w:rPr>
          <w:rFonts w:ascii="Bookman Old Style" w:hAnsi="Bookman Old Style"/>
        </w:rPr>
        <w:t xml:space="preserve"> harus memenuhi persyaratan:</w:t>
      </w:r>
    </w:p>
    <w:p w14:paraId="4715A4AC" w14:textId="77777777" w:rsidR="00CD54A2" w:rsidRDefault="00CD54A2" w:rsidP="005647D1">
      <w:pPr>
        <w:pStyle w:val="ListParagraph"/>
        <w:numPr>
          <w:ilvl w:val="1"/>
          <w:numId w:val="14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1 (satu) permohonan untuk 1 (satu) surat ketetapan Pajak;</w:t>
      </w:r>
    </w:p>
    <w:p w14:paraId="245B3646" w14:textId="77777777" w:rsidR="00CD54A2" w:rsidRDefault="00CD54A2" w:rsidP="005647D1">
      <w:pPr>
        <w:pStyle w:val="ListParagraph"/>
        <w:numPr>
          <w:ilvl w:val="1"/>
          <w:numId w:val="14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surat permohonan diajukan secara tertulis dalam bahasa Indonesia;</w:t>
      </w:r>
    </w:p>
    <w:p w14:paraId="5A3DE276" w14:textId="77777777" w:rsidR="00CD54A2" w:rsidRPr="00CD54A2" w:rsidRDefault="00CD54A2" w:rsidP="005647D1">
      <w:pPr>
        <w:pStyle w:val="ListParagraph"/>
        <w:numPr>
          <w:ilvl w:val="1"/>
          <w:numId w:val="141"/>
        </w:numPr>
        <w:spacing w:before="100" w:beforeAutospacing="1" w:after="100" w:afterAutospacing="1" w:line="273" w:lineRule="auto"/>
        <w:ind w:left="709" w:hanging="283"/>
        <w:jc w:val="both"/>
        <w:rPr>
          <w:rFonts w:ascii="Bookman Old Style" w:hAnsi="Bookman Old Style"/>
        </w:rPr>
      </w:pPr>
      <w:r>
        <w:rPr>
          <w:rFonts w:ascii="Bookman Old Style" w:hAnsi="Bookman Old Style"/>
        </w:rPr>
        <w:t>mengemukakan jumlah Pajak Yang Terutang, tagihan Pajak, dan/atau sanksi administratif menurut perhitungan Wajib Pajak dengan alasan bahwa hasil Pemeriksaan yang dilaksanakan tidak sesuai; dan</w:t>
      </w:r>
    </w:p>
    <w:p w14:paraId="1325AA34" w14:textId="77777777" w:rsidR="00CD54A2" w:rsidRPr="00CD54A2" w:rsidRDefault="00CD54A2" w:rsidP="005647D1">
      <w:pPr>
        <w:pStyle w:val="ListParagraph"/>
        <w:numPr>
          <w:ilvl w:val="1"/>
          <w:numId w:val="141"/>
        </w:numPr>
        <w:spacing w:before="100" w:beforeAutospacing="1" w:after="100" w:afterAutospacing="1" w:line="273" w:lineRule="auto"/>
        <w:ind w:left="709" w:hanging="283"/>
        <w:jc w:val="both"/>
        <w:rPr>
          <w:rFonts w:ascii="Bookman Old Style" w:hAnsi="Bookman Old Style"/>
        </w:rPr>
      </w:pPr>
      <w:r w:rsidRPr="00CD54A2">
        <w:rPr>
          <w:rFonts w:ascii="Bookman Old Style" w:hAnsi="Bookman Old Style"/>
        </w:rPr>
        <w:t>surat permohonan ditandatangani oleh Wajib Pajak, dan dalam hal ditandatangani oleh bukan Wajib Pajak, harus dilampiri dengan surat kuasa.</w:t>
      </w:r>
    </w:p>
    <w:p w14:paraId="26FF3E7F" w14:textId="77777777" w:rsidR="00CD54A2" w:rsidRDefault="00CD54A2" w:rsidP="005647D1">
      <w:pPr>
        <w:pStyle w:val="Heading4"/>
        <w:spacing w:line="276" w:lineRule="auto"/>
        <w:rPr>
          <w:lang w:val="en-US"/>
        </w:rPr>
      </w:pPr>
    </w:p>
    <w:p w14:paraId="290D4B0E" w14:textId="1EF5EE7F" w:rsidR="00CD54A2" w:rsidRPr="00CD54A2" w:rsidRDefault="00CD54A2" w:rsidP="005647D1">
      <w:pPr>
        <w:pStyle w:val="ListParagraph"/>
        <w:numPr>
          <w:ilvl w:val="0"/>
          <w:numId w:val="142"/>
        </w:numPr>
        <w:spacing w:before="100" w:beforeAutospacing="1" w:after="100" w:afterAutospacing="1" w:line="273" w:lineRule="auto"/>
        <w:jc w:val="both"/>
        <w:rPr>
          <w:rFonts w:ascii="Bookman Old Style" w:hAnsi="Bookman Old Style"/>
        </w:rPr>
      </w:pPr>
      <w:r>
        <w:rPr>
          <w:rFonts w:ascii="Bookman Old Style" w:hAnsi="Bookman Old Style"/>
        </w:rPr>
        <w:t>Dalam hal persyaratan 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7</w:t>
      </w:r>
      <w:r>
        <w:rPr>
          <w:rFonts w:ascii="Bookman Old Style" w:hAnsi="Bookman Old Style"/>
        </w:rPr>
        <w:t xml:space="preserve"> telah terpenuhi, ditindaklanjuti dengan meneliti permohonan Wajib Pajak.</w:t>
      </w:r>
    </w:p>
    <w:p w14:paraId="7E052569" w14:textId="77777777" w:rsidR="00CD54A2" w:rsidRPr="000F0C73" w:rsidRDefault="00CD54A2" w:rsidP="005647D1">
      <w:pPr>
        <w:pStyle w:val="ListParagraph"/>
        <w:numPr>
          <w:ilvl w:val="0"/>
          <w:numId w:val="142"/>
        </w:numPr>
        <w:spacing w:before="100" w:beforeAutospacing="1" w:after="100" w:afterAutospacing="1" w:line="273" w:lineRule="auto"/>
        <w:jc w:val="both"/>
        <w:rPr>
          <w:rFonts w:ascii="Bookman Old Style" w:hAnsi="Bookman Old Style"/>
        </w:rPr>
      </w:pPr>
      <w:r w:rsidRPr="00CD54A2">
        <w:rPr>
          <w:rFonts w:ascii="Bookman Old Style" w:hAnsi="Bookman Old Style"/>
        </w:rPr>
        <w:t xml:space="preserve">Kepala Bapenda dalam melaksanakan penelitian sebagaimana dimaksud pada ayat (1) berwenang meminjam buku, catatan, dan/atau data dalam bentuk </w:t>
      </w:r>
      <w:r w:rsidRPr="00CD54A2">
        <w:rPr>
          <w:rFonts w:ascii="Bookman Old Style" w:hAnsi="Bookman Old Style"/>
          <w:i/>
          <w:iCs/>
        </w:rPr>
        <w:t xml:space="preserve">hardcopy </w:t>
      </w:r>
      <w:r w:rsidRPr="00CD54A2">
        <w:rPr>
          <w:rFonts w:ascii="Bookman Old Style" w:hAnsi="Bookman Old Style"/>
        </w:rPr>
        <w:t xml:space="preserve">dan/atau </w:t>
      </w:r>
      <w:r w:rsidRPr="00CD54A2">
        <w:rPr>
          <w:rFonts w:ascii="Bookman Old Style" w:hAnsi="Bookman Old Style"/>
          <w:i/>
          <w:iCs/>
        </w:rPr>
        <w:t xml:space="preserve">softcopy </w:t>
      </w:r>
      <w:r w:rsidRPr="00CD54A2">
        <w:rPr>
          <w:rFonts w:ascii="Bookman Old Style" w:hAnsi="Bookman Old Style"/>
        </w:rPr>
        <w:t>kepada Wajib Pajak.</w:t>
      </w:r>
    </w:p>
    <w:p w14:paraId="5EE7FBE1" w14:textId="28C8BC08" w:rsidR="000F0C73" w:rsidRPr="00CD54A2" w:rsidRDefault="000F0C73" w:rsidP="005647D1">
      <w:pPr>
        <w:pStyle w:val="ListParagraph"/>
        <w:numPr>
          <w:ilvl w:val="0"/>
          <w:numId w:val="142"/>
        </w:numPr>
        <w:spacing w:before="100" w:beforeAutospacing="1" w:after="100" w:afterAutospacing="1" w:line="273" w:lineRule="auto"/>
        <w:jc w:val="both"/>
        <w:rPr>
          <w:rFonts w:ascii="Bookman Old Style" w:hAnsi="Bookman Old Style"/>
        </w:rPr>
      </w:pPr>
      <w:r>
        <w:rPr>
          <w:rFonts w:ascii="Bookman Old Style" w:hAnsi="Bookman Old Style"/>
          <w:lang w:val="en-US"/>
        </w:rPr>
        <w:t xml:space="preserve">Ketentuan mengenai peminjaman buku, catatan, dan/ atau data dalam bentuk </w:t>
      </w:r>
      <w:r w:rsidRPr="000F0C73">
        <w:rPr>
          <w:rFonts w:ascii="Bookman Old Style" w:hAnsi="Bookman Old Style"/>
          <w:i/>
          <w:iCs/>
          <w:lang w:val="en-US"/>
        </w:rPr>
        <w:t>hardcopy</w:t>
      </w:r>
      <w:r>
        <w:rPr>
          <w:rFonts w:ascii="Bookman Old Style" w:hAnsi="Bookman Old Style"/>
          <w:lang w:val="en-US"/>
        </w:rPr>
        <w:t xml:space="preserve"> dan/atau </w:t>
      </w:r>
      <w:r>
        <w:rPr>
          <w:rFonts w:ascii="Bookman Old Style" w:hAnsi="Bookman Old Style"/>
          <w:i/>
          <w:iCs/>
          <w:lang w:val="en-US"/>
        </w:rPr>
        <w:t>softcopy</w:t>
      </w:r>
      <w:r>
        <w:rPr>
          <w:rFonts w:ascii="Bookman Old Style" w:hAnsi="Bookman Old Style"/>
          <w:lang w:val="en-US"/>
        </w:rPr>
        <w:t xml:space="preserve"> dalam penyelesaian keberatan sebagaimana dimaksud dalam </w:t>
      </w:r>
      <w:r w:rsidRPr="00A91863">
        <w:rPr>
          <w:rFonts w:ascii="Bookman Old Style" w:hAnsi="Bookman Old Style"/>
          <w:highlight w:val="magenta"/>
          <w:lang w:val="en-US"/>
        </w:rPr>
        <w:t>Pasal</w:t>
      </w:r>
      <w:r w:rsidR="001F7FF4">
        <w:rPr>
          <w:rFonts w:ascii="Bookman Old Style" w:hAnsi="Bookman Old Style"/>
          <w:highlight w:val="magenta"/>
          <w:lang w:val="en-US"/>
        </w:rPr>
        <w:t xml:space="preserve"> 33</w:t>
      </w:r>
      <w:r w:rsidRPr="00A91863">
        <w:rPr>
          <w:rFonts w:ascii="Bookman Old Style" w:hAnsi="Bookman Old Style"/>
          <w:highlight w:val="magenta"/>
          <w:lang w:val="en-US"/>
        </w:rPr>
        <w:t xml:space="preserve"> sampai dengan Pasa</w:t>
      </w:r>
      <w:r w:rsidRPr="001F7FF4">
        <w:rPr>
          <w:rFonts w:ascii="Bookman Old Style" w:hAnsi="Bookman Old Style"/>
          <w:highlight w:val="magenta"/>
          <w:lang w:val="en-US"/>
        </w:rPr>
        <w:t>l</w:t>
      </w:r>
      <w:r w:rsidR="001F7FF4" w:rsidRPr="001F7FF4">
        <w:rPr>
          <w:rFonts w:ascii="Bookman Old Style" w:hAnsi="Bookman Old Style"/>
          <w:highlight w:val="magenta"/>
          <w:lang w:val="en-US"/>
        </w:rPr>
        <w:t xml:space="preserve"> 54</w:t>
      </w:r>
      <w:r>
        <w:rPr>
          <w:rFonts w:ascii="Bookman Old Style" w:hAnsi="Bookman Old Style"/>
          <w:lang w:val="en-US"/>
        </w:rPr>
        <w:t xml:space="preserve"> berlaku mutatis dan mutandis terhadap</w:t>
      </w:r>
      <w:r w:rsidR="00A91863">
        <w:rPr>
          <w:rFonts w:ascii="Bookman Old Style" w:hAnsi="Bookman Old Style"/>
          <w:lang w:val="en-US"/>
        </w:rPr>
        <w:t xml:space="preserve"> pemilik buku, catatan, dan/atau data dalam penyelesaian pembatalan.</w:t>
      </w:r>
    </w:p>
    <w:p w14:paraId="2679185E" w14:textId="77777777" w:rsidR="00CD54A2" w:rsidRDefault="00CD54A2" w:rsidP="005647D1">
      <w:pPr>
        <w:pStyle w:val="Heading4"/>
        <w:spacing w:line="276" w:lineRule="auto"/>
        <w:rPr>
          <w:lang w:val="en-US"/>
        </w:rPr>
      </w:pPr>
    </w:p>
    <w:p w14:paraId="0EA8A54B" w14:textId="7D4E21D5" w:rsidR="00CD54A2" w:rsidRDefault="00CD54A2" w:rsidP="005647D1">
      <w:pPr>
        <w:ind w:left="360"/>
        <w:jc w:val="both"/>
      </w:pPr>
      <w:r>
        <w:rPr>
          <w:rFonts w:ascii="Bookman Old Style" w:hAnsi="Bookman Old Style"/>
        </w:rPr>
        <w:t>Dalam hal 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Pasal 1</w:t>
      </w:r>
      <w:r w:rsidR="000F0C73" w:rsidRPr="000F0C73">
        <w:rPr>
          <w:rFonts w:ascii="Bookman Old Style" w:hAnsi="Bookman Old Style"/>
          <w:highlight w:val="yellow"/>
          <w:lang w:val="en-US"/>
        </w:rPr>
        <w:t>0</w:t>
      </w:r>
      <w:r w:rsidR="00A91863">
        <w:rPr>
          <w:rFonts w:ascii="Bookman Old Style" w:hAnsi="Bookman Old Style"/>
          <w:highlight w:val="yellow"/>
          <w:lang w:val="en-US"/>
        </w:rPr>
        <w:t>7</w:t>
      </w:r>
      <w:r>
        <w:rPr>
          <w:rFonts w:ascii="Bookman Old Style" w:hAnsi="Bookman Old Style"/>
        </w:rPr>
        <w:t xml:space="preserve"> tidak terpenuhi, Kepala Bapenda mengembalikan permohonan melalui surat pengembalian permohonan pembatalan.</w:t>
      </w:r>
    </w:p>
    <w:p w14:paraId="76D9EB3C" w14:textId="77777777" w:rsidR="00CD54A2" w:rsidRPr="00CD54A2" w:rsidRDefault="00CD54A2" w:rsidP="005647D1">
      <w:pPr>
        <w:rPr>
          <w:lang w:val="en-US"/>
        </w:rPr>
      </w:pPr>
    </w:p>
    <w:p w14:paraId="21225775" w14:textId="77777777" w:rsidR="00CD54A2" w:rsidRDefault="00CD54A2" w:rsidP="005647D1">
      <w:pPr>
        <w:pStyle w:val="Heading4"/>
        <w:spacing w:line="276" w:lineRule="auto"/>
        <w:rPr>
          <w:lang w:val="en-US"/>
        </w:rPr>
      </w:pPr>
    </w:p>
    <w:p w14:paraId="3D81E451" w14:textId="77777777" w:rsidR="00C355E2" w:rsidRDefault="00C355E2" w:rsidP="005647D1">
      <w:pPr>
        <w:pStyle w:val="ListParagraph"/>
        <w:numPr>
          <w:ilvl w:val="0"/>
          <w:numId w:val="143"/>
        </w:numPr>
        <w:spacing w:before="100" w:beforeAutospacing="1" w:after="100" w:afterAutospacing="1" w:line="273" w:lineRule="auto"/>
        <w:jc w:val="both"/>
        <w:rPr>
          <w:rFonts w:ascii="Bookman Old Style" w:hAnsi="Bookman Old Style"/>
        </w:rPr>
      </w:pPr>
      <w:r>
        <w:rPr>
          <w:rFonts w:ascii="Bookman Old Style" w:hAnsi="Bookman Old Style"/>
        </w:rPr>
        <w:t>Kepala Bapenda dalam jangka waktu paling lama 6 (enam) bulan sejak tanggal surat permohonan diterima harus menerbitkan surat Keputusan pembatalan ketetapan Pajak.</w:t>
      </w:r>
    </w:p>
    <w:p w14:paraId="3B20D5D6" w14:textId="77777777" w:rsidR="00C355E2" w:rsidRDefault="00C355E2" w:rsidP="005647D1">
      <w:pPr>
        <w:pStyle w:val="ListParagraph"/>
        <w:numPr>
          <w:ilvl w:val="0"/>
          <w:numId w:val="143"/>
        </w:numPr>
        <w:spacing w:before="100" w:beforeAutospacing="1" w:after="100" w:afterAutospacing="1" w:line="273" w:lineRule="auto"/>
        <w:jc w:val="both"/>
        <w:rPr>
          <w:rFonts w:ascii="Bookman Old Style" w:hAnsi="Bookman Old Style"/>
        </w:rPr>
      </w:pPr>
      <w:r>
        <w:rPr>
          <w:rFonts w:ascii="Bookman Old Style" w:hAnsi="Bookman Old Style"/>
        </w:rPr>
        <w:t>Surat keputusan pembatalan ketetapan Pajak sebagaimana dimaksud pada ayat (1) berupa:</w:t>
      </w:r>
    </w:p>
    <w:p w14:paraId="75B8477C" w14:textId="77777777" w:rsidR="00C355E2" w:rsidRDefault="00C355E2" w:rsidP="005647D1">
      <w:pPr>
        <w:pStyle w:val="ListParagraph"/>
        <w:numPr>
          <w:ilvl w:val="1"/>
          <w:numId w:val="143"/>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mengabulkan seluruhnya;</w:t>
      </w:r>
    </w:p>
    <w:p w14:paraId="399B4A98" w14:textId="77777777" w:rsidR="00C355E2" w:rsidRDefault="00C355E2" w:rsidP="005647D1">
      <w:pPr>
        <w:pStyle w:val="ListParagraph"/>
        <w:numPr>
          <w:ilvl w:val="1"/>
          <w:numId w:val="143"/>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mengabulkan sebagian; atau</w:t>
      </w:r>
    </w:p>
    <w:p w14:paraId="15898E73" w14:textId="77777777" w:rsidR="00C355E2" w:rsidRPr="00C355E2" w:rsidRDefault="00C355E2" w:rsidP="005647D1">
      <w:pPr>
        <w:pStyle w:val="ListParagraph"/>
        <w:numPr>
          <w:ilvl w:val="1"/>
          <w:numId w:val="143"/>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menolak.</w:t>
      </w:r>
    </w:p>
    <w:p w14:paraId="592A9476" w14:textId="77777777" w:rsidR="00C355E2" w:rsidRDefault="00C355E2" w:rsidP="005647D1">
      <w:pPr>
        <w:pStyle w:val="ListParagraph"/>
        <w:numPr>
          <w:ilvl w:val="0"/>
          <w:numId w:val="143"/>
        </w:numPr>
        <w:spacing w:before="100" w:beforeAutospacing="1" w:after="100" w:afterAutospacing="1" w:line="273" w:lineRule="auto"/>
        <w:jc w:val="both"/>
        <w:rPr>
          <w:rFonts w:ascii="Bookman Old Style" w:hAnsi="Bookman Old Style"/>
          <w:lang w:val="en-US"/>
        </w:rPr>
      </w:pPr>
      <w:r w:rsidRPr="00C355E2">
        <w:rPr>
          <w:rFonts w:ascii="Bookman Old Style" w:hAnsi="Bookman Old Style"/>
        </w:rPr>
        <w:t>Apabila jangka waktu sebagaimana dimaksud pada ayat (1) Kepala Bapenda tidak memberikan keputusan, maka permohonan pembatalan yang diajukan Wajib Pajak dianggap dikabulkan.</w:t>
      </w:r>
    </w:p>
    <w:p w14:paraId="518E6608" w14:textId="77777777" w:rsidR="00C355E2" w:rsidRDefault="00C355E2" w:rsidP="005647D1">
      <w:pPr>
        <w:pStyle w:val="Heading4"/>
        <w:spacing w:line="276" w:lineRule="auto"/>
        <w:rPr>
          <w:lang w:val="en-US"/>
        </w:rPr>
      </w:pPr>
    </w:p>
    <w:p w14:paraId="5EED21B6" w14:textId="52D5276D" w:rsidR="00C355E2" w:rsidRDefault="00C355E2" w:rsidP="005647D1">
      <w:pPr>
        <w:pStyle w:val="ListParagraph"/>
        <w:numPr>
          <w:ilvl w:val="0"/>
          <w:numId w:val="144"/>
        </w:numPr>
        <w:spacing w:before="100" w:beforeAutospacing="1" w:after="100" w:afterAutospacing="1" w:line="273" w:lineRule="auto"/>
        <w:jc w:val="both"/>
        <w:rPr>
          <w:rFonts w:ascii="Bookman Old Style" w:hAnsi="Bookman Old Style"/>
        </w:rPr>
      </w:pPr>
      <w:r>
        <w:rPr>
          <w:rFonts w:ascii="Bookman Old Style" w:hAnsi="Bookman Old Style"/>
        </w:rPr>
        <w:t>Wajib Pajak dapat melakukan pencabutan terhadap surat permohonan pembatalan seba</w:t>
      </w:r>
      <w:r w:rsidR="00C73156">
        <w:rPr>
          <w:rFonts w:ascii="Bookman Old Style" w:hAnsi="Bookman Old Style"/>
        </w:rPr>
        <w:t xml:space="preserve">gaimana dimaksud dalam </w:t>
      </w:r>
      <w:r w:rsidR="00C73156" w:rsidRPr="000F0C73">
        <w:rPr>
          <w:rFonts w:ascii="Bookman Old Style" w:hAnsi="Bookman Old Style"/>
          <w:highlight w:val="yellow"/>
        </w:rPr>
        <w:t xml:space="preserve">Pasal </w:t>
      </w:r>
      <w:r w:rsidR="000F0C73" w:rsidRPr="00A91863">
        <w:rPr>
          <w:rFonts w:ascii="Bookman Old Style" w:hAnsi="Bookman Old Style"/>
          <w:highlight w:val="yellow"/>
          <w:lang w:val="en-US"/>
        </w:rPr>
        <w:t>10</w:t>
      </w:r>
      <w:r w:rsidR="00A91863" w:rsidRPr="00A91863">
        <w:rPr>
          <w:rFonts w:ascii="Bookman Old Style" w:hAnsi="Bookman Old Style"/>
          <w:highlight w:val="yellow"/>
          <w:lang w:val="en-US"/>
        </w:rPr>
        <w:t>2</w:t>
      </w:r>
      <w:r>
        <w:rPr>
          <w:rFonts w:ascii="Bookman Old Style" w:hAnsi="Bookman Old Style"/>
        </w:rPr>
        <w:t xml:space="preserve"> sebelum diterbitkan surat keputusan pembatalan.</w:t>
      </w:r>
    </w:p>
    <w:p w14:paraId="4A333708" w14:textId="77777777" w:rsidR="00C355E2" w:rsidRDefault="00C355E2" w:rsidP="005647D1">
      <w:pPr>
        <w:pStyle w:val="ListParagraph"/>
        <w:numPr>
          <w:ilvl w:val="0"/>
          <w:numId w:val="144"/>
        </w:numPr>
        <w:spacing w:before="100" w:beforeAutospacing="1" w:after="100" w:afterAutospacing="1" w:line="273" w:lineRule="auto"/>
        <w:jc w:val="both"/>
        <w:rPr>
          <w:rFonts w:ascii="Bookman Old Style" w:hAnsi="Bookman Old Style"/>
        </w:rPr>
      </w:pPr>
      <w:r>
        <w:rPr>
          <w:rFonts w:ascii="Bookman Old Style" w:hAnsi="Bookman Old Style"/>
        </w:rPr>
        <w:t>Surat permohonan pencabutan sebagaimana dimaksud pada ayat (1) diajukan kepada Kepala Bapenda.</w:t>
      </w:r>
    </w:p>
    <w:p w14:paraId="29D307AC" w14:textId="77777777" w:rsidR="00C355E2" w:rsidRDefault="00C355E2" w:rsidP="005647D1">
      <w:pPr>
        <w:pStyle w:val="ListParagraph"/>
        <w:numPr>
          <w:ilvl w:val="0"/>
          <w:numId w:val="144"/>
        </w:numPr>
        <w:spacing w:before="100" w:beforeAutospacing="1" w:after="100" w:afterAutospacing="1" w:line="273" w:lineRule="auto"/>
        <w:jc w:val="both"/>
        <w:rPr>
          <w:rFonts w:ascii="Bookman Old Style" w:hAnsi="Bookman Old Style"/>
        </w:rPr>
      </w:pPr>
      <w:r>
        <w:rPr>
          <w:rFonts w:ascii="Bookman Old Style" w:hAnsi="Bookman Old Style"/>
        </w:rPr>
        <w:t>Permohonan pencabutan sebagaimana dimaksud pada ayat (1) harus memenuhi ketentuan:</w:t>
      </w:r>
    </w:p>
    <w:p w14:paraId="1FDA1C31" w14:textId="77777777" w:rsidR="00C355E2" w:rsidRDefault="00C355E2" w:rsidP="005647D1">
      <w:pPr>
        <w:pStyle w:val="ListParagraph"/>
        <w:numPr>
          <w:ilvl w:val="1"/>
          <w:numId w:val="14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diajukan secara tertulis dalam bahasa Indonesia dengan mencantumkan alasan pencabutan;</w:t>
      </w:r>
    </w:p>
    <w:p w14:paraId="0D783AF4" w14:textId="77777777" w:rsidR="00C355E2" w:rsidRDefault="00C355E2" w:rsidP="005647D1">
      <w:pPr>
        <w:pStyle w:val="ListParagraph"/>
        <w:numPr>
          <w:ilvl w:val="1"/>
          <w:numId w:val="14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ditandatangani oleh Wajib Pajak; dan</w:t>
      </w:r>
    </w:p>
    <w:p w14:paraId="587A4A20" w14:textId="77777777" w:rsidR="00C355E2" w:rsidRDefault="00C355E2" w:rsidP="005647D1">
      <w:pPr>
        <w:pStyle w:val="ListParagraph"/>
        <w:numPr>
          <w:ilvl w:val="1"/>
          <w:numId w:val="144"/>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 xml:space="preserve">dalam hal ditandatangani oleh bukan Wajib Pajak, harus melampirkan surat kuasa. </w:t>
      </w:r>
    </w:p>
    <w:p w14:paraId="667AA343" w14:textId="77777777" w:rsidR="00C355E2" w:rsidRPr="00C355E2" w:rsidRDefault="00C355E2" w:rsidP="005647D1">
      <w:pPr>
        <w:pStyle w:val="ListParagraph"/>
        <w:numPr>
          <w:ilvl w:val="0"/>
          <w:numId w:val="144"/>
        </w:numPr>
        <w:jc w:val="both"/>
        <w:rPr>
          <w:rFonts w:ascii="Calibri" w:hAnsi="Calibri"/>
        </w:rPr>
      </w:pPr>
      <w:r w:rsidRPr="00C355E2">
        <w:rPr>
          <w:rFonts w:ascii="Bookman Old Style" w:hAnsi="Bookman Old Style"/>
        </w:rPr>
        <w:t>Wajib Pajak yang telah melakukan pencabutan terhadap surat permohonan sebagaimana dimaksud pada ayat (1), tidak dapat mengajukan kembali permohonan yang sama.</w:t>
      </w:r>
    </w:p>
    <w:p w14:paraId="09D621ED" w14:textId="77777777" w:rsidR="00C355E2" w:rsidRDefault="00C355E2" w:rsidP="005647D1">
      <w:pPr>
        <w:ind w:left="360"/>
        <w:rPr>
          <w:rFonts w:ascii="Calibri" w:hAnsi="Calibri"/>
          <w:lang w:val="en-US"/>
        </w:rPr>
      </w:pPr>
    </w:p>
    <w:p w14:paraId="76E039BE" w14:textId="0E690FAF" w:rsidR="00C355E2" w:rsidRPr="00C355E2" w:rsidRDefault="00C355E2" w:rsidP="005647D1">
      <w:pPr>
        <w:jc w:val="center"/>
        <w:rPr>
          <w:rFonts w:ascii="Bookman Old Style" w:hAnsi="Bookman Old Style"/>
          <w:lang w:val="en-US"/>
        </w:rPr>
      </w:pPr>
      <w:r w:rsidRPr="00C355E2">
        <w:rPr>
          <w:rFonts w:ascii="Bookman Old Style" w:hAnsi="Bookman Old Style"/>
          <w:lang w:val="en-US"/>
        </w:rPr>
        <w:t>BAB</w:t>
      </w:r>
      <w:r>
        <w:rPr>
          <w:rFonts w:ascii="Bookman Old Style" w:hAnsi="Bookman Old Style"/>
          <w:lang w:val="en-US"/>
        </w:rPr>
        <w:t xml:space="preserve"> X</w:t>
      </w:r>
    </w:p>
    <w:p w14:paraId="13141427" w14:textId="01CC9842" w:rsidR="00C355E2" w:rsidRPr="00C355E2" w:rsidRDefault="00C355E2" w:rsidP="005647D1">
      <w:pPr>
        <w:jc w:val="center"/>
        <w:rPr>
          <w:rFonts w:ascii="Bookman Old Style" w:hAnsi="Bookman Old Style"/>
          <w:lang w:val="en-US"/>
        </w:rPr>
      </w:pPr>
      <w:r w:rsidRPr="00C355E2">
        <w:rPr>
          <w:rFonts w:ascii="Bookman Old Style" w:hAnsi="Bookman Old Style"/>
          <w:lang w:val="en-US"/>
        </w:rPr>
        <w:t>PENGEMBALIAN KELEBIHAN</w:t>
      </w:r>
      <w:r w:rsidR="000F0C73">
        <w:rPr>
          <w:rFonts w:ascii="Bookman Old Style" w:hAnsi="Bookman Old Style"/>
          <w:lang w:val="en-US"/>
        </w:rPr>
        <w:t xml:space="preserve"> PEMBAYARAN PAJAK</w:t>
      </w:r>
    </w:p>
    <w:p w14:paraId="0455E5D4" w14:textId="77777777" w:rsidR="00C355E2" w:rsidRPr="00C355E2" w:rsidRDefault="00C355E2" w:rsidP="005647D1">
      <w:pPr>
        <w:jc w:val="center"/>
        <w:rPr>
          <w:rFonts w:ascii="Bookman Old Style" w:hAnsi="Bookman Old Style"/>
          <w:lang w:val="en-US"/>
        </w:rPr>
      </w:pPr>
      <w:r w:rsidRPr="00C355E2">
        <w:rPr>
          <w:rFonts w:ascii="Bookman Old Style" w:hAnsi="Bookman Old Style"/>
          <w:lang w:val="en-US"/>
        </w:rPr>
        <w:t>Bagian Kesatu</w:t>
      </w:r>
    </w:p>
    <w:p w14:paraId="6E5E9855" w14:textId="77777777" w:rsidR="00C355E2" w:rsidRPr="00C355E2" w:rsidRDefault="00C355E2" w:rsidP="005647D1">
      <w:pPr>
        <w:jc w:val="center"/>
        <w:rPr>
          <w:rFonts w:ascii="Bookman Old Style" w:hAnsi="Bookman Old Style"/>
          <w:lang w:val="en-US"/>
        </w:rPr>
      </w:pPr>
      <w:r w:rsidRPr="00C355E2">
        <w:rPr>
          <w:rFonts w:ascii="Bookman Old Style" w:hAnsi="Bookman Old Style"/>
          <w:lang w:val="en-US"/>
        </w:rPr>
        <w:t>Umum</w:t>
      </w:r>
    </w:p>
    <w:p w14:paraId="3E06D610" w14:textId="77777777" w:rsidR="00C355E2" w:rsidRPr="00C355E2" w:rsidRDefault="00C355E2" w:rsidP="005647D1">
      <w:pPr>
        <w:rPr>
          <w:b/>
          <w:lang w:val="en-US"/>
        </w:rPr>
      </w:pPr>
    </w:p>
    <w:p w14:paraId="274EEDEB" w14:textId="77777777" w:rsidR="00CD54A2" w:rsidRDefault="00CD54A2" w:rsidP="005647D1">
      <w:pPr>
        <w:pStyle w:val="Heading4"/>
        <w:spacing w:line="276" w:lineRule="auto"/>
        <w:rPr>
          <w:lang w:val="en-US"/>
        </w:rPr>
      </w:pPr>
    </w:p>
    <w:p w14:paraId="1A0A1C80" w14:textId="77777777" w:rsidR="00C355E2" w:rsidRDefault="00C355E2" w:rsidP="005647D1">
      <w:pPr>
        <w:pStyle w:val="ListParagraph"/>
        <w:numPr>
          <w:ilvl w:val="2"/>
          <w:numId w:val="1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Wajib Pajak dapat mengajukan permohonan pengembalian kelebihan pembayaran Pajak kepada Kepala Bapenda.</w:t>
      </w:r>
    </w:p>
    <w:p w14:paraId="10F422F5" w14:textId="77777777" w:rsidR="00C355E2" w:rsidRDefault="00C355E2" w:rsidP="005647D1">
      <w:pPr>
        <w:pStyle w:val="ListParagraph"/>
        <w:numPr>
          <w:ilvl w:val="2"/>
          <w:numId w:val="1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lastRenderedPageBreak/>
        <w:t>Pengembalian kelebihan pembayaran Pajak sebagaimana dimaksud pada ayat (1) meliputi:</w:t>
      </w:r>
    </w:p>
    <w:p w14:paraId="00EDDD49" w14:textId="77777777" w:rsidR="00C355E2" w:rsidRDefault="00C355E2" w:rsidP="005647D1">
      <w:pPr>
        <w:pStyle w:val="ListParagraph"/>
        <w:numPr>
          <w:ilvl w:val="1"/>
          <w:numId w:val="146"/>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pengembalian kelebihan pembayaran Pajak pada tahun berjalan; dan</w:t>
      </w:r>
    </w:p>
    <w:p w14:paraId="404EE98D" w14:textId="77777777" w:rsidR="00C355E2" w:rsidRDefault="00C355E2" w:rsidP="005647D1">
      <w:pPr>
        <w:pStyle w:val="ListParagraph"/>
        <w:numPr>
          <w:ilvl w:val="1"/>
          <w:numId w:val="146"/>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pengembalian kelebihan pembayaran Pajak pada tahun sebelumnya.</w:t>
      </w:r>
    </w:p>
    <w:p w14:paraId="2E628A43" w14:textId="77777777" w:rsidR="00C355E2" w:rsidRDefault="00C355E2" w:rsidP="005647D1">
      <w:pPr>
        <w:pStyle w:val="ListParagraph"/>
        <w:numPr>
          <w:ilvl w:val="2"/>
          <w:numId w:val="145"/>
        </w:numPr>
        <w:spacing w:before="100" w:beforeAutospacing="1" w:after="100" w:afterAutospacing="1" w:line="273" w:lineRule="auto"/>
        <w:ind w:left="851" w:hanging="425"/>
        <w:jc w:val="both"/>
        <w:rPr>
          <w:rFonts w:ascii="Bookman Old Style" w:hAnsi="Bookman Old Style"/>
        </w:rPr>
      </w:pPr>
      <w:r>
        <w:rPr>
          <w:rFonts w:ascii="Bookman Old Style" w:hAnsi="Bookman Old Style"/>
        </w:rPr>
        <w:t>Pengembalian kelebihan pembayaran Pajak sebagaimana dimaksud pada ayat (1) disebabkan adanya kelebihan pembayaran Pajak berdasarkan:</w:t>
      </w:r>
    </w:p>
    <w:p w14:paraId="155EE896"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perhitungan dari Wajib Pajak;</w:t>
      </w:r>
    </w:p>
    <w:p w14:paraId="750D7777"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keberatan;</w:t>
      </w:r>
    </w:p>
    <w:p w14:paraId="20ACFA2E"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pembetulan ketetapan Pajak;</w:t>
      </w:r>
    </w:p>
    <w:p w14:paraId="27068A8F"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pengurangan ketetapan Pajak;</w:t>
      </w:r>
    </w:p>
    <w:p w14:paraId="40FE4D3E"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pembatalan ketetapan Pajak;</w:t>
      </w:r>
    </w:p>
    <w:p w14:paraId="76E60D53"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pengurangan sanksi administratif;</w:t>
      </w:r>
    </w:p>
    <w:p w14:paraId="729A2621"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surat keputusan penghapusan sanksi administratif;</w:t>
      </w:r>
    </w:p>
    <w:p w14:paraId="1EB5BF4B"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putusan banding; atau</w:t>
      </w:r>
    </w:p>
    <w:p w14:paraId="3D786B1A" w14:textId="77777777" w:rsidR="00C355E2" w:rsidRDefault="00C355E2" w:rsidP="005647D1">
      <w:pPr>
        <w:pStyle w:val="ListParagraph"/>
        <w:numPr>
          <w:ilvl w:val="1"/>
          <w:numId w:val="147"/>
        </w:numPr>
        <w:spacing w:before="100" w:beforeAutospacing="1" w:after="100" w:afterAutospacing="1" w:line="273" w:lineRule="auto"/>
        <w:ind w:left="1134" w:hanging="283"/>
        <w:jc w:val="both"/>
        <w:rPr>
          <w:rFonts w:ascii="Bookman Old Style" w:hAnsi="Bookman Old Style"/>
        </w:rPr>
      </w:pPr>
      <w:r>
        <w:rPr>
          <w:rFonts w:ascii="Bookman Old Style" w:hAnsi="Bookman Old Style"/>
        </w:rPr>
        <w:t>putusan peninjauan kembali.</w:t>
      </w:r>
    </w:p>
    <w:p w14:paraId="4FB18987" w14:textId="77777777" w:rsidR="00C355E2" w:rsidRPr="00C355E2" w:rsidRDefault="00C355E2" w:rsidP="005647D1">
      <w:pPr>
        <w:pStyle w:val="ListParagraph"/>
        <w:numPr>
          <w:ilvl w:val="2"/>
          <w:numId w:val="145"/>
        </w:numPr>
        <w:ind w:left="851" w:hanging="425"/>
        <w:jc w:val="both"/>
        <w:rPr>
          <w:rFonts w:ascii="Calibri" w:hAnsi="Calibri"/>
        </w:rPr>
      </w:pPr>
      <w:r w:rsidRPr="00C355E2">
        <w:rPr>
          <w:rFonts w:ascii="Bookman Old Style" w:hAnsi="Bookman Old Style"/>
        </w:rPr>
        <w:t>Pengajuan permohonan pengembalian kelebihan pembayaran Pajak sebagaimana dimaksud pada ayat (1) dapat dikuasakan.</w:t>
      </w:r>
    </w:p>
    <w:p w14:paraId="68F5EC03" w14:textId="77777777" w:rsidR="00C355E2" w:rsidRPr="00C355E2" w:rsidRDefault="00C355E2" w:rsidP="005647D1">
      <w:pPr>
        <w:rPr>
          <w:lang w:val="en-US"/>
        </w:rPr>
      </w:pPr>
    </w:p>
    <w:p w14:paraId="3D6C257A" w14:textId="77777777" w:rsidR="00C355E2" w:rsidRDefault="00C355E2" w:rsidP="005647D1">
      <w:pPr>
        <w:pStyle w:val="Heading4"/>
        <w:spacing w:line="276" w:lineRule="auto"/>
        <w:rPr>
          <w:lang w:val="en-US"/>
        </w:rPr>
      </w:pPr>
    </w:p>
    <w:p w14:paraId="78E692DB" w14:textId="257967DC" w:rsidR="00C355E2" w:rsidRDefault="00C355E2" w:rsidP="005647D1">
      <w:pPr>
        <w:pStyle w:val="ListParagraph"/>
        <w:numPr>
          <w:ilvl w:val="0"/>
          <w:numId w:val="148"/>
        </w:numPr>
        <w:spacing w:before="100" w:beforeAutospacing="1" w:after="100" w:afterAutospacing="1" w:line="273" w:lineRule="auto"/>
        <w:jc w:val="both"/>
        <w:rPr>
          <w:rFonts w:ascii="Bookman Old Style" w:hAnsi="Bookman Old Style"/>
        </w:rPr>
      </w:pPr>
      <w:r>
        <w:rPr>
          <w:rFonts w:ascii="Bookman Old Style" w:hAnsi="Bookman Old Style"/>
        </w:rPr>
        <w:t>Pengajuan permohonan pengembalian kelebihan pembayaran Pajak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A91863">
        <w:rPr>
          <w:rFonts w:ascii="Bookman Old Style" w:hAnsi="Bookman Old Style"/>
          <w:highlight w:val="yellow"/>
          <w:lang w:val="en-US"/>
        </w:rPr>
        <w:t>2</w:t>
      </w:r>
      <w:r>
        <w:rPr>
          <w:rFonts w:ascii="Bookman Old Style" w:hAnsi="Bookman Old Style"/>
        </w:rPr>
        <w:t xml:space="preserve"> ayat (1) memenuhi persyaratan:</w:t>
      </w:r>
    </w:p>
    <w:p w14:paraId="409CDE15" w14:textId="77777777" w:rsidR="00C355E2" w:rsidRDefault="00C355E2" w:rsidP="005647D1">
      <w:pPr>
        <w:pStyle w:val="ListParagraph"/>
        <w:numPr>
          <w:ilvl w:val="1"/>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diajukan secara tertulis dalam bahasa Indonesia;</w:t>
      </w:r>
    </w:p>
    <w:p w14:paraId="5D00B5A7" w14:textId="77777777" w:rsidR="00C355E2" w:rsidRDefault="00C355E2" w:rsidP="005647D1">
      <w:pPr>
        <w:pStyle w:val="ListParagraph"/>
        <w:numPr>
          <w:ilvl w:val="1"/>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memuat alasan pengajuan permohonan; dan</w:t>
      </w:r>
    </w:p>
    <w:p w14:paraId="7F45A254" w14:textId="77777777" w:rsidR="00C355E2" w:rsidRDefault="00C355E2" w:rsidP="005647D1">
      <w:pPr>
        <w:pStyle w:val="ListParagraph"/>
        <w:numPr>
          <w:ilvl w:val="1"/>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ditandatangani oleh Wajib Pajak, dalam hal ditandatangani oleh bukan Wajib Pajak harus dilampiri surat kuasa.</w:t>
      </w:r>
    </w:p>
    <w:p w14:paraId="2D71687A" w14:textId="77777777" w:rsidR="00C355E2" w:rsidRDefault="00C355E2" w:rsidP="005647D1">
      <w:pPr>
        <w:pStyle w:val="ListParagraph"/>
        <w:numPr>
          <w:ilvl w:val="0"/>
          <w:numId w:val="148"/>
        </w:numPr>
        <w:spacing w:before="100" w:beforeAutospacing="1" w:after="100" w:afterAutospacing="1" w:line="273" w:lineRule="auto"/>
        <w:jc w:val="both"/>
        <w:rPr>
          <w:rFonts w:ascii="Bookman Old Style" w:hAnsi="Bookman Old Style"/>
        </w:rPr>
      </w:pPr>
      <w:r>
        <w:rPr>
          <w:rFonts w:ascii="Bookman Old Style" w:hAnsi="Bookman Old Style"/>
        </w:rPr>
        <w:t>Permohonan pengembalian kelebihan pembayaran Pajak sebagaimana dimaksud pada ayat (1) paling sedikit memuat:</w:t>
      </w:r>
    </w:p>
    <w:p w14:paraId="72C1E2D0"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nama Wajib Pajak atau kuasanya apabila dikuasakan;</w:t>
      </w:r>
    </w:p>
    <w:p w14:paraId="1327453E"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NPWPD;</w:t>
      </w:r>
    </w:p>
    <w:p w14:paraId="649822C7"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Masa Pajak;</w:t>
      </w:r>
    </w:p>
    <w:p w14:paraId="3B7B2288"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Tahun Pajak;</w:t>
      </w:r>
    </w:p>
    <w:p w14:paraId="7DE88701"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perhitungan Pajak Yang Terutang menurut Wajib Pajak;</w:t>
      </w:r>
    </w:p>
    <w:p w14:paraId="5C903C21" w14:textId="77777777" w:rsidR="00C355E2" w:rsidRDefault="00C355E2" w:rsidP="005647D1">
      <w:pPr>
        <w:pStyle w:val="ListParagraph"/>
        <w:numPr>
          <w:ilvl w:val="4"/>
          <w:numId w:val="149"/>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besarnya jumlah kelebihan pembayaran Pajak; dan nomor rekening bank Wajib Pajak.</w:t>
      </w:r>
    </w:p>
    <w:p w14:paraId="245FA71D" w14:textId="77777777" w:rsidR="00C355E2" w:rsidRDefault="00C355E2" w:rsidP="005647D1">
      <w:pPr>
        <w:pStyle w:val="ListParagraph"/>
        <w:numPr>
          <w:ilvl w:val="0"/>
          <w:numId w:val="148"/>
        </w:numPr>
        <w:spacing w:before="100" w:beforeAutospacing="1" w:after="100" w:afterAutospacing="1" w:line="273" w:lineRule="auto"/>
        <w:jc w:val="both"/>
        <w:rPr>
          <w:rFonts w:ascii="Bookman Old Style" w:hAnsi="Bookman Old Style"/>
        </w:rPr>
      </w:pPr>
      <w:r>
        <w:rPr>
          <w:rFonts w:ascii="Bookman Old Style" w:hAnsi="Bookman Old Style"/>
        </w:rPr>
        <w:t>Pengajuan permohonan pengembalian kelebihan pembayaran Pajak sebagaimana dimaksud pada ayat (1) harus melampirkan salinan:</w:t>
      </w:r>
    </w:p>
    <w:p w14:paraId="049AD74F"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bukti pembayaran Pajak dengan memperlihatkan aslinya;</w:t>
      </w:r>
    </w:p>
    <w:p w14:paraId="4342A806"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bukti dari bank apabila pembayaran dilakukan dengan cara transfer melalui bank, dengan memperlihatkan aslinya;</w:t>
      </w:r>
    </w:p>
    <w:p w14:paraId="6F34BC1A"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SPTPD dengan memperlihatkan aslinya;</w:t>
      </w:r>
    </w:p>
    <w:p w14:paraId="55212E0D"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lastRenderedPageBreak/>
        <w:t>surat ketetapan Pajak;</w:t>
      </w:r>
    </w:p>
    <w:p w14:paraId="74F08542"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keberatan Pajak;</w:t>
      </w:r>
    </w:p>
    <w:p w14:paraId="4A351B54"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pembetulan ketetapan Pajak;</w:t>
      </w:r>
    </w:p>
    <w:p w14:paraId="72664426"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pengurangan ketetapan Pajak;</w:t>
      </w:r>
    </w:p>
    <w:p w14:paraId="58514F74"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pembatalan ketetapan Pajak;</w:t>
      </w:r>
    </w:p>
    <w:p w14:paraId="4261F37A"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pengurangan sanksi administratif;</w:t>
      </w:r>
    </w:p>
    <w:p w14:paraId="42C65D19" w14:textId="77777777" w:rsid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surat keputusan penghapusan sanksi administratif;</w:t>
      </w:r>
    </w:p>
    <w:p w14:paraId="4EEE5063" w14:textId="77777777" w:rsidR="00C355E2" w:rsidRPr="00C355E2"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Pr>
          <w:rFonts w:ascii="Bookman Old Style" w:hAnsi="Bookman Old Style"/>
        </w:rPr>
        <w:t>putusan banding; dan/atau</w:t>
      </w:r>
    </w:p>
    <w:p w14:paraId="278ECAAC" w14:textId="77777777" w:rsidR="00E02926" w:rsidRPr="00E02926" w:rsidRDefault="00C355E2" w:rsidP="005647D1">
      <w:pPr>
        <w:pStyle w:val="ListParagraph"/>
        <w:numPr>
          <w:ilvl w:val="4"/>
          <w:numId w:val="148"/>
        </w:numPr>
        <w:spacing w:before="100" w:beforeAutospacing="1" w:after="100" w:afterAutospacing="1" w:line="273" w:lineRule="auto"/>
        <w:ind w:left="993" w:hanging="284"/>
        <w:jc w:val="both"/>
        <w:rPr>
          <w:rFonts w:ascii="Bookman Old Style" w:hAnsi="Bookman Old Style"/>
        </w:rPr>
      </w:pPr>
      <w:r w:rsidRPr="00C355E2">
        <w:rPr>
          <w:rFonts w:ascii="Bookman Old Style" w:hAnsi="Bookman Old Style"/>
        </w:rPr>
        <w:t>putusan peninjauan kembali.</w:t>
      </w:r>
    </w:p>
    <w:p w14:paraId="2C01E0C2" w14:textId="77777777" w:rsidR="00E02926" w:rsidRDefault="00E02926" w:rsidP="005647D1">
      <w:pPr>
        <w:pStyle w:val="Heading4"/>
        <w:spacing w:line="276" w:lineRule="auto"/>
        <w:rPr>
          <w:lang w:val="en-US"/>
        </w:rPr>
      </w:pPr>
    </w:p>
    <w:p w14:paraId="5F1835C3" w14:textId="2C3447D1" w:rsidR="00E02926" w:rsidRDefault="00E02926" w:rsidP="005647D1">
      <w:pPr>
        <w:pStyle w:val="ListParagraph"/>
        <w:numPr>
          <w:ilvl w:val="0"/>
          <w:numId w:val="150"/>
        </w:numPr>
        <w:spacing w:before="100" w:beforeAutospacing="1" w:after="100" w:afterAutospacing="1" w:line="273" w:lineRule="auto"/>
        <w:jc w:val="both"/>
        <w:rPr>
          <w:rFonts w:ascii="Bookman Old Style" w:hAnsi="Bookman Old Style"/>
        </w:rPr>
      </w:pPr>
      <w:r>
        <w:rPr>
          <w:rFonts w:ascii="Bookman Old Style" w:hAnsi="Bookman Old Style"/>
        </w:rPr>
        <w:t>Kepala Bapenda melalui Pejabat Yang Ditunjuk melakukan Verifikasi terhadap surat permohonan pengembalian kelebihan pembayaran Pajak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2</w:t>
      </w:r>
      <w:r>
        <w:rPr>
          <w:rFonts w:ascii="Bookman Old Style" w:hAnsi="Bookman Old Style"/>
        </w:rPr>
        <w:t>.</w:t>
      </w:r>
    </w:p>
    <w:p w14:paraId="3ED35806" w14:textId="77777777" w:rsidR="00E02926" w:rsidRDefault="00E02926" w:rsidP="005647D1">
      <w:pPr>
        <w:pStyle w:val="ListParagraph"/>
        <w:numPr>
          <w:ilvl w:val="0"/>
          <w:numId w:val="150"/>
        </w:numPr>
        <w:spacing w:before="100" w:beforeAutospacing="1" w:after="100" w:afterAutospacing="1" w:line="273" w:lineRule="auto"/>
        <w:jc w:val="both"/>
        <w:rPr>
          <w:rFonts w:ascii="Bookman Old Style" w:hAnsi="Bookman Old Style"/>
        </w:rPr>
      </w:pPr>
      <w:r>
        <w:rPr>
          <w:rFonts w:ascii="Bookman Old Style" w:hAnsi="Bookman Old Style"/>
        </w:rPr>
        <w:t>Kepala Bapenda berdasarkan hasil Verifikasi sebagaimana dimaksud pada ayat (1), dalam jangka waktu paling lama 12 (dua belas) bulan sejak diterimanya permohonan pengembalian kelebihan pembayaran Pajak harus memberikan keputusan berupa mengabulkan atau menolak.</w:t>
      </w:r>
    </w:p>
    <w:p w14:paraId="4CE4C462" w14:textId="77777777" w:rsidR="00E02926" w:rsidRDefault="00E02926" w:rsidP="005647D1">
      <w:pPr>
        <w:pStyle w:val="ListParagraph"/>
        <w:numPr>
          <w:ilvl w:val="0"/>
          <w:numId w:val="150"/>
        </w:numPr>
        <w:spacing w:before="100" w:beforeAutospacing="1" w:after="100" w:afterAutospacing="1" w:line="273" w:lineRule="auto"/>
        <w:jc w:val="both"/>
        <w:rPr>
          <w:rFonts w:ascii="Bookman Old Style" w:hAnsi="Bookman Old Style"/>
        </w:rPr>
      </w:pPr>
      <w:r>
        <w:rPr>
          <w:rFonts w:ascii="Bookman Old Style" w:hAnsi="Bookman Old Style"/>
        </w:rPr>
        <w:t>Apabila dalam jangka waktu 12 (dua belas) bulan sejak diterimanya permohonan pengembalian kelebihan pembayaran Pajak Kepala Bapenda tidak memberikan keputusan, maka permohonan dianggap dikabulkan.</w:t>
      </w:r>
    </w:p>
    <w:p w14:paraId="7F4EB425" w14:textId="77777777" w:rsidR="00E02926" w:rsidRPr="00E02926" w:rsidRDefault="00E02926" w:rsidP="005647D1">
      <w:pPr>
        <w:pStyle w:val="ListParagraph"/>
        <w:numPr>
          <w:ilvl w:val="0"/>
          <w:numId w:val="150"/>
        </w:numPr>
        <w:spacing w:before="100" w:beforeAutospacing="1" w:after="100" w:afterAutospacing="1" w:line="273" w:lineRule="auto"/>
        <w:jc w:val="both"/>
        <w:rPr>
          <w:rFonts w:ascii="Bookman Old Style" w:hAnsi="Bookman Old Style"/>
        </w:rPr>
      </w:pPr>
      <w:r>
        <w:rPr>
          <w:rFonts w:ascii="Bookman Old Style" w:hAnsi="Bookman Old Style"/>
        </w:rPr>
        <w:t>Dalam hal permohonan pengembalian kelebihan pembayaran Pajak dikabulkan sebagaimana dimaksud pada ayat (2) dan ayat (3), Kepala Bapenda menerbitkan SKPDLB.</w:t>
      </w:r>
    </w:p>
    <w:p w14:paraId="0961F9C3" w14:textId="77777777" w:rsidR="00E02926" w:rsidRPr="00E02926" w:rsidRDefault="00E02926" w:rsidP="005647D1">
      <w:pPr>
        <w:pStyle w:val="ListParagraph"/>
        <w:numPr>
          <w:ilvl w:val="0"/>
          <w:numId w:val="150"/>
        </w:numPr>
        <w:spacing w:before="100" w:beforeAutospacing="1" w:after="100" w:afterAutospacing="1" w:line="273" w:lineRule="auto"/>
        <w:jc w:val="both"/>
        <w:rPr>
          <w:rFonts w:ascii="Bookman Old Style" w:hAnsi="Bookman Old Style"/>
        </w:rPr>
      </w:pPr>
      <w:r w:rsidRPr="00E02926">
        <w:rPr>
          <w:rFonts w:ascii="Bookman Old Style" w:hAnsi="Bookman Old Style"/>
        </w:rPr>
        <w:t>Dalam menerbitkan SKPDLB sebagaimana dimaksud pada ayat (4), Kepala Bapenda mendelegasikan kepada Kepala Bidang terkait.</w:t>
      </w:r>
    </w:p>
    <w:p w14:paraId="0EB76D4F" w14:textId="77777777" w:rsidR="00E02926" w:rsidRDefault="00E02926" w:rsidP="005647D1">
      <w:pPr>
        <w:pStyle w:val="Heading4"/>
        <w:spacing w:line="276" w:lineRule="auto"/>
        <w:rPr>
          <w:lang w:val="en-US"/>
        </w:rPr>
      </w:pPr>
    </w:p>
    <w:p w14:paraId="2DE91D68" w14:textId="77777777" w:rsidR="00E02926" w:rsidRDefault="00E02926" w:rsidP="005647D1">
      <w:pPr>
        <w:ind w:left="284"/>
        <w:jc w:val="both"/>
        <w:rPr>
          <w:rFonts w:ascii="Bookman Old Style" w:hAnsi="Bookman Old Style"/>
          <w:lang w:val="en-US"/>
        </w:rPr>
      </w:pPr>
      <w:r>
        <w:rPr>
          <w:rFonts w:ascii="Bookman Old Style" w:hAnsi="Bookman Old Style"/>
        </w:rPr>
        <w:t>Dalam hal Wajib Pajak memiliki utang Pajak lainnya, pengembalian kelebihan pembayaran Pajak harus diperhitungkan terlebih dahulu untuk melunasi utang Pajak yang belum dibayar</w:t>
      </w:r>
      <w:r>
        <w:rPr>
          <w:rFonts w:ascii="Bookman Old Style" w:hAnsi="Bookman Old Style"/>
          <w:lang w:val="en-US"/>
        </w:rPr>
        <w:t>.</w:t>
      </w:r>
    </w:p>
    <w:p w14:paraId="6319F0FA" w14:textId="77777777" w:rsidR="00E02926" w:rsidRDefault="00E02926" w:rsidP="005647D1">
      <w:pPr>
        <w:jc w:val="both"/>
        <w:rPr>
          <w:rFonts w:ascii="Bookman Old Style" w:hAnsi="Bookman Old Style"/>
          <w:lang w:val="en-US"/>
        </w:rPr>
      </w:pPr>
    </w:p>
    <w:p w14:paraId="753E8A9F" w14:textId="77777777" w:rsidR="00E02926" w:rsidRDefault="00E02926" w:rsidP="005647D1">
      <w:pPr>
        <w:pStyle w:val="Heading4"/>
        <w:spacing w:line="276" w:lineRule="auto"/>
        <w:rPr>
          <w:lang w:val="en-US"/>
        </w:rPr>
      </w:pPr>
    </w:p>
    <w:p w14:paraId="7B58F3DD" w14:textId="4A0F686D" w:rsidR="00E02926" w:rsidRDefault="00E02926" w:rsidP="005647D1">
      <w:pPr>
        <w:pStyle w:val="ListParagraph"/>
        <w:numPr>
          <w:ilvl w:val="2"/>
          <w:numId w:val="151"/>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Kepala Bapenda menerbitkan surat keputusan pengembalian kelebihan pembayaran Pajak berdasarkan SKPDLB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2</w:t>
      </w:r>
      <w:r>
        <w:rPr>
          <w:rFonts w:ascii="Bookman Old Style" w:hAnsi="Bookman Old Style"/>
        </w:rPr>
        <w:t xml:space="preserve"> ayat (4).</w:t>
      </w:r>
    </w:p>
    <w:p w14:paraId="1E905A1A" w14:textId="77777777" w:rsidR="00E02926" w:rsidRPr="00E02926" w:rsidRDefault="00E02926" w:rsidP="005647D1">
      <w:pPr>
        <w:pStyle w:val="ListParagraph"/>
        <w:numPr>
          <w:ilvl w:val="2"/>
          <w:numId w:val="151"/>
        </w:numPr>
        <w:spacing w:before="100" w:beforeAutospacing="1" w:after="100" w:afterAutospacing="1" w:line="273" w:lineRule="auto"/>
        <w:ind w:left="709" w:hanging="425"/>
        <w:jc w:val="both"/>
        <w:rPr>
          <w:rFonts w:ascii="Bookman Old Style" w:hAnsi="Bookman Old Style"/>
        </w:rPr>
      </w:pPr>
      <w:r>
        <w:rPr>
          <w:rFonts w:ascii="Bookman Old Style" w:hAnsi="Bookman Old Style"/>
        </w:rPr>
        <w:t>Dalam menerbitkan surat keputusan pengembalian kelebihan pembayaran Pajak sebagaimana dimaksud pada ayat (1), Kepala Bapenda mendelegasikan kepada Kepala Bidang terkait.</w:t>
      </w:r>
    </w:p>
    <w:p w14:paraId="22DD51D1" w14:textId="77777777" w:rsidR="00E02926" w:rsidRPr="00E02926" w:rsidRDefault="00E02926" w:rsidP="005647D1">
      <w:pPr>
        <w:pStyle w:val="ListParagraph"/>
        <w:numPr>
          <w:ilvl w:val="2"/>
          <w:numId w:val="151"/>
        </w:numPr>
        <w:spacing w:before="100" w:beforeAutospacing="1" w:after="100" w:afterAutospacing="1" w:line="273" w:lineRule="auto"/>
        <w:ind w:left="709" w:hanging="425"/>
        <w:jc w:val="both"/>
        <w:rPr>
          <w:rFonts w:ascii="Bookman Old Style" w:hAnsi="Bookman Old Style"/>
        </w:rPr>
      </w:pPr>
      <w:r w:rsidRPr="00E02926">
        <w:rPr>
          <w:rFonts w:ascii="Bookman Old Style" w:hAnsi="Bookman Old Style"/>
        </w:rPr>
        <w:t xml:space="preserve">Format surat keputusan pengembalian kelebihan pembayaran Pajak sebagaimana dimaksud pada ayat </w:t>
      </w:r>
      <w:r w:rsidR="0018788E">
        <w:rPr>
          <w:rFonts w:ascii="Bookman Old Style" w:hAnsi="Bookman Old Style"/>
        </w:rPr>
        <w:t xml:space="preserve">(1) tercantum dalam </w:t>
      </w:r>
      <w:r w:rsidR="0018788E">
        <w:rPr>
          <w:rFonts w:ascii="Bookman Old Style" w:hAnsi="Bookman Old Style"/>
        </w:rPr>
        <w:lastRenderedPageBreak/>
        <w:t>Lampiran XV</w:t>
      </w:r>
      <w:r w:rsidRPr="00E02926">
        <w:rPr>
          <w:rFonts w:ascii="Bookman Old Style" w:hAnsi="Bookman Old Style"/>
        </w:rPr>
        <w:t>I yang merupakan bagian tidak terpisahkan dari Peraturan Bupati ini.</w:t>
      </w:r>
    </w:p>
    <w:p w14:paraId="1F988583" w14:textId="77777777" w:rsidR="00E02926" w:rsidRDefault="00E02926" w:rsidP="005647D1">
      <w:pPr>
        <w:pStyle w:val="Heading4"/>
        <w:spacing w:line="276" w:lineRule="auto"/>
        <w:rPr>
          <w:lang w:val="en-US"/>
        </w:rPr>
      </w:pPr>
    </w:p>
    <w:p w14:paraId="3946AA1D" w14:textId="6661A311" w:rsidR="00E02926" w:rsidRPr="00E02926" w:rsidRDefault="00E02926" w:rsidP="005647D1">
      <w:pPr>
        <w:pStyle w:val="ListParagraph"/>
        <w:numPr>
          <w:ilvl w:val="0"/>
          <w:numId w:val="152"/>
        </w:numPr>
        <w:spacing w:before="100" w:beforeAutospacing="1" w:after="100" w:afterAutospacing="1" w:line="273" w:lineRule="auto"/>
        <w:jc w:val="both"/>
        <w:rPr>
          <w:rFonts w:ascii="Bookman Old Style" w:hAnsi="Bookman Old Style"/>
        </w:rPr>
      </w:pPr>
      <w:r>
        <w:rPr>
          <w:rFonts w:ascii="Bookman Old Style" w:hAnsi="Bookman Old Style"/>
        </w:rPr>
        <w:t>Pengembalian kelebihan pembayaran Pajak dilakukan dalam jangka waktu paling lama 2 (dua) bulan sejak diterbitkannya surat Keputusan pengembalian kelebihan pembayaran Pajak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6</w:t>
      </w:r>
      <w:r>
        <w:rPr>
          <w:rFonts w:ascii="Bookman Old Style" w:hAnsi="Bookman Old Style"/>
        </w:rPr>
        <w:t>.</w:t>
      </w:r>
    </w:p>
    <w:p w14:paraId="66F8E4DD" w14:textId="77777777" w:rsidR="00E02926" w:rsidRPr="00E02926" w:rsidRDefault="00E02926" w:rsidP="005647D1">
      <w:pPr>
        <w:pStyle w:val="ListParagraph"/>
        <w:numPr>
          <w:ilvl w:val="0"/>
          <w:numId w:val="152"/>
        </w:numPr>
        <w:spacing w:before="100" w:beforeAutospacing="1" w:after="100" w:afterAutospacing="1" w:line="273" w:lineRule="auto"/>
        <w:jc w:val="both"/>
        <w:rPr>
          <w:rFonts w:ascii="Bookman Old Style" w:hAnsi="Bookman Old Style"/>
        </w:rPr>
      </w:pPr>
      <w:r w:rsidRPr="00E02926">
        <w:rPr>
          <w:rFonts w:ascii="Bookman Old Style" w:hAnsi="Bookman Old Style"/>
        </w:rPr>
        <w:t>Apabila Pengembalian kelebihan pembayaran Pajak dilakukan setelah lewat jangka waktu 2 (dua) bulan sebagaimana dimaksud pada ayat (1), Wajib Pajak diberikan imbalan bunga sebesar 0,6% (nol koma enam persen) per bulan atas keterlambatan pembayaran kelebihan pembayaran Pajak.</w:t>
      </w:r>
    </w:p>
    <w:p w14:paraId="7570D350" w14:textId="77777777" w:rsidR="00E02926" w:rsidRDefault="00E02926" w:rsidP="005647D1">
      <w:pPr>
        <w:pStyle w:val="ListParagraph"/>
        <w:rPr>
          <w:rFonts w:ascii="Bookman Old Style" w:hAnsi="Bookman Old Style"/>
          <w:lang w:val="en-US"/>
        </w:rPr>
      </w:pPr>
    </w:p>
    <w:p w14:paraId="0467ACE3" w14:textId="77777777" w:rsidR="00E02926" w:rsidRPr="00E02926" w:rsidRDefault="00E02926" w:rsidP="005647D1">
      <w:pPr>
        <w:jc w:val="center"/>
        <w:rPr>
          <w:rFonts w:ascii="Bookman Old Style" w:hAnsi="Bookman Old Style"/>
          <w:lang w:val="en-US"/>
        </w:rPr>
      </w:pPr>
      <w:r w:rsidRPr="00E02926">
        <w:rPr>
          <w:rFonts w:ascii="Bookman Old Style" w:hAnsi="Bookman Old Style"/>
          <w:lang w:val="en-US"/>
        </w:rPr>
        <w:t>Bagian Ketiga</w:t>
      </w:r>
    </w:p>
    <w:p w14:paraId="186027A8" w14:textId="77777777" w:rsidR="00E02926" w:rsidRPr="00E02926" w:rsidRDefault="00E02926" w:rsidP="005647D1">
      <w:pPr>
        <w:jc w:val="center"/>
        <w:rPr>
          <w:rFonts w:ascii="Bookman Old Style" w:hAnsi="Bookman Old Style"/>
          <w:lang w:val="en-US"/>
        </w:rPr>
      </w:pPr>
      <w:r w:rsidRPr="00E02926">
        <w:rPr>
          <w:rFonts w:ascii="Bookman Old Style" w:hAnsi="Bookman Old Style"/>
          <w:lang w:val="en-US"/>
        </w:rPr>
        <w:t>Proses Pencairan Pengembalian Kelebihan</w:t>
      </w:r>
    </w:p>
    <w:p w14:paraId="3BDE0B6F" w14:textId="77777777" w:rsidR="00E02926" w:rsidRPr="00E02926" w:rsidRDefault="00E02926" w:rsidP="005647D1">
      <w:pPr>
        <w:jc w:val="center"/>
        <w:rPr>
          <w:rFonts w:ascii="Bookman Old Style" w:hAnsi="Bookman Old Style"/>
          <w:lang w:val="en-US"/>
        </w:rPr>
      </w:pPr>
      <w:r w:rsidRPr="00E02926">
        <w:rPr>
          <w:rFonts w:ascii="Bookman Old Style" w:hAnsi="Bookman Old Style"/>
          <w:lang w:val="en-US"/>
        </w:rPr>
        <w:t>Pembayaran Pajak pada Tahun Berjalan</w:t>
      </w:r>
    </w:p>
    <w:p w14:paraId="50696C07" w14:textId="77777777" w:rsidR="00E02926" w:rsidRDefault="00E02926" w:rsidP="005647D1">
      <w:pPr>
        <w:pStyle w:val="ListParagraph"/>
        <w:rPr>
          <w:rFonts w:ascii="Bookman Old Style" w:hAnsi="Bookman Old Style"/>
          <w:lang w:val="en-US"/>
        </w:rPr>
      </w:pPr>
    </w:p>
    <w:p w14:paraId="7762260D" w14:textId="77777777" w:rsidR="00E02926" w:rsidRPr="00E02926" w:rsidRDefault="00E02926" w:rsidP="005647D1">
      <w:pPr>
        <w:pStyle w:val="Heading4"/>
        <w:spacing w:line="276" w:lineRule="auto"/>
        <w:rPr>
          <w:lang w:val="en-US"/>
        </w:rPr>
      </w:pPr>
    </w:p>
    <w:p w14:paraId="0B5AB4F1" w14:textId="6200939C" w:rsidR="00E02926" w:rsidRPr="00E02926" w:rsidRDefault="00E02926" w:rsidP="005647D1">
      <w:pPr>
        <w:pStyle w:val="ListParagraph"/>
        <w:numPr>
          <w:ilvl w:val="0"/>
          <w:numId w:val="153"/>
        </w:numPr>
        <w:spacing w:before="100" w:beforeAutospacing="1" w:after="100" w:afterAutospacing="1" w:line="273" w:lineRule="auto"/>
        <w:jc w:val="both"/>
        <w:rPr>
          <w:rFonts w:ascii="Bookman Old Style" w:hAnsi="Bookman Old Style"/>
        </w:rPr>
      </w:pPr>
      <w:r>
        <w:rPr>
          <w:rFonts w:ascii="Bookman Old Style" w:hAnsi="Bookman Old Style"/>
        </w:rPr>
        <w:t>Berdasarkan SKPDLB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4</w:t>
      </w:r>
      <w:r>
        <w:rPr>
          <w:rFonts w:ascii="Bookman Old Style" w:hAnsi="Bookman Old Style"/>
        </w:rPr>
        <w:t xml:space="preserve"> ayat (4) dan keputusan pengembalian kelebihan pembayaran Pajak seba</w:t>
      </w:r>
      <w:r w:rsidR="00CA599B">
        <w:rPr>
          <w:rFonts w:ascii="Bookman Old Style" w:hAnsi="Bookman Old Style"/>
        </w:rPr>
        <w:t xml:space="preserve">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6</w:t>
      </w:r>
      <w:r>
        <w:rPr>
          <w:rFonts w:ascii="Bookman Old Style" w:hAnsi="Bookman Old Style"/>
        </w:rPr>
        <w:t xml:space="preserve"> ayat (1), Kepala Bapenda menerbitkan SPM-KPD.</w:t>
      </w:r>
    </w:p>
    <w:p w14:paraId="31DC2A8A" w14:textId="77777777" w:rsidR="00E02926" w:rsidRPr="00E02926" w:rsidRDefault="00E02926" w:rsidP="005647D1">
      <w:pPr>
        <w:pStyle w:val="ListParagraph"/>
        <w:numPr>
          <w:ilvl w:val="0"/>
          <w:numId w:val="153"/>
        </w:numPr>
        <w:spacing w:before="100" w:beforeAutospacing="1" w:after="100" w:afterAutospacing="1" w:line="273" w:lineRule="auto"/>
        <w:jc w:val="both"/>
        <w:rPr>
          <w:rFonts w:ascii="Bookman Old Style" w:hAnsi="Bookman Old Style"/>
        </w:rPr>
      </w:pPr>
      <w:r w:rsidRPr="00E02926">
        <w:rPr>
          <w:rFonts w:ascii="Bookman Old Style" w:hAnsi="Bookman Old Style"/>
        </w:rPr>
        <w:t>Format SPM-KPD sebagaimana dimaksud pada ayat (1</w:t>
      </w:r>
      <w:r w:rsidR="0018788E">
        <w:rPr>
          <w:rFonts w:ascii="Bookman Old Style" w:hAnsi="Bookman Old Style"/>
        </w:rPr>
        <w:t>) tercantum dalam Lampiran XVII</w:t>
      </w:r>
      <w:r w:rsidRPr="00E02926">
        <w:rPr>
          <w:rFonts w:ascii="Bookman Old Style" w:hAnsi="Bookman Old Style"/>
        </w:rPr>
        <w:t xml:space="preserve"> yang merupakan bagian tidak terpisahkan dari Peraturan Bupati ini.</w:t>
      </w:r>
    </w:p>
    <w:p w14:paraId="6658B152" w14:textId="77777777" w:rsidR="00E02926" w:rsidRPr="00E02926" w:rsidRDefault="00E02926" w:rsidP="005647D1">
      <w:pPr>
        <w:jc w:val="center"/>
        <w:rPr>
          <w:rFonts w:ascii="Bookman Old Style" w:hAnsi="Bookman Old Style"/>
          <w:lang w:val="en-US"/>
        </w:rPr>
      </w:pPr>
      <w:r w:rsidRPr="00E02926">
        <w:rPr>
          <w:rFonts w:ascii="Bookman Old Style" w:hAnsi="Bookman Old Style"/>
          <w:lang w:val="en-US"/>
        </w:rPr>
        <w:t xml:space="preserve">Bagian </w:t>
      </w:r>
      <w:r>
        <w:rPr>
          <w:rFonts w:ascii="Bookman Old Style" w:hAnsi="Bookman Old Style"/>
          <w:lang w:val="en-US"/>
        </w:rPr>
        <w:t>Keempat</w:t>
      </w:r>
    </w:p>
    <w:p w14:paraId="739771AD" w14:textId="77777777" w:rsidR="00E02926" w:rsidRDefault="00E02926" w:rsidP="005647D1">
      <w:pPr>
        <w:jc w:val="center"/>
        <w:rPr>
          <w:rFonts w:ascii="Bookman Old Style" w:hAnsi="Bookman Old Style"/>
          <w:lang w:val="en-US"/>
        </w:rPr>
      </w:pPr>
      <w:r w:rsidRPr="00E02926">
        <w:rPr>
          <w:rFonts w:ascii="Bookman Old Style" w:hAnsi="Bookman Old Style"/>
          <w:lang w:val="en-US"/>
        </w:rPr>
        <w:t>Proses Pencairan Pengembalian Kelebihan</w:t>
      </w:r>
    </w:p>
    <w:p w14:paraId="13F0E05A" w14:textId="77777777" w:rsidR="00E02926" w:rsidRDefault="00E02926" w:rsidP="005647D1">
      <w:pPr>
        <w:jc w:val="center"/>
        <w:rPr>
          <w:rFonts w:ascii="Bookman Old Style" w:hAnsi="Bookman Old Style"/>
          <w:lang w:val="en-US"/>
        </w:rPr>
      </w:pPr>
      <w:r w:rsidRPr="00E02926">
        <w:rPr>
          <w:rFonts w:ascii="Bookman Old Style" w:hAnsi="Bookman Old Style"/>
          <w:lang w:val="en-US"/>
        </w:rPr>
        <w:t>Pemb</w:t>
      </w:r>
      <w:r>
        <w:rPr>
          <w:rFonts w:ascii="Bookman Old Style" w:hAnsi="Bookman Old Style"/>
          <w:lang w:val="en-US"/>
        </w:rPr>
        <w:t>ayaran Pajak pada Tahun Sebelumnya</w:t>
      </w:r>
    </w:p>
    <w:p w14:paraId="1ADBA2C2" w14:textId="77777777" w:rsidR="00E02926" w:rsidRPr="00E02926" w:rsidRDefault="00E02926" w:rsidP="005647D1">
      <w:pPr>
        <w:jc w:val="center"/>
        <w:rPr>
          <w:rFonts w:ascii="Bookman Old Style" w:hAnsi="Bookman Old Style"/>
          <w:lang w:val="en-US"/>
        </w:rPr>
      </w:pPr>
    </w:p>
    <w:p w14:paraId="76FF9995" w14:textId="77777777" w:rsidR="00E02926" w:rsidRDefault="00E02926" w:rsidP="005647D1">
      <w:pPr>
        <w:pStyle w:val="Heading4"/>
        <w:spacing w:line="276" w:lineRule="auto"/>
        <w:rPr>
          <w:lang w:val="en-US"/>
        </w:rPr>
      </w:pPr>
    </w:p>
    <w:p w14:paraId="46B3D04E" w14:textId="63EB6FBE" w:rsidR="00E02926" w:rsidRDefault="00E02926" w:rsidP="005647D1">
      <w:pPr>
        <w:ind w:left="284"/>
        <w:jc w:val="both"/>
        <w:rPr>
          <w:rFonts w:ascii="Bookman Old Style" w:hAnsi="Bookman Old Style"/>
          <w:lang w:val="en-US"/>
        </w:rPr>
      </w:pPr>
      <w:r>
        <w:rPr>
          <w:rFonts w:ascii="Bookman Old Style" w:hAnsi="Bookman Old Style"/>
        </w:rPr>
        <w:t>Pengembalian kelebihan pembayaran Pajak tahun sebelumnya seb</w:t>
      </w:r>
      <w:r w:rsidR="00CA599B">
        <w:rPr>
          <w:rFonts w:ascii="Bookman Old Style" w:hAnsi="Bookman Old Style"/>
        </w:rPr>
        <w:t xml:space="preserve">agaimana dimaksud dalam </w:t>
      </w:r>
      <w:r w:rsidR="00CA599B" w:rsidRPr="000F0C73">
        <w:rPr>
          <w:rFonts w:ascii="Bookman Old Style" w:hAnsi="Bookman Old Style"/>
          <w:highlight w:val="yellow"/>
        </w:rPr>
        <w:t>Pasal 1</w:t>
      </w:r>
      <w:r w:rsidR="000F0C73" w:rsidRPr="000F0C73">
        <w:rPr>
          <w:rFonts w:ascii="Bookman Old Style" w:hAnsi="Bookman Old Style"/>
          <w:highlight w:val="yellow"/>
          <w:lang w:val="en-US"/>
        </w:rPr>
        <w:t>1</w:t>
      </w:r>
      <w:r w:rsidR="001F7FF4">
        <w:rPr>
          <w:rFonts w:ascii="Bookman Old Style" w:hAnsi="Bookman Old Style"/>
          <w:highlight w:val="yellow"/>
          <w:lang w:val="en-US"/>
        </w:rPr>
        <w:t>2</w:t>
      </w:r>
      <w:r w:rsidR="00CA599B">
        <w:rPr>
          <w:rFonts w:ascii="Bookman Old Style" w:hAnsi="Bookman Old Style"/>
        </w:rPr>
        <w:t xml:space="preserve"> ayat (2)</w:t>
      </w:r>
      <w:r>
        <w:rPr>
          <w:rFonts w:ascii="Bookman Old Style" w:hAnsi="Bookman Old Style"/>
        </w:rPr>
        <w:t xml:space="preserve"> dapat diproses dengan masa kedaluwarsa paling lama 5 (lima) tahun.</w:t>
      </w:r>
    </w:p>
    <w:p w14:paraId="7B4B1ED1" w14:textId="77777777" w:rsidR="00E02926" w:rsidRDefault="00E02926" w:rsidP="005647D1">
      <w:pPr>
        <w:ind w:left="284"/>
        <w:jc w:val="both"/>
        <w:rPr>
          <w:rFonts w:ascii="Bookman Old Style" w:hAnsi="Bookman Old Style"/>
          <w:lang w:val="en-US"/>
        </w:rPr>
      </w:pPr>
    </w:p>
    <w:p w14:paraId="0BEA3A01" w14:textId="53F301BC" w:rsidR="00E02926" w:rsidRDefault="00E02926" w:rsidP="005647D1">
      <w:pPr>
        <w:ind w:left="284"/>
        <w:jc w:val="center"/>
        <w:rPr>
          <w:rFonts w:ascii="Bookman Old Style" w:hAnsi="Bookman Old Style"/>
          <w:lang w:val="en-US"/>
        </w:rPr>
      </w:pPr>
      <w:r>
        <w:rPr>
          <w:rFonts w:ascii="Bookman Old Style" w:hAnsi="Bookman Old Style"/>
          <w:lang w:val="en-US"/>
        </w:rPr>
        <w:t>BAB XI</w:t>
      </w:r>
    </w:p>
    <w:p w14:paraId="697670DD" w14:textId="6F2E815F" w:rsidR="00E02926" w:rsidRPr="00317E14" w:rsidRDefault="00E02926" w:rsidP="00317E14">
      <w:pPr>
        <w:ind w:left="284"/>
        <w:jc w:val="center"/>
        <w:rPr>
          <w:rFonts w:ascii="Bookman Old Style" w:hAnsi="Bookman Old Style"/>
          <w:lang w:val="en-US"/>
        </w:rPr>
      </w:pPr>
      <w:r>
        <w:rPr>
          <w:rFonts w:ascii="Bookman Old Style" w:hAnsi="Bookman Old Style"/>
          <w:lang w:val="en-US"/>
        </w:rPr>
        <w:t>KETENTUAN PENUTUP</w:t>
      </w:r>
    </w:p>
    <w:p w14:paraId="7FD4B036" w14:textId="77777777" w:rsidR="00E02926" w:rsidRDefault="00E02926" w:rsidP="005647D1">
      <w:pPr>
        <w:ind w:firstLine="284"/>
        <w:rPr>
          <w:rFonts w:ascii="Bookman Old Style" w:hAnsi="Bookman Old Style"/>
          <w:lang w:val="en-US"/>
        </w:rPr>
      </w:pPr>
    </w:p>
    <w:p w14:paraId="1D791755" w14:textId="77777777" w:rsidR="00E02926" w:rsidRDefault="00E02926" w:rsidP="005647D1">
      <w:pPr>
        <w:pStyle w:val="Heading4"/>
        <w:spacing w:line="276" w:lineRule="auto"/>
        <w:rPr>
          <w:lang w:val="en-US"/>
        </w:rPr>
      </w:pPr>
    </w:p>
    <w:p w14:paraId="4980DA57" w14:textId="77777777" w:rsidR="00E02926" w:rsidRDefault="00E02926" w:rsidP="005647D1">
      <w:pPr>
        <w:spacing w:line="273" w:lineRule="auto"/>
        <w:ind w:left="284"/>
        <w:jc w:val="both"/>
        <w:rPr>
          <w:rFonts w:ascii="Bookman Old Style" w:hAnsi="Bookman Old Style"/>
        </w:rPr>
      </w:pPr>
      <w:r>
        <w:rPr>
          <w:rFonts w:ascii="Bookman Old Style" w:hAnsi="Bookman Old Style"/>
        </w:rPr>
        <w:t>Peraturan Bupati ini mulai berlaku pada tanggal diundangkan.</w:t>
      </w:r>
    </w:p>
    <w:p w14:paraId="6F4519DD" w14:textId="77777777" w:rsidR="00E02926" w:rsidRDefault="00E02926" w:rsidP="005647D1">
      <w:pPr>
        <w:spacing w:line="273" w:lineRule="auto"/>
        <w:ind w:left="284"/>
        <w:jc w:val="both"/>
        <w:rPr>
          <w:rFonts w:ascii="Bookman Old Style" w:hAnsi="Bookman Old Style"/>
        </w:rPr>
      </w:pPr>
      <w:r>
        <w:rPr>
          <w:rFonts w:ascii="Bookman Old Style" w:hAnsi="Bookman Old Style"/>
        </w:rPr>
        <w:t>Agar setiap orang mengetahuinya memerintahkan pengundangan Peraturan Bupati ini dengan penempatannya dengan Berita Daerah Kabupaten Sumedang.</w:t>
      </w:r>
    </w:p>
    <w:p w14:paraId="48FE2075" w14:textId="77777777" w:rsidR="00E02926" w:rsidRPr="00E02926" w:rsidRDefault="00E02926" w:rsidP="005647D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6"/>
        <w:gridCol w:w="625"/>
        <w:gridCol w:w="3574"/>
      </w:tblGrid>
      <w:tr w:rsidR="00BE77C7" w14:paraId="42D712A9" w14:textId="77777777" w:rsidTr="00C87F39">
        <w:tc>
          <w:tcPr>
            <w:tcW w:w="8431" w:type="dxa"/>
            <w:gridSpan w:val="3"/>
          </w:tcPr>
          <w:p w14:paraId="582FF501" w14:textId="77777777" w:rsidR="00BE77C7" w:rsidRDefault="00BE77C7" w:rsidP="005647D1">
            <w:pPr>
              <w:spacing w:line="276" w:lineRule="auto"/>
              <w:jc w:val="both"/>
              <w:rPr>
                <w:rFonts w:ascii="Bookman Old Style" w:hAnsi="Bookman Old Style" w:cs="Bookman Old Style"/>
                <w:lang w:val="en-US"/>
              </w:rPr>
            </w:pPr>
          </w:p>
        </w:tc>
      </w:tr>
      <w:tr w:rsidR="00BE77C7" w14:paraId="546A433A" w14:textId="77777777" w:rsidTr="00C87F39">
        <w:tc>
          <w:tcPr>
            <w:tcW w:w="8431" w:type="dxa"/>
            <w:gridSpan w:val="3"/>
          </w:tcPr>
          <w:p w14:paraId="4FF3BB6E" w14:textId="77777777" w:rsidR="00BE77C7" w:rsidRDefault="00BE77C7" w:rsidP="005647D1">
            <w:pPr>
              <w:spacing w:line="276" w:lineRule="auto"/>
              <w:jc w:val="both"/>
              <w:rPr>
                <w:rFonts w:ascii="Bookman Old Style" w:hAnsi="Bookman Old Style" w:cs="Bookman Old Style"/>
                <w:lang w:val="en-US"/>
              </w:rPr>
            </w:pPr>
          </w:p>
        </w:tc>
      </w:tr>
      <w:tr w:rsidR="00BE77C7" w14:paraId="0DB52759" w14:textId="77777777" w:rsidTr="00C87F39">
        <w:tc>
          <w:tcPr>
            <w:tcW w:w="4147" w:type="dxa"/>
          </w:tcPr>
          <w:p w14:paraId="0BA1E0DD" w14:textId="77777777" w:rsidR="00BE77C7" w:rsidRDefault="00BE77C7" w:rsidP="005647D1">
            <w:pPr>
              <w:spacing w:line="276" w:lineRule="auto"/>
              <w:jc w:val="both"/>
              <w:rPr>
                <w:rFonts w:ascii="Bookman Old Style" w:hAnsi="Bookman Old Style" w:cs="Bookman Old Style"/>
                <w:lang w:val="en-US"/>
              </w:rPr>
            </w:pPr>
          </w:p>
        </w:tc>
        <w:tc>
          <w:tcPr>
            <w:tcW w:w="4284" w:type="dxa"/>
            <w:gridSpan w:val="2"/>
          </w:tcPr>
          <w:p w14:paraId="5C3C3B20" w14:textId="77777777" w:rsidR="00BE77C7" w:rsidRDefault="008C1150" w:rsidP="005647D1">
            <w:pPr>
              <w:spacing w:line="276" w:lineRule="auto"/>
              <w:jc w:val="both"/>
              <w:rPr>
                <w:rFonts w:ascii="Bookman Old Style" w:hAnsi="Bookman Old Style" w:cs="Bookman Old Style"/>
                <w:lang w:val="en-US"/>
              </w:rPr>
            </w:pPr>
            <w:r>
              <w:rPr>
                <w:rFonts w:ascii="Bookman Old Style" w:hAnsi="Bookman Old Style" w:cs="Bookman Old Style"/>
                <w:lang w:val="en-US"/>
              </w:rPr>
              <w:t>Ditetapkan di Sumedang</w:t>
            </w:r>
          </w:p>
        </w:tc>
      </w:tr>
      <w:tr w:rsidR="00BE77C7" w14:paraId="43E78D19" w14:textId="77777777" w:rsidTr="00C87F39">
        <w:tc>
          <w:tcPr>
            <w:tcW w:w="4147" w:type="dxa"/>
          </w:tcPr>
          <w:p w14:paraId="79B34A4F" w14:textId="77777777" w:rsidR="00BE77C7" w:rsidRDefault="00BE77C7" w:rsidP="005647D1">
            <w:pPr>
              <w:spacing w:line="276" w:lineRule="auto"/>
              <w:jc w:val="both"/>
              <w:rPr>
                <w:rFonts w:ascii="Bookman Old Style" w:hAnsi="Bookman Old Style" w:cs="Bookman Old Style"/>
                <w:lang w:val="en-US"/>
              </w:rPr>
            </w:pPr>
          </w:p>
        </w:tc>
        <w:tc>
          <w:tcPr>
            <w:tcW w:w="4284" w:type="dxa"/>
            <w:gridSpan w:val="2"/>
          </w:tcPr>
          <w:p w14:paraId="6E36B5C1" w14:textId="77777777" w:rsidR="00BE77C7" w:rsidRDefault="008C1150" w:rsidP="005647D1">
            <w:pPr>
              <w:spacing w:line="276" w:lineRule="auto"/>
              <w:jc w:val="both"/>
              <w:rPr>
                <w:rFonts w:ascii="Bookman Old Style" w:hAnsi="Bookman Old Style" w:cs="Bookman Old Style"/>
                <w:lang w:val="en-US"/>
              </w:rPr>
            </w:pPr>
            <w:r>
              <w:rPr>
                <w:rFonts w:ascii="Bookman Old Style" w:hAnsi="Bookman Old Style" w:cs="Bookman Old Style"/>
                <w:lang w:val="en-US"/>
              </w:rPr>
              <w:t xml:space="preserve">pada tanggal  </w:t>
            </w:r>
          </w:p>
        </w:tc>
      </w:tr>
      <w:tr w:rsidR="00BE77C7" w14:paraId="32F598E2" w14:textId="77777777" w:rsidTr="00C87F39">
        <w:tc>
          <w:tcPr>
            <w:tcW w:w="4794" w:type="dxa"/>
            <w:gridSpan w:val="2"/>
          </w:tcPr>
          <w:p w14:paraId="251CC5C9"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5BDC715B" w14:textId="77777777" w:rsidR="00BE77C7" w:rsidRDefault="00BE77C7" w:rsidP="005647D1">
            <w:pPr>
              <w:spacing w:line="276" w:lineRule="auto"/>
              <w:jc w:val="both"/>
              <w:rPr>
                <w:rFonts w:ascii="Bookman Old Style" w:hAnsi="Bookman Old Style" w:cs="Bookman Old Style"/>
                <w:lang w:val="en-US"/>
              </w:rPr>
            </w:pPr>
          </w:p>
        </w:tc>
      </w:tr>
      <w:tr w:rsidR="00BE77C7" w14:paraId="2CE545A6" w14:textId="77777777" w:rsidTr="00C87F39">
        <w:tc>
          <w:tcPr>
            <w:tcW w:w="4794" w:type="dxa"/>
            <w:gridSpan w:val="2"/>
          </w:tcPr>
          <w:p w14:paraId="12F6F45D"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27095A98" w14:textId="77777777" w:rsidR="00BE77C7" w:rsidRDefault="008C1150" w:rsidP="005647D1">
            <w:pPr>
              <w:spacing w:line="276" w:lineRule="auto"/>
              <w:jc w:val="both"/>
              <w:rPr>
                <w:rFonts w:ascii="Bookman Old Style" w:hAnsi="Bookman Old Style" w:cs="Bookman Old Style"/>
                <w:lang w:val="en-US"/>
              </w:rPr>
            </w:pPr>
            <w:r>
              <w:rPr>
                <w:rFonts w:ascii="Bookman Old Style" w:hAnsi="Bookman Old Style" w:cs="Bookman Old Style"/>
                <w:lang w:val="en-US"/>
              </w:rPr>
              <w:t>BUPATI SUMEDANG,</w:t>
            </w:r>
          </w:p>
        </w:tc>
      </w:tr>
      <w:tr w:rsidR="00BE77C7" w14:paraId="3A8C7EC0" w14:textId="77777777" w:rsidTr="00C87F39">
        <w:tc>
          <w:tcPr>
            <w:tcW w:w="4794" w:type="dxa"/>
            <w:gridSpan w:val="2"/>
          </w:tcPr>
          <w:p w14:paraId="72ADAF45"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0C29CC3A" w14:textId="77777777" w:rsidR="00BE77C7" w:rsidRDefault="00BE77C7" w:rsidP="005647D1">
            <w:pPr>
              <w:spacing w:line="276" w:lineRule="auto"/>
              <w:jc w:val="both"/>
              <w:rPr>
                <w:rFonts w:ascii="Bookman Old Style" w:hAnsi="Bookman Old Style" w:cs="Bookman Old Style"/>
                <w:lang w:val="en-US"/>
              </w:rPr>
            </w:pPr>
          </w:p>
        </w:tc>
      </w:tr>
      <w:tr w:rsidR="00BE77C7" w14:paraId="73959977" w14:textId="77777777" w:rsidTr="00C87F39">
        <w:tc>
          <w:tcPr>
            <w:tcW w:w="4794" w:type="dxa"/>
            <w:gridSpan w:val="2"/>
          </w:tcPr>
          <w:p w14:paraId="3AE74FA3"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56E6E96B" w14:textId="77777777" w:rsidR="00BE77C7" w:rsidRDefault="008C1150" w:rsidP="005647D1">
            <w:pPr>
              <w:spacing w:line="276" w:lineRule="auto"/>
              <w:jc w:val="both"/>
              <w:rPr>
                <w:rFonts w:ascii="Bookman Old Style" w:hAnsi="Bookman Old Style" w:cs="Bookman Old Style"/>
                <w:lang w:val="en-US"/>
              </w:rPr>
            </w:pPr>
            <w:r>
              <w:rPr>
                <w:rFonts w:ascii="Bookman Old Style" w:hAnsi="Bookman Old Style" w:cs="Bookman Old Style"/>
                <w:lang w:val="en-US"/>
              </w:rPr>
              <w:t xml:space="preserve">                </w:t>
            </w:r>
          </w:p>
        </w:tc>
      </w:tr>
      <w:tr w:rsidR="00BE77C7" w14:paraId="5ACA3214" w14:textId="77777777" w:rsidTr="00C87F39">
        <w:tc>
          <w:tcPr>
            <w:tcW w:w="4794" w:type="dxa"/>
            <w:gridSpan w:val="2"/>
          </w:tcPr>
          <w:p w14:paraId="4D2D6423"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616780EF" w14:textId="77777777" w:rsidR="00BE77C7" w:rsidRDefault="00BE77C7" w:rsidP="005647D1">
            <w:pPr>
              <w:spacing w:line="276" w:lineRule="auto"/>
              <w:jc w:val="both"/>
              <w:rPr>
                <w:rFonts w:ascii="Bookman Old Style" w:hAnsi="Bookman Old Style" w:cs="Bookman Old Style"/>
                <w:lang w:val="en-US"/>
              </w:rPr>
            </w:pPr>
          </w:p>
        </w:tc>
      </w:tr>
      <w:tr w:rsidR="00BE77C7" w14:paraId="7615E4FE" w14:textId="77777777" w:rsidTr="00C87F39">
        <w:tc>
          <w:tcPr>
            <w:tcW w:w="4794" w:type="dxa"/>
            <w:gridSpan w:val="2"/>
          </w:tcPr>
          <w:p w14:paraId="19F020A1" w14:textId="77777777" w:rsidR="00BE77C7" w:rsidRDefault="00BE77C7" w:rsidP="005647D1">
            <w:pPr>
              <w:spacing w:line="276" w:lineRule="auto"/>
              <w:jc w:val="both"/>
              <w:rPr>
                <w:rFonts w:ascii="Bookman Old Style" w:hAnsi="Bookman Old Style" w:cs="Bookman Old Style"/>
                <w:lang w:val="en-US"/>
              </w:rPr>
            </w:pPr>
          </w:p>
        </w:tc>
        <w:tc>
          <w:tcPr>
            <w:tcW w:w="3637" w:type="dxa"/>
          </w:tcPr>
          <w:p w14:paraId="2C208187" w14:textId="77777777" w:rsidR="00BE77C7" w:rsidRDefault="008C1150" w:rsidP="005647D1">
            <w:pPr>
              <w:spacing w:line="276" w:lineRule="auto"/>
              <w:ind w:left="-561"/>
              <w:rPr>
                <w:rFonts w:ascii="Bookman Old Style" w:hAnsi="Bookman Old Style" w:cs="Bookman Old Style"/>
                <w:lang w:val="en-US"/>
              </w:rPr>
            </w:pPr>
            <w:r>
              <w:rPr>
                <w:rFonts w:ascii="Bookman Old Style" w:hAnsi="Bookman Old Style" w:cs="Bookman Old Style"/>
                <w:lang w:val="en-US"/>
              </w:rPr>
              <w:t xml:space="preserve">      DONI AHMAD MUNIR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750"/>
        <w:gridCol w:w="3387"/>
      </w:tblGrid>
      <w:tr w:rsidR="00BE77C7" w14:paraId="079961E2" w14:textId="77777777">
        <w:tc>
          <w:tcPr>
            <w:tcW w:w="5242" w:type="dxa"/>
            <w:gridSpan w:val="2"/>
            <w:tcBorders>
              <w:top w:val="nil"/>
              <w:left w:val="nil"/>
              <w:bottom w:val="nil"/>
              <w:right w:val="nil"/>
            </w:tcBorders>
          </w:tcPr>
          <w:p w14:paraId="40FED305" w14:textId="77777777" w:rsidR="00BE77C7" w:rsidRDefault="00BE77C7" w:rsidP="005647D1">
            <w:pPr>
              <w:spacing w:line="276" w:lineRule="auto"/>
              <w:jc w:val="both"/>
              <w:rPr>
                <w:rFonts w:ascii="Bookman Old Style" w:hAnsi="Bookman Old Style" w:cs="Bookman Old Style"/>
              </w:rPr>
            </w:pPr>
          </w:p>
        </w:tc>
        <w:tc>
          <w:tcPr>
            <w:tcW w:w="3819" w:type="dxa"/>
            <w:tcBorders>
              <w:top w:val="nil"/>
              <w:left w:val="nil"/>
              <w:bottom w:val="nil"/>
              <w:right w:val="nil"/>
            </w:tcBorders>
          </w:tcPr>
          <w:p w14:paraId="0AF22C47" w14:textId="77777777" w:rsidR="00BE77C7" w:rsidRDefault="00BE77C7" w:rsidP="005647D1">
            <w:pPr>
              <w:spacing w:line="276" w:lineRule="auto"/>
              <w:jc w:val="both"/>
              <w:rPr>
                <w:rFonts w:ascii="Bookman Old Style" w:hAnsi="Bookman Old Style" w:cs="Bookman Old Style"/>
              </w:rPr>
            </w:pPr>
          </w:p>
        </w:tc>
      </w:tr>
      <w:tr w:rsidR="00BE77C7" w14:paraId="78CE87BA" w14:textId="77777777">
        <w:tc>
          <w:tcPr>
            <w:tcW w:w="9061" w:type="dxa"/>
            <w:gridSpan w:val="3"/>
            <w:tcBorders>
              <w:top w:val="nil"/>
              <w:left w:val="nil"/>
              <w:bottom w:val="nil"/>
              <w:right w:val="nil"/>
            </w:tcBorders>
          </w:tcPr>
          <w:p w14:paraId="224CD686" w14:textId="77777777" w:rsidR="00BE77C7" w:rsidRDefault="008C1150" w:rsidP="005647D1">
            <w:pPr>
              <w:spacing w:line="276" w:lineRule="auto"/>
              <w:jc w:val="both"/>
              <w:rPr>
                <w:rFonts w:ascii="Bookman Old Style" w:hAnsi="Bookman Old Style" w:cs="Bookman Old Style"/>
              </w:rPr>
            </w:pPr>
            <w:r>
              <w:rPr>
                <w:rFonts w:ascii="Bookman Old Style" w:hAnsi="Bookman Old Style" w:cs="Bookman Old Style"/>
              </w:rPr>
              <w:t>Diundangkan di Sumedang</w:t>
            </w:r>
          </w:p>
        </w:tc>
      </w:tr>
      <w:tr w:rsidR="00BE77C7" w14:paraId="14A61A10" w14:textId="77777777">
        <w:tc>
          <w:tcPr>
            <w:tcW w:w="9061" w:type="dxa"/>
            <w:gridSpan w:val="3"/>
            <w:tcBorders>
              <w:top w:val="nil"/>
              <w:left w:val="nil"/>
              <w:bottom w:val="nil"/>
              <w:right w:val="nil"/>
            </w:tcBorders>
          </w:tcPr>
          <w:p w14:paraId="2639DB7D" w14:textId="77777777" w:rsidR="00BE77C7" w:rsidRDefault="008C1150" w:rsidP="005647D1">
            <w:pPr>
              <w:spacing w:line="276" w:lineRule="auto"/>
              <w:jc w:val="both"/>
              <w:rPr>
                <w:rFonts w:ascii="Bookman Old Style" w:hAnsi="Bookman Old Style" w:cs="Bookman Old Style"/>
              </w:rPr>
            </w:pPr>
            <w:r>
              <w:rPr>
                <w:rFonts w:ascii="Bookman Old Style" w:hAnsi="Bookman Old Style" w:cs="Bookman Old Style"/>
              </w:rPr>
              <w:t xml:space="preserve">pada tanggal  </w:t>
            </w:r>
          </w:p>
        </w:tc>
      </w:tr>
      <w:tr w:rsidR="00BE77C7" w14:paraId="6B6201FE" w14:textId="77777777">
        <w:tc>
          <w:tcPr>
            <w:tcW w:w="9061" w:type="dxa"/>
            <w:gridSpan w:val="3"/>
            <w:tcBorders>
              <w:top w:val="nil"/>
              <w:left w:val="nil"/>
              <w:bottom w:val="nil"/>
              <w:right w:val="nil"/>
            </w:tcBorders>
          </w:tcPr>
          <w:p w14:paraId="43428E83" w14:textId="77777777" w:rsidR="00BE77C7" w:rsidRDefault="00BE77C7" w:rsidP="005647D1">
            <w:pPr>
              <w:spacing w:line="276" w:lineRule="auto"/>
              <w:jc w:val="both"/>
              <w:rPr>
                <w:rFonts w:ascii="Bookman Old Style" w:hAnsi="Bookman Old Style" w:cs="Bookman Old Style"/>
              </w:rPr>
            </w:pPr>
          </w:p>
        </w:tc>
      </w:tr>
      <w:tr w:rsidR="00BE77C7" w14:paraId="6AF6F8FA" w14:textId="77777777">
        <w:tc>
          <w:tcPr>
            <w:tcW w:w="4390" w:type="dxa"/>
            <w:tcBorders>
              <w:top w:val="nil"/>
              <w:left w:val="nil"/>
              <w:bottom w:val="nil"/>
              <w:right w:val="nil"/>
            </w:tcBorders>
          </w:tcPr>
          <w:p w14:paraId="29F35547" w14:textId="77777777" w:rsidR="00BE77C7" w:rsidRDefault="008C1150" w:rsidP="005647D1">
            <w:pPr>
              <w:spacing w:line="276" w:lineRule="auto"/>
              <w:jc w:val="center"/>
              <w:rPr>
                <w:rFonts w:ascii="Bookman Old Style" w:hAnsi="Bookman Old Style" w:cs="Bookman Old Style"/>
              </w:rPr>
            </w:pPr>
            <w:r>
              <w:rPr>
                <w:rFonts w:ascii="Bookman Old Style" w:hAnsi="Bookman Old Style" w:cs="Bookman Old Style"/>
              </w:rPr>
              <w:t>SEKRETARIS DAERAH KABUPATEN SUMEDANG,</w:t>
            </w:r>
          </w:p>
        </w:tc>
        <w:tc>
          <w:tcPr>
            <w:tcW w:w="4671" w:type="dxa"/>
            <w:gridSpan w:val="2"/>
            <w:tcBorders>
              <w:top w:val="nil"/>
              <w:left w:val="nil"/>
              <w:bottom w:val="nil"/>
              <w:right w:val="nil"/>
            </w:tcBorders>
          </w:tcPr>
          <w:p w14:paraId="771B3CC3" w14:textId="77777777" w:rsidR="00BE77C7" w:rsidRDefault="00BE77C7" w:rsidP="005647D1">
            <w:pPr>
              <w:spacing w:line="276" w:lineRule="auto"/>
              <w:jc w:val="both"/>
              <w:rPr>
                <w:rFonts w:ascii="Bookman Old Style" w:hAnsi="Bookman Old Style" w:cs="Bookman Old Style"/>
              </w:rPr>
            </w:pPr>
          </w:p>
        </w:tc>
      </w:tr>
      <w:tr w:rsidR="00BE77C7" w14:paraId="5E932FD2" w14:textId="77777777">
        <w:tc>
          <w:tcPr>
            <w:tcW w:w="4390" w:type="dxa"/>
            <w:tcBorders>
              <w:top w:val="nil"/>
              <w:left w:val="nil"/>
              <w:bottom w:val="nil"/>
              <w:right w:val="nil"/>
            </w:tcBorders>
          </w:tcPr>
          <w:p w14:paraId="1FBA7DA4" w14:textId="77777777" w:rsidR="00BE77C7" w:rsidRDefault="00BE77C7" w:rsidP="005647D1">
            <w:pPr>
              <w:spacing w:line="276" w:lineRule="auto"/>
              <w:jc w:val="both"/>
              <w:rPr>
                <w:rFonts w:ascii="Bookman Old Style" w:hAnsi="Bookman Old Style" w:cs="Bookman Old Style"/>
              </w:rPr>
            </w:pPr>
          </w:p>
        </w:tc>
        <w:tc>
          <w:tcPr>
            <w:tcW w:w="4671" w:type="dxa"/>
            <w:gridSpan w:val="2"/>
            <w:tcBorders>
              <w:top w:val="nil"/>
              <w:left w:val="nil"/>
              <w:bottom w:val="nil"/>
              <w:right w:val="nil"/>
            </w:tcBorders>
          </w:tcPr>
          <w:p w14:paraId="5072C8EE" w14:textId="77777777" w:rsidR="00BE77C7" w:rsidRDefault="00BE77C7" w:rsidP="005647D1">
            <w:pPr>
              <w:spacing w:line="276" w:lineRule="auto"/>
              <w:jc w:val="both"/>
              <w:rPr>
                <w:rFonts w:ascii="Bookman Old Style" w:hAnsi="Bookman Old Style" w:cs="Bookman Old Style"/>
              </w:rPr>
            </w:pPr>
          </w:p>
        </w:tc>
      </w:tr>
      <w:tr w:rsidR="00BE77C7" w14:paraId="6422FAA2" w14:textId="77777777">
        <w:tc>
          <w:tcPr>
            <w:tcW w:w="4390" w:type="dxa"/>
            <w:tcBorders>
              <w:top w:val="nil"/>
              <w:left w:val="nil"/>
              <w:bottom w:val="nil"/>
              <w:right w:val="nil"/>
            </w:tcBorders>
          </w:tcPr>
          <w:p w14:paraId="4F9E7191" w14:textId="77777777" w:rsidR="00BE77C7" w:rsidRDefault="008C1150" w:rsidP="005647D1">
            <w:pPr>
              <w:spacing w:line="276" w:lineRule="auto"/>
              <w:jc w:val="center"/>
              <w:rPr>
                <w:rFonts w:ascii="Bookman Old Style" w:hAnsi="Bookman Old Style" w:cs="Bookman Old Style"/>
              </w:rPr>
            </w:pPr>
            <w:r>
              <w:rPr>
                <w:rFonts w:ascii="Bookman Old Style" w:hAnsi="Bookman Old Style" w:cs="Bookman Old Style"/>
              </w:rPr>
              <w:t xml:space="preserve"> </w:t>
            </w:r>
          </w:p>
        </w:tc>
        <w:tc>
          <w:tcPr>
            <w:tcW w:w="4671" w:type="dxa"/>
            <w:gridSpan w:val="2"/>
            <w:tcBorders>
              <w:top w:val="nil"/>
              <w:left w:val="nil"/>
              <w:bottom w:val="nil"/>
              <w:right w:val="nil"/>
            </w:tcBorders>
          </w:tcPr>
          <w:p w14:paraId="0C779F32" w14:textId="77777777" w:rsidR="00BE77C7" w:rsidRDefault="00BE77C7" w:rsidP="005647D1">
            <w:pPr>
              <w:spacing w:line="276" w:lineRule="auto"/>
              <w:jc w:val="both"/>
              <w:rPr>
                <w:rFonts w:ascii="Bookman Old Style" w:hAnsi="Bookman Old Style" w:cs="Bookman Old Style"/>
              </w:rPr>
            </w:pPr>
          </w:p>
        </w:tc>
      </w:tr>
      <w:tr w:rsidR="00BE77C7" w14:paraId="75013306" w14:textId="77777777">
        <w:tc>
          <w:tcPr>
            <w:tcW w:w="4390" w:type="dxa"/>
            <w:tcBorders>
              <w:top w:val="nil"/>
              <w:left w:val="nil"/>
              <w:bottom w:val="nil"/>
              <w:right w:val="nil"/>
            </w:tcBorders>
          </w:tcPr>
          <w:p w14:paraId="2CF5FEE8" w14:textId="77777777" w:rsidR="00BE77C7" w:rsidRDefault="00BE77C7" w:rsidP="005647D1">
            <w:pPr>
              <w:spacing w:line="276" w:lineRule="auto"/>
              <w:jc w:val="both"/>
              <w:rPr>
                <w:rFonts w:ascii="Bookman Old Style" w:hAnsi="Bookman Old Style" w:cs="Bookman Old Style"/>
              </w:rPr>
            </w:pPr>
          </w:p>
        </w:tc>
        <w:tc>
          <w:tcPr>
            <w:tcW w:w="4671" w:type="dxa"/>
            <w:gridSpan w:val="2"/>
            <w:tcBorders>
              <w:top w:val="nil"/>
              <w:left w:val="nil"/>
              <w:bottom w:val="nil"/>
              <w:right w:val="nil"/>
            </w:tcBorders>
          </w:tcPr>
          <w:p w14:paraId="7440CCE4" w14:textId="77777777" w:rsidR="00BE77C7" w:rsidRDefault="00BE77C7" w:rsidP="005647D1">
            <w:pPr>
              <w:spacing w:line="276" w:lineRule="auto"/>
              <w:jc w:val="both"/>
              <w:rPr>
                <w:rFonts w:ascii="Bookman Old Style" w:hAnsi="Bookman Old Style" w:cs="Bookman Old Style"/>
              </w:rPr>
            </w:pPr>
          </w:p>
        </w:tc>
      </w:tr>
      <w:tr w:rsidR="00BE77C7" w14:paraId="19B5187E" w14:textId="77777777">
        <w:tc>
          <w:tcPr>
            <w:tcW w:w="4390" w:type="dxa"/>
            <w:tcBorders>
              <w:top w:val="nil"/>
              <w:left w:val="nil"/>
              <w:bottom w:val="nil"/>
              <w:right w:val="nil"/>
            </w:tcBorders>
          </w:tcPr>
          <w:p w14:paraId="4A0F521C" w14:textId="77777777" w:rsidR="00BE77C7" w:rsidRDefault="008C1150" w:rsidP="005647D1">
            <w:pPr>
              <w:spacing w:line="276" w:lineRule="auto"/>
              <w:jc w:val="center"/>
              <w:rPr>
                <w:rFonts w:ascii="Bookman Old Style" w:hAnsi="Bookman Old Style" w:cs="Bookman Old Style"/>
              </w:rPr>
            </w:pPr>
            <w:r>
              <w:rPr>
                <w:rFonts w:ascii="Bookman Old Style" w:hAnsi="Bookman Old Style" w:cs="Bookman Old Style"/>
              </w:rPr>
              <w:t>HJ. TUTI RUSWATI, S.SOS,.M.SI</w:t>
            </w:r>
          </w:p>
        </w:tc>
        <w:tc>
          <w:tcPr>
            <w:tcW w:w="4671" w:type="dxa"/>
            <w:gridSpan w:val="2"/>
            <w:tcBorders>
              <w:top w:val="nil"/>
              <w:left w:val="nil"/>
              <w:bottom w:val="nil"/>
              <w:right w:val="nil"/>
            </w:tcBorders>
          </w:tcPr>
          <w:p w14:paraId="48CDC96C" w14:textId="77777777" w:rsidR="00BE77C7" w:rsidRDefault="00BE77C7" w:rsidP="005647D1">
            <w:pPr>
              <w:spacing w:line="276" w:lineRule="auto"/>
              <w:jc w:val="both"/>
              <w:rPr>
                <w:rFonts w:ascii="Bookman Old Style" w:hAnsi="Bookman Old Style" w:cs="Bookman Old Style"/>
              </w:rPr>
            </w:pPr>
          </w:p>
        </w:tc>
      </w:tr>
      <w:tr w:rsidR="00BE77C7" w14:paraId="6FC91F97" w14:textId="77777777">
        <w:tc>
          <w:tcPr>
            <w:tcW w:w="9061" w:type="dxa"/>
            <w:gridSpan w:val="3"/>
            <w:tcBorders>
              <w:top w:val="nil"/>
              <w:left w:val="nil"/>
              <w:bottom w:val="nil"/>
              <w:right w:val="nil"/>
            </w:tcBorders>
          </w:tcPr>
          <w:p w14:paraId="53794E99" w14:textId="77777777" w:rsidR="00BE77C7" w:rsidRDefault="00BE77C7" w:rsidP="005647D1">
            <w:pPr>
              <w:spacing w:line="276" w:lineRule="auto"/>
              <w:jc w:val="both"/>
              <w:rPr>
                <w:rFonts w:ascii="Bookman Old Style" w:hAnsi="Bookman Old Style" w:cs="Bookman Old Style"/>
              </w:rPr>
            </w:pPr>
          </w:p>
        </w:tc>
      </w:tr>
      <w:tr w:rsidR="00BE77C7" w14:paraId="23036194" w14:textId="77777777">
        <w:tc>
          <w:tcPr>
            <w:tcW w:w="9061" w:type="dxa"/>
            <w:gridSpan w:val="3"/>
            <w:tcBorders>
              <w:top w:val="nil"/>
              <w:left w:val="nil"/>
              <w:bottom w:val="nil"/>
              <w:right w:val="nil"/>
            </w:tcBorders>
          </w:tcPr>
          <w:p w14:paraId="11CDE629" w14:textId="77777777" w:rsidR="00BE77C7" w:rsidRDefault="008C1150" w:rsidP="005647D1">
            <w:pPr>
              <w:spacing w:line="276" w:lineRule="auto"/>
              <w:jc w:val="both"/>
              <w:rPr>
                <w:rFonts w:ascii="Bookman Old Style" w:hAnsi="Bookman Old Style" w:cs="Bookman Old Style"/>
              </w:rPr>
            </w:pPr>
            <w:r>
              <w:rPr>
                <w:rFonts w:ascii="Bookman Old Style" w:hAnsi="Bookman Old Style" w:cs="Bookman Old Style"/>
              </w:rPr>
              <w:t xml:space="preserve">BERITA DAERAH KABUPATEN SUMEDANG TAHUN         NOMOR  </w:t>
            </w:r>
          </w:p>
        </w:tc>
      </w:tr>
    </w:tbl>
    <w:p w14:paraId="53C32476" w14:textId="77777777" w:rsidR="00BE77C7" w:rsidRDefault="00BE77C7" w:rsidP="005647D1">
      <w:pPr>
        <w:spacing w:after="200" w:line="276" w:lineRule="auto"/>
        <w:rPr>
          <w:rFonts w:ascii="Bookman Old Style" w:eastAsia="Bookman Old Style" w:hAnsi="Bookman Old Style" w:cs="Bookman Old Style"/>
          <w:b/>
          <w:color w:val="000000" w:themeColor="text1"/>
        </w:rPr>
        <w:sectPr w:rsidR="00BE77C7">
          <w:headerReference w:type="even" r:id="rId14"/>
          <w:headerReference w:type="default" r:id="rId15"/>
          <w:footerReference w:type="even" r:id="rId16"/>
          <w:footerReference w:type="default" r:id="rId17"/>
          <w:headerReference w:type="first" r:id="rId18"/>
          <w:footerReference w:type="first" r:id="rId19"/>
          <w:pgSz w:w="11901" w:h="18700"/>
          <w:pgMar w:top="1701" w:right="1701" w:bottom="2268" w:left="1985" w:header="709" w:footer="709" w:gutter="0"/>
          <w:cols w:space="708"/>
          <w:docGrid w:linePitch="360"/>
        </w:sectPr>
      </w:pPr>
    </w:p>
    <w:p w14:paraId="005A9777" w14:textId="77777777" w:rsidR="00BE77C7" w:rsidRDefault="0053338F"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lastRenderedPageBreak/>
        <w:t>LAMPIRAN I</w:t>
      </w:r>
    </w:p>
    <w:p w14:paraId="2E71667B" w14:textId="77777777" w:rsidR="0053338F" w:rsidRDefault="0053338F" w:rsidP="005647D1">
      <w:pPr>
        <w:ind w:left="4320"/>
        <w:rPr>
          <w:rFonts w:ascii="Bookman Old Style" w:hAnsi="Bookman Old Style"/>
        </w:rPr>
      </w:pPr>
      <w:r>
        <w:rPr>
          <w:rFonts w:ascii="Bookman Old Style" w:hAnsi="Bookman Old Style"/>
        </w:rPr>
        <w:t>PERATURAN BUPATI SUMEDANG</w:t>
      </w:r>
    </w:p>
    <w:p w14:paraId="4F7543A4" w14:textId="77777777" w:rsidR="0053338F" w:rsidRDefault="0053338F" w:rsidP="005647D1">
      <w:pPr>
        <w:ind w:left="3600" w:firstLine="720"/>
        <w:rPr>
          <w:rFonts w:ascii="Bookman Old Style" w:hAnsi="Bookman Old Style"/>
        </w:rPr>
      </w:pPr>
      <w:r>
        <w:rPr>
          <w:rFonts w:ascii="Bookman Old Style" w:hAnsi="Bookman Old Style"/>
        </w:rPr>
        <w:t>NOMOR …… TAHUN ……</w:t>
      </w:r>
    </w:p>
    <w:p w14:paraId="60B0D354" w14:textId="77777777" w:rsidR="0053338F" w:rsidRPr="0053338F" w:rsidRDefault="0053338F" w:rsidP="005647D1">
      <w:pPr>
        <w:ind w:left="4320"/>
        <w:rPr>
          <w:lang w:val="en-US"/>
        </w:rPr>
      </w:pPr>
      <w:r>
        <w:rPr>
          <w:rFonts w:ascii="Bookman Old Style" w:hAnsi="Bookman Old Style"/>
        </w:rPr>
        <w:t xml:space="preserve">TENTANG   TATA   CARA   PEMUNGUTAN PAJAK </w:t>
      </w:r>
      <w:r>
        <w:rPr>
          <w:rFonts w:ascii="Bookman Old Style" w:hAnsi="Bookman Old Style"/>
          <w:lang w:val="en-US"/>
        </w:rPr>
        <w:t>AIR TANAH</w:t>
      </w:r>
    </w:p>
    <w:p w14:paraId="7AA814CE" w14:textId="77777777" w:rsidR="0053338F" w:rsidRPr="0053338F" w:rsidRDefault="0053338F" w:rsidP="005647D1">
      <w:pPr>
        <w:jc w:val="both"/>
        <w:rPr>
          <w:rFonts w:ascii="Bookman Old Style" w:hAnsi="Bookman Old Style" w:cs="Bookman Old Style"/>
          <w:lang w:val="en-US"/>
        </w:rPr>
      </w:pPr>
    </w:p>
    <w:p w14:paraId="1D331421" w14:textId="77777777" w:rsidR="00BE77C7" w:rsidRDefault="00BE77C7" w:rsidP="005647D1">
      <w:pPr>
        <w:jc w:val="both"/>
        <w:rPr>
          <w:rFonts w:ascii="Bookman Old Style" w:hAnsi="Bookman Old Style" w:cs="Bookman Old Style"/>
        </w:rPr>
      </w:pPr>
    </w:p>
    <w:p w14:paraId="4B98020A" w14:textId="77777777" w:rsidR="0053338F" w:rsidRPr="008141F2" w:rsidRDefault="0053338F" w:rsidP="005647D1">
      <w:pPr>
        <w:pStyle w:val="ListParagraph"/>
        <w:numPr>
          <w:ilvl w:val="0"/>
          <w:numId w:val="162"/>
        </w:numPr>
        <w:ind w:left="426" w:hanging="426"/>
        <w:rPr>
          <w:rFonts w:ascii="Bookman Old Style" w:hAnsi="Bookman Old Style" w:cs="Bookman Old Style"/>
          <w:b/>
          <w:lang w:val="en-US"/>
        </w:rPr>
      </w:pPr>
      <w:r w:rsidRPr="008141F2">
        <w:rPr>
          <w:rFonts w:ascii="Bookman Old Style" w:hAnsi="Bookman Old Style" w:cs="Bookman Old Style"/>
          <w:b/>
          <w:lang w:val="en-US"/>
        </w:rPr>
        <w:t>FORMULIR PENDATAAN</w:t>
      </w:r>
    </w:p>
    <w:p w14:paraId="2193217C" w14:textId="77777777" w:rsidR="00283C62" w:rsidRDefault="00283C62" w:rsidP="005647D1">
      <w:pPr>
        <w:rPr>
          <w:rFonts w:ascii="Bookman Old Style" w:hAnsi="Bookman Old Style"/>
          <w:b/>
          <w:lang w:val="en-US"/>
        </w:rPr>
      </w:pPr>
    </w:p>
    <w:p w14:paraId="24786272" w14:textId="77777777" w:rsidR="00283C62" w:rsidRDefault="00283C62" w:rsidP="005647D1">
      <w:pPr>
        <w:spacing w:line="260" w:lineRule="exact"/>
        <w:ind w:left="2694" w:right="2696"/>
        <w:jc w:val="center"/>
        <w:rPr>
          <w:rFonts w:ascii="Bookman Old Style" w:eastAsia="Bookman Old Style" w:hAnsi="Bookman Old Style" w:cs="Bookman Old Style"/>
          <w:lang w:val="en-US"/>
        </w:rPr>
      </w:pPr>
      <w:r>
        <w:rPr>
          <w:noProof/>
          <w:sz w:val="20"/>
          <w:szCs w:val="20"/>
          <w:lang w:val="en-US"/>
        </w:rPr>
        <mc:AlternateContent>
          <mc:Choice Requires="wpg">
            <w:drawing>
              <wp:anchor distT="0" distB="0" distL="114300" distR="114300" simplePos="0" relativeHeight="251676672" behindDoc="1" locked="0" layoutInCell="1" allowOverlap="1" wp14:anchorId="24B33AC2" wp14:editId="0AE1E452">
                <wp:simplePos x="0" y="0"/>
                <wp:positionH relativeFrom="page">
                  <wp:posOffset>1417955</wp:posOffset>
                </wp:positionH>
                <wp:positionV relativeFrom="paragraph">
                  <wp:posOffset>2516505</wp:posOffset>
                </wp:positionV>
                <wp:extent cx="371475" cy="133350"/>
                <wp:effectExtent l="8255" t="7620" r="1270" b="1905"/>
                <wp:wrapNone/>
                <wp:docPr id="17" name="Group 17"/>
                <wp:cNvGraphicFramePr/>
                <a:graphic xmlns:a="http://schemas.openxmlformats.org/drawingml/2006/main">
                  <a:graphicData uri="http://schemas.microsoft.com/office/word/2010/wordprocessingGroup">
                    <wpg:wgp>
                      <wpg:cNvGrpSpPr/>
                      <wpg:grpSpPr>
                        <a:xfrm>
                          <a:off x="0" y="0"/>
                          <a:ext cx="371475" cy="133350"/>
                          <a:chOff x="2233" y="3963"/>
                          <a:chExt cx="585" cy="210"/>
                        </a:xfrm>
                      </wpg:grpSpPr>
                      <wps:wsp>
                        <wps:cNvPr id="18" name="Freeform 3"/>
                        <wps:cNvSpPr/>
                        <wps:spPr bwMode="auto">
                          <a:xfrm>
                            <a:off x="2240" y="3970"/>
                            <a:ext cx="285" cy="195"/>
                          </a:xfrm>
                          <a:custGeom>
                            <a:avLst/>
                            <a:gdLst>
                              <a:gd name="T0" fmla="+- 0 2240 2240"/>
                              <a:gd name="T1" fmla="*/ T0 w 285"/>
                              <a:gd name="T2" fmla="+- 0 4165 3970"/>
                              <a:gd name="T3" fmla="*/ 4165 h 195"/>
                              <a:gd name="T4" fmla="+- 0 2525 2240"/>
                              <a:gd name="T5" fmla="*/ T4 w 285"/>
                              <a:gd name="T6" fmla="+- 0 4165 3970"/>
                              <a:gd name="T7" fmla="*/ 4165 h 195"/>
                              <a:gd name="T8" fmla="+- 0 2525 2240"/>
                              <a:gd name="T9" fmla="*/ T8 w 285"/>
                              <a:gd name="T10" fmla="+- 0 3970 3970"/>
                              <a:gd name="T11" fmla="*/ 3970 h 195"/>
                              <a:gd name="T12" fmla="+- 0 2240 2240"/>
                              <a:gd name="T13" fmla="*/ T12 w 285"/>
                              <a:gd name="T14" fmla="+- 0 3970 3970"/>
                              <a:gd name="T15" fmla="*/ 3970 h 195"/>
                              <a:gd name="T16" fmla="+- 0 2240 2240"/>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19" name="Freeform 4"/>
                        <wps:cNvSpPr/>
                        <wps:spPr bwMode="auto">
                          <a:xfrm>
                            <a:off x="2525" y="3970"/>
                            <a:ext cx="285" cy="195"/>
                          </a:xfrm>
                          <a:custGeom>
                            <a:avLst/>
                            <a:gdLst>
                              <a:gd name="T0" fmla="+- 0 2525 2525"/>
                              <a:gd name="T1" fmla="*/ T0 w 285"/>
                              <a:gd name="T2" fmla="+- 0 4165 3970"/>
                              <a:gd name="T3" fmla="*/ 4165 h 195"/>
                              <a:gd name="T4" fmla="+- 0 2810 2525"/>
                              <a:gd name="T5" fmla="*/ T4 w 285"/>
                              <a:gd name="T6" fmla="+- 0 4165 3970"/>
                              <a:gd name="T7" fmla="*/ 4165 h 195"/>
                              <a:gd name="T8" fmla="+- 0 2810 2525"/>
                              <a:gd name="T9" fmla="*/ T8 w 285"/>
                              <a:gd name="T10" fmla="+- 0 3970 3970"/>
                              <a:gd name="T11" fmla="*/ 3970 h 195"/>
                              <a:gd name="T12" fmla="+- 0 2525 2525"/>
                              <a:gd name="T13" fmla="*/ T12 w 285"/>
                              <a:gd name="T14" fmla="+- 0 3970 3970"/>
                              <a:gd name="T15" fmla="*/ 3970 h 195"/>
                              <a:gd name="T16" fmla="+- 0 2525 2525"/>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4862912F" id="Group 17" o:spid="_x0000_s1026" style="position:absolute;margin-left:111.65pt;margin-top:198.15pt;width:29.25pt;height:10.5pt;z-index:-251639808;mso-position-horizontal-relative:page" coordorigin="2233,3963" coordsize="5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">
                <v:shape id="Freeform 3" o:spid="_x0000_s1027" style="position:absolute;left:2240;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" path="m,195r285,l285,,,,,195xe" filled="f">
                  <v:path arrowok="t" o:connecttype="custom" o:connectlocs="0,4165;285,4165;285,3970;0,3970;0,4165" o:connectangles="0,0,0,0,0"/>
                </v:shape>
                <v:shape id="Freeform 4" o:spid="_x0000_s1028" style="position:absolute;left:2525;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" path="m,195r285,l285,,,,,195xe" filled="f">
                  <v:path arrowok="t" o:connecttype="custom" o:connectlocs="0,4165;285,4165;285,3970;0,3970;0,4165" o:connectangles="0,0,0,0,0"/>
                </v:shape>
                <w10:wrap anchorx="page"/>
              </v:group>
            </w:pict>
          </mc:Fallback>
        </mc:AlternateContent>
      </w:r>
      <w:r>
        <w:rPr>
          <w:noProof/>
          <w:sz w:val="20"/>
          <w:szCs w:val="20"/>
          <w:lang w:val="en-US"/>
        </w:rPr>
        <mc:AlternateContent>
          <mc:Choice Requires="wpg">
            <w:drawing>
              <wp:anchor distT="0" distB="0" distL="114300" distR="114300" simplePos="0" relativeHeight="251677696" behindDoc="1" locked="0" layoutInCell="1" allowOverlap="1" wp14:anchorId="1700C7FA" wp14:editId="14047F6A">
                <wp:simplePos x="0" y="0"/>
                <wp:positionH relativeFrom="page">
                  <wp:posOffset>1885315</wp:posOffset>
                </wp:positionH>
                <wp:positionV relativeFrom="paragraph">
                  <wp:posOffset>2516505</wp:posOffset>
                </wp:positionV>
                <wp:extent cx="1276350" cy="133350"/>
                <wp:effectExtent l="8890" t="7620" r="635" b="1905"/>
                <wp:wrapNone/>
                <wp:docPr id="25" name="Group 25"/>
                <wp:cNvGraphicFramePr/>
                <a:graphic xmlns:a="http://schemas.openxmlformats.org/drawingml/2006/main">
                  <a:graphicData uri="http://schemas.microsoft.com/office/word/2010/wordprocessingGroup">
                    <wpg:wgp>
                      <wpg:cNvGrpSpPr/>
                      <wpg:grpSpPr>
                        <a:xfrm>
                          <a:off x="0" y="0"/>
                          <a:ext cx="1276350" cy="133350"/>
                          <a:chOff x="2969" y="3963"/>
                          <a:chExt cx="2010" cy="210"/>
                        </a:xfrm>
                      </wpg:grpSpPr>
                      <wps:wsp>
                        <wps:cNvPr id="26" name="Freeform 6"/>
                        <wps:cNvSpPr/>
                        <wps:spPr bwMode="auto">
                          <a:xfrm>
                            <a:off x="2976" y="3970"/>
                            <a:ext cx="285" cy="195"/>
                          </a:xfrm>
                          <a:custGeom>
                            <a:avLst/>
                            <a:gdLst>
                              <a:gd name="T0" fmla="+- 0 2976 2976"/>
                              <a:gd name="T1" fmla="*/ T0 w 285"/>
                              <a:gd name="T2" fmla="+- 0 4165 3970"/>
                              <a:gd name="T3" fmla="*/ 4165 h 195"/>
                              <a:gd name="T4" fmla="+- 0 3261 2976"/>
                              <a:gd name="T5" fmla="*/ T4 w 285"/>
                              <a:gd name="T6" fmla="+- 0 4165 3970"/>
                              <a:gd name="T7" fmla="*/ 4165 h 195"/>
                              <a:gd name="T8" fmla="+- 0 3261 2976"/>
                              <a:gd name="T9" fmla="*/ T8 w 285"/>
                              <a:gd name="T10" fmla="+- 0 3970 3970"/>
                              <a:gd name="T11" fmla="*/ 3970 h 195"/>
                              <a:gd name="T12" fmla="+- 0 2976 2976"/>
                              <a:gd name="T13" fmla="*/ T12 w 285"/>
                              <a:gd name="T14" fmla="+- 0 3970 3970"/>
                              <a:gd name="T15" fmla="*/ 3970 h 195"/>
                              <a:gd name="T16" fmla="+- 0 2976 2976"/>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27" name="Freeform 7"/>
                        <wps:cNvSpPr/>
                        <wps:spPr bwMode="auto">
                          <a:xfrm>
                            <a:off x="3261" y="3970"/>
                            <a:ext cx="285" cy="195"/>
                          </a:xfrm>
                          <a:custGeom>
                            <a:avLst/>
                            <a:gdLst>
                              <a:gd name="T0" fmla="+- 0 3261 3261"/>
                              <a:gd name="T1" fmla="*/ T0 w 285"/>
                              <a:gd name="T2" fmla="+- 0 4165 3970"/>
                              <a:gd name="T3" fmla="*/ 4165 h 195"/>
                              <a:gd name="T4" fmla="+- 0 3546 3261"/>
                              <a:gd name="T5" fmla="*/ T4 w 285"/>
                              <a:gd name="T6" fmla="+- 0 4165 3970"/>
                              <a:gd name="T7" fmla="*/ 4165 h 195"/>
                              <a:gd name="T8" fmla="+- 0 3546 3261"/>
                              <a:gd name="T9" fmla="*/ T8 w 285"/>
                              <a:gd name="T10" fmla="+- 0 3970 3970"/>
                              <a:gd name="T11" fmla="*/ 3970 h 195"/>
                              <a:gd name="T12" fmla="+- 0 3261 3261"/>
                              <a:gd name="T13" fmla="*/ T12 w 285"/>
                              <a:gd name="T14" fmla="+- 0 3970 3970"/>
                              <a:gd name="T15" fmla="*/ 3970 h 195"/>
                              <a:gd name="T16" fmla="+- 0 3261 3261"/>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28" name="Freeform 8"/>
                        <wps:cNvSpPr/>
                        <wps:spPr bwMode="auto">
                          <a:xfrm>
                            <a:off x="3546" y="3970"/>
                            <a:ext cx="285" cy="195"/>
                          </a:xfrm>
                          <a:custGeom>
                            <a:avLst/>
                            <a:gdLst>
                              <a:gd name="T0" fmla="+- 0 3546 3546"/>
                              <a:gd name="T1" fmla="*/ T0 w 285"/>
                              <a:gd name="T2" fmla="+- 0 4165 3970"/>
                              <a:gd name="T3" fmla="*/ 4165 h 195"/>
                              <a:gd name="T4" fmla="+- 0 3831 3546"/>
                              <a:gd name="T5" fmla="*/ T4 w 285"/>
                              <a:gd name="T6" fmla="+- 0 4165 3970"/>
                              <a:gd name="T7" fmla="*/ 4165 h 195"/>
                              <a:gd name="T8" fmla="+- 0 3831 3546"/>
                              <a:gd name="T9" fmla="*/ T8 w 285"/>
                              <a:gd name="T10" fmla="+- 0 3970 3970"/>
                              <a:gd name="T11" fmla="*/ 3970 h 195"/>
                              <a:gd name="T12" fmla="+- 0 3546 3546"/>
                              <a:gd name="T13" fmla="*/ T12 w 285"/>
                              <a:gd name="T14" fmla="+- 0 3970 3970"/>
                              <a:gd name="T15" fmla="*/ 3970 h 195"/>
                              <a:gd name="T16" fmla="+- 0 3546 3546"/>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29" name="Freeform 9"/>
                        <wps:cNvSpPr/>
                        <wps:spPr bwMode="auto">
                          <a:xfrm>
                            <a:off x="3831" y="3970"/>
                            <a:ext cx="285" cy="195"/>
                          </a:xfrm>
                          <a:custGeom>
                            <a:avLst/>
                            <a:gdLst>
                              <a:gd name="T0" fmla="+- 0 3831 3831"/>
                              <a:gd name="T1" fmla="*/ T0 w 285"/>
                              <a:gd name="T2" fmla="+- 0 4165 3970"/>
                              <a:gd name="T3" fmla="*/ 4165 h 195"/>
                              <a:gd name="T4" fmla="+- 0 4116 3831"/>
                              <a:gd name="T5" fmla="*/ T4 w 285"/>
                              <a:gd name="T6" fmla="+- 0 4165 3970"/>
                              <a:gd name="T7" fmla="*/ 4165 h 195"/>
                              <a:gd name="T8" fmla="+- 0 4116 3831"/>
                              <a:gd name="T9" fmla="*/ T8 w 285"/>
                              <a:gd name="T10" fmla="+- 0 3970 3970"/>
                              <a:gd name="T11" fmla="*/ 3970 h 195"/>
                              <a:gd name="T12" fmla="+- 0 3831 3831"/>
                              <a:gd name="T13" fmla="*/ T12 w 285"/>
                              <a:gd name="T14" fmla="+- 0 3970 3970"/>
                              <a:gd name="T15" fmla="*/ 3970 h 195"/>
                              <a:gd name="T16" fmla="+- 0 3831 3831"/>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30" name="Freeform 10"/>
                        <wps:cNvSpPr/>
                        <wps:spPr bwMode="auto">
                          <a:xfrm>
                            <a:off x="4116" y="3970"/>
                            <a:ext cx="285" cy="195"/>
                          </a:xfrm>
                          <a:custGeom>
                            <a:avLst/>
                            <a:gdLst>
                              <a:gd name="T0" fmla="+- 0 4116 4116"/>
                              <a:gd name="T1" fmla="*/ T0 w 285"/>
                              <a:gd name="T2" fmla="+- 0 4165 3970"/>
                              <a:gd name="T3" fmla="*/ 4165 h 195"/>
                              <a:gd name="T4" fmla="+- 0 4401 4116"/>
                              <a:gd name="T5" fmla="*/ T4 w 285"/>
                              <a:gd name="T6" fmla="+- 0 4165 3970"/>
                              <a:gd name="T7" fmla="*/ 4165 h 195"/>
                              <a:gd name="T8" fmla="+- 0 4401 4116"/>
                              <a:gd name="T9" fmla="*/ T8 w 285"/>
                              <a:gd name="T10" fmla="+- 0 3970 3970"/>
                              <a:gd name="T11" fmla="*/ 3970 h 195"/>
                              <a:gd name="T12" fmla="+- 0 4116 4116"/>
                              <a:gd name="T13" fmla="*/ T12 w 285"/>
                              <a:gd name="T14" fmla="+- 0 3970 3970"/>
                              <a:gd name="T15" fmla="*/ 3970 h 195"/>
                              <a:gd name="T16" fmla="+- 0 4116 4116"/>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31" name="Freeform 11"/>
                        <wps:cNvSpPr/>
                        <wps:spPr bwMode="auto">
                          <a:xfrm>
                            <a:off x="4401" y="3970"/>
                            <a:ext cx="285" cy="195"/>
                          </a:xfrm>
                          <a:custGeom>
                            <a:avLst/>
                            <a:gdLst>
                              <a:gd name="T0" fmla="+- 0 4401 4401"/>
                              <a:gd name="T1" fmla="*/ T0 w 285"/>
                              <a:gd name="T2" fmla="+- 0 4165 3970"/>
                              <a:gd name="T3" fmla="*/ 4165 h 195"/>
                              <a:gd name="T4" fmla="+- 0 4686 4401"/>
                              <a:gd name="T5" fmla="*/ T4 w 285"/>
                              <a:gd name="T6" fmla="+- 0 4165 3970"/>
                              <a:gd name="T7" fmla="*/ 4165 h 195"/>
                              <a:gd name="T8" fmla="+- 0 4686 4401"/>
                              <a:gd name="T9" fmla="*/ T8 w 285"/>
                              <a:gd name="T10" fmla="+- 0 3970 3970"/>
                              <a:gd name="T11" fmla="*/ 3970 h 195"/>
                              <a:gd name="T12" fmla="+- 0 4401 4401"/>
                              <a:gd name="T13" fmla="*/ T12 w 285"/>
                              <a:gd name="T14" fmla="+- 0 3970 3970"/>
                              <a:gd name="T15" fmla="*/ 3970 h 195"/>
                              <a:gd name="T16" fmla="+- 0 4401 4401"/>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1517565088" name="Freeform 12"/>
                        <wps:cNvSpPr/>
                        <wps:spPr bwMode="auto">
                          <a:xfrm>
                            <a:off x="4686" y="3970"/>
                            <a:ext cx="285" cy="195"/>
                          </a:xfrm>
                          <a:custGeom>
                            <a:avLst/>
                            <a:gdLst>
                              <a:gd name="T0" fmla="+- 0 4686 4686"/>
                              <a:gd name="T1" fmla="*/ T0 w 285"/>
                              <a:gd name="T2" fmla="+- 0 4165 3970"/>
                              <a:gd name="T3" fmla="*/ 4165 h 195"/>
                              <a:gd name="T4" fmla="+- 0 4971 4686"/>
                              <a:gd name="T5" fmla="*/ T4 w 285"/>
                              <a:gd name="T6" fmla="+- 0 4165 3970"/>
                              <a:gd name="T7" fmla="*/ 4165 h 195"/>
                              <a:gd name="T8" fmla="+- 0 4971 4686"/>
                              <a:gd name="T9" fmla="*/ T8 w 285"/>
                              <a:gd name="T10" fmla="+- 0 3970 3970"/>
                              <a:gd name="T11" fmla="*/ 3970 h 195"/>
                              <a:gd name="T12" fmla="+- 0 4686 4686"/>
                              <a:gd name="T13" fmla="*/ T12 w 285"/>
                              <a:gd name="T14" fmla="+- 0 3970 3970"/>
                              <a:gd name="T15" fmla="*/ 3970 h 195"/>
                              <a:gd name="T16" fmla="+- 0 4686 4686"/>
                              <a:gd name="T17" fmla="*/ T16 w 285"/>
                              <a:gd name="T18" fmla="+- 0 4165 3970"/>
                              <a:gd name="T19" fmla="*/ 4165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443B42AB" id="Group 25" o:spid="_x0000_s1026" style="position:absolute;margin-left:148.45pt;margin-top:198.15pt;width:100.5pt;height:10.5pt;z-index:-251638784;mso-position-horizontal-relative:page" coordorigin="2969,3963" coordsize="20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">
                <v:shape id="Freeform 6" o:spid="_x0000_s1027" style="position:absolute;left:2976;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" path="m,195r285,l285,,,,,195xe" filled="f">
                  <v:path arrowok="t" o:connecttype="custom" o:connectlocs="0,4165;285,4165;285,3970;0,3970;0,4165" o:connectangles="0,0,0,0,0"/>
                </v:shape>
                <v:shape id="Freeform 7" o:spid="_x0000_s1028" style="position:absolute;left:3261;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" path="m,195r285,l285,,,,,195xe" filled="f">
                  <v:path arrowok="t" o:connecttype="custom" o:connectlocs="0,4165;285,4165;285,3970;0,3970;0,4165" o:connectangles="0,0,0,0,0"/>
                </v:shape>
                <v:shape id="Freeform 8" o:spid="_x0000_s1029" style="position:absolute;left:3546;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" path="m,195r285,l285,,,,,195xe" filled="f">
                  <v:path arrowok="t" o:connecttype="custom" o:connectlocs="0,4165;285,4165;285,3970;0,3970;0,4165" o:connectangles="0,0,0,0,0"/>
                </v:shape>
                <v:shape id="Freeform 9" o:spid="_x0000_s1030" style="position:absolute;left:3831;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" path="m,195r285,l285,,,,,195xe" filled="f">
                  <v:path arrowok="t" o:connecttype="custom" o:connectlocs="0,4165;285,4165;285,3970;0,3970;0,4165" o:connectangles="0,0,0,0,0"/>
                </v:shape>
                <v:shape id="Freeform 10" o:spid="_x0000_s1031" style="position:absolute;left:4116;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" path="m,195r285,l285,,,,,195xe" filled="f">
                  <v:path arrowok="t" o:connecttype="custom" o:connectlocs="0,4165;285,4165;285,3970;0,3970;0,4165" o:connectangles="0,0,0,0,0"/>
                </v:shape>
                <v:shape id="Freeform 11" o:spid="_x0000_s1032" style="position:absolute;left:4401;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" path="m,195r285,l285,,,,,195xe" filled="f">
                  <v:path arrowok="t" o:connecttype="custom" o:connectlocs="0,4165;285,4165;285,3970;0,3970;0,4165" o:connectangles="0,0,0,0,0"/>
                </v:shape>
                <v:shape id="Freeform 12" o:spid="_x0000_s1033" style="position:absolute;left:4686;top:3970;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" path="m,195r285,l285,,,,,195xe" filled="f">
                  <v:path arrowok="t" o:connecttype="custom" o:connectlocs="0,4165;285,4165;285,3970;0,3970;0,4165" o:connectangles="0,0,0,0,0"/>
                </v:shape>
                <w10:wrap anchorx="page"/>
              </v:group>
            </w:pict>
          </mc:Fallback>
        </mc:AlternateContent>
      </w:r>
      <w:r>
        <w:rPr>
          <w:noProof/>
          <w:sz w:val="20"/>
          <w:szCs w:val="20"/>
          <w:lang w:val="en-US"/>
        </w:rPr>
        <mc:AlternateContent>
          <mc:Choice Requires="wpg">
            <w:drawing>
              <wp:anchor distT="0" distB="0" distL="114300" distR="114300" simplePos="0" relativeHeight="251678720" behindDoc="1" locked="0" layoutInCell="1" allowOverlap="1" wp14:anchorId="0B98C4D3" wp14:editId="7EC398C8">
                <wp:simplePos x="0" y="0"/>
                <wp:positionH relativeFrom="page">
                  <wp:posOffset>3265805</wp:posOffset>
                </wp:positionH>
                <wp:positionV relativeFrom="paragraph">
                  <wp:posOffset>2507615</wp:posOffset>
                </wp:positionV>
                <wp:extent cx="371475" cy="133350"/>
                <wp:effectExtent l="8255" t="8255" r="1270" b="1270"/>
                <wp:wrapNone/>
                <wp:docPr id="1517565089" name="Group 1517565089"/>
                <wp:cNvGraphicFramePr/>
                <a:graphic xmlns:a="http://schemas.openxmlformats.org/drawingml/2006/main">
                  <a:graphicData uri="http://schemas.microsoft.com/office/word/2010/wordprocessingGroup">
                    <wpg:wgp>
                      <wpg:cNvGrpSpPr/>
                      <wpg:grpSpPr>
                        <a:xfrm>
                          <a:off x="0" y="0"/>
                          <a:ext cx="371475" cy="133350"/>
                          <a:chOff x="5143" y="3949"/>
                          <a:chExt cx="585" cy="210"/>
                        </a:xfrm>
                      </wpg:grpSpPr>
                      <wps:wsp>
                        <wps:cNvPr id="1517565090" name="Freeform 14"/>
                        <wps:cNvSpPr/>
                        <wps:spPr bwMode="auto">
                          <a:xfrm>
                            <a:off x="5150" y="3956"/>
                            <a:ext cx="285" cy="195"/>
                          </a:xfrm>
                          <a:custGeom>
                            <a:avLst/>
                            <a:gdLst>
                              <a:gd name="T0" fmla="+- 0 5150 5150"/>
                              <a:gd name="T1" fmla="*/ T0 w 285"/>
                              <a:gd name="T2" fmla="+- 0 4151 3956"/>
                              <a:gd name="T3" fmla="*/ 4151 h 195"/>
                              <a:gd name="T4" fmla="+- 0 5435 5150"/>
                              <a:gd name="T5" fmla="*/ T4 w 285"/>
                              <a:gd name="T6" fmla="+- 0 4151 3956"/>
                              <a:gd name="T7" fmla="*/ 4151 h 195"/>
                              <a:gd name="T8" fmla="+- 0 5435 5150"/>
                              <a:gd name="T9" fmla="*/ T8 w 285"/>
                              <a:gd name="T10" fmla="+- 0 3956 3956"/>
                              <a:gd name="T11" fmla="*/ 3956 h 195"/>
                              <a:gd name="T12" fmla="+- 0 5150 5150"/>
                              <a:gd name="T13" fmla="*/ T12 w 285"/>
                              <a:gd name="T14" fmla="+- 0 3956 3956"/>
                              <a:gd name="T15" fmla="*/ 3956 h 195"/>
                              <a:gd name="T16" fmla="+- 0 5150 5150"/>
                              <a:gd name="T17" fmla="*/ T16 w 285"/>
                              <a:gd name="T18" fmla="+- 0 4151 3956"/>
                              <a:gd name="T19" fmla="*/ 4151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1517565091" name="Freeform 15"/>
                        <wps:cNvSpPr/>
                        <wps:spPr bwMode="auto">
                          <a:xfrm>
                            <a:off x="5435" y="3956"/>
                            <a:ext cx="285" cy="195"/>
                          </a:xfrm>
                          <a:custGeom>
                            <a:avLst/>
                            <a:gdLst>
                              <a:gd name="T0" fmla="+- 0 5435 5435"/>
                              <a:gd name="T1" fmla="*/ T0 w 285"/>
                              <a:gd name="T2" fmla="+- 0 4151 3956"/>
                              <a:gd name="T3" fmla="*/ 4151 h 195"/>
                              <a:gd name="T4" fmla="+- 0 5720 5435"/>
                              <a:gd name="T5" fmla="*/ T4 w 285"/>
                              <a:gd name="T6" fmla="+- 0 4151 3956"/>
                              <a:gd name="T7" fmla="*/ 4151 h 195"/>
                              <a:gd name="T8" fmla="+- 0 5720 5435"/>
                              <a:gd name="T9" fmla="*/ T8 w 285"/>
                              <a:gd name="T10" fmla="+- 0 3956 3956"/>
                              <a:gd name="T11" fmla="*/ 3956 h 195"/>
                              <a:gd name="T12" fmla="+- 0 5435 5435"/>
                              <a:gd name="T13" fmla="*/ T12 w 285"/>
                              <a:gd name="T14" fmla="+- 0 3956 3956"/>
                              <a:gd name="T15" fmla="*/ 3956 h 195"/>
                              <a:gd name="T16" fmla="+- 0 5435 5435"/>
                              <a:gd name="T17" fmla="*/ T16 w 285"/>
                              <a:gd name="T18" fmla="+- 0 4151 3956"/>
                              <a:gd name="T19" fmla="*/ 4151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3E7FB3CD" id="Group 1517565089" o:spid="_x0000_s1026" style="position:absolute;margin-left:257.15pt;margin-top:197.45pt;width:29.25pt;height:10.5pt;z-index:-251637760;mso-position-horizontal-relative:page" coordorigin="5143,3949" coordsize="5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">
                <v:shape id="Freeform 14" o:spid="_x0000_s1027" style="position:absolute;left:5150;top:3956;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" path="m,195r285,l285,,,,,195xe" filled="f">
                  <v:path arrowok="t" o:connecttype="custom" o:connectlocs="0,4151;285,4151;285,3956;0,3956;0,4151" o:connectangles="0,0,0,0,0"/>
                </v:shape>
                <v:shape id="Freeform 15" o:spid="_x0000_s1028" style="position:absolute;left:5435;top:3956;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" path="m,195r285,l285,,,,,195xe" filled="f">
                  <v:path arrowok="t" o:connecttype="custom" o:connectlocs="0,4151;285,4151;285,3956;0,3956;0,4151" o:connectangles="0,0,0,0,0"/>
                </v:shape>
                <w10:wrap anchorx="page"/>
              </v:group>
            </w:pict>
          </mc:Fallback>
        </mc:AlternateContent>
      </w:r>
      <w:r>
        <w:rPr>
          <w:noProof/>
          <w:sz w:val="20"/>
          <w:szCs w:val="20"/>
          <w:lang w:val="en-US"/>
        </w:rPr>
        <mc:AlternateContent>
          <mc:Choice Requires="wpg">
            <w:drawing>
              <wp:anchor distT="0" distB="0" distL="114300" distR="114300" simplePos="0" relativeHeight="251679744" behindDoc="1" locked="0" layoutInCell="1" allowOverlap="1" wp14:anchorId="30C93176" wp14:editId="317B38A3">
                <wp:simplePos x="0" y="0"/>
                <wp:positionH relativeFrom="page">
                  <wp:posOffset>3695065</wp:posOffset>
                </wp:positionH>
                <wp:positionV relativeFrom="paragraph">
                  <wp:posOffset>2507615</wp:posOffset>
                </wp:positionV>
                <wp:extent cx="371475" cy="133350"/>
                <wp:effectExtent l="8890" t="8255" r="635" b="1270"/>
                <wp:wrapNone/>
                <wp:docPr id="2" name="Group 2"/>
                <wp:cNvGraphicFramePr/>
                <a:graphic xmlns:a="http://schemas.openxmlformats.org/drawingml/2006/main">
                  <a:graphicData uri="http://schemas.microsoft.com/office/word/2010/wordprocessingGroup">
                    <wpg:wgp>
                      <wpg:cNvGrpSpPr/>
                      <wpg:grpSpPr>
                        <a:xfrm>
                          <a:off x="0" y="0"/>
                          <a:ext cx="371475" cy="133350"/>
                          <a:chOff x="5819" y="3949"/>
                          <a:chExt cx="585" cy="210"/>
                        </a:xfrm>
                      </wpg:grpSpPr>
                      <wps:wsp>
                        <wps:cNvPr id="3" name="Freeform 17"/>
                        <wps:cNvSpPr/>
                        <wps:spPr bwMode="auto">
                          <a:xfrm>
                            <a:off x="5826" y="3956"/>
                            <a:ext cx="285" cy="195"/>
                          </a:xfrm>
                          <a:custGeom>
                            <a:avLst/>
                            <a:gdLst>
                              <a:gd name="T0" fmla="+- 0 5826 5826"/>
                              <a:gd name="T1" fmla="*/ T0 w 285"/>
                              <a:gd name="T2" fmla="+- 0 4151 3956"/>
                              <a:gd name="T3" fmla="*/ 4151 h 195"/>
                              <a:gd name="T4" fmla="+- 0 6111 5826"/>
                              <a:gd name="T5" fmla="*/ T4 w 285"/>
                              <a:gd name="T6" fmla="+- 0 4151 3956"/>
                              <a:gd name="T7" fmla="*/ 4151 h 195"/>
                              <a:gd name="T8" fmla="+- 0 6111 5826"/>
                              <a:gd name="T9" fmla="*/ T8 w 285"/>
                              <a:gd name="T10" fmla="+- 0 3956 3956"/>
                              <a:gd name="T11" fmla="*/ 3956 h 195"/>
                              <a:gd name="T12" fmla="+- 0 5826 5826"/>
                              <a:gd name="T13" fmla="*/ T12 w 285"/>
                              <a:gd name="T14" fmla="+- 0 3956 3956"/>
                              <a:gd name="T15" fmla="*/ 3956 h 195"/>
                              <a:gd name="T16" fmla="+- 0 5826 5826"/>
                              <a:gd name="T17" fmla="*/ T16 w 285"/>
                              <a:gd name="T18" fmla="+- 0 4151 3956"/>
                              <a:gd name="T19" fmla="*/ 4151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s:wsp>
                        <wps:cNvPr id="5" name="Freeform 18"/>
                        <wps:cNvSpPr/>
                        <wps:spPr bwMode="auto">
                          <a:xfrm>
                            <a:off x="6111" y="3956"/>
                            <a:ext cx="285" cy="195"/>
                          </a:xfrm>
                          <a:custGeom>
                            <a:avLst/>
                            <a:gdLst>
                              <a:gd name="T0" fmla="+- 0 6111 6111"/>
                              <a:gd name="T1" fmla="*/ T0 w 285"/>
                              <a:gd name="T2" fmla="+- 0 4151 3956"/>
                              <a:gd name="T3" fmla="*/ 4151 h 195"/>
                              <a:gd name="T4" fmla="+- 0 6396 6111"/>
                              <a:gd name="T5" fmla="*/ T4 w 285"/>
                              <a:gd name="T6" fmla="+- 0 4151 3956"/>
                              <a:gd name="T7" fmla="*/ 4151 h 195"/>
                              <a:gd name="T8" fmla="+- 0 6396 6111"/>
                              <a:gd name="T9" fmla="*/ T8 w 285"/>
                              <a:gd name="T10" fmla="+- 0 3956 3956"/>
                              <a:gd name="T11" fmla="*/ 3956 h 195"/>
                              <a:gd name="T12" fmla="+- 0 6111 6111"/>
                              <a:gd name="T13" fmla="*/ T12 w 285"/>
                              <a:gd name="T14" fmla="+- 0 3956 3956"/>
                              <a:gd name="T15" fmla="*/ 3956 h 195"/>
                              <a:gd name="T16" fmla="+- 0 6111 6111"/>
                              <a:gd name="T17" fmla="*/ T16 w 285"/>
                              <a:gd name="T18" fmla="+- 0 4151 3956"/>
                              <a:gd name="T19" fmla="*/ 4151 h 195"/>
                            </a:gdLst>
                            <a:ahLst/>
                            <a:cxnLst>
                              <a:cxn ang="0">
                                <a:pos x="T1" y="T3"/>
                              </a:cxn>
                              <a:cxn ang="0">
                                <a:pos x="T5" y="T7"/>
                              </a:cxn>
                              <a:cxn ang="0">
                                <a:pos x="T9" y="T11"/>
                              </a:cxn>
                              <a:cxn ang="0">
                                <a:pos x="T13" y="T15"/>
                              </a:cxn>
                              <a:cxn ang="0">
                                <a:pos x="T17" y="T19"/>
                              </a:cxn>
                            </a:cxnLst>
                            <a:rect l="0" t="0" r="r" b="b"/>
                            <a:pathLst>
                              <a:path w="285" h="195">
                                <a:moveTo>
                                  <a:pt x="0" y="195"/>
                                </a:moveTo>
                                <a:lnTo>
                                  <a:pt x="285" y="195"/>
                                </a:lnTo>
                                <a:lnTo>
                                  <a:pt x="285" y="0"/>
                                </a:lnTo>
                                <a:lnTo>
                                  <a:pt x="0" y="0"/>
                                </a:lnTo>
                                <a:lnTo>
                                  <a:pt x="0" y="195"/>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1F7FAB4B" id="Group 2" o:spid="_x0000_s1026" style="position:absolute;margin-left:290.95pt;margin-top:197.45pt;width:29.25pt;height:10.5pt;z-index:-251636736;mso-position-horizontal-relative:page" coordorigin="5819,3949" coordsize="5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">
                <v:shape id="Freeform 17" o:spid="_x0000_s1027" style="position:absolute;left:5826;top:3956;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" path="m,195r285,l285,,,,,195xe" filled="f">
                  <v:path arrowok="t" o:connecttype="custom" o:connectlocs="0,4151;285,4151;285,3956;0,3956;0,4151" o:connectangles="0,0,0,0,0"/>
                </v:shape>
                <v:shape id="Freeform 18" o:spid="_x0000_s1028" style="position:absolute;left:6111;top:3956;width:285;height:195;visibility:visible;mso-wrap-style:square;v-text-anchor:top" coordsize="28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" path="m,195r285,l285,,,,,195xe" filled="f">
                  <v:path arrowok="t" o:connecttype="custom" o:connectlocs="0,4151;285,4151;285,3956;0,3956;0,4151" o:connectangles="0,0,0,0,0"/>
                </v:shape>
                <w10:wrap anchorx="page"/>
              </v:group>
            </w:pict>
          </mc:Fallback>
        </mc:AlternateContent>
      </w:r>
      <w:r>
        <w:rPr>
          <w:rFonts w:ascii="Bookman Old Style" w:eastAsia="Bookman Old Style" w:hAnsi="Bookman Old Style" w:cs="Bookman Old Style"/>
          <w:position w:val="-1"/>
          <w:lang w:val="en-US"/>
        </w:rPr>
        <w:t>FORMAT</w:t>
      </w:r>
      <w:r>
        <w:rPr>
          <w:rFonts w:ascii="Bookman Old Style" w:eastAsia="Bookman Old Style" w:hAnsi="Bookman Old Style" w:cs="Bookman Old Style"/>
          <w:spacing w:val="-2"/>
          <w:position w:val="-1"/>
          <w:lang w:val="en-US"/>
        </w:rPr>
        <w:t xml:space="preserve"> </w:t>
      </w:r>
      <w:r>
        <w:rPr>
          <w:rFonts w:ascii="Bookman Old Style" w:eastAsia="Bookman Old Style" w:hAnsi="Bookman Old Style" w:cs="Bookman Old Style"/>
          <w:position w:val="-1"/>
          <w:lang w:val="en-US"/>
        </w:rPr>
        <w:t>FORMUL</w:t>
      </w:r>
      <w:r>
        <w:rPr>
          <w:rFonts w:ascii="Bookman Old Style" w:eastAsia="Bookman Old Style" w:hAnsi="Bookman Old Style" w:cs="Bookman Old Style"/>
          <w:spacing w:val="2"/>
          <w:position w:val="-1"/>
          <w:lang w:val="en-US"/>
        </w:rPr>
        <w:t>I</w:t>
      </w:r>
      <w:r>
        <w:rPr>
          <w:rFonts w:ascii="Bookman Old Style" w:eastAsia="Bookman Old Style" w:hAnsi="Bookman Old Style" w:cs="Bookman Old Style"/>
          <w:position w:val="-1"/>
          <w:lang w:val="en-US"/>
        </w:rPr>
        <w:t>R PENDA</w:t>
      </w:r>
      <w:r>
        <w:rPr>
          <w:rFonts w:ascii="Bookman Old Style" w:eastAsia="Bookman Old Style" w:hAnsi="Bookman Old Style" w:cs="Bookman Old Style"/>
          <w:spacing w:val="-2"/>
          <w:position w:val="-1"/>
          <w:lang w:val="en-US"/>
        </w:rPr>
        <w:t>T</w:t>
      </w:r>
      <w:r>
        <w:rPr>
          <w:rFonts w:ascii="Bookman Old Style" w:eastAsia="Bookman Old Style" w:hAnsi="Bookman Old Style" w:cs="Bookman Old Style"/>
          <w:position w:val="-1"/>
          <w:lang w:val="en-US"/>
        </w:rPr>
        <w:t>AAN</w:t>
      </w:r>
    </w:p>
    <w:p w14:paraId="3965856F" w14:textId="77777777" w:rsidR="00283C62" w:rsidRDefault="00283C62" w:rsidP="005647D1">
      <w:pPr>
        <w:spacing w:before="6" w:line="120" w:lineRule="exact"/>
        <w:rPr>
          <w:sz w:val="12"/>
          <w:szCs w:val="12"/>
          <w:lang w:val="en-US"/>
        </w:rPr>
      </w:pPr>
    </w:p>
    <w:p w14:paraId="06BCBAE2" w14:textId="77777777" w:rsidR="00283C62" w:rsidRDefault="00283C62" w:rsidP="005647D1">
      <w:pPr>
        <w:spacing w:line="200" w:lineRule="exact"/>
        <w:rPr>
          <w:sz w:val="20"/>
          <w:szCs w:val="20"/>
          <w:lang w:val="en-US"/>
        </w:rPr>
      </w:pPr>
    </w:p>
    <w:tbl>
      <w:tblPr>
        <w:tblW w:w="0" w:type="auto"/>
        <w:tblInd w:w="100" w:type="dxa"/>
        <w:tblLayout w:type="fixed"/>
        <w:tblCellMar>
          <w:left w:w="0" w:type="dxa"/>
          <w:right w:w="0" w:type="dxa"/>
        </w:tblCellMar>
        <w:tblLook w:val="04A0" w:firstRow="1" w:lastRow="0" w:firstColumn="1" w:lastColumn="0" w:noHBand="0" w:noVBand="1"/>
      </w:tblPr>
      <w:tblGrid>
        <w:gridCol w:w="4407"/>
        <w:gridCol w:w="413"/>
        <w:gridCol w:w="2033"/>
        <w:gridCol w:w="2374"/>
      </w:tblGrid>
      <w:tr w:rsidR="00283C62" w14:paraId="27E55955" w14:textId="77777777" w:rsidTr="003E36E6">
        <w:trPr>
          <w:trHeight w:hRule="exact" w:val="2139"/>
        </w:trPr>
        <w:tc>
          <w:tcPr>
            <w:tcW w:w="4820" w:type="dxa"/>
            <w:gridSpan w:val="2"/>
            <w:tcBorders>
              <w:top w:val="single" w:sz="6" w:space="0" w:color="000000"/>
              <w:left w:val="single" w:sz="6" w:space="0" w:color="000000"/>
              <w:bottom w:val="single" w:sz="6" w:space="0" w:color="000000"/>
              <w:right w:val="single" w:sz="6" w:space="0" w:color="000000"/>
            </w:tcBorders>
          </w:tcPr>
          <w:p w14:paraId="115A357D" w14:textId="77777777" w:rsidR="00283C62" w:rsidRDefault="00283C62" w:rsidP="005647D1">
            <w:pPr>
              <w:spacing w:before="8" w:line="100" w:lineRule="exact"/>
              <w:rPr>
                <w:sz w:val="11"/>
                <w:szCs w:val="11"/>
                <w:lang w:val="en-US"/>
              </w:rPr>
            </w:pPr>
          </w:p>
          <w:p w14:paraId="4CC2B787" w14:textId="77777777" w:rsidR="00283C62" w:rsidRDefault="00283C62" w:rsidP="005647D1">
            <w:pPr>
              <w:ind w:left="50"/>
              <w:jc w:val="center"/>
              <w:rPr>
                <w:rFonts w:ascii="Bookman Old Style" w:eastAsia="Bookman Old Style" w:hAnsi="Bookman Old Style" w:cs="Bookman Old Style"/>
                <w:sz w:val="22"/>
                <w:lang w:val="en-US"/>
              </w:rPr>
            </w:pPr>
            <w:r>
              <w:rPr>
                <w:rFonts w:ascii="Bookman Old Style" w:eastAsia="Bookman Old Style" w:hAnsi="Bookman Old Style" w:cs="Bookman Old Style"/>
                <w:noProof/>
                <w:sz w:val="22"/>
                <w:szCs w:val="22"/>
                <w:lang w:val="en-US"/>
              </w:rPr>
              <w:drawing>
                <wp:anchor distT="0" distB="0" distL="114300" distR="114300" simplePos="0" relativeHeight="251675648" behindDoc="0" locked="0" layoutInCell="1" allowOverlap="1" wp14:anchorId="5F38849A" wp14:editId="2C966AEE">
                  <wp:simplePos x="0" y="0"/>
                  <wp:positionH relativeFrom="column">
                    <wp:posOffset>153670</wp:posOffset>
                  </wp:positionH>
                  <wp:positionV relativeFrom="paragraph">
                    <wp:posOffset>163195</wp:posOffset>
                  </wp:positionV>
                  <wp:extent cx="655320" cy="663575"/>
                  <wp:effectExtent l="0" t="0" r="0" b="381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655320" cy="663375"/>
                          </a:xfrm>
                          <a:prstGeom prst="rect">
                            <a:avLst/>
                          </a:prstGeom>
                          <a:noFill/>
                        </pic:spPr>
                      </pic:pic>
                    </a:graphicData>
                  </a:graphic>
                </wp:anchor>
              </w:drawing>
            </w:r>
          </w:p>
          <w:p w14:paraId="65079BF2" w14:textId="77777777" w:rsidR="00283C62" w:rsidRDefault="00283C62" w:rsidP="005647D1">
            <w:pPr>
              <w:ind w:left="1326"/>
              <w:jc w:val="center"/>
              <w:rPr>
                <w:rFonts w:ascii="Bookman Old Style" w:eastAsia="Bookman Old Style" w:hAnsi="Bookman Old Style" w:cs="Bookman Old Style"/>
                <w:sz w:val="16"/>
                <w:lang w:val="en-US"/>
              </w:rPr>
            </w:pPr>
            <w:r>
              <w:rPr>
                <w:rFonts w:ascii="Bookman Old Style" w:eastAsia="Bookman Old Style" w:hAnsi="Bookman Old Style" w:cs="Bookman Old Style"/>
                <w:sz w:val="16"/>
                <w:lang w:val="en-US"/>
              </w:rPr>
              <w:t>PEMER</w:t>
            </w:r>
            <w:r>
              <w:rPr>
                <w:rFonts w:ascii="Bookman Old Style" w:eastAsia="Bookman Old Style" w:hAnsi="Bookman Old Style" w:cs="Bookman Old Style"/>
                <w:spacing w:val="5"/>
                <w:sz w:val="16"/>
                <w:lang w:val="en-US"/>
              </w:rPr>
              <w:t>I</w:t>
            </w:r>
            <w:r>
              <w:rPr>
                <w:rFonts w:ascii="Bookman Old Style" w:eastAsia="Bookman Old Style" w:hAnsi="Bookman Old Style" w:cs="Bookman Old Style"/>
                <w:sz w:val="16"/>
                <w:lang w:val="en-US"/>
              </w:rPr>
              <w:t>N</w:t>
            </w:r>
            <w:r>
              <w:rPr>
                <w:rFonts w:ascii="Bookman Old Style" w:eastAsia="Bookman Old Style" w:hAnsi="Bookman Old Style" w:cs="Bookman Old Style"/>
                <w:spacing w:val="-5"/>
                <w:sz w:val="16"/>
                <w:lang w:val="en-US"/>
              </w:rPr>
              <w:t>T</w:t>
            </w:r>
            <w:r>
              <w:rPr>
                <w:rFonts w:ascii="Bookman Old Style" w:eastAsia="Bookman Old Style" w:hAnsi="Bookman Old Style" w:cs="Bookman Old Style"/>
                <w:sz w:val="16"/>
                <w:lang w:val="en-US"/>
              </w:rPr>
              <w:t>AH</w:t>
            </w:r>
            <w:r>
              <w:rPr>
                <w:rFonts w:ascii="Bookman Old Style" w:eastAsia="Bookman Old Style" w:hAnsi="Bookman Old Style" w:cs="Bookman Old Style"/>
                <w:spacing w:val="1"/>
                <w:sz w:val="16"/>
                <w:lang w:val="en-US"/>
              </w:rPr>
              <w:t xml:space="preserve"> </w:t>
            </w:r>
            <w:r>
              <w:rPr>
                <w:rFonts w:ascii="Bookman Old Style" w:eastAsia="Bookman Old Style" w:hAnsi="Bookman Old Style" w:cs="Bookman Old Style"/>
                <w:sz w:val="16"/>
                <w:lang w:val="en-US"/>
              </w:rPr>
              <w:t>KABUPA</w:t>
            </w:r>
            <w:r>
              <w:rPr>
                <w:rFonts w:ascii="Bookman Old Style" w:eastAsia="Bookman Old Style" w:hAnsi="Bookman Old Style" w:cs="Bookman Old Style"/>
                <w:spacing w:val="-5"/>
                <w:sz w:val="16"/>
                <w:lang w:val="en-US"/>
              </w:rPr>
              <w:t>T</w:t>
            </w:r>
            <w:r>
              <w:rPr>
                <w:rFonts w:ascii="Bookman Old Style" w:eastAsia="Bookman Old Style" w:hAnsi="Bookman Old Style" w:cs="Bookman Old Style"/>
                <w:sz w:val="16"/>
                <w:lang w:val="en-US"/>
              </w:rPr>
              <w:t>EN SUMEDANG</w:t>
            </w:r>
          </w:p>
          <w:p w14:paraId="6FF66DF3" w14:textId="77777777" w:rsidR="00283C62" w:rsidRDefault="00283C62" w:rsidP="005647D1">
            <w:pPr>
              <w:spacing w:line="260" w:lineRule="exact"/>
              <w:ind w:left="1326" w:right="-50"/>
              <w:jc w:val="center"/>
              <w:rPr>
                <w:rFonts w:ascii="Bookman Old Style" w:eastAsia="Bookman Old Style" w:hAnsi="Bookman Old Style" w:cs="Bookman Old Style"/>
                <w:sz w:val="20"/>
                <w:lang w:val="en-US"/>
              </w:rPr>
            </w:pPr>
            <w:r>
              <w:rPr>
                <w:rFonts w:ascii="Bookman Old Style" w:eastAsia="Bookman Old Style" w:hAnsi="Bookman Old Style" w:cs="Bookman Old Style"/>
                <w:sz w:val="20"/>
                <w:lang w:val="en-US"/>
              </w:rPr>
              <w:t>BADAN  PENDAPA</w:t>
            </w:r>
            <w:r>
              <w:rPr>
                <w:rFonts w:ascii="Bookman Old Style" w:eastAsia="Bookman Old Style" w:hAnsi="Bookman Old Style" w:cs="Bookman Old Style"/>
                <w:spacing w:val="-3"/>
                <w:sz w:val="20"/>
                <w:lang w:val="en-US"/>
              </w:rPr>
              <w:t>T</w:t>
            </w:r>
            <w:r>
              <w:rPr>
                <w:rFonts w:ascii="Bookman Old Style" w:eastAsia="Bookman Old Style" w:hAnsi="Bookman Old Style" w:cs="Bookman Old Style"/>
                <w:sz w:val="20"/>
                <w:lang w:val="en-US"/>
              </w:rPr>
              <w:t>AN DAERAH</w:t>
            </w:r>
          </w:p>
          <w:p w14:paraId="5BE4F7B7" w14:textId="77777777" w:rsidR="00283C62" w:rsidRDefault="00283C62" w:rsidP="005647D1">
            <w:pPr>
              <w:spacing w:line="280" w:lineRule="exact"/>
              <w:ind w:left="1326"/>
              <w:jc w:val="center"/>
              <w:rPr>
                <w:rFonts w:ascii="Bookman Old Style" w:eastAsia="Bookman Old Style" w:hAnsi="Bookman Old Style" w:cs="Bookman Old Style"/>
                <w:lang w:val="en-US"/>
              </w:rPr>
            </w:pPr>
            <w:r>
              <w:rPr>
                <w:rFonts w:ascii="Bookman Old Style" w:eastAsia="Bookman Old Style" w:hAnsi="Bookman Old Style" w:cs="Bookman Old Style"/>
                <w:sz w:val="14"/>
                <w:lang w:val="en-US"/>
              </w:rPr>
              <w:t>Jl. P. Gajah Agung Kelurahan Situ Kecamatan Sumedang Utara Kabupaten Sumedang</w:t>
            </w:r>
          </w:p>
        </w:tc>
        <w:tc>
          <w:tcPr>
            <w:tcW w:w="2033" w:type="dxa"/>
            <w:tcBorders>
              <w:top w:val="single" w:sz="6" w:space="0" w:color="000000"/>
              <w:left w:val="single" w:sz="6" w:space="0" w:color="000000"/>
              <w:bottom w:val="single" w:sz="6" w:space="0" w:color="000000"/>
              <w:right w:val="single" w:sz="6" w:space="0" w:color="000000"/>
            </w:tcBorders>
            <w:vAlign w:val="center"/>
          </w:tcPr>
          <w:p w14:paraId="7A000BCE" w14:textId="77777777" w:rsidR="00283C62" w:rsidRDefault="00283C62" w:rsidP="005647D1">
            <w:pPr>
              <w:spacing w:before="77"/>
              <w:ind w:left="179" w:right="276" w:firstLine="1"/>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FORMUL</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 PENDA</w:t>
            </w:r>
            <w:r>
              <w:rPr>
                <w:rFonts w:ascii="Bookman Old Style" w:eastAsia="Bookman Old Style" w:hAnsi="Bookman Old Style" w:cs="Bookman Old Style"/>
                <w:spacing w:val="-5"/>
                <w:lang w:val="en-US"/>
              </w:rPr>
              <w:t>T</w:t>
            </w:r>
            <w:r w:rsidR="003E36E6">
              <w:rPr>
                <w:rFonts w:ascii="Bookman Old Style" w:eastAsia="Bookman Old Style" w:hAnsi="Bookman Old Style" w:cs="Bookman Old Style"/>
                <w:lang w:val="en-US"/>
              </w:rPr>
              <w:t>AAN PAJAK AIR TANAH</w:t>
            </w:r>
          </w:p>
        </w:tc>
        <w:tc>
          <w:tcPr>
            <w:tcW w:w="2374" w:type="dxa"/>
            <w:tcBorders>
              <w:top w:val="single" w:sz="6" w:space="0" w:color="000000"/>
              <w:left w:val="single" w:sz="6" w:space="0" w:color="000000"/>
              <w:bottom w:val="single" w:sz="6" w:space="0" w:color="000000"/>
              <w:right w:val="single" w:sz="6" w:space="0" w:color="000000"/>
            </w:tcBorders>
          </w:tcPr>
          <w:p w14:paraId="6ED1E65A" w14:textId="77777777" w:rsidR="00283C62" w:rsidRDefault="00283C62" w:rsidP="005647D1">
            <w:pPr>
              <w:spacing w:line="200" w:lineRule="exact"/>
              <w:rPr>
                <w:sz w:val="20"/>
                <w:szCs w:val="20"/>
                <w:lang w:val="en-US"/>
              </w:rPr>
            </w:pPr>
          </w:p>
          <w:p w14:paraId="057F091A" w14:textId="77777777" w:rsidR="00283C62" w:rsidRDefault="00283C62" w:rsidP="005647D1">
            <w:pPr>
              <w:spacing w:line="200" w:lineRule="exact"/>
              <w:rPr>
                <w:sz w:val="20"/>
                <w:szCs w:val="20"/>
                <w:lang w:val="en-US"/>
              </w:rPr>
            </w:pPr>
          </w:p>
          <w:p w14:paraId="758CEE67" w14:textId="77777777" w:rsidR="00283C62" w:rsidRDefault="00283C62" w:rsidP="005647D1">
            <w:pPr>
              <w:spacing w:before="20" w:line="220" w:lineRule="exact"/>
              <w:rPr>
                <w:sz w:val="22"/>
                <w:szCs w:val="22"/>
                <w:lang w:val="en-US"/>
              </w:rPr>
            </w:pPr>
          </w:p>
          <w:p w14:paraId="3AA2DBF5" w14:textId="77777777" w:rsidR="00283C62" w:rsidRDefault="00283C62" w:rsidP="005647D1">
            <w:pPr>
              <w:ind w:left="659" w:right="707"/>
              <w:jc w:val="center"/>
              <w:rPr>
                <w:rFonts w:ascii="Bookman Old Style" w:eastAsia="Bookman Old Style" w:hAnsi="Bookman Old Style" w:cs="Bookman Old Style"/>
                <w:lang w:val="en-US"/>
              </w:rPr>
            </w:pP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anggal</w:t>
            </w:r>
          </w:p>
          <w:p w14:paraId="14DD0745" w14:textId="77777777" w:rsidR="00283C62" w:rsidRDefault="00283C62" w:rsidP="005647D1">
            <w:pPr>
              <w:spacing w:before="1"/>
              <w:ind w:left="491" w:right="539"/>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Pendataan</w:t>
            </w:r>
          </w:p>
          <w:p w14:paraId="7E6C9D8E" w14:textId="77777777" w:rsidR="00283C62" w:rsidRDefault="00283C62" w:rsidP="005647D1">
            <w:pPr>
              <w:spacing w:line="280" w:lineRule="exact"/>
              <w:ind w:left="158" w:right="207"/>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499A24E2" w14:textId="77777777" w:rsidTr="00283C62">
        <w:trPr>
          <w:trHeight w:hRule="exact" w:val="329"/>
        </w:trPr>
        <w:tc>
          <w:tcPr>
            <w:tcW w:w="9227" w:type="dxa"/>
            <w:gridSpan w:val="4"/>
            <w:tcBorders>
              <w:top w:val="nil"/>
              <w:left w:val="single" w:sz="6" w:space="0" w:color="000000"/>
              <w:bottom w:val="single" w:sz="6" w:space="0" w:color="000000"/>
              <w:right w:val="single" w:sz="6" w:space="0" w:color="000000"/>
            </w:tcBorders>
          </w:tcPr>
          <w:p w14:paraId="24A0D863" w14:textId="77777777" w:rsidR="00283C62" w:rsidRDefault="00283C62" w:rsidP="005647D1">
            <w:pPr>
              <w:rPr>
                <w:sz w:val="20"/>
                <w:szCs w:val="20"/>
                <w:lang w:val="en-US"/>
              </w:rPr>
            </w:pPr>
          </w:p>
        </w:tc>
      </w:tr>
      <w:tr w:rsidR="00283C62" w14:paraId="5B38C1E1" w14:textId="77777777" w:rsidTr="00283C62">
        <w:trPr>
          <w:trHeight w:hRule="exact" w:val="854"/>
        </w:trPr>
        <w:tc>
          <w:tcPr>
            <w:tcW w:w="9227" w:type="dxa"/>
            <w:gridSpan w:val="4"/>
            <w:tcBorders>
              <w:top w:val="single" w:sz="6" w:space="0" w:color="000000"/>
              <w:left w:val="single" w:sz="6" w:space="0" w:color="000000"/>
              <w:bottom w:val="nil"/>
              <w:right w:val="single" w:sz="6" w:space="0" w:color="000000"/>
            </w:tcBorders>
          </w:tcPr>
          <w:p w14:paraId="3985C08D" w14:textId="77777777" w:rsidR="00283C62" w:rsidRDefault="00283C62" w:rsidP="005647D1">
            <w:pPr>
              <w:spacing w:line="280" w:lineRule="exact"/>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A.</w:t>
            </w:r>
            <w:r>
              <w:rPr>
                <w:rFonts w:ascii="Bookman Old Style" w:eastAsia="Bookman Old Style" w:hAnsi="Bookman Old Style" w:cs="Bookman Old Style"/>
                <w:spacing w:val="-29"/>
                <w:lang w:val="en-US"/>
              </w:rPr>
              <w:t xml:space="preserve">       </w:t>
            </w:r>
            <w:r>
              <w:rPr>
                <w:rFonts w:ascii="Bookman Old Style" w:eastAsia="Bookman Old Style" w:hAnsi="Bookman Old Style" w:cs="Bookman Old Style"/>
                <w:lang w:val="en-US"/>
              </w:rPr>
              <w:t>NPWPD</w:t>
            </w:r>
          </w:p>
        </w:tc>
      </w:tr>
      <w:tr w:rsidR="00283C62" w14:paraId="0ABDE55E" w14:textId="77777777" w:rsidTr="00283C62">
        <w:trPr>
          <w:trHeight w:hRule="exact" w:val="391"/>
        </w:trPr>
        <w:tc>
          <w:tcPr>
            <w:tcW w:w="4407" w:type="dxa"/>
            <w:tcBorders>
              <w:top w:val="single" w:sz="6" w:space="0" w:color="000000"/>
              <w:left w:val="single" w:sz="6" w:space="0" w:color="000000"/>
              <w:bottom w:val="single" w:sz="6" w:space="0" w:color="000000"/>
              <w:right w:val="single" w:sz="6" w:space="0" w:color="000000"/>
            </w:tcBorders>
          </w:tcPr>
          <w:p w14:paraId="2B72BAB8" w14:textId="77777777" w:rsidR="00283C62" w:rsidRDefault="00283C62" w:rsidP="005647D1">
            <w:pPr>
              <w:spacing w:before="46"/>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B.   </w:t>
            </w:r>
            <w:r>
              <w:rPr>
                <w:rFonts w:ascii="Bookman Old Style" w:eastAsia="Bookman Old Style" w:hAnsi="Bookman Old Style" w:cs="Bookman Old Style"/>
                <w:spacing w:val="18"/>
                <w:lang w:val="en-US"/>
              </w:rPr>
              <w:t xml:space="preserve"> </w:t>
            </w:r>
            <w:r>
              <w:rPr>
                <w:rFonts w:ascii="Bookman Old Style" w:eastAsia="Bookman Old Style" w:hAnsi="Bookman Old Style" w:cs="Bookman Old Style"/>
                <w:lang w:val="en-US"/>
              </w:rPr>
              <w:t>NAMA WAJ</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B PAJ</w:t>
            </w:r>
            <w:r>
              <w:rPr>
                <w:rFonts w:ascii="Bookman Old Style" w:eastAsia="Bookman Old Style" w:hAnsi="Bookman Old Style" w:cs="Bookman Old Style"/>
                <w:spacing w:val="-3"/>
                <w:lang w:val="en-US"/>
              </w:rPr>
              <w:t>A</w:t>
            </w:r>
            <w:r>
              <w:rPr>
                <w:rFonts w:ascii="Bookman Old Style" w:eastAsia="Bookman Old Style" w:hAnsi="Bookman Old Style" w:cs="Bookman Old Style"/>
                <w:lang w:val="en-US"/>
              </w:rPr>
              <w:t>K</w:t>
            </w:r>
          </w:p>
        </w:tc>
        <w:tc>
          <w:tcPr>
            <w:tcW w:w="4820" w:type="dxa"/>
            <w:gridSpan w:val="3"/>
            <w:tcBorders>
              <w:top w:val="single" w:sz="6" w:space="0" w:color="000000"/>
              <w:left w:val="single" w:sz="6" w:space="0" w:color="000000"/>
              <w:bottom w:val="single" w:sz="6" w:space="0" w:color="000000"/>
              <w:right w:val="single" w:sz="6" w:space="0" w:color="000000"/>
            </w:tcBorders>
          </w:tcPr>
          <w:p w14:paraId="6B71E07C" w14:textId="77777777" w:rsidR="00283C62" w:rsidRDefault="00283C62" w:rsidP="005647D1">
            <w:pPr>
              <w:spacing w:before="46"/>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4A5104C1" w14:textId="77777777" w:rsidTr="00283C62">
        <w:trPr>
          <w:trHeight w:hRule="exact" w:val="425"/>
        </w:trPr>
        <w:tc>
          <w:tcPr>
            <w:tcW w:w="4407" w:type="dxa"/>
            <w:tcBorders>
              <w:top w:val="single" w:sz="6" w:space="0" w:color="000000"/>
              <w:left w:val="single" w:sz="6" w:space="0" w:color="000000"/>
              <w:bottom w:val="single" w:sz="6" w:space="0" w:color="000000"/>
              <w:right w:val="single" w:sz="6" w:space="0" w:color="000000"/>
            </w:tcBorders>
          </w:tcPr>
          <w:p w14:paraId="3215056A" w14:textId="77777777" w:rsidR="00283C62" w:rsidRDefault="00283C62" w:rsidP="005647D1">
            <w:pPr>
              <w:spacing w:before="63"/>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C.   </w:t>
            </w:r>
            <w:r>
              <w:rPr>
                <w:rFonts w:ascii="Bookman Old Style" w:eastAsia="Bookman Old Style" w:hAnsi="Bookman Old Style" w:cs="Bookman Old Style"/>
                <w:spacing w:val="18"/>
                <w:lang w:val="en-US"/>
              </w:rPr>
              <w:t xml:space="preserve"> </w:t>
            </w:r>
            <w:r>
              <w:rPr>
                <w:rFonts w:ascii="Bookman Old Style" w:eastAsia="Bookman Old Style" w:hAnsi="Bookman Old Style" w:cs="Bookman Old Style"/>
                <w:lang w:val="en-US"/>
              </w:rPr>
              <w:t>ALAMAT</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WAJ</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B PAJAK</w:t>
            </w:r>
          </w:p>
        </w:tc>
        <w:tc>
          <w:tcPr>
            <w:tcW w:w="4820" w:type="dxa"/>
            <w:gridSpan w:val="3"/>
            <w:tcBorders>
              <w:top w:val="single" w:sz="6" w:space="0" w:color="000000"/>
              <w:left w:val="single" w:sz="6" w:space="0" w:color="000000"/>
              <w:bottom w:val="single" w:sz="6" w:space="0" w:color="000000"/>
              <w:right w:val="single" w:sz="6" w:space="0" w:color="000000"/>
            </w:tcBorders>
          </w:tcPr>
          <w:p w14:paraId="6B7D8B2C" w14:textId="77777777" w:rsidR="00283C62" w:rsidRDefault="00283C62" w:rsidP="005647D1">
            <w:pPr>
              <w:spacing w:before="63"/>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4361878C" w14:textId="77777777" w:rsidTr="00283C62">
        <w:trPr>
          <w:trHeight w:hRule="exact" w:val="430"/>
        </w:trPr>
        <w:tc>
          <w:tcPr>
            <w:tcW w:w="4407" w:type="dxa"/>
            <w:tcBorders>
              <w:top w:val="single" w:sz="6" w:space="0" w:color="000000"/>
              <w:left w:val="single" w:sz="6" w:space="0" w:color="000000"/>
              <w:bottom w:val="single" w:sz="6" w:space="0" w:color="000000"/>
              <w:right w:val="single" w:sz="6" w:space="0" w:color="000000"/>
            </w:tcBorders>
          </w:tcPr>
          <w:p w14:paraId="21303E00" w14:textId="6180EFBB" w:rsidR="00283C62" w:rsidRDefault="00283C62" w:rsidP="005647D1">
            <w:pPr>
              <w:spacing w:before="65"/>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D.   </w:t>
            </w:r>
            <w:r>
              <w:rPr>
                <w:rFonts w:ascii="Bookman Old Style" w:eastAsia="Bookman Old Style" w:hAnsi="Bookman Old Style" w:cs="Bookman Old Style"/>
                <w:spacing w:val="3"/>
                <w:lang w:val="en-US"/>
              </w:rPr>
              <w:t xml:space="preserve"> </w:t>
            </w:r>
            <w:r w:rsidR="005B09BC">
              <w:rPr>
                <w:rFonts w:ascii="Bookman Old Style" w:eastAsia="Bookman Old Style" w:hAnsi="Bookman Old Style" w:cs="Bookman Old Style"/>
                <w:lang w:val="en-US"/>
              </w:rPr>
              <w:t>JENIS SUMUR</w:t>
            </w:r>
          </w:p>
        </w:tc>
        <w:tc>
          <w:tcPr>
            <w:tcW w:w="4820" w:type="dxa"/>
            <w:gridSpan w:val="3"/>
            <w:tcBorders>
              <w:top w:val="single" w:sz="6" w:space="0" w:color="000000"/>
              <w:left w:val="single" w:sz="6" w:space="0" w:color="000000"/>
              <w:bottom w:val="single" w:sz="6" w:space="0" w:color="000000"/>
              <w:right w:val="single" w:sz="6" w:space="0" w:color="000000"/>
            </w:tcBorders>
          </w:tcPr>
          <w:p w14:paraId="52C75054" w14:textId="77777777" w:rsidR="00283C62" w:rsidRDefault="00283C62" w:rsidP="005647D1">
            <w:pPr>
              <w:spacing w:before="65"/>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1EFAE8D8" w14:textId="77777777" w:rsidTr="00283C62">
        <w:trPr>
          <w:trHeight w:hRule="exact" w:val="408"/>
        </w:trPr>
        <w:tc>
          <w:tcPr>
            <w:tcW w:w="4407" w:type="dxa"/>
            <w:tcBorders>
              <w:top w:val="single" w:sz="6" w:space="0" w:color="000000"/>
              <w:left w:val="single" w:sz="6" w:space="0" w:color="000000"/>
              <w:bottom w:val="single" w:sz="6" w:space="0" w:color="000000"/>
              <w:right w:val="single" w:sz="6" w:space="0" w:color="000000"/>
            </w:tcBorders>
          </w:tcPr>
          <w:p w14:paraId="0F99E852" w14:textId="1B23DD1F" w:rsidR="00283C62" w:rsidRDefault="00283C62" w:rsidP="005647D1">
            <w:pPr>
              <w:spacing w:before="56"/>
              <w:ind w:left="138"/>
              <w:rPr>
                <w:rFonts w:ascii="Bookman Old Style" w:eastAsia="Bookman Old Style" w:hAnsi="Bookman Old Style" w:cs="Bookman Old Style"/>
                <w:lang w:val="en-US"/>
              </w:rPr>
            </w:pPr>
            <w:r>
              <w:rPr>
                <w:rFonts w:ascii="Bookman Old Style" w:eastAsia="Bookman Old Style" w:hAnsi="Bookman Old Style" w:cs="Bookman Old Style"/>
                <w:lang w:val="en-US"/>
              </w:rPr>
              <w:t>E.</w:t>
            </w:r>
            <w:r>
              <w:rPr>
                <w:rFonts w:ascii="Bookman Old Style" w:eastAsia="Bookman Old Style" w:hAnsi="Bookman Old Style" w:cs="Bookman Old Style"/>
                <w:spacing w:val="-2"/>
                <w:lang w:val="en-US"/>
              </w:rPr>
              <w:t xml:space="preserve">    </w:t>
            </w:r>
            <w:r w:rsidR="005B09BC">
              <w:rPr>
                <w:rFonts w:ascii="Bookman Old Style" w:eastAsia="Bookman Old Style" w:hAnsi="Bookman Old Style" w:cs="Bookman Old Style"/>
                <w:lang w:val="en-US"/>
              </w:rPr>
              <w:t>KUALITAS AIR</w:t>
            </w:r>
          </w:p>
        </w:tc>
        <w:tc>
          <w:tcPr>
            <w:tcW w:w="4820" w:type="dxa"/>
            <w:gridSpan w:val="3"/>
            <w:tcBorders>
              <w:top w:val="single" w:sz="6" w:space="0" w:color="000000"/>
              <w:left w:val="single" w:sz="6" w:space="0" w:color="000000"/>
              <w:bottom w:val="single" w:sz="6" w:space="0" w:color="000000"/>
              <w:right w:val="single" w:sz="6" w:space="0" w:color="000000"/>
            </w:tcBorders>
          </w:tcPr>
          <w:p w14:paraId="1E7238D4" w14:textId="77777777" w:rsidR="00283C62" w:rsidRDefault="00283C62" w:rsidP="005647D1">
            <w:pPr>
              <w:spacing w:before="56"/>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53B18FF6" w14:textId="77777777" w:rsidTr="00283C62">
        <w:trPr>
          <w:trHeight w:hRule="exact" w:val="418"/>
        </w:trPr>
        <w:tc>
          <w:tcPr>
            <w:tcW w:w="4407" w:type="dxa"/>
            <w:tcBorders>
              <w:top w:val="single" w:sz="6" w:space="0" w:color="000000"/>
              <w:left w:val="single" w:sz="6" w:space="0" w:color="000000"/>
              <w:bottom w:val="single" w:sz="6" w:space="0" w:color="000000"/>
              <w:right w:val="single" w:sz="6" w:space="0" w:color="000000"/>
            </w:tcBorders>
          </w:tcPr>
          <w:p w14:paraId="1AC3796B" w14:textId="305FE55D" w:rsidR="00283C62" w:rsidRDefault="00283C62" w:rsidP="005647D1">
            <w:pPr>
              <w:spacing w:before="60"/>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F.   </w:t>
            </w:r>
            <w:r>
              <w:rPr>
                <w:rFonts w:ascii="Bookman Old Style" w:eastAsia="Bookman Old Style" w:hAnsi="Bookman Old Style" w:cs="Bookman Old Style"/>
                <w:spacing w:val="42"/>
                <w:lang w:val="en-US"/>
              </w:rPr>
              <w:t xml:space="preserve"> </w:t>
            </w:r>
            <w:r w:rsidR="005B09BC">
              <w:rPr>
                <w:rFonts w:ascii="Bookman Old Style" w:eastAsia="Bookman Old Style" w:hAnsi="Bookman Old Style" w:cs="Bookman Old Style"/>
                <w:lang w:val="en-US"/>
              </w:rPr>
              <w:t>SUMBER ALETRNATIF LAIN</w:t>
            </w:r>
          </w:p>
        </w:tc>
        <w:tc>
          <w:tcPr>
            <w:tcW w:w="4820" w:type="dxa"/>
            <w:gridSpan w:val="3"/>
            <w:tcBorders>
              <w:top w:val="single" w:sz="6" w:space="0" w:color="000000"/>
              <w:left w:val="single" w:sz="6" w:space="0" w:color="000000"/>
              <w:bottom w:val="single" w:sz="6" w:space="0" w:color="000000"/>
              <w:right w:val="single" w:sz="6" w:space="0" w:color="000000"/>
            </w:tcBorders>
          </w:tcPr>
          <w:p w14:paraId="5815B445" w14:textId="4F92A3C7" w:rsidR="00283C62" w:rsidRDefault="00283C62" w:rsidP="005647D1">
            <w:pPr>
              <w:spacing w:before="60"/>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r w:rsidR="005B09BC">
              <w:rPr>
                <w:rFonts w:ascii="Bookman Old Style" w:eastAsia="Bookman Old Style" w:hAnsi="Bookman Old Style" w:cs="Bookman Old Style"/>
                <w:lang w:val="en-US"/>
              </w:rPr>
              <w:t xml:space="preserve"> 1. </w:t>
            </w:r>
          </w:p>
        </w:tc>
      </w:tr>
      <w:tr w:rsidR="00283C62" w14:paraId="7685B6BF" w14:textId="77777777" w:rsidTr="00283C62">
        <w:trPr>
          <w:trHeight w:hRule="exact" w:val="422"/>
        </w:trPr>
        <w:tc>
          <w:tcPr>
            <w:tcW w:w="4407" w:type="dxa"/>
            <w:tcBorders>
              <w:top w:val="single" w:sz="6" w:space="0" w:color="000000"/>
              <w:left w:val="single" w:sz="6" w:space="0" w:color="000000"/>
              <w:bottom w:val="single" w:sz="6" w:space="0" w:color="000000"/>
              <w:right w:val="single" w:sz="6" w:space="0" w:color="000000"/>
            </w:tcBorders>
          </w:tcPr>
          <w:p w14:paraId="5DECA27D" w14:textId="77777777" w:rsidR="00283C62" w:rsidRDefault="00283C62" w:rsidP="005647D1">
            <w:pPr>
              <w:spacing w:before="63"/>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G.</w:t>
            </w:r>
            <w:r>
              <w:rPr>
                <w:rFonts w:ascii="Bookman Old Style" w:eastAsia="Bookman Old Style" w:hAnsi="Bookman Old Style" w:cs="Bookman Old Style"/>
                <w:spacing w:val="-45"/>
                <w:lang w:val="en-US"/>
              </w:rPr>
              <w:t xml:space="preserve">         </w:t>
            </w:r>
            <w:r>
              <w:rPr>
                <w:rFonts w:ascii="Bookman Old Style" w:hAnsi="Bookman Old Style"/>
                <w:szCs w:val="20"/>
                <w:lang w:val="en-US"/>
              </w:rPr>
              <w:t>NO. TELEPON</w:t>
            </w:r>
          </w:p>
        </w:tc>
        <w:tc>
          <w:tcPr>
            <w:tcW w:w="4820" w:type="dxa"/>
            <w:gridSpan w:val="3"/>
            <w:tcBorders>
              <w:top w:val="single" w:sz="6" w:space="0" w:color="000000"/>
              <w:left w:val="single" w:sz="6" w:space="0" w:color="000000"/>
              <w:bottom w:val="nil"/>
              <w:right w:val="single" w:sz="6" w:space="0" w:color="000000"/>
            </w:tcBorders>
          </w:tcPr>
          <w:p w14:paraId="5A22723F" w14:textId="77777777" w:rsidR="00283C62" w:rsidRDefault="00283C62" w:rsidP="005647D1">
            <w:pPr>
              <w:spacing w:before="63"/>
              <w:ind w:left="102"/>
              <w:rPr>
                <w:rFonts w:ascii="Bookman Old Style" w:eastAsia="Bookman Old Style" w:hAnsi="Bookman Old Style" w:cs="Bookman Old Style"/>
                <w:lang w:val="en-US"/>
              </w:rPr>
            </w:pPr>
            <w:r>
              <w:rPr>
                <w:rFonts w:ascii="Bookman Old Style" w:eastAsia="Bookman Old Style" w:hAnsi="Bookman Old Style" w:cs="Bookman Old Style"/>
                <w:lang w:val="en-US"/>
              </w:rPr>
              <w:t>:</w:t>
            </w:r>
          </w:p>
        </w:tc>
      </w:tr>
      <w:tr w:rsidR="00283C62" w14:paraId="243F14BF" w14:textId="77777777" w:rsidTr="00283C62">
        <w:trPr>
          <w:trHeight w:hRule="exact" w:val="1825"/>
        </w:trPr>
        <w:tc>
          <w:tcPr>
            <w:tcW w:w="4407" w:type="dxa"/>
            <w:tcBorders>
              <w:top w:val="single" w:sz="6" w:space="0" w:color="000000"/>
              <w:left w:val="single" w:sz="6" w:space="0" w:color="000000"/>
              <w:bottom w:val="single" w:sz="6" w:space="0" w:color="000000"/>
              <w:right w:val="single" w:sz="6" w:space="0" w:color="000000"/>
            </w:tcBorders>
          </w:tcPr>
          <w:p w14:paraId="02C0B1C1" w14:textId="77777777" w:rsidR="00283C62" w:rsidRDefault="00283C62" w:rsidP="005647D1">
            <w:pPr>
              <w:rPr>
                <w:sz w:val="20"/>
                <w:szCs w:val="20"/>
                <w:lang w:val="en-US"/>
              </w:rPr>
            </w:pPr>
          </w:p>
        </w:tc>
        <w:tc>
          <w:tcPr>
            <w:tcW w:w="4820" w:type="dxa"/>
            <w:gridSpan w:val="3"/>
            <w:tcBorders>
              <w:top w:val="single" w:sz="6" w:space="0" w:color="000000"/>
              <w:left w:val="single" w:sz="6" w:space="0" w:color="000000"/>
              <w:bottom w:val="single" w:sz="6" w:space="0" w:color="000000"/>
              <w:right w:val="single" w:sz="6" w:space="0" w:color="000000"/>
            </w:tcBorders>
          </w:tcPr>
          <w:p w14:paraId="356FF009" w14:textId="77777777" w:rsidR="00283C62" w:rsidRDefault="00283C62" w:rsidP="005647D1">
            <w:pPr>
              <w:spacing w:line="280" w:lineRule="exact"/>
              <w:ind w:left="95"/>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Sumedang, …………………………</w:t>
            </w:r>
          </w:p>
          <w:p w14:paraId="22586895" w14:textId="77777777" w:rsidR="00283C62" w:rsidRDefault="00283C62" w:rsidP="005647D1">
            <w:pPr>
              <w:spacing w:before="3" w:line="160" w:lineRule="exact"/>
              <w:jc w:val="center"/>
              <w:rPr>
                <w:sz w:val="16"/>
                <w:szCs w:val="16"/>
                <w:lang w:val="en-US"/>
              </w:rPr>
            </w:pPr>
          </w:p>
          <w:p w14:paraId="34B0E868" w14:textId="77777777" w:rsidR="00283C62" w:rsidRDefault="00283C62" w:rsidP="005647D1">
            <w:pPr>
              <w:spacing w:line="200" w:lineRule="exact"/>
              <w:jc w:val="center"/>
              <w:rPr>
                <w:sz w:val="20"/>
                <w:szCs w:val="20"/>
                <w:lang w:val="en-US"/>
              </w:rPr>
            </w:pPr>
          </w:p>
          <w:p w14:paraId="01D0B42D" w14:textId="77777777" w:rsidR="00283C62" w:rsidRDefault="00283C62" w:rsidP="005647D1">
            <w:pPr>
              <w:spacing w:line="200" w:lineRule="exact"/>
              <w:jc w:val="center"/>
              <w:rPr>
                <w:sz w:val="20"/>
                <w:szCs w:val="20"/>
                <w:lang w:val="en-US"/>
              </w:rPr>
            </w:pPr>
          </w:p>
          <w:p w14:paraId="3E9CE662" w14:textId="77777777" w:rsidR="00283C62" w:rsidRDefault="00283C62" w:rsidP="005647D1">
            <w:pPr>
              <w:ind w:left="95"/>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Petugas Pendata</w:t>
            </w:r>
          </w:p>
        </w:tc>
      </w:tr>
      <w:tr w:rsidR="00283C62" w14:paraId="6184E929" w14:textId="77777777" w:rsidTr="00283C62">
        <w:trPr>
          <w:trHeight w:hRule="exact" w:val="2430"/>
        </w:trPr>
        <w:tc>
          <w:tcPr>
            <w:tcW w:w="9227" w:type="dxa"/>
            <w:gridSpan w:val="4"/>
            <w:tcBorders>
              <w:top w:val="nil"/>
              <w:left w:val="single" w:sz="6" w:space="0" w:color="000000"/>
              <w:bottom w:val="single" w:sz="6" w:space="0" w:color="000000"/>
              <w:right w:val="single" w:sz="6" w:space="0" w:color="000000"/>
            </w:tcBorders>
          </w:tcPr>
          <w:p w14:paraId="230BB762" w14:textId="77777777" w:rsidR="00283C62" w:rsidRDefault="00283C62" w:rsidP="005647D1">
            <w:pPr>
              <w:spacing w:before="5"/>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PE</w:t>
            </w:r>
            <w:r>
              <w:rPr>
                <w:rFonts w:ascii="Bookman Old Style" w:eastAsia="Bookman Old Style" w:hAnsi="Bookman Old Style" w:cs="Bookman Old Style"/>
                <w:spacing w:val="-5"/>
                <w:lang w:val="en-US"/>
              </w:rPr>
              <w:t>T</w:t>
            </w:r>
            <w:r>
              <w:rPr>
                <w:rFonts w:ascii="Bookman Old Style" w:eastAsia="Bookman Old Style" w:hAnsi="Bookman Old Style" w:cs="Bookman Old Style"/>
                <w:lang w:val="en-US"/>
              </w:rPr>
              <w:t>UNJUK PENG</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S</w:t>
            </w:r>
            <w:r>
              <w:rPr>
                <w:rFonts w:ascii="Bookman Old Style" w:eastAsia="Bookman Old Style" w:hAnsi="Bookman Old Style" w:cs="Bookman Old Style"/>
                <w:spacing w:val="1"/>
                <w:lang w:val="en-US"/>
              </w:rPr>
              <w:t>I</w:t>
            </w:r>
            <w:r>
              <w:rPr>
                <w:rFonts w:ascii="Bookman Old Style" w:eastAsia="Bookman Old Style" w:hAnsi="Bookman Old Style" w:cs="Bookman Old Style"/>
                <w:lang w:val="en-US"/>
              </w:rPr>
              <w:t>AN FORMUL</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R PE</w:t>
            </w:r>
            <w:r>
              <w:rPr>
                <w:rFonts w:ascii="Bookman Old Style" w:eastAsia="Bookman Old Style" w:hAnsi="Bookman Old Style" w:cs="Bookman Old Style"/>
                <w:spacing w:val="-5"/>
                <w:lang w:val="en-US"/>
              </w:rPr>
              <w:t>N</w:t>
            </w:r>
            <w:r>
              <w:rPr>
                <w:rFonts w:ascii="Bookman Old Style" w:eastAsia="Bookman Old Style" w:hAnsi="Bookman Old Style" w:cs="Bookman Old Style"/>
                <w:lang w:val="en-US"/>
              </w:rPr>
              <w:t>DA</w:t>
            </w:r>
            <w:r>
              <w:rPr>
                <w:rFonts w:ascii="Bookman Old Style" w:eastAsia="Bookman Old Style" w:hAnsi="Bookman Old Style" w:cs="Bookman Old Style"/>
                <w:spacing w:val="-4"/>
                <w:lang w:val="en-US"/>
              </w:rPr>
              <w:t>T</w:t>
            </w:r>
            <w:r>
              <w:rPr>
                <w:rFonts w:ascii="Bookman Old Style" w:eastAsia="Bookman Old Style" w:hAnsi="Bookman Old Style" w:cs="Bookman Old Style"/>
                <w:lang w:val="en-US"/>
              </w:rPr>
              <w:t>AAN</w:t>
            </w:r>
            <w:r>
              <w:rPr>
                <w:rFonts w:ascii="Bookman Old Style" w:eastAsia="Bookman Old Style" w:hAnsi="Bookman Old Style" w:cs="Bookman Old Style"/>
                <w:spacing w:val="3"/>
                <w:lang w:val="en-US"/>
              </w:rPr>
              <w:t xml:space="preserve"> </w:t>
            </w:r>
            <w:r>
              <w:rPr>
                <w:rFonts w:ascii="Bookman Old Style" w:eastAsia="Bookman Old Style" w:hAnsi="Bookman Old Style" w:cs="Bookman Old Style"/>
                <w:lang w:val="en-US"/>
              </w:rPr>
              <w:t>:</w:t>
            </w:r>
          </w:p>
          <w:p w14:paraId="1386F5D5" w14:textId="77777777" w:rsidR="00283C62" w:rsidRDefault="00283C62" w:rsidP="005647D1">
            <w:pPr>
              <w:spacing w:before="1"/>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Kolom A                            :</w:t>
            </w:r>
            <w:r>
              <w:rPr>
                <w:rFonts w:ascii="Bookman Old Style" w:eastAsia="Bookman Old Style" w:hAnsi="Bookman Old Style" w:cs="Bookman Old Style"/>
                <w:spacing w:val="34"/>
                <w:lang w:val="en-US"/>
              </w:rPr>
              <w:t xml:space="preserve"> </w:t>
            </w:r>
            <w:r>
              <w:rPr>
                <w:rFonts w:ascii="Bookman Old Style" w:eastAsia="Bookman Old Style" w:hAnsi="Bookman Old Style" w:cs="Bookman Old Style"/>
                <w:lang w:val="en-US"/>
              </w:rPr>
              <w:t xml:space="preserve">Diisikan </w:t>
            </w:r>
            <w:r>
              <w:rPr>
                <w:rFonts w:ascii="Bookman Old Style" w:eastAsia="Bookman Old Style" w:hAnsi="Bookman Old Style" w:cs="Bookman Old Style"/>
                <w:spacing w:val="54"/>
                <w:lang w:val="en-US"/>
              </w:rPr>
              <w:t xml:space="preserve"> </w:t>
            </w:r>
            <w:r>
              <w:rPr>
                <w:rFonts w:ascii="Bookman Old Style" w:eastAsia="Bookman Old Style" w:hAnsi="Bookman Old Style" w:cs="Bookman Old Style"/>
                <w:lang w:val="en-US"/>
              </w:rPr>
              <w:t xml:space="preserve">sesuai </w:t>
            </w:r>
            <w:r>
              <w:rPr>
                <w:rFonts w:ascii="Bookman Old Style" w:eastAsia="Bookman Old Style" w:hAnsi="Bookman Old Style" w:cs="Bookman Old Style"/>
                <w:spacing w:val="53"/>
                <w:lang w:val="en-US"/>
              </w:rPr>
              <w:t xml:space="preserve"> </w:t>
            </w:r>
            <w:r>
              <w:rPr>
                <w:rFonts w:ascii="Bookman Old Style" w:eastAsia="Bookman Old Style" w:hAnsi="Bookman Old Style" w:cs="Bookman Old Style"/>
                <w:lang w:val="en-US"/>
              </w:rPr>
              <w:t xml:space="preserve">dengan </w:t>
            </w:r>
            <w:r>
              <w:rPr>
                <w:rFonts w:ascii="Bookman Old Style" w:eastAsia="Bookman Old Style" w:hAnsi="Bookman Old Style" w:cs="Bookman Old Style"/>
                <w:spacing w:val="53"/>
                <w:lang w:val="en-US"/>
              </w:rPr>
              <w:t xml:space="preserve"> </w:t>
            </w:r>
            <w:r>
              <w:rPr>
                <w:rFonts w:ascii="Bookman Old Style" w:eastAsia="Bookman Old Style" w:hAnsi="Bookman Old Style" w:cs="Bookman Old Style"/>
                <w:lang w:val="en-US"/>
              </w:rPr>
              <w:t xml:space="preserve">data </w:t>
            </w:r>
            <w:r>
              <w:rPr>
                <w:rFonts w:ascii="Bookman Old Style" w:eastAsia="Bookman Old Style" w:hAnsi="Bookman Old Style" w:cs="Bookman Old Style"/>
                <w:spacing w:val="53"/>
                <w:lang w:val="en-US"/>
              </w:rPr>
              <w:t xml:space="preserve"> </w:t>
            </w:r>
            <w:r>
              <w:rPr>
                <w:rFonts w:ascii="Bookman Old Style" w:eastAsia="Bookman Old Style" w:hAnsi="Bookman Old Style" w:cs="Bookman Old Style"/>
                <w:lang w:val="en-US"/>
              </w:rPr>
              <w:t xml:space="preserve">yang </w:t>
            </w:r>
            <w:r>
              <w:rPr>
                <w:rFonts w:ascii="Bookman Old Style" w:eastAsia="Bookman Old Style" w:hAnsi="Bookman Old Style" w:cs="Bookman Old Style"/>
                <w:spacing w:val="53"/>
                <w:lang w:val="en-US"/>
              </w:rPr>
              <w:t xml:space="preserve"> </w:t>
            </w:r>
            <w:r>
              <w:rPr>
                <w:rFonts w:ascii="Bookman Old Style" w:eastAsia="Bookman Old Style" w:hAnsi="Bookman Old Style" w:cs="Bookman Old Style"/>
                <w:lang w:val="en-US"/>
              </w:rPr>
              <w:t>ada</w:t>
            </w:r>
          </w:p>
          <w:p w14:paraId="3B91ADF1" w14:textId="77777777" w:rsidR="00283C62" w:rsidRDefault="00283C62" w:rsidP="005647D1">
            <w:pPr>
              <w:spacing w:before="1"/>
              <w:ind w:left="141"/>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                                         </w:t>
            </w:r>
            <w:r>
              <w:rPr>
                <w:rFonts w:ascii="Bookman Old Style" w:eastAsia="Bookman Old Style" w:hAnsi="Bookman Old Style" w:cs="Bookman Old Style"/>
                <w:spacing w:val="53"/>
                <w:lang w:val="en-US"/>
              </w:rPr>
              <w:t xml:space="preserve"> </w:t>
            </w:r>
            <w:r>
              <w:rPr>
                <w:rFonts w:ascii="Bookman Old Style" w:eastAsia="Bookman Old Style" w:hAnsi="Bookman Old Style" w:cs="Bookman Old Style"/>
                <w:lang w:val="en-US"/>
              </w:rPr>
              <w:t>dalam NPWPD (apabila sudah ada).</w:t>
            </w:r>
          </w:p>
          <w:p w14:paraId="5ECACDEA" w14:textId="77777777" w:rsidR="00283C62" w:rsidRDefault="00283C62" w:rsidP="005647D1">
            <w:pPr>
              <w:spacing w:before="3" w:line="280" w:lineRule="exact"/>
              <w:ind w:left="192" w:right="239" w:hanging="52"/>
              <w:jc w:val="both"/>
              <w:rPr>
                <w:rFonts w:ascii="Bookman Old Style" w:eastAsia="Bookman Old Style" w:hAnsi="Bookman Old Style" w:cs="Bookman Old Style"/>
                <w:lang w:val="en-US"/>
              </w:rPr>
            </w:pPr>
            <w:r>
              <w:rPr>
                <w:rFonts w:ascii="Bookman Old Style" w:eastAsia="Bookman Old Style" w:hAnsi="Bookman Old Style" w:cs="Bookman Old Style"/>
                <w:lang w:val="en-US"/>
              </w:rPr>
              <w:t>Kolom B, C, D, E, F dan G</w:t>
            </w:r>
            <w:r>
              <w:rPr>
                <w:rFonts w:ascii="Bookman Old Style" w:eastAsia="Bookman Old Style" w:hAnsi="Bookman Old Style" w:cs="Bookman Old Style"/>
                <w:spacing w:val="-52"/>
                <w:lang w:val="en-US"/>
              </w:rPr>
              <w:t xml:space="preserve"> </w:t>
            </w:r>
            <w:r>
              <w:rPr>
                <w:rFonts w:ascii="Bookman Old Style" w:eastAsia="Bookman Old Style" w:hAnsi="Bookman Old Style" w:cs="Bookman Old Style"/>
                <w:lang w:val="en-US"/>
              </w:rPr>
              <w:t xml:space="preserve">: Diisikan  </w:t>
            </w:r>
            <w:r>
              <w:rPr>
                <w:rFonts w:ascii="Bookman Old Style" w:eastAsia="Bookman Old Style" w:hAnsi="Bookman Old Style" w:cs="Bookman Old Style"/>
                <w:spacing w:val="10"/>
                <w:lang w:val="en-US"/>
              </w:rPr>
              <w:t xml:space="preserve"> </w:t>
            </w:r>
            <w:r>
              <w:rPr>
                <w:rFonts w:ascii="Bookman Old Style" w:eastAsia="Bookman Old Style" w:hAnsi="Bookman Old Style" w:cs="Bookman Old Style"/>
                <w:lang w:val="en-US"/>
              </w:rPr>
              <w:t xml:space="preserve">sesuai  </w:t>
            </w:r>
            <w:r>
              <w:rPr>
                <w:rFonts w:ascii="Bookman Old Style" w:eastAsia="Bookman Old Style" w:hAnsi="Bookman Old Style" w:cs="Bookman Old Style"/>
                <w:spacing w:val="10"/>
                <w:lang w:val="en-US"/>
              </w:rPr>
              <w:t xml:space="preserve"> </w:t>
            </w:r>
            <w:r>
              <w:rPr>
                <w:rFonts w:ascii="Bookman Old Style" w:eastAsia="Bookman Old Style" w:hAnsi="Bookman Old Style" w:cs="Bookman Old Style"/>
                <w:spacing w:val="2"/>
                <w:lang w:val="en-US"/>
              </w:rPr>
              <w:t>d</w:t>
            </w:r>
            <w:r>
              <w:rPr>
                <w:rFonts w:ascii="Bookman Old Style" w:eastAsia="Bookman Old Style" w:hAnsi="Bookman Old Style" w:cs="Bookman Old Style"/>
                <w:lang w:val="en-US"/>
              </w:rPr>
              <w:t xml:space="preserve">engan  </w:t>
            </w:r>
            <w:r>
              <w:rPr>
                <w:rFonts w:ascii="Bookman Old Style" w:eastAsia="Bookman Old Style" w:hAnsi="Bookman Old Style" w:cs="Bookman Old Style"/>
                <w:spacing w:val="10"/>
                <w:lang w:val="en-US"/>
              </w:rPr>
              <w:t xml:space="preserve"> </w:t>
            </w:r>
            <w:r>
              <w:rPr>
                <w:rFonts w:ascii="Bookman Old Style" w:eastAsia="Bookman Old Style" w:hAnsi="Bookman Old Style" w:cs="Bookman Old Style"/>
                <w:lang w:val="en-US"/>
              </w:rPr>
              <w:t xml:space="preserve">yang  </w:t>
            </w:r>
            <w:r>
              <w:rPr>
                <w:rFonts w:ascii="Bookman Old Style" w:eastAsia="Bookman Old Style" w:hAnsi="Bookman Old Style" w:cs="Bookman Old Style"/>
                <w:spacing w:val="10"/>
                <w:lang w:val="en-US"/>
              </w:rPr>
              <w:t xml:space="preserve"> </w:t>
            </w:r>
            <w:r>
              <w:rPr>
                <w:rFonts w:ascii="Bookman Old Style" w:eastAsia="Bookman Old Style" w:hAnsi="Bookman Old Style" w:cs="Bookman Old Style"/>
                <w:lang w:val="en-US"/>
              </w:rPr>
              <w:t>terc</w:t>
            </w:r>
            <w:r>
              <w:rPr>
                <w:rFonts w:ascii="Bookman Old Style" w:eastAsia="Bookman Old Style" w:hAnsi="Bookman Old Style" w:cs="Bookman Old Style"/>
                <w:spacing w:val="2"/>
                <w:lang w:val="en-US"/>
              </w:rPr>
              <w:t>a</w:t>
            </w:r>
            <w:r>
              <w:rPr>
                <w:rFonts w:ascii="Bookman Old Style" w:eastAsia="Bookman Old Style" w:hAnsi="Bookman Old Style" w:cs="Bookman Old Style"/>
                <w:lang w:val="en-US"/>
              </w:rPr>
              <w:t xml:space="preserve">ntum </w:t>
            </w:r>
          </w:p>
          <w:p w14:paraId="254A8245" w14:textId="77777777" w:rsidR="00283C62" w:rsidRDefault="00283C62" w:rsidP="005647D1">
            <w:pPr>
              <w:spacing w:before="3" w:line="280" w:lineRule="exact"/>
              <w:ind w:left="192" w:right="239" w:hanging="52"/>
              <w:jc w:val="both"/>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                                           dalam</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Surat</w:t>
            </w:r>
            <w:r>
              <w:rPr>
                <w:rFonts w:ascii="Bookman Old Style" w:eastAsia="Bookman Old Style" w:hAnsi="Bookman Old Style" w:cs="Bookman Old Style"/>
                <w:spacing w:val="3"/>
                <w:lang w:val="en-US"/>
              </w:rPr>
              <w:t xml:space="preserve"> </w:t>
            </w:r>
            <w:r>
              <w:rPr>
                <w:rFonts w:ascii="Bookman Old Style" w:eastAsia="Bookman Old Style" w:hAnsi="Bookman Old Style" w:cs="Bookman Old Style"/>
                <w:spacing w:val="5"/>
                <w:lang w:val="en-US"/>
              </w:rPr>
              <w:t>I</w:t>
            </w:r>
            <w:r>
              <w:rPr>
                <w:rFonts w:ascii="Bookman Old Style" w:eastAsia="Bookman Old Style" w:hAnsi="Bookman Old Style" w:cs="Bookman Old Style"/>
                <w:lang w:val="en-US"/>
              </w:rPr>
              <w:t>zin Usaha</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yang</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berla</w:t>
            </w:r>
            <w:r>
              <w:rPr>
                <w:rFonts w:ascii="Bookman Old Style" w:eastAsia="Bookman Old Style" w:hAnsi="Bookman Old Style" w:cs="Bookman Old Style"/>
                <w:spacing w:val="-2"/>
                <w:lang w:val="en-US"/>
              </w:rPr>
              <w:t>k</w:t>
            </w:r>
            <w:r>
              <w:rPr>
                <w:rFonts w:ascii="Bookman Old Style" w:eastAsia="Bookman Old Style" w:hAnsi="Bookman Old Style" w:cs="Bookman Old Style"/>
                <w:lang w:val="en-US"/>
              </w:rPr>
              <w:t>u</w:t>
            </w:r>
            <w:r>
              <w:rPr>
                <w:rFonts w:ascii="Bookman Old Style" w:eastAsia="Bookman Old Style" w:hAnsi="Bookman Old Style" w:cs="Bookman Old Style"/>
                <w:spacing w:val="5"/>
                <w:lang w:val="en-US"/>
              </w:rPr>
              <w:t xml:space="preserve"> </w:t>
            </w:r>
            <w:r>
              <w:rPr>
                <w:rFonts w:ascii="Bookman Old Style" w:eastAsia="Bookman Old Style" w:hAnsi="Bookman Old Style" w:cs="Bookman Old Style"/>
                <w:lang w:val="en-US"/>
              </w:rPr>
              <w:t xml:space="preserve">(apabila </w:t>
            </w:r>
          </w:p>
          <w:p w14:paraId="36745900" w14:textId="77777777" w:rsidR="00283C62" w:rsidRDefault="00283C62" w:rsidP="005647D1">
            <w:pPr>
              <w:spacing w:before="3" w:line="280" w:lineRule="exact"/>
              <w:ind w:left="192" w:right="239" w:hanging="52"/>
              <w:jc w:val="both"/>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                                           sudah ada atau diisi</w:t>
            </w:r>
            <w:r>
              <w:rPr>
                <w:rFonts w:ascii="Bookman Old Style" w:eastAsia="Bookman Old Style" w:hAnsi="Bookman Old Style" w:cs="Bookman Old Style"/>
                <w:spacing w:val="3"/>
                <w:lang w:val="en-US"/>
              </w:rPr>
              <w:t xml:space="preserve"> </w:t>
            </w:r>
            <w:r>
              <w:rPr>
                <w:rFonts w:ascii="Bookman Old Style" w:eastAsia="Bookman Old Style" w:hAnsi="Bookman Old Style" w:cs="Bookman Old Style"/>
                <w:lang w:val="en-US"/>
              </w:rPr>
              <w:t xml:space="preserve">sesuai keadaan/lokasi </w:t>
            </w:r>
          </w:p>
          <w:p w14:paraId="288716DD" w14:textId="77777777" w:rsidR="00283C62" w:rsidRDefault="00283C62" w:rsidP="005647D1">
            <w:pPr>
              <w:spacing w:before="3" w:line="280" w:lineRule="exact"/>
              <w:ind w:left="192" w:right="239" w:hanging="52"/>
              <w:jc w:val="both"/>
              <w:rPr>
                <w:rFonts w:ascii="Bookman Old Style" w:eastAsia="Bookman Old Style" w:hAnsi="Bookman Old Style" w:cs="Bookman Old Style"/>
                <w:spacing w:val="32"/>
                <w:lang w:val="en-US"/>
              </w:rPr>
            </w:pPr>
            <w:r>
              <w:rPr>
                <w:rFonts w:ascii="Bookman Old Style" w:eastAsia="Bookman Old Style" w:hAnsi="Bookman Old Style" w:cs="Bookman Old Style"/>
                <w:lang w:val="en-US"/>
              </w:rPr>
              <w:t xml:space="preserve">                                           usaha.</w:t>
            </w:r>
          </w:p>
        </w:tc>
      </w:tr>
    </w:tbl>
    <w:p w14:paraId="42F1B1AC" w14:textId="77777777" w:rsidR="00283C62" w:rsidRDefault="00283C62" w:rsidP="005647D1">
      <w:pPr>
        <w:spacing w:line="120" w:lineRule="exact"/>
        <w:rPr>
          <w:sz w:val="13"/>
          <w:szCs w:val="13"/>
          <w:lang w:val="en-US"/>
        </w:rPr>
      </w:pPr>
    </w:p>
    <w:p w14:paraId="4D39DCEA" w14:textId="77777777" w:rsidR="00283C62" w:rsidRDefault="00283C62" w:rsidP="005647D1">
      <w:pPr>
        <w:spacing w:line="200" w:lineRule="exact"/>
        <w:rPr>
          <w:sz w:val="20"/>
          <w:szCs w:val="20"/>
          <w:lang w:val="en-US"/>
        </w:rPr>
      </w:pPr>
    </w:p>
    <w:p w14:paraId="3FDCD726" w14:textId="77777777" w:rsidR="00283C62" w:rsidRDefault="00283C62" w:rsidP="005647D1">
      <w:pPr>
        <w:spacing w:before="26"/>
        <w:ind w:left="4962"/>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Kepala Badan Pendapatan Daerah</w:t>
      </w:r>
    </w:p>
    <w:p w14:paraId="163693FD" w14:textId="77777777" w:rsidR="00283C62" w:rsidRDefault="00283C62" w:rsidP="005647D1">
      <w:pPr>
        <w:spacing w:before="26"/>
        <w:ind w:left="4962"/>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Kabupaten Sumedang,</w:t>
      </w:r>
    </w:p>
    <w:p w14:paraId="46D819D1" w14:textId="77777777" w:rsidR="00283C62" w:rsidRDefault="00283C62" w:rsidP="005647D1">
      <w:pPr>
        <w:spacing w:line="200" w:lineRule="exact"/>
        <w:ind w:left="4962"/>
        <w:jc w:val="center"/>
        <w:rPr>
          <w:sz w:val="20"/>
          <w:szCs w:val="20"/>
          <w:lang w:val="en-US"/>
        </w:rPr>
      </w:pPr>
    </w:p>
    <w:p w14:paraId="6B6336A6" w14:textId="77777777" w:rsidR="00283C62" w:rsidRDefault="00283C62" w:rsidP="005647D1">
      <w:pPr>
        <w:spacing w:line="200" w:lineRule="exact"/>
        <w:ind w:left="4962"/>
        <w:jc w:val="center"/>
        <w:rPr>
          <w:sz w:val="20"/>
          <w:szCs w:val="20"/>
          <w:lang w:val="en-US"/>
        </w:rPr>
      </w:pPr>
    </w:p>
    <w:p w14:paraId="58346255" w14:textId="77777777" w:rsidR="00283C62" w:rsidRDefault="00283C62" w:rsidP="005647D1">
      <w:pPr>
        <w:spacing w:line="200" w:lineRule="exact"/>
        <w:ind w:left="4962"/>
        <w:jc w:val="center"/>
        <w:rPr>
          <w:sz w:val="20"/>
          <w:szCs w:val="20"/>
          <w:lang w:val="en-US"/>
        </w:rPr>
      </w:pPr>
    </w:p>
    <w:p w14:paraId="6CAD4399" w14:textId="77777777" w:rsidR="00283C62" w:rsidRDefault="00283C62" w:rsidP="005647D1">
      <w:pPr>
        <w:spacing w:before="4" w:line="240" w:lineRule="exact"/>
        <w:ind w:left="4962"/>
        <w:jc w:val="center"/>
        <w:rPr>
          <w:lang w:val="en-US"/>
        </w:rPr>
      </w:pPr>
    </w:p>
    <w:p w14:paraId="4E0733ED" w14:textId="77777777" w:rsidR="00283C62" w:rsidRDefault="00283C62" w:rsidP="005647D1">
      <w:pPr>
        <w:ind w:left="4962"/>
        <w:jc w:val="center"/>
        <w:rPr>
          <w:rFonts w:ascii="Bookman Old Style" w:eastAsia="Bookman Old Style" w:hAnsi="Bookman Old Style" w:cs="Bookman Old Style"/>
          <w:lang w:val="en-US"/>
        </w:rPr>
      </w:pPr>
      <w:r>
        <w:rPr>
          <w:rFonts w:ascii="Bookman Old Style" w:eastAsia="Bookman Old Style" w:hAnsi="Bookman Old Style" w:cs="Bookman Old Style"/>
          <w:lang w:val="en-US"/>
        </w:rPr>
        <w:t>(………………..…)</w:t>
      </w:r>
    </w:p>
    <w:p w14:paraId="055FE1F2" w14:textId="77777777" w:rsidR="00283C62" w:rsidRPr="00283C62" w:rsidRDefault="00283C62" w:rsidP="005647D1">
      <w:pPr>
        <w:rPr>
          <w:rFonts w:ascii="Bookman Old Style" w:hAnsi="Bookman Old Style"/>
          <w:b/>
          <w:lang w:val="en-US"/>
        </w:rPr>
      </w:pPr>
    </w:p>
    <w:p w14:paraId="4A6BA208" w14:textId="77777777" w:rsidR="0053338F" w:rsidRPr="008141F2" w:rsidRDefault="0053338F" w:rsidP="005647D1">
      <w:pPr>
        <w:pStyle w:val="ListParagraph"/>
        <w:numPr>
          <w:ilvl w:val="0"/>
          <w:numId w:val="162"/>
        </w:numPr>
        <w:ind w:left="426" w:hanging="426"/>
        <w:rPr>
          <w:rFonts w:ascii="Bookman Old Style" w:hAnsi="Bookman Old Style" w:cs="Bookman Old Style"/>
          <w:b/>
          <w:sz w:val="20"/>
          <w:szCs w:val="20"/>
          <w:lang w:val="en-US"/>
        </w:rPr>
      </w:pPr>
      <w:r w:rsidRPr="008141F2">
        <w:rPr>
          <w:rFonts w:ascii="Bookman Old Style" w:hAnsi="Bookman Old Style" w:cs="Bookman Old Style"/>
          <w:b/>
          <w:sz w:val="20"/>
          <w:szCs w:val="20"/>
          <w:lang w:val="en-US"/>
        </w:rPr>
        <w:lastRenderedPageBreak/>
        <w:t>BERITA ACARA PENDATAAN OBJEK PAJAK</w:t>
      </w:r>
    </w:p>
    <w:p w14:paraId="1E33F1B0" w14:textId="77777777" w:rsidR="0053338F" w:rsidRDefault="0053338F" w:rsidP="005647D1">
      <w:pPr>
        <w:pStyle w:val="ListParagraph"/>
        <w:ind w:left="1004"/>
        <w:rPr>
          <w:rFonts w:ascii="Bookman Old Style" w:hAnsi="Bookman Old Style" w:cs="Bookman Old Style"/>
          <w:sz w:val="20"/>
          <w:szCs w:val="20"/>
          <w:lang w:val="en-US"/>
        </w:rPr>
      </w:pPr>
    </w:p>
    <w:p w14:paraId="49CBAC2D" w14:textId="77777777" w:rsidR="0053338F" w:rsidRDefault="0053338F" w:rsidP="005647D1">
      <w:pPr>
        <w:pStyle w:val="ListParagraph"/>
      </w:pP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039"/>
        <w:gridCol w:w="32"/>
      </w:tblGrid>
      <w:tr w:rsidR="0053338F" w14:paraId="0E5418EE" w14:textId="77777777" w:rsidTr="00CF11ED">
        <w:tc>
          <w:tcPr>
            <w:tcW w:w="1860" w:type="dxa"/>
            <w:vMerge w:val="restart"/>
            <w:tcBorders>
              <w:top w:val="nil"/>
              <w:left w:val="nil"/>
              <w:bottom w:val="nil"/>
              <w:right w:val="nil"/>
            </w:tcBorders>
          </w:tcPr>
          <w:tbl>
            <w:tblPr>
              <w:tblStyle w:val="TableGrid1"/>
              <w:tblpPr w:leftFromText="180" w:rightFromText="180" w:vertAnchor="text" w:horzAnchor="margin" w:tblpXSpec="center" w:tblpY="-305"/>
              <w:tblW w:w="9498" w:type="dxa"/>
              <w:tblLook w:val="04A0" w:firstRow="1" w:lastRow="0" w:firstColumn="1" w:lastColumn="0" w:noHBand="0" w:noVBand="1"/>
            </w:tblPr>
            <w:tblGrid>
              <w:gridCol w:w="1866"/>
              <w:gridCol w:w="7632"/>
            </w:tblGrid>
            <w:tr w:rsidR="00CF11ED" w14:paraId="11A55D82" w14:textId="77777777" w:rsidTr="00283C62">
              <w:tc>
                <w:tcPr>
                  <w:tcW w:w="1866" w:type="dxa"/>
                  <w:vMerge w:val="restart"/>
                </w:tcPr>
                <w:p w14:paraId="25991FE1" w14:textId="77777777" w:rsidR="00CF11ED" w:rsidRDefault="00CF11ED" w:rsidP="005647D1">
                  <w:pPr>
                    <w:jc w:val="center"/>
                    <w:rPr>
                      <w:rFonts w:ascii="Bookman Old Style" w:hAnsi="Bookman Old Style"/>
                      <w:sz w:val="18"/>
                      <w:szCs w:val="14"/>
                    </w:rPr>
                  </w:pPr>
                  <w:r>
                    <w:rPr>
                      <w:rFonts w:ascii="Bookman Old Style" w:hAnsi="Bookman Old Style" w:cstheme="minorBidi"/>
                      <w:noProof/>
                      <w:sz w:val="18"/>
                      <w:szCs w:val="14"/>
                      <w:lang w:val="en-US"/>
                    </w:rPr>
                    <mc:AlternateContent>
                      <mc:Choice Requires="wps">
                        <w:drawing>
                          <wp:anchor distT="0" distB="0" distL="114300" distR="114300" simplePos="0" relativeHeight="251673600" behindDoc="0" locked="0" layoutInCell="1" allowOverlap="1" wp14:anchorId="4910C176" wp14:editId="22DAAF4D">
                            <wp:simplePos x="0" y="0"/>
                            <wp:positionH relativeFrom="page">
                              <wp:posOffset>-98425</wp:posOffset>
                            </wp:positionH>
                            <wp:positionV relativeFrom="paragraph">
                              <wp:posOffset>917575</wp:posOffset>
                            </wp:positionV>
                            <wp:extent cx="6134100" cy="0"/>
                            <wp:effectExtent l="0" t="19050" r="19050" b="38100"/>
                            <wp:wrapNone/>
                            <wp:docPr id="1517565103" name="Straight Connector 1"/>
                            <wp:cNvGraphicFramePr/>
                            <a:graphic xmlns:a="http://schemas.openxmlformats.org/drawingml/2006/main">
                              <a:graphicData uri="http://schemas.microsoft.com/office/word/2010/wordprocessingShape">
                                <wps:wsp>
                                  <wps:cNvCnPr/>
                                  <wps:spPr>
                                    <a:xfrm>
                                      <a:off x="0" y="0"/>
                                      <a:ext cx="6134100" cy="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262C4E1" id="Straight Connector 1" o:spid="_x0000_s1026" style="position:absolute;z-index:251673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75pt,72.25pt" to="475.2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" strokecolor="windowText" strokeweight="4.5pt">
                            <v:stroke linestyle="thickThin" joinstyle="miter"/>
                            <w10:wrap anchorx="page"/>
                          </v:line>
                        </w:pict>
                      </mc:Fallback>
                    </mc:AlternateContent>
                  </w:r>
                  <w:r>
                    <w:rPr>
                      <w:rFonts w:ascii="Bookman Old Style" w:hAnsi="Bookman Old Style" w:cstheme="minorBidi"/>
                      <w:noProof/>
                      <w:sz w:val="18"/>
                      <w:szCs w:val="14"/>
                      <w:lang w:val="en-US"/>
                    </w:rPr>
                    <w:drawing>
                      <wp:inline distT="0" distB="0" distL="0" distR="0" wp14:anchorId="3A83D1DF" wp14:editId="6E173AFD">
                        <wp:extent cx="830580" cy="805180"/>
                        <wp:effectExtent l="0" t="0" r="7620" b="0"/>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836340" cy="811105"/>
                                </a:xfrm>
                                <a:prstGeom prst="rect">
                                  <a:avLst/>
                                </a:prstGeom>
                                <a:noFill/>
                                <a:ln>
                                  <a:noFill/>
                                </a:ln>
                              </pic:spPr>
                            </pic:pic>
                          </a:graphicData>
                        </a:graphic>
                      </wp:inline>
                    </w:drawing>
                  </w:r>
                </w:p>
              </w:tc>
              <w:tc>
                <w:tcPr>
                  <w:tcW w:w="7632" w:type="dxa"/>
                </w:tcPr>
                <w:p w14:paraId="7E68B2EE" w14:textId="77777777" w:rsidR="00CF11ED" w:rsidRDefault="00CF11ED" w:rsidP="005647D1">
                  <w:pPr>
                    <w:jc w:val="center"/>
                    <w:rPr>
                      <w:rFonts w:ascii="Bookman Old Style" w:hAnsi="Bookman Old Style" w:cs="Tahoma"/>
                      <w:sz w:val="18"/>
                      <w:szCs w:val="14"/>
                    </w:rPr>
                  </w:pPr>
                  <w:r>
                    <w:rPr>
                      <w:rFonts w:ascii="Bookman Old Style" w:hAnsi="Bookman Old Style" w:cs="Tahoma"/>
                      <w:sz w:val="18"/>
                      <w:szCs w:val="14"/>
                    </w:rPr>
                    <w:t>PEMERINTAH DAERAH KABUPATEN SUMEDANG</w:t>
                  </w:r>
                </w:p>
              </w:tc>
            </w:tr>
            <w:tr w:rsidR="00CF11ED" w14:paraId="0C1E14BE" w14:textId="77777777" w:rsidTr="00283C62">
              <w:tc>
                <w:tcPr>
                  <w:tcW w:w="1866" w:type="dxa"/>
                  <w:vMerge/>
                </w:tcPr>
                <w:p w14:paraId="1001003F" w14:textId="77777777" w:rsidR="00CF11ED" w:rsidRDefault="00CF11ED" w:rsidP="005647D1">
                  <w:pPr>
                    <w:rPr>
                      <w:rFonts w:ascii="Bookman Old Style" w:hAnsi="Bookman Old Style"/>
                      <w:sz w:val="18"/>
                      <w:szCs w:val="14"/>
                    </w:rPr>
                  </w:pPr>
                </w:p>
              </w:tc>
              <w:tc>
                <w:tcPr>
                  <w:tcW w:w="7632" w:type="dxa"/>
                </w:tcPr>
                <w:p w14:paraId="11733753" w14:textId="77777777" w:rsidR="00CF11ED" w:rsidRDefault="00CF11ED" w:rsidP="005647D1">
                  <w:pPr>
                    <w:jc w:val="center"/>
                    <w:rPr>
                      <w:rFonts w:ascii="Bookman Old Style" w:hAnsi="Bookman Old Style" w:cs="Tahoma"/>
                      <w:b/>
                      <w:sz w:val="18"/>
                      <w:szCs w:val="14"/>
                    </w:rPr>
                  </w:pPr>
                  <w:r>
                    <w:rPr>
                      <w:rFonts w:ascii="Bookman Old Style" w:hAnsi="Bookman Old Style" w:cs="Tahoma"/>
                      <w:b/>
                      <w:sz w:val="18"/>
                      <w:szCs w:val="14"/>
                    </w:rPr>
                    <w:t>BADAN PENDAPATAN DAERAH</w:t>
                  </w:r>
                </w:p>
              </w:tc>
            </w:tr>
            <w:tr w:rsidR="00CF11ED" w14:paraId="320B420E" w14:textId="77777777" w:rsidTr="00283C62">
              <w:tc>
                <w:tcPr>
                  <w:tcW w:w="1866" w:type="dxa"/>
                  <w:vMerge/>
                </w:tcPr>
                <w:p w14:paraId="790E693A" w14:textId="77777777" w:rsidR="00CF11ED" w:rsidRDefault="00CF11ED" w:rsidP="005647D1">
                  <w:pPr>
                    <w:rPr>
                      <w:rFonts w:ascii="Bookman Old Style" w:hAnsi="Bookman Old Style"/>
                      <w:sz w:val="18"/>
                      <w:szCs w:val="14"/>
                    </w:rPr>
                  </w:pPr>
                </w:p>
              </w:tc>
              <w:tc>
                <w:tcPr>
                  <w:tcW w:w="7632" w:type="dxa"/>
                </w:tcPr>
                <w:p w14:paraId="38E7DCB8" w14:textId="77777777" w:rsidR="00CF11ED" w:rsidRDefault="00CF11ED" w:rsidP="005647D1">
                  <w:pPr>
                    <w:jc w:val="center"/>
                    <w:rPr>
                      <w:rFonts w:ascii="Bookman Old Style" w:hAnsi="Bookman Old Style" w:cs="Tahoma"/>
                      <w:sz w:val="18"/>
                      <w:szCs w:val="14"/>
                    </w:rPr>
                  </w:pPr>
                  <w:r>
                    <w:rPr>
                      <w:rFonts w:ascii="Bookman Old Style" w:hAnsi="Bookman Old Style" w:cs="Tahoma"/>
                      <w:sz w:val="18"/>
                      <w:szCs w:val="14"/>
                    </w:rPr>
                    <w:t>Alamat : Jl. Prabu Gajah Agung, Situ, Sumedang Utara, Kabupaten Sumedang, No.Tlp: (0261) 201 354,</w:t>
                  </w:r>
                </w:p>
              </w:tc>
            </w:tr>
            <w:tr w:rsidR="00CF11ED" w14:paraId="15E511DC" w14:textId="77777777" w:rsidTr="00283C62">
              <w:trPr>
                <w:trHeight w:val="765"/>
              </w:trPr>
              <w:tc>
                <w:tcPr>
                  <w:tcW w:w="1866" w:type="dxa"/>
                  <w:vMerge/>
                </w:tcPr>
                <w:p w14:paraId="74F1EA4D" w14:textId="77777777" w:rsidR="00CF11ED" w:rsidRDefault="00CF11ED" w:rsidP="005647D1">
                  <w:pPr>
                    <w:rPr>
                      <w:rFonts w:ascii="Bookman Old Style" w:hAnsi="Bookman Old Style"/>
                      <w:sz w:val="18"/>
                      <w:szCs w:val="14"/>
                    </w:rPr>
                  </w:pPr>
                </w:p>
              </w:tc>
              <w:tc>
                <w:tcPr>
                  <w:tcW w:w="7632" w:type="dxa"/>
                </w:tcPr>
                <w:p w14:paraId="7FB6764B" w14:textId="77777777" w:rsidR="00CF11ED" w:rsidRDefault="00CF11ED" w:rsidP="005647D1">
                  <w:pPr>
                    <w:jc w:val="center"/>
                    <w:rPr>
                      <w:rFonts w:ascii="Bookman Old Style" w:hAnsi="Bookman Old Style" w:cs="Tahoma"/>
                      <w:sz w:val="18"/>
                      <w:szCs w:val="14"/>
                    </w:rPr>
                  </w:pPr>
                  <w:r>
                    <w:rPr>
                      <w:rFonts w:ascii="Bookman Old Style" w:hAnsi="Bookman Old Style" w:cs="Tahoma"/>
                      <w:sz w:val="18"/>
                      <w:szCs w:val="14"/>
                    </w:rPr>
                    <w:t xml:space="preserve">Website : bappenda.sumedangkab.go.id  E-mail :  admin@bappenda.sumedangkab.go.id , 45621  </w:t>
                  </w:r>
                </w:p>
              </w:tc>
            </w:tr>
          </w:tbl>
          <w:p w14:paraId="0FEAED15" w14:textId="77777777" w:rsidR="00CF11ED" w:rsidRDefault="00CF11ED" w:rsidP="005647D1">
            <w:pPr>
              <w:autoSpaceDE w:val="0"/>
              <w:autoSpaceDN w:val="0"/>
              <w:adjustRightInd w:val="0"/>
              <w:jc w:val="center"/>
              <w:rPr>
                <w:rFonts w:ascii="Bookman Old Style" w:hAnsi="Bookman Old Style" w:cs="Bookman Old Style,Bold"/>
                <w:b/>
                <w:bCs/>
                <w:sz w:val="20"/>
                <w:szCs w:val="20"/>
                <w:u w:val="single"/>
              </w:rPr>
            </w:pPr>
            <w:r>
              <w:rPr>
                <w:rFonts w:ascii="Bookman Old Style" w:hAnsi="Bookman Old Style" w:cs="Bookman Old Style,Bold"/>
                <w:b/>
                <w:bCs/>
                <w:sz w:val="20"/>
                <w:szCs w:val="20"/>
                <w:u w:val="single"/>
              </w:rPr>
              <w:t>BERITA ACARA PENDATAAN OBJEK PAJAK</w:t>
            </w:r>
          </w:p>
          <w:p w14:paraId="4295EF08" w14:textId="77777777" w:rsidR="00CF11ED" w:rsidRDefault="00CF11ED" w:rsidP="005647D1">
            <w:pPr>
              <w:autoSpaceDE w:val="0"/>
              <w:autoSpaceDN w:val="0"/>
              <w:adjustRightInd w:val="0"/>
              <w:ind w:left="2694"/>
              <w:rPr>
                <w:rFonts w:ascii="Bookman Old Style" w:hAnsi="Bookman Old Style" w:cs="Bookman Old Style"/>
                <w:sz w:val="20"/>
                <w:szCs w:val="20"/>
              </w:rPr>
            </w:pPr>
            <w:r>
              <w:rPr>
                <w:rFonts w:ascii="Bookman Old Style" w:hAnsi="Bookman Old Style" w:cs="Bookman Old Style"/>
                <w:sz w:val="20"/>
                <w:szCs w:val="20"/>
              </w:rPr>
              <w:t>Nomor :</w:t>
            </w:r>
          </w:p>
          <w:p w14:paraId="0CFFECC9" w14:textId="77777777" w:rsidR="00CF11ED" w:rsidRDefault="00CF11ED" w:rsidP="005647D1">
            <w:pPr>
              <w:autoSpaceDE w:val="0"/>
              <w:autoSpaceDN w:val="0"/>
              <w:adjustRightInd w:val="0"/>
              <w:jc w:val="both"/>
              <w:rPr>
                <w:rFonts w:ascii="Bookman Old Style" w:hAnsi="Bookman Old Style" w:cs="Bookman Old Style"/>
                <w:sz w:val="20"/>
                <w:szCs w:val="20"/>
              </w:rPr>
            </w:pPr>
          </w:p>
          <w:p w14:paraId="512B9D8E" w14:textId="77777777" w:rsidR="00CF11ED" w:rsidRDefault="00CF11ED" w:rsidP="005647D1">
            <w:pPr>
              <w:autoSpaceDE w:val="0"/>
              <w:autoSpaceDN w:val="0"/>
              <w:adjustRightInd w:val="0"/>
              <w:jc w:val="both"/>
              <w:rPr>
                <w:rFonts w:ascii="Bookman Old Style" w:hAnsi="Bookman Old Style" w:cs="Bookman Old Style"/>
                <w:sz w:val="20"/>
                <w:szCs w:val="20"/>
              </w:rPr>
            </w:pPr>
            <w:r>
              <w:rPr>
                <w:rFonts w:ascii="Bookman Old Style" w:hAnsi="Bookman Old Style" w:cs="Bookman Old Style"/>
                <w:sz w:val="20"/>
                <w:szCs w:val="20"/>
              </w:rPr>
              <w:t>Pada hari ini ............... tanggal ...................... bulan .................... tahun…………. Berdasarkan Undang-Undang Nomor 1 Tahun 2022 tentang Hubungan Keuangan antara Pemerintah Pusat dan Pemerintahan Daerah serta Peraturan Daerah Kabupaten Sumedang Nomor 1 Tahun 2024 tentang Pajak Daerah dan Retribusi Daerah, berkaitan dengan peraturan tersebut kami sebagai pelaksana tugas dari Sub Bidang Pendataan dan Penilaian Pajak Daerah pada Badan Pendapatan Daerah Kabupaten Sumedang telah melakukan pendataan potensi pajak daerah, dengan data sebagai berikut :</w:t>
            </w:r>
          </w:p>
          <w:p w14:paraId="114835D1" w14:textId="77777777" w:rsidR="00CF11ED" w:rsidRDefault="00CF11ED" w:rsidP="005647D1">
            <w:pPr>
              <w:autoSpaceDE w:val="0"/>
              <w:autoSpaceDN w:val="0"/>
              <w:adjustRightInd w:val="0"/>
              <w:jc w:val="both"/>
              <w:rPr>
                <w:rFonts w:ascii="Bookman Old Style" w:hAnsi="Bookman Old Style" w:cs="Bookman Old Style"/>
                <w:sz w:val="20"/>
                <w:szCs w:val="20"/>
              </w:rPr>
            </w:pPr>
          </w:p>
          <w:p w14:paraId="1A45559D" w14:textId="77777777" w:rsidR="00CF11ED" w:rsidRDefault="00CF11ED" w:rsidP="005647D1">
            <w:pPr>
              <w:pStyle w:val="ListParagraph"/>
              <w:numPr>
                <w:ilvl w:val="0"/>
                <w:numId w:val="164"/>
              </w:numPr>
              <w:spacing w:after="160" w:line="259" w:lineRule="auto"/>
              <w:ind w:left="284" w:hanging="284"/>
              <w:rPr>
                <w:rFonts w:ascii="Bookman Old Style" w:hAnsi="Bookman Old Style"/>
                <w:b/>
                <w:sz w:val="20"/>
                <w:szCs w:val="20"/>
              </w:rPr>
            </w:pPr>
            <w:r>
              <w:rPr>
                <w:rFonts w:ascii="Bookman Old Style" w:hAnsi="Bookman Old Style"/>
                <w:b/>
                <w:sz w:val="20"/>
                <w:szCs w:val="20"/>
              </w:rPr>
              <w:t>DATA UMUM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83"/>
              <w:gridCol w:w="992"/>
              <w:gridCol w:w="283"/>
              <w:gridCol w:w="4759"/>
            </w:tblGrid>
            <w:tr w:rsidR="00CF11ED" w14:paraId="5C2101B1" w14:textId="77777777" w:rsidTr="00283C62">
              <w:tc>
                <w:tcPr>
                  <w:tcW w:w="2977" w:type="dxa"/>
                </w:tcPr>
                <w:p w14:paraId="70F234D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Nama Usaha</w:t>
                  </w:r>
                </w:p>
              </w:tc>
              <w:tc>
                <w:tcPr>
                  <w:tcW w:w="284" w:type="dxa"/>
                </w:tcPr>
                <w:p w14:paraId="16E1D68D"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70F0ACC5"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321A8C4F" w14:textId="77777777" w:rsidTr="00283C62">
              <w:tc>
                <w:tcPr>
                  <w:tcW w:w="2977" w:type="dxa"/>
                </w:tcPr>
                <w:p w14:paraId="794AD484"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Alamat Usaha</w:t>
                  </w:r>
                </w:p>
              </w:tc>
              <w:tc>
                <w:tcPr>
                  <w:tcW w:w="284" w:type="dxa"/>
                </w:tcPr>
                <w:p w14:paraId="46C7B766"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76D3B02C"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45EFB396" w14:textId="77777777" w:rsidTr="00283C62">
              <w:tc>
                <w:tcPr>
                  <w:tcW w:w="2977" w:type="dxa"/>
                </w:tcPr>
                <w:p w14:paraId="3F85842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Nama</w:t>
                  </w:r>
                </w:p>
              </w:tc>
              <w:tc>
                <w:tcPr>
                  <w:tcW w:w="284" w:type="dxa"/>
                </w:tcPr>
                <w:p w14:paraId="002B6A4B"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C997379"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47A3CA45" w14:textId="77777777" w:rsidTr="00283C62">
              <w:tc>
                <w:tcPr>
                  <w:tcW w:w="2977" w:type="dxa"/>
                </w:tcPr>
                <w:p w14:paraId="17C9666C"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Jabatan</w:t>
                  </w:r>
                </w:p>
              </w:tc>
              <w:tc>
                <w:tcPr>
                  <w:tcW w:w="284" w:type="dxa"/>
                </w:tcPr>
                <w:p w14:paraId="246B0A6A"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97B3B6E"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1D399EBE" w14:textId="77777777" w:rsidTr="00283C62">
              <w:tc>
                <w:tcPr>
                  <w:tcW w:w="2977" w:type="dxa"/>
                </w:tcPr>
                <w:p w14:paraId="719394B3"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No. Telp/HP</w:t>
                  </w:r>
                </w:p>
              </w:tc>
              <w:tc>
                <w:tcPr>
                  <w:tcW w:w="284" w:type="dxa"/>
                </w:tcPr>
                <w:p w14:paraId="45BC9CD9"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FDA1A8E"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No. Telp. ………………………… No. HP. …………………………</w:t>
                  </w:r>
                </w:p>
              </w:tc>
            </w:tr>
            <w:tr w:rsidR="00CF11ED" w14:paraId="723E2EE2" w14:textId="77777777" w:rsidTr="00283C62">
              <w:tc>
                <w:tcPr>
                  <w:tcW w:w="2977" w:type="dxa"/>
                </w:tcPr>
                <w:p w14:paraId="468B9AE4"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Email</w:t>
                  </w:r>
                </w:p>
              </w:tc>
              <w:tc>
                <w:tcPr>
                  <w:tcW w:w="284" w:type="dxa"/>
                </w:tcPr>
                <w:p w14:paraId="74C1FBAF"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50E16721"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531530A9" w14:textId="77777777" w:rsidTr="00283C62">
              <w:tc>
                <w:tcPr>
                  <w:tcW w:w="2977" w:type="dxa"/>
                </w:tcPr>
                <w:p w14:paraId="56998265"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Kabupaten</w:t>
                  </w:r>
                </w:p>
              </w:tc>
              <w:tc>
                <w:tcPr>
                  <w:tcW w:w="284" w:type="dxa"/>
                </w:tcPr>
                <w:p w14:paraId="5A2C44EA"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F5CB83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Sumedang</w:t>
                  </w:r>
                </w:p>
              </w:tc>
            </w:tr>
            <w:tr w:rsidR="00CF11ED" w14:paraId="6DF74962" w14:textId="77777777" w:rsidTr="00283C62">
              <w:tc>
                <w:tcPr>
                  <w:tcW w:w="2977" w:type="dxa"/>
                </w:tcPr>
                <w:p w14:paraId="6EF8B343"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Kecamatan</w:t>
                  </w:r>
                </w:p>
              </w:tc>
              <w:tc>
                <w:tcPr>
                  <w:tcW w:w="284" w:type="dxa"/>
                </w:tcPr>
                <w:p w14:paraId="5601F272"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23BEE8D7"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0921989D" w14:textId="77777777" w:rsidTr="00283C62">
              <w:tc>
                <w:tcPr>
                  <w:tcW w:w="2977" w:type="dxa"/>
                </w:tcPr>
                <w:p w14:paraId="42C7272B"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Desa/Kelurahan</w:t>
                  </w:r>
                </w:p>
              </w:tc>
              <w:tc>
                <w:tcPr>
                  <w:tcW w:w="284" w:type="dxa"/>
                </w:tcPr>
                <w:p w14:paraId="6D366C1E"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5BDEB062"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5082E474" w14:textId="77777777" w:rsidTr="00283C62">
              <w:tc>
                <w:tcPr>
                  <w:tcW w:w="2977" w:type="dxa"/>
                </w:tcPr>
                <w:p w14:paraId="68E87FEC"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Bentuk Usaha</w:t>
                  </w:r>
                </w:p>
              </w:tc>
              <w:tc>
                <w:tcPr>
                  <w:tcW w:w="284" w:type="dxa"/>
                </w:tcPr>
                <w:p w14:paraId="3A80661D"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6ADA3728"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Pribadi/Badan</w:t>
                  </w:r>
                </w:p>
              </w:tc>
            </w:tr>
            <w:tr w:rsidR="00CF11ED" w14:paraId="6C1A3896" w14:textId="77777777" w:rsidTr="00283C62">
              <w:tc>
                <w:tcPr>
                  <w:tcW w:w="2977" w:type="dxa"/>
                </w:tcPr>
                <w:p w14:paraId="488317C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Awal Beroperasi</w:t>
                  </w:r>
                </w:p>
              </w:tc>
              <w:tc>
                <w:tcPr>
                  <w:tcW w:w="284" w:type="dxa"/>
                </w:tcPr>
                <w:p w14:paraId="6833D467"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27686C94"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Tanggal……….Bulan………………………..Tahun ……………..</w:t>
                  </w:r>
                </w:p>
              </w:tc>
            </w:tr>
            <w:tr w:rsidR="00CF11ED" w14:paraId="5BC39BE3" w14:textId="77777777" w:rsidTr="00283C62">
              <w:tc>
                <w:tcPr>
                  <w:tcW w:w="2977" w:type="dxa"/>
                </w:tcPr>
                <w:p w14:paraId="44F9D5FE"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Status Tempat Usaha</w:t>
                  </w:r>
                </w:p>
              </w:tc>
              <w:tc>
                <w:tcPr>
                  <w:tcW w:w="284" w:type="dxa"/>
                </w:tcPr>
                <w:p w14:paraId="3F9342B9"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F7377B2"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Sewa/Pribadi</w:t>
                  </w:r>
                </w:p>
              </w:tc>
            </w:tr>
            <w:tr w:rsidR="00CF11ED" w14:paraId="573CBCA6" w14:textId="77777777" w:rsidTr="00283C62">
              <w:tc>
                <w:tcPr>
                  <w:tcW w:w="2977" w:type="dxa"/>
                </w:tcPr>
                <w:p w14:paraId="7A404474"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Luas Tempat Usaha</w:t>
                  </w:r>
                </w:p>
              </w:tc>
              <w:tc>
                <w:tcPr>
                  <w:tcW w:w="284" w:type="dxa"/>
                </w:tcPr>
                <w:p w14:paraId="0E8F130D"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21DA8568"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m</w:t>
                  </w:r>
                  <w:r>
                    <w:rPr>
                      <w:rFonts w:ascii="Bookman Old Style" w:hAnsi="Bookman Old Style"/>
                      <w:sz w:val="20"/>
                      <w:szCs w:val="20"/>
                      <w:vertAlign w:val="superscript"/>
                    </w:rPr>
                    <w:t>2</w:t>
                  </w:r>
                </w:p>
              </w:tc>
            </w:tr>
            <w:tr w:rsidR="00CF11ED" w14:paraId="3680F2F3" w14:textId="77777777" w:rsidTr="00283C62">
              <w:tc>
                <w:tcPr>
                  <w:tcW w:w="2977" w:type="dxa"/>
                </w:tcPr>
                <w:p w14:paraId="501E0C4A"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Jumlah Pegawai</w:t>
                  </w:r>
                </w:p>
              </w:tc>
              <w:tc>
                <w:tcPr>
                  <w:tcW w:w="284" w:type="dxa"/>
                </w:tcPr>
                <w:p w14:paraId="2BCA4083"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9199BF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Orang</w:t>
                  </w:r>
                </w:p>
              </w:tc>
            </w:tr>
            <w:tr w:rsidR="00CF11ED" w14:paraId="11BA7545" w14:textId="77777777" w:rsidTr="00283C62">
              <w:tc>
                <w:tcPr>
                  <w:tcW w:w="2977" w:type="dxa"/>
                </w:tcPr>
                <w:p w14:paraId="0BF5322A"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Rata-rata Omzet Perhari</w:t>
                  </w:r>
                </w:p>
              </w:tc>
              <w:tc>
                <w:tcPr>
                  <w:tcW w:w="284" w:type="dxa"/>
                </w:tcPr>
                <w:p w14:paraId="58923F96"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7D9E3E85" w14:textId="77777777" w:rsidR="00CF11ED" w:rsidRDefault="00CF11ED" w:rsidP="005647D1">
                  <w:pPr>
                    <w:pStyle w:val="ListParagraph"/>
                    <w:numPr>
                      <w:ilvl w:val="0"/>
                      <w:numId w:val="165"/>
                    </w:numPr>
                    <w:ind w:left="317"/>
                    <w:rPr>
                      <w:rFonts w:ascii="Bookman Old Style" w:hAnsi="Bookman Old Style"/>
                      <w:sz w:val="20"/>
                      <w:szCs w:val="20"/>
                    </w:rPr>
                  </w:pPr>
                  <w:r>
                    <w:rPr>
                      <w:rFonts w:ascii="Bookman Old Style" w:hAnsi="Bookman Old Style"/>
                      <w:sz w:val="20"/>
                      <w:szCs w:val="20"/>
                    </w:rPr>
                    <w:t>Weekdays Rp. …………………………………………………….</w:t>
                  </w:r>
                </w:p>
                <w:p w14:paraId="3AD17D23" w14:textId="77777777" w:rsidR="00CF11ED" w:rsidRDefault="00CF11ED" w:rsidP="005647D1">
                  <w:pPr>
                    <w:pStyle w:val="ListParagraph"/>
                    <w:numPr>
                      <w:ilvl w:val="0"/>
                      <w:numId w:val="165"/>
                    </w:numPr>
                    <w:ind w:left="317"/>
                    <w:rPr>
                      <w:rFonts w:ascii="Bookman Old Style" w:hAnsi="Bookman Old Style"/>
                      <w:sz w:val="20"/>
                      <w:szCs w:val="20"/>
                    </w:rPr>
                  </w:pPr>
                  <w:r>
                    <w:rPr>
                      <w:rFonts w:ascii="Bookman Old Style" w:hAnsi="Bookman Old Style"/>
                      <w:sz w:val="20"/>
                      <w:szCs w:val="20"/>
                    </w:rPr>
                    <w:t>Weekend Rp. ……………………………………………………..</w:t>
                  </w:r>
                </w:p>
              </w:tc>
            </w:tr>
            <w:tr w:rsidR="00CF11ED" w14:paraId="2D6E3D1D" w14:textId="77777777" w:rsidTr="00283C62">
              <w:tc>
                <w:tcPr>
                  <w:tcW w:w="2977" w:type="dxa"/>
                </w:tcPr>
                <w:p w14:paraId="39318B78"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Rata-rata Omzet Perbulan</w:t>
                  </w:r>
                </w:p>
              </w:tc>
              <w:tc>
                <w:tcPr>
                  <w:tcW w:w="284" w:type="dxa"/>
                </w:tcPr>
                <w:p w14:paraId="3CC0454C"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372F521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Rp. ………………………………………………………………………</w:t>
                  </w:r>
                </w:p>
              </w:tc>
            </w:tr>
            <w:tr w:rsidR="00CF11ED" w14:paraId="1283B7C2" w14:textId="77777777" w:rsidTr="00283C62">
              <w:tc>
                <w:tcPr>
                  <w:tcW w:w="2977" w:type="dxa"/>
                </w:tcPr>
                <w:p w14:paraId="792B50CE"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Jam Operasional</w:t>
                  </w:r>
                </w:p>
              </w:tc>
              <w:tc>
                <w:tcPr>
                  <w:tcW w:w="284" w:type="dxa"/>
                </w:tcPr>
                <w:p w14:paraId="0DC7F5C9"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4B2CD8BD"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tc>
            </w:tr>
            <w:tr w:rsidR="00CF11ED" w14:paraId="2BB54A68" w14:textId="77777777" w:rsidTr="00283C62">
              <w:tc>
                <w:tcPr>
                  <w:tcW w:w="4253" w:type="dxa"/>
                  <w:gridSpan w:val="3"/>
                </w:tcPr>
                <w:p w14:paraId="622D52E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Rata-rata Jumlah Pengunjung Perhari</w:t>
                  </w:r>
                </w:p>
              </w:tc>
              <w:tc>
                <w:tcPr>
                  <w:tcW w:w="283" w:type="dxa"/>
                </w:tcPr>
                <w:p w14:paraId="7FD38345"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4765" w:type="dxa"/>
                </w:tcPr>
                <w:p w14:paraId="705FF635" w14:textId="77777777" w:rsidR="00CF11ED" w:rsidRDefault="00CF11ED" w:rsidP="005647D1">
                  <w:pPr>
                    <w:pStyle w:val="ListParagraph"/>
                    <w:numPr>
                      <w:ilvl w:val="0"/>
                      <w:numId w:val="166"/>
                    </w:numPr>
                    <w:ind w:left="318"/>
                    <w:rPr>
                      <w:rFonts w:ascii="Bookman Old Style" w:hAnsi="Bookman Old Style"/>
                      <w:sz w:val="20"/>
                      <w:szCs w:val="20"/>
                    </w:rPr>
                  </w:pPr>
                  <w:r>
                    <w:rPr>
                      <w:rFonts w:ascii="Bookman Old Style" w:hAnsi="Bookman Old Style"/>
                      <w:sz w:val="20"/>
                      <w:szCs w:val="20"/>
                    </w:rPr>
                    <w:t>Weekdays ……………………………..... Orang</w:t>
                  </w:r>
                </w:p>
                <w:p w14:paraId="2C75511B" w14:textId="77777777" w:rsidR="00CF11ED" w:rsidRDefault="00CF11ED" w:rsidP="005647D1">
                  <w:pPr>
                    <w:pStyle w:val="ListParagraph"/>
                    <w:numPr>
                      <w:ilvl w:val="0"/>
                      <w:numId w:val="166"/>
                    </w:numPr>
                    <w:ind w:left="318"/>
                    <w:rPr>
                      <w:rFonts w:ascii="Bookman Old Style" w:hAnsi="Bookman Old Style"/>
                      <w:sz w:val="20"/>
                      <w:szCs w:val="20"/>
                    </w:rPr>
                  </w:pPr>
                  <w:r>
                    <w:rPr>
                      <w:rFonts w:ascii="Bookman Old Style" w:hAnsi="Bookman Old Style"/>
                      <w:sz w:val="20"/>
                      <w:szCs w:val="20"/>
                    </w:rPr>
                    <w:t>Weekend ………………………………… Orang</w:t>
                  </w:r>
                </w:p>
              </w:tc>
            </w:tr>
            <w:tr w:rsidR="00CF11ED" w14:paraId="224107A2" w14:textId="77777777" w:rsidTr="00283C62">
              <w:tc>
                <w:tcPr>
                  <w:tcW w:w="4253" w:type="dxa"/>
                  <w:gridSpan w:val="3"/>
                </w:tcPr>
                <w:p w14:paraId="64F44A33"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Rata-rata Jumlah Pengunjung Perbulan</w:t>
                  </w:r>
                </w:p>
              </w:tc>
              <w:tc>
                <w:tcPr>
                  <w:tcW w:w="283" w:type="dxa"/>
                </w:tcPr>
                <w:p w14:paraId="0ACF7F3E"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4765" w:type="dxa"/>
                </w:tcPr>
                <w:p w14:paraId="55511289"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Orang</w:t>
                  </w:r>
                </w:p>
              </w:tc>
            </w:tr>
            <w:tr w:rsidR="00CF11ED" w14:paraId="469B1110" w14:textId="77777777" w:rsidTr="00283C62">
              <w:tc>
                <w:tcPr>
                  <w:tcW w:w="2977" w:type="dxa"/>
                </w:tcPr>
                <w:p w14:paraId="33CEA0FA"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Tax 10%</w:t>
                  </w:r>
                </w:p>
              </w:tc>
              <w:tc>
                <w:tcPr>
                  <w:tcW w:w="284" w:type="dxa"/>
                </w:tcPr>
                <w:p w14:paraId="19026978"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0C94E17C"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Sudah/Belum</w:t>
                  </w:r>
                </w:p>
              </w:tc>
            </w:tr>
            <w:tr w:rsidR="00CF11ED" w14:paraId="249E49EC" w14:textId="77777777" w:rsidTr="00283C62">
              <w:tc>
                <w:tcPr>
                  <w:tcW w:w="2977" w:type="dxa"/>
                </w:tcPr>
                <w:p w14:paraId="45EA636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Service Charge</w:t>
                  </w:r>
                </w:p>
              </w:tc>
              <w:tc>
                <w:tcPr>
                  <w:tcW w:w="284" w:type="dxa"/>
                </w:tcPr>
                <w:p w14:paraId="4BF5843F"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24DF4672"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w:t>
                  </w:r>
                </w:p>
              </w:tc>
            </w:tr>
            <w:tr w:rsidR="00CF11ED" w14:paraId="6FAA8A90" w14:textId="77777777" w:rsidTr="00283C62">
              <w:tc>
                <w:tcPr>
                  <w:tcW w:w="2977" w:type="dxa"/>
                </w:tcPr>
                <w:p w14:paraId="6786B9A6" w14:textId="77777777" w:rsidR="00CF11ED" w:rsidRDefault="00CF11ED" w:rsidP="005647D1">
                  <w:pPr>
                    <w:pStyle w:val="ListParagraph"/>
                    <w:ind w:left="0"/>
                    <w:rPr>
                      <w:rFonts w:ascii="Bookman Old Style" w:hAnsi="Bookman Old Style"/>
                      <w:sz w:val="20"/>
                      <w:szCs w:val="20"/>
                    </w:rPr>
                  </w:pPr>
                </w:p>
              </w:tc>
              <w:tc>
                <w:tcPr>
                  <w:tcW w:w="284" w:type="dxa"/>
                </w:tcPr>
                <w:p w14:paraId="368D0A1E" w14:textId="77777777" w:rsidR="00CF11ED" w:rsidRDefault="00CF11ED" w:rsidP="005647D1">
                  <w:pPr>
                    <w:pStyle w:val="ListParagraph"/>
                    <w:ind w:left="0"/>
                    <w:rPr>
                      <w:rFonts w:ascii="Bookman Old Style" w:hAnsi="Bookman Old Style"/>
                      <w:sz w:val="20"/>
                      <w:szCs w:val="20"/>
                    </w:rPr>
                  </w:pPr>
                </w:p>
              </w:tc>
              <w:tc>
                <w:tcPr>
                  <w:tcW w:w="6040" w:type="dxa"/>
                  <w:gridSpan w:val="3"/>
                </w:tcPr>
                <w:p w14:paraId="5BCA018E" w14:textId="77777777" w:rsidR="00CF11ED" w:rsidRDefault="00CF11ED" w:rsidP="005647D1">
                  <w:pPr>
                    <w:pStyle w:val="ListParagraph"/>
                    <w:ind w:left="0"/>
                    <w:rPr>
                      <w:rFonts w:ascii="Bookman Old Style" w:hAnsi="Bookman Old Style"/>
                      <w:sz w:val="20"/>
                      <w:szCs w:val="20"/>
                    </w:rPr>
                  </w:pPr>
                </w:p>
              </w:tc>
            </w:tr>
            <w:tr w:rsidR="00CF11ED" w14:paraId="51FC7442" w14:textId="77777777" w:rsidTr="00283C62">
              <w:tc>
                <w:tcPr>
                  <w:tcW w:w="2977" w:type="dxa"/>
                </w:tcPr>
                <w:p w14:paraId="7C929851"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Sistem Transaksi</w:t>
                  </w:r>
                </w:p>
              </w:tc>
              <w:tc>
                <w:tcPr>
                  <w:tcW w:w="284" w:type="dxa"/>
                </w:tcPr>
                <w:p w14:paraId="1EEA4BBF"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D689CA8" w14:textId="77777777" w:rsidR="00CF11ED" w:rsidRDefault="00CF11ED" w:rsidP="005647D1">
                  <w:pPr>
                    <w:pStyle w:val="ListParagraph"/>
                    <w:numPr>
                      <w:ilvl w:val="0"/>
                      <w:numId w:val="167"/>
                    </w:numPr>
                    <w:ind w:left="317"/>
                    <w:rPr>
                      <w:rFonts w:ascii="Bookman Old Style" w:hAnsi="Bookman Old Style"/>
                      <w:sz w:val="20"/>
                      <w:szCs w:val="20"/>
                    </w:rPr>
                  </w:pPr>
                  <w:r>
                    <w:rPr>
                      <w:rFonts w:ascii="Bookman Old Style" w:hAnsi="Bookman Old Style"/>
                      <w:sz w:val="20"/>
                      <w:szCs w:val="20"/>
                    </w:rPr>
                    <w:t>Merk Mesin Pembayaran ………………………………………</w:t>
                  </w:r>
                </w:p>
                <w:p w14:paraId="514E8A55" w14:textId="77777777" w:rsidR="00CF11ED" w:rsidRDefault="00CF11ED" w:rsidP="005647D1">
                  <w:pPr>
                    <w:pStyle w:val="ListParagraph"/>
                    <w:numPr>
                      <w:ilvl w:val="0"/>
                      <w:numId w:val="167"/>
                    </w:numPr>
                    <w:ind w:left="317"/>
                    <w:rPr>
                      <w:rFonts w:ascii="Bookman Old Style" w:hAnsi="Bookman Old Style"/>
                      <w:sz w:val="20"/>
                      <w:szCs w:val="20"/>
                    </w:rPr>
                  </w:pPr>
                  <w:r>
                    <w:rPr>
                      <w:rFonts w:ascii="Bookman Old Style" w:hAnsi="Bookman Old Style"/>
                      <w:sz w:val="20"/>
                      <w:szCs w:val="20"/>
                    </w:rPr>
                    <w:t>Jumlah Mesin Pembayaran …………………………………..</w:t>
                  </w:r>
                </w:p>
                <w:p w14:paraId="4D1DCCA6" w14:textId="77777777" w:rsidR="00CF11ED" w:rsidRDefault="00CF11ED" w:rsidP="005647D1">
                  <w:pPr>
                    <w:pStyle w:val="ListParagraph"/>
                    <w:numPr>
                      <w:ilvl w:val="0"/>
                      <w:numId w:val="167"/>
                    </w:numPr>
                    <w:ind w:left="317"/>
                    <w:rPr>
                      <w:rFonts w:ascii="Bookman Old Style" w:hAnsi="Bookman Old Style"/>
                      <w:sz w:val="20"/>
                      <w:szCs w:val="20"/>
                    </w:rPr>
                  </w:pPr>
                  <w:r>
                    <w:rPr>
                      <w:rFonts w:ascii="Bookman Old Style" w:hAnsi="Bookman Old Style"/>
                      <w:sz w:val="20"/>
                      <w:szCs w:val="20"/>
                    </w:rPr>
                    <w:t>Ada Koneksi Internet : Ya/Tidak</w:t>
                  </w:r>
                </w:p>
                <w:p w14:paraId="0B40DA1E" w14:textId="77777777" w:rsidR="00CF11ED" w:rsidRDefault="00CF11ED" w:rsidP="005647D1">
                  <w:pPr>
                    <w:pStyle w:val="ListParagraph"/>
                    <w:numPr>
                      <w:ilvl w:val="0"/>
                      <w:numId w:val="167"/>
                    </w:numPr>
                    <w:ind w:left="317"/>
                    <w:rPr>
                      <w:rFonts w:ascii="Bookman Old Style" w:hAnsi="Bookman Old Style"/>
                      <w:sz w:val="20"/>
                      <w:szCs w:val="20"/>
                    </w:rPr>
                  </w:pPr>
                  <w:r>
                    <w:rPr>
                      <w:rFonts w:ascii="Bookman Old Style" w:hAnsi="Bookman Old Style"/>
                      <w:sz w:val="20"/>
                      <w:szCs w:val="20"/>
                    </w:rPr>
                    <w:t>Jenis Sistem yang digunakan ………………………………..</w:t>
                  </w:r>
                </w:p>
              </w:tc>
            </w:tr>
            <w:tr w:rsidR="00CF11ED" w14:paraId="54F73B4D" w14:textId="77777777" w:rsidTr="00283C62">
              <w:tc>
                <w:tcPr>
                  <w:tcW w:w="2977" w:type="dxa"/>
                </w:tcPr>
                <w:p w14:paraId="5D04ED21"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Koordinat Peta</w:t>
                  </w:r>
                </w:p>
              </w:tc>
              <w:tc>
                <w:tcPr>
                  <w:tcW w:w="284" w:type="dxa"/>
                </w:tcPr>
                <w:p w14:paraId="2109ED12"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gridSpan w:val="3"/>
                </w:tcPr>
                <w:p w14:paraId="14D89C77"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Latitude ……………………, Longitude …………………………..</w:t>
                  </w:r>
                </w:p>
              </w:tc>
            </w:tr>
            <w:tr w:rsidR="00CF11ED" w14:paraId="24C531F1" w14:textId="77777777" w:rsidTr="00283C62">
              <w:tc>
                <w:tcPr>
                  <w:tcW w:w="2977" w:type="dxa"/>
                </w:tcPr>
                <w:p w14:paraId="2BAACA0C" w14:textId="77777777" w:rsidR="00CF11ED" w:rsidRDefault="00CF11ED" w:rsidP="005647D1">
                  <w:pPr>
                    <w:pStyle w:val="ListParagraph"/>
                    <w:ind w:left="0"/>
                    <w:rPr>
                      <w:rFonts w:ascii="Bookman Old Style" w:hAnsi="Bookman Old Style"/>
                      <w:sz w:val="20"/>
                      <w:szCs w:val="20"/>
                    </w:rPr>
                  </w:pPr>
                </w:p>
              </w:tc>
              <w:tc>
                <w:tcPr>
                  <w:tcW w:w="284" w:type="dxa"/>
                </w:tcPr>
                <w:p w14:paraId="5215F65D" w14:textId="77777777" w:rsidR="00CF11ED" w:rsidRDefault="00CF11ED" w:rsidP="005647D1">
                  <w:pPr>
                    <w:pStyle w:val="ListParagraph"/>
                    <w:ind w:left="0"/>
                    <w:rPr>
                      <w:rFonts w:ascii="Bookman Old Style" w:hAnsi="Bookman Old Style"/>
                      <w:sz w:val="20"/>
                      <w:szCs w:val="20"/>
                    </w:rPr>
                  </w:pPr>
                </w:p>
              </w:tc>
              <w:tc>
                <w:tcPr>
                  <w:tcW w:w="6040" w:type="dxa"/>
                  <w:gridSpan w:val="3"/>
                </w:tcPr>
                <w:p w14:paraId="2F993CFB" w14:textId="77777777" w:rsidR="00CF11ED" w:rsidRDefault="00CF11ED" w:rsidP="005647D1">
                  <w:pPr>
                    <w:pStyle w:val="ListParagraph"/>
                    <w:ind w:left="0"/>
                    <w:rPr>
                      <w:rFonts w:ascii="Bookman Old Style" w:hAnsi="Bookman Old Style"/>
                      <w:sz w:val="20"/>
                      <w:szCs w:val="20"/>
                    </w:rPr>
                  </w:pPr>
                </w:p>
              </w:tc>
            </w:tr>
            <w:tr w:rsidR="00CF11ED" w14:paraId="0FD7A078" w14:textId="77777777" w:rsidTr="00283C62">
              <w:tc>
                <w:tcPr>
                  <w:tcW w:w="2977" w:type="dxa"/>
                </w:tcPr>
                <w:p w14:paraId="3C19AC57" w14:textId="77777777" w:rsidR="00CF11ED" w:rsidRDefault="00CF11ED" w:rsidP="005647D1">
                  <w:pPr>
                    <w:pStyle w:val="ListParagraph"/>
                    <w:ind w:left="0"/>
                    <w:rPr>
                      <w:rFonts w:ascii="Bookman Old Style" w:hAnsi="Bookman Old Style"/>
                      <w:sz w:val="20"/>
                      <w:szCs w:val="20"/>
                    </w:rPr>
                  </w:pPr>
                </w:p>
              </w:tc>
              <w:tc>
                <w:tcPr>
                  <w:tcW w:w="284" w:type="dxa"/>
                </w:tcPr>
                <w:p w14:paraId="3FF54B84" w14:textId="77777777" w:rsidR="00CF11ED" w:rsidRDefault="00CF11ED" w:rsidP="005647D1">
                  <w:pPr>
                    <w:pStyle w:val="ListParagraph"/>
                    <w:ind w:left="0"/>
                    <w:rPr>
                      <w:rFonts w:ascii="Bookman Old Style" w:hAnsi="Bookman Old Style"/>
                      <w:sz w:val="20"/>
                      <w:szCs w:val="20"/>
                    </w:rPr>
                  </w:pPr>
                </w:p>
              </w:tc>
              <w:tc>
                <w:tcPr>
                  <w:tcW w:w="6040" w:type="dxa"/>
                  <w:gridSpan w:val="3"/>
                </w:tcPr>
                <w:p w14:paraId="405ECC7D" w14:textId="77777777" w:rsidR="00CF11ED" w:rsidRDefault="00CF11ED" w:rsidP="005647D1">
                  <w:pPr>
                    <w:pStyle w:val="ListParagraph"/>
                    <w:ind w:left="0"/>
                    <w:rPr>
                      <w:rFonts w:ascii="Bookman Old Style" w:hAnsi="Bookman Old Style"/>
                      <w:sz w:val="20"/>
                      <w:szCs w:val="20"/>
                    </w:rPr>
                  </w:pPr>
                </w:p>
              </w:tc>
            </w:tr>
          </w:tbl>
          <w:p w14:paraId="5E33D2E4" w14:textId="77777777" w:rsidR="00CF11ED" w:rsidRDefault="00CF11ED" w:rsidP="005647D1">
            <w:pPr>
              <w:pStyle w:val="ListParagraph"/>
              <w:ind w:left="0"/>
              <w:rPr>
                <w:rFonts w:ascii="Bookman Old Style" w:hAnsi="Bookman Old Style"/>
                <w:sz w:val="20"/>
                <w:szCs w:val="20"/>
              </w:rPr>
            </w:pPr>
          </w:p>
          <w:p w14:paraId="052E509F" w14:textId="77777777" w:rsidR="00CF11ED" w:rsidRDefault="00CF11ED" w:rsidP="005647D1">
            <w:pPr>
              <w:pStyle w:val="ListParagraph"/>
              <w:ind w:left="284"/>
              <w:rPr>
                <w:rFonts w:ascii="Bookman Old Style" w:hAnsi="Bookman Old Style"/>
                <w:sz w:val="20"/>
                <w:szCs w:val="20"/>
              </w:rPr>
            </w:pPr>
          </w:p>
          <w:p w14:paraId="5CD7846E" w14:textId="77777777" w:rsidR="00CF11ED" w:rsidRDefault="00CF11ED" w:rsidP="005647D1">
            <w:pPr>
              <w:pStyle w:val="ListParagraph"/>
              <w:ind w:left="284"/>
              <w:rPr>
                <w:rFonts w:ascii="Bookman Old Style" w:hAnsi="Bookman Old Style"/>
                <w:sz w:val="20"/>
                <w:szCs w:val="20"/>
              </w:rPr>
            </w:pPr>
          </w:p>
          <w:p w14:paraId="5300514B" w14:textId="77777777" w:rsidR="00CF11ED" w:rsidRDefault="00CF11ED" w:rsidP="005647D1">
            <w:pPr>
              <w:pStyle w:val="ListParagraph"/>
              <w:numPr>
                <w:ilvl w:val="0"/>
                <w:numId w:val="164"/>
              </w:numPr>
              <w:spacing w:after="160" w:line="259" w:lineRule="auto"/>
              <w:ind w:left="284" w:hanging="284"/>
              <w:rPr>
                <w:rFonts w:ascii="Bookman Old Style" w:hAnsi="Bookman Old Style"/>
                <w:b/>
                <w:sz w:val="20"/>
                <w:szCs w:val="20"/>
              </w:rPr>
            </w:pPr>
            <w:r>
              <w:rPr>
                <w:rFonts w:ascii="Bookman Old Style" w:hAnsi="Bookman Old Style"/>
                <w:b/>
                <w:sz w:val="20"/>
                <w:szCs w:val="20"/>
              </w:rPr>
              <w:t>DATA KHUSUS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83"/>
              <w:gridCol w:w="6033"/>
            </w:tblGrid>
            <w:tr w:rsidR="00CF11ED" w14:paraId="70362AF5" w14:textId="77777777" w:rsidTr="00283C62">
              <w:tc>
                <w:tcPr>
                  <w:tcW w:w="2977" w:type="dxa"/>
                </w:tcPr>
                <w:p w14:paraId="4E3B823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Jumlah Meja</w:t>
                  </w:r>
                </w:p>
              </w:tc>
              <w:tc>
                <w:tcPr>
                  <w:tcW w:w="284" w:type="dxa"/>
                </w:tcPr>
                <w:p w14:paraId="5BFF34E5"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689D28E1"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Meja</w:t>
                  </w:r>
                </w:p>
              </w:tc>
            </w:tr>
            <w:tr w:rsidR="00CF11ED" w14:paraId="3B99BDEA" w14:textId="77777777" w:rsidTr="00283C62">
              <w:tc>
                <w:tcPr>
                  <w:tcW w:w="2977" w:type="dxa"/>
                </w:tcPr>
                <w:p w14:paraId="691AF66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Jumlah Kursi</w:t>
                  </w:r>
                </w:p>
              </w:tc>
              <w:tc>
                <w:tcPr>
                  <w:tcW w:w="284" w:type="dxa"/>
                </w:tcPr>
                <w:p w14:paraId="4A6CDCDC"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4D61CA4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 Kursi</w:t>
                  </w:r>
                </w:p>
              </w:tc>
            </w:tr>
            <w:tr w:rsidR="00CF11ED" w14:paraId="69655A15" w14:textId="77777777" w:rsidTr="00283C62">
              <w:tc>
                <w:tcPr>
                  <w:tcW w:w="2977" w:type="dxa"/>
                </w:tcPr>
                <w:p w14:paraId="141795B9"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Harga Makanan</w:t>
                  </w:r>
                </w:p>
              </w:tc>
              <w:tc>
                <w:tcPr>
                  <w:tcW w:w="284" w:type="dxa"/>
                </w:tcPr>
                <w:p w14:paraId="67D79A45"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55462E85" w14:textId="77777777" w:rsidR="00CF11ED" w:rsidRDefault="00CF11ED" w:rsidP="005647D1">
                  <w:pPr>
                    <w:pStyle w:val="ListParagraph"/>
                    <w:numPr>
                      <w:ilvl w:val="0"/>
                      <w:numId w:val="168"/>
                    </w:numPr>
                    <w:ind w:left="317"/>
                    <w:rPr>
                      <w:rFonts w:ascii="Bookman Old Style" w:hAnsi="Bookman Old Style"/>
                      <w:sz w:val="20"/>
                      <w:szCs w:val="20"/>
                    </w:rPr>
                  </w:pPr>
                  <w:r>
                    <w:rPr>
                      <w:rFonts w:ascii="Bookman Old Style" w:hAnsi="Bookman Old Style"/>
                      <w:sz w:val="20"/>
                      <w:szCs w:val="20"/>
                    </w:rPr>
                    <w:t>Harga Tertinggi Rp. …………………………………………….</w:t>
                  </w:r>
                </w:p>
                <w:p w14:paraId="00737BE9" w14:textId="77777777" w:rsidR="00CF11ED" w:rsidRDefault="00CF11ED" w:rsidP="005647D1">
                  <w:pPr>
                    <w:pStyle w:val="ListParagraph"/>
                    <w:numPr>
                      <w:ilvl w:val="0"/>
                      <w:numId w:val="168"/>
                    </w:numPr>
                    <w:ind w:left="317"/>
                    <w:rPr>
                      <w:rFonts w:ascii="Bookman Old Style" w:hAnsi="Bookman Old Style"/>
                      <w:sz w:val="20"/>
                      <w:szCs w:val="20"/>
                    </w:rPr>
                  </w:pPr>
                  <w:r>
                    <w:rPr>
                      <w:rFonts w:ascii="Bookman Old Style" w:hAnsi="Bookman Old Style"/>
                      <w:sz w:val="20"/>
                      <w:szCs w:val="20"/>
                    </w:rPr>
                    <w:t>Harga Terendah Rp. ……………………………………………</w:t>
                  </w:r>
                </w:p>
              </w:tc>
            </w:tr>
            <w:tr w:rsidR="00CF11ED" w14:paraId="72D6AE6E" w14:textId="77777777" w:rsidTr="00283C62">
              <w:tc>
                <w:tcPr>
                  <w:tcW w:w="2977" w:type="dxa"/>
                </w:tcPr>
                <w:p w14:paraId="703DB98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Harga Minuman</w:t>
                  </w:r>
                </w:p>
              </w:tc>
              <w:tc>
                <w:tcPr>
                  <w:tcW w:w="284" w:type="dxa"/>
                </w:tcPr>
                <w:p w14:paraId="0B0497C4"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4A3EF492" w14:textId="77777777" w:rsidR="00CF11ED" w:rsidRDefault="00CF11ED" w:rsidP="005647D1">
                  <w:pPr>
                    <w:pStyle w:val="ListParagraph"/>
                    <w:numPr>
                      <w:ilvl w:val="0"/>
                      <w:numId w:val="169"/>
                    </w:numPr>
                    <w:ind w:left="317"/>
                    <w:rPr>
                      <w:rFonts w:ascii="Bookman Old Style" w:hAnsi="Bookman Old Style"/>
                      <w:sz w:val="20"/>
                      <w:szCs w:val="20"/>
                    </w:rPr>
                  </w:pPr>
                  <w:r>
                    <w:rPr>
                      <w:rFonts w:ascii="Bookman Old Style" w:hAnsi="Bookman Old Style"/>
                      <w:sz w:val="20"/>
                      <w:szCs w:val="20"/>
                    </w:rPr>
                    <w:t>Harga Tertinggi Rp. …………………………………………….</w:t>
                  </w:r>
                </w:p>
                <w:p w14:paraId="6C3971FC" w14:textId="77777777" w:rsidR="00CF11ED" w:rsidRDefault="00CF11ED" w:rsidP="005647D1">
                  <w:pPr>
                    <w:pStyle w:val="ListParagraph"/>
                    <w:numPr>
                      <w:ilvl w:val="0"/>
                      <w:numId w:val="169"/>
                    </w:numPr>
                    <w:ind w:left="317"/>
                    <w:rPr>
                      <w:rFonts w:ascii="Bookman Old Style" w:hAnsi="Bookman Old Style"/>
                      <w:sz w:val="20"/>
                      <w:szCs w:val="20"/>
                    </w:rPr>
                  </w:pPr>
                  <w:r>
                    <w:rPr>
                      <w:rFonts w:ascii="Bookman Old Style" w:hAnsi="Bookman Old Style"/>
                      <w:sz w:val="20"/>
                      <w:szCs w:val="20"/>
                    </w:rPr>
                    <w:t>Harga Terendah Rp. ……………………………………………</w:t>
                  </w:r>
                </w:p>
              </w:tc>
            </w:tr>
            <w:tr w:rsidR="00CF11ED" w14:paraId="7C139E66" w14:textId="77777777" w:rsidTr="00283C62">
              <w:tc>
                <w:tcPr>
                  <w:tcW w:w="2977" w:type="dxa"/>
                </w:tcPr>
                <w:p w14:paraId="30EEA2BB"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Media Promosi</w:t>
                  </w:r>
                </w:p>
              </w:tc>
              <w:tc>
                <w:tcPr>
                  <w:tcW w:w="284" w:type="dxa"/>
                </w:tcPr>
                <w:p w14:paraId="4DE5A1A5"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7D771C3E" w14:textId="77777777" w:rsidR="00CF11ED" w:rsidRDefault="00CF11ED" w:rsidP="005647D1">
                  <w:pPr>
                    <w:pStyle w:val="ListParagraph"/>
                    <w:numPr>
                      <w:ilvl w:val="0"/>
                      <w:numId w:val="170"/>
                    </w:numPr>
                    <w:ind w:left="317"/>
                    <w:rPr>
                      <w:rFonts w:ascii="Bookman Old Style" w:hAnsi="Bookman Old Style"/>
                      <w:sz w:val="20"/>
                      <w:szCs w:val="20"/>
                    </w:rPr>
                  </w:pPr>
                  <w:r>
                    <w:rPr>
                      <w:rFonts w:ascii="Bookman Old Style" w:hAnsi="Bookman Old Style"/>
                      <w:sz w:val="20"/>
                      <w:szCs w:val="20"/>
                    </w:rPr>
                    <w:t>……………………………………………………………………….</w:t>
                  </w:r>
                </w:p>
                <w:p w14:paraId="5D83668A" w14:textId="77777777" w:rsidR="00CF11ED" w:rsidRDefault="00CF11ED" w:rsidP="005647D1">
                  <w:pPr>
                    <w:pStyle w:val="ListParagraph"/>
                    <w:numPr>
                      <w:ilvl w:val="0"/>
                      <w:numId w:val="170"/>
                    </w:numPr>
                    <w:ind w:left="317"/>
                    <w:rPr>
                      <w:rFonts w:ascii="Bookman Old Style" w:hAnsi="Bookman Old Style"/>
                      <w:sz w:val="20"/>
                      <w:szCs w:val="20"/>
                    </w:rPr>
                  </w:pPr>
                  <w:r>
                    <w:rPr>
                      <w:rFonts w:ascii="Bookman Old Style" w:hAnsi="Bookman Old Style"/>
                      <w:sz w:val="20"/>
                      <w:szCs w:val="20"/>
                    </w:rPr>
                    <w:lastRenderedPageBreak/>
                    <w:t>……………………………………………………………………….</w:t>
                  </w:r>
                </w:p>
                <w:p w14:paraId="1501AB41" w14:textId="77777777" w:rsidR="00CF11ED" w:rsidRDefault="00CF11ED" w:rsidP="005647D1">
                  <w:pPr>
                    <w:pStyle w:val="ListParagraph"/>
                    <w:numPr>
                      <w:ilvl w:val="0"/>
                      <w:numId w:val="170"/>
                    </w:numPr>
                    <w:ind w:left="317"/>
                    <w:rPr>
                      <w:rFonts w:ascii="Bookman Old Style" w:hAnsi="Bookman Old Style"/>
                      <w:sz w:val="20"/>
                      <w:szCs w:val="20"/>
                    </w:rPr>
                  </w:pPr>
                  <w:r>
                    <w:rPr>
                      <w:rFonts w:ascii="Bookman Old Style" w:hAnsi="Bookman Old Style"/>
                      <w:sz w:val="20"/>
                      <w:szCs w:val="20"/>
                    </w:rPr>
                    <w:t>……………………………………………………………………….</w:t>
                  </w:r>
                </w:p>
              </w:tc>
            </w:tr>
            <w:tr w:rsidR="00CF11ED" w14:paraId="39DDFF5D" w14:textId="77777777" w:rsidTr="00283C62">
              <w:tc>
                <w:tcPr>
                  <w:tcW w:w="2977" w:type="dxa"/>
                </w:tcPr>
                <w:p w14:paraId="17B09B54"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lastRenderedPageBreak/>
                    <w:t>Media Order Online</w:t>
                  </w:r>
                </w:p>
              </w:tc>
              <w:tc>
                <w:tcPr>
                  <w:tcW w:w="284" w:type="dxa"/>
                </w:tcPr>
                <w:p w14:paraId="6D43AB1F"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w:t>
                  </w:r>
                </w:p>
              </w:tc>
              <w:tc>
                <w:tcPr>
                  <w:tcW w:w="6040" w:type="dxa"/>
                </w:tcPr>
                <w:p w14:paraId="5808BAA6" w14:textId="77777777" w:rsidR="00CF11ED" w:rsidRDefault="00CF11ED" w:rsidP="005647D1">
                  <w:pPr>
                    <w:pStyle w:val="ListParagraph"/>
                    <w:numPr>
                      <w:ilvl w:val="0"/>
                      <w:numId w:val="171"/>
                    </w:numPr>
                    <w:ind w:left="317"/>
                    <w:rPr>
                      <w:rFonts w:ascii="Bookman Old Style" w:hAnsi="Bookman Old Style"/>
                      <w:sz w:val="20"/>
                      <w:szCs w:val="20"/>
                    </w:rPr>
                  </w:pPr>
                  <w:r>
                    <w:rPr>
                      <w:rFonts w:ascii="Bookman Old Style" w:hAnsi="Bookman Old Style"/>
                      <w:sz w:val="20"/>
                      <w:szCs w:val="20"/>
                    </w:rPr>
                    <w:t>……………………………………………………………………….</w:t>
                  </w:r>
                </w:p>
                <w:p w14:paraId="61ED4BD8" w14:textId="77777777" w:rsidR="00CF11ED" w:rsidRDefault="00CF11ED" w:rsidP="005647D1">
                  <w:pPr>
                    <w:pStyle w:val="ListParagraph"/>
                    <w:numPr>
                      <w:ilvl w:val="0"/>
                      <w:numId w:val="171"/>
                    </w:numPr>
                    <w:ind w:left="317"/>
                    <w:rPr>
                      <w:rFonts w:ascii="Bookman Old Style" w:hAnsi="Bookman Old Style"/>
                      <w:sz w:val="20"/>
                      <w:szCs w:val="20"/>
                    </w:rPr>
                  </w:pPr>
                  <w:r>
                    <w:rPr>
                      <w:rFonts w:ascii="Bookman Old Style" w:hAnsi="Bookman Old Style"/>
                      <w:sz w:val="20"/>
                      <w:szCs w:val="20"/>
                    </w:rPr>
                    <w:t>……………………………………………………………………….</w:t>
                  </w:r>
                </w:p>
                <w:p w14:paraId="678379A1" w14:textId="77777777" w:rsidR="00CF11ED" w:rsidRDefault="00CF11ED" w:rsidP="005647D1">
                  <w:pPr>
                    <w:pStyle w:val="ListParagraph"/>
                    <w:numPr>
                      <w:ilvl w:val="0"/>
                      <w:numId w:val="171"/>
                    </w:numPr>
                    <w:ind w:left="317"/>
                    <w:rPr>
                      <w:rFonts w:ascii="Bookman Old Style" w:hAnsi="Bookman Old Style"/>
                      <w:sz w:val="20"/>
                      <w:szCs w:val="20"/>
                    </w:rPr>
                  </w:pPr>
                  <w:r>
                    <w:rPr>
                      <w:rFonts w:ascii="Bookman Old Style" w:hAnsi="Bookman Old Style"/>
                      <w:sz w:val="20"/>
                      <w:szCs w:val="20"/>
                    </w:rPr>
                    <w:t>……………………………………………………………………….</w:t>
                  </w:r>
                </w:p>
              </w:tc>
            </w:tr>
          </w:tbl>
          <w:p w14:paraId="149A5F84" w14:textId="77777777" w:rsidR="00CF11ED" w:rsidRDefault="00CF11ED" w:rsidP="005647D1">
            <w:pPr>
              <w:pStyle w:val="ListParagraph"/>
              <w:ind w:left="284"/>
              <w:rPr>
                <w:rFonts w:ascii="Bookman Old Style" w:hAnsi="Bookman Old Style"/>
                <w:sz w:val="20"/>
                <w:szCs w:val="20"/>
              </w:rPr>
            </w:pPr>
          </w:p>
          <w:p w14:paraId="014EFE6F" w14:textId="77777777" w:rsidR="00CF11ED" w:rsidRDefault="00CF11ED" w:rsidP="005647D1">
            <w:pPr>
              <w:pStyle w:val="ListParagraph"/>
              <w:numPr>
                <w:ilvl w:val="0"/>
                <w:numId w:val="164"/>
              </w:numPr>
              <w:spacing w:after="160" w:line="259" w:lineRule="auto"/>
              <w:ind w:left="284" w:hanging="284"/>
              <w:rPr>
                <w:rFonts w:ascii="Bookman Old Style" w:hAnsi="Bookman Old Style"/>
                <w:b/>
                <w:sz w:val="20"/>
                <w:szCs w:val="20"/>
              </w:rPr>
            </w:pPr>
            <w:r>
              <w:rPr>
                <w:rFonts w:ascii="Bookman Old Style" w:hAnsi="Bookman Old Style"/>
                <w:b/>
                <w:sz w:val="20"/>
                <w:szCs w:val="20"/>
              </w:rPr>
              <w:t>SYARAT PENDAFTARAN</w:t>
            </w:r>
          </w:p>
          <w:tbl>
            <w:tblPr>
              <w:tblStyle w:val="TableGrid"/>
              <w:tblW w:w="0" w:type="auto"/>
              <w:tblLook w:val="04A0" w:firstRow="1" w:lastRow="0" w:firstColumn="1" w:lastColumn="0" w:noHBand="0" w:noVBand="1"/>
            </w:tblPr>
            <w:tblGrid>
              <w:gridCol w:w="558"/>
              <w:gridCol w:w="3925"/>
              <w:gridCol w:w="887"/>
              <w:gridCol w:w="1781"/>
              <w:gridCol w:w="1848"/>
            </w:tblGrid>
            <w:tr w:rsidR="00CF11ED" w14:paraId="4B053003" w14:textId="77777777" w:rsidTr="00283C62">
              <w:tc>
                <w:tcPr>
                  <w:tcW w:w="562" w:type="dxa"/>
                </w:tcPr>
                <w:p w14:paraId="4E8393A2" w14:textId="77777777" w:rsidR="00CF11ED" w:rsidRDefault="00CF11ED" w:rsidP="005647D1">
                  <w:pPr>
                    <w:pStyle w:val="ListParagraph"/>
                    <w:ind w:left="0"/>
                    <w:jc w:val="center"/>
                    <w:rPr>
                      <w:rFonts w:ascii="Bookman Old Style" w:hAnsi="Bookman Old Style"/>
                      <w:b/>
                      <w:sz w:val="20"/>
                      <w:szCs w:val="20"/>
                    </w:rPr>
                  </w:pPr>
                  <w:r>
                    <w:rPr>
                      <w:rFonts w:ascii="Bookman Old Style" w:hAnsi="Bookman Old Style"/>
                      <w:b/>
                      <w:sz w:val="20"/>
                      <w:szCs w:val="20"/>
                    </w:rPr>
                    <w:t>NO</w:t>
                  </w:r>
                </w:p>
              </w:tc>
              <w:tc>
                <w:tcPr>
                  <w:tcW w:w="4111" w:type="dxa"/>
                </w:tcPr>
                <w:p w14:paraId="28C3873E" w14:textId="77777777" w:rsidR="00CF11ED" w:rsidRDefault="00CF11ED" w:rsidP="005647D1">
                  <w:pPr>
                    <w:pStyle w:val="ListParagraph"/>
                    <w:ind w:left="0"/>
                    <w:jc w:val="center"/>
                    <w:rPr>
                      <w:rFonts w:ascii="Bookman Old Style" w:hAnsi="Bookman Old Style"/>
                      <w:b/>
                      <w:sz w:val="20"/>
                      <w:szCs w:val="20"/>
                    </w:rPr>
                  </w:pPr>
                  <w:r>
                    <w:rPr>
                      <w:rFonts w:ascii="Bookman Old Style" w:hAnsi="Bookman Old Style"/>
                      <w:b/>
                      <w:sz w:val="20"/>
                      <w:szCs w:val="20"/>
                    </w:rPr>
                    <w:t>JENIS DOKUMEN</w:t>
                  </w:r>
                </w:p>
              </w:tc>
              <w:tc>
                <w:tcPr>
                  <w:tcW w:w="907" w:type="dxa"/>
                </w:tcPr>
                <w:p w14:paraId="70282F36" w14:textId="77777777" w:rsidR="00CF11ED" w:rsidRDefault="00CF11ED" w:rsidP="005647D1">
                  <w:pPr>
                    <w:pStyle w:val="ListParagraph"/>
                    <w:ind w:left="0"/>
                    <w:jc w:val="center"/>
                    <w:rPr>
                      <w:rFonts w:ascii="Bookman Old Style" w:hAnsi="Bookman Old Style"/>
                      <w:b/>
                      <w:sz w:val="20"/>
                      <w:szCs w:val="20"/>
                    </w:rPr>
                  </w:pPr>
                  <w:r>
                    <w:rPr>
                      <w:rFonts w:ascii="Bookman Old Style" w:hAnsi="Bookman Old Style"/>
                      <w:b/>
                      <w:sz w:val="20"/>
                      <w:szCs w:val="20"/>
                    </w:rPr>
                    <w:t>ADA</w:t>
                  </w:r>
                </w:p>
              </w:tc>
              <w:tc>
                <w:tcPr>
                  <w:tcW w:w="1860" w:type="dxa"/>
                </w:tcPr>
                <w:p w14:paraId="50A814B7" w14:textId="77777777" w:rsidR="00CF11ED" w:rsidRDefault="00CF11ED" w:rsidP="005647D1">
                  <w:pPr>
                    <w:pStyle w:val="ListParagraph"/>
                    <w:ind w:left="0"/>
                    <w:jc w:val="center"/>
                    <w:rPr>
                      <w:rFonts w:ascii="Bookman Old Style" w:hAnsi="Bookman Old Style"/>
                      <w:b/>
                      <w:sz w:val="20"/>
                      <w:szCs w:val="20"/>
                    </w:rPr>
                  </w:pPr>
                  <w:r>
                    <w:rPr>
                      <w:rFonts w:ascii="Bookman Old Style" w:hAnsi="Bookman Old Style"/>
                      <w:b/>
                      <w:sz w:val="20"/>
                      <w:szCs w:val="20"/>
                    </w:rPr>
                    <w:t>TIDAK ADA</w:t>
                  </w:r>
                </w:p>
              </w:tc>
              <w:tc>
                <w:tcPr>
                  <w:tcW w:w="1861" w:type="dxa"/>
                </w:tcPr>
                <w:p w14:paraId="5B2F921C" w14:textId="77777777" w:rsidR="00CF11ED" w:rsidRDefault="00CF11ED" w:rsidP="005647D1">
                  <w:pPr>
                    <w:pStyle w:val="ListParagraph"/>
                    <w:ind w:left="0"/>
                    <w:jc w:val="center"/>
                    <w:rPr>
                      <w:rFonts w:ascii="Bookman Old Style" w:hAnsi="Bookman Old Style"/>
                      <w:b/>
                      <w:sz w:val="20"/>
                      <w:szCs w:val="20"/>
                    </w:rPr>
                  </w:pPr>
                  <w:r>
                    <w:rPr>
                      <w:rFonts w:ascii="Bookman Old Style" w:hAnsi="Bookman Old Style"/>
                      <w:b/>
                      <w:sz w:val="20"/>
                      <w:szCs w:val="20"/>
                    </w:rPr>
                    <w:t>KETERANGAN</w:t>
                  </w:r>
                </w:p>
              </w:tc>
            </w:tr>
            <w:tr w:rsidR="00CF11ED" w14:paraId="382A7E2D" w14:textId="77777777" w:rsidTr="00283C62">
              <w:tc>
                <w:tcPr>
                  <w:tcW w:w="562" w:type="dxa"/>
                </w:tcPr>
                <w:p w14:paraId="210FB5E3"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1.</w:t>
                  </w:r>
                </w:p>
              </w:tc>
              <w:tc>
                <w:tcPr>
                  <w:tcW w:w="4111" w:type="dxa"/>
                </w:tcPr>
                <w:p w14:paraId="72C19449"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FC KTP/SIM Pemilik</w:t>
                  </w:r>
                </w:p>
              </w:tc>
              <w:tc>
                <w:tcPr>
                  <w:tcW w:w="907" w:type="dxa"/>
                </w:tcPr>
                <w:p w14:paraId="0762B806" w14:textId="77777777" w:rsidR="00CF11ED" w:rsidRDefault="00CF11ED" w:rsidP="005647D1">
                  <w:pPr>
                    <w:pStyle w:val="ListParagraph"/>
                    <w:ind w:left="0"/>
                    <w:rPr>
                      <w:rFonts w:ascii="Bookman Old Style" w:hAnsi="Bookman Old Style"/>
                      <w:sz w:val="20"/>
                      <w:szCs w:val="20"/>
                    </w:rPr>
                  </w:pPr>
                </w:p>
              </w:tc>
              <w:tc>
                <w:tcPr>
                  <w:tcW w:w="1860" w:type="dxa"/>
                </w:tcPr>
                <w:p w14:paraId="713A6943" w14:textId="77777777" w:rsidR="00CF11ED" w:rsidRDefault="00CF11ED" w:rsidP="005647D1">
                  <w:pPr>
                    <w:pStyle w:val="ListParagraph"/>
                    <w:ind w:left="0"/>
                    <w:rPr>
                      <w:rFonts w:ascii="Bookman Old Style" w:hAnsi="Bookman Old Style"/>
                      <w:sz w:val="20"/>
                      <w:szCs w:val="20"/>
                    </w:rPr>
                  </w:pPr>
                </w:p>
              </w:tc>
              <w:tc>
                <w:tcPr>
                  <w:tcW w:w="1861" w:type="dxa"/>
                </w:tcPr>
                <w:p w14:paraId="68E51A2F" w14:textId="77777777" w:rsidR="00CF11ED" w:rsidRDefault="00CF11ED" w:rsidP="005647D1">
                  <w:pPr>
                    <w:pStyle w:val="ListParagraph"/>
                    <w:ind w:left="0"/>
                    <w:rPr>
                      <w:rFonts w:ascii="Bookman Old Style" w:hAnsi="Bookman Old Style"/>
                      <w:sz w:val="20"/>
                      <w:szCs w:val="20"/>
                    </w:rPr>
                  </w:pPr>
                </w:p>
              </w:tc>
            </w:tr>
            <w:tr w:rsidR="00CF11ED" w14:paraId="1C9EF609" w14:textId="77777777" w:rsidTr="00283C62">
              <w:tc>
                <w:tcPr>
                  <w:tcW w:w="562" w:type="dxa"/>
                </w:tcPr>
                <w:p w14:paraId="51375CEA"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2.</w:t>
                  </w:r>
                </w:p>
              </w:tc>
              <w:tc>
                <w:tcPr>
                  <w:tcW w:w="4111" w:type="dxa"/>
                </w:tcPr>
                <w:p w14:paraId="53F44B4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FC NPWP Pribadi/Badan</w:t>
                  </w:r>
                </w:p>
              </w:tc>
              <w:tc>
                <w:tcPr>
                  <w:tcW w:w="907" w:type="dxa"/>
                </w:tcPr>
                <w:p w14:paraId="5DF9E86B" w14:textId="77777777" w:rsidR="00CF11ED" w:rsidRDefault="00CF11ED" w:rsidP="005647D1">
                  <w:pPr>
                    <w:pStyle w:val="ListParagraph"/>
                    <w:ind w:left="0"/>
                    <w:rPr>
                      <w:rFonts w:ascii="Bookman Old Style" w:hAnsi="Bookman Old Style"/>
                      <w:sz w:val="20"/>
                      <w:szCs w:val="20"/>
                    </w:rPr>
                  </w:pPr>
                </w:p>
              </w:tc>
              <w:tc>
                <w:tcPr>
                  <w:tcW w:w="1860" w:type="dxa"/>
                </w:tcPr>
                <w:p w14:paraId="57563F17" w14:textId="77777777" w:rsidR="00CF11ED" w:rsidRDefault="00CF11ED" w:rsidP="005647D1">
                  <w:pPr>
                    <w:pStyle w:val="ListParagraph"/>
                    <w:ind w:left="0"/>
                    <w:rPr>
                      <w:rFonts w:ascii="Bookman Old Style" w:hAnsi="Bookman Old Style"/>
                      <w:sz w:val="20"/>
                      <w:szCs w:val="20"/>
                    </w:rPr>
                  </w:pPr>
                </w:p>
              </w:tc>
              <w:tc>
                <w:tcPr>
                  <w:tcW w:w="1861" w:type="dxa"/>
                </w:tcPr>
                <w:p w14:paraId="22BF369D" w14:textId="77777777" w:rsidR="00CF11ED" w:rsidRDefault="00CF11ED" w:rsidP="005647D1">
                  <w:pPr>
                    <w:pStyle w:val="ListParagraph"/>
                    <w:ind w:left="0"/>
                    <w:rPr>
                      <w:rFonts w:ascii="Bookman Old Style" w:hAnsi="Bookman Old Style"/>
                      <w:sz w:val="20"/>
                      <w:szCs w:val="20"/>
                    </w:rPr>
                  </w:pPr>
                </w:p>
              </w:tc>
            </w:tr>
            <w:tr w:rsidR="00CF11ED" w14:paraId="553F59E5" w14:textId="77777777" w:rsidTr="00283C62">
              <w:tc>
                <w:tcPr>
                  <w:tcW w:w="562" w:type="dxa"/>
                </w:tcPr>
                <w:p w14:paraId="1951784F"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3.</w:t>
                  </w:r>
                </w:p>
              </w:tc>
              <w:tc>
                <w:tcPr>
                  <w:tcW w:w="4111" w:type="dxa"/>
                </w:tcPr>
                <w:p w14:paraId="65813BA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Surat Keterangan Domisili Usaha (SKDU) dari Desa/Kelurahan</w:t>
                  </w:r>
                </w:p>
              </w:tc>
              <w:tc>
                <w:tcPr>
                  <w:tcW w:w="907" w:type="dxa"/>
                </w:tcPr>
                <w:p w14:paraId="29DA3E0D" w14:textId="77777777" w:rsidR="00CF11ED" w:rsidRDefault="00CF11ED" w:rsidP="005647D1">
                  <w:pPr>
                    <w:pStyle w:val="ListParagraph"/>
                    <w:ind w:left="0"/>
                    <w:rPr>
                      <w:rFonts w:ascii="Bookman Old Style" w:hAnsi="Bookman Old Style"/>
                      <w:sz w:val="20"/>
                      <w:szCs w:val="20"/>
                    </w:rPr>
                  </w:pPr>
                </w:p>
              </w:tc>
              <w:tc>
                <w:tcPr>
                  <w:tcW w:w="1860" w:type="dxa"/>
                </w:tcPr>
                <w:p w14:paraId="348B3E08" w14:textId="77777777" w:rsidR="00CF11ED" w:rsidRDefault="00CF11ED" w:rsidP="005647D1">
                  <w:pPr>
                    <w:pStyle w:val="ListParagraph"/>
                    <w:ind w:left="0"/>
                    <w:rPr>
                      <w:rFonts w:ascii="Bookman Old Style" w:hAnsi="Bookman Old Style"/>
                      <w:sz w:val="20"/>
                      <w:szCs w:val="20"/>
                    </w:rPr>
                  </w:pPr>
                </w:p>
              </w:tc>
              <w:tc>
                <w:tcPr>
                  <w:tcW w:w="1861" w:type="dxa"/>
                </w:tcPr>
                <w:p w14:paraId="5CD7936B" w14:textId="77777777" w:rsidR="00CF11ED" w:rsidRDefault="00CF11ED" w:rsidP="005647D1">
                  <w:pPr>
                    <w:pStyle w:val="ListParagraph"/>
                    <w:ind w:left="0"/>
                    <w:rPr>
                      <w:rFonts w:ascii="Bookman Old Style" w:hAnsi="Bookman Old Style"/>
                      <w:sz w:val="20"/>
                      <w:szCs w:val="20"/>
                    </w:rPr>
                  </w:pPr>
                </w:p>
              </w:tc>
            </w:tr>
            <w:tr w:rsidR="00CF11ED" w14:paraId="1B418C96" w14:textId="77777777" w:rsidTr="00283C62">
              <w:tc>
                <w:tcPr>
                  <w:tcW w:w="562" w:type="dxa"/>
                </w:tcPr>
                <w:p w14:paraId="7A6880DA"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4.</w:t>
                  </w:r>
                </w:p>
              </w:tc>
              <w:tc>
                <w:tcPr>
                  <w:tcW w:w="4111" w:type="dxa"/>
                </w:tcPr>
                <w:p w14:paraId="16242329"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Surat Perjanjian Kontrak/Sewa Tempat Usaha</w:t>
                  </w:r>
                </w:p>
              </w:tc>
              <w:tc>
                <w:tcPr>
                  <w:tcW w:w="907" w:type="dxa"/>
                </w:tcPr>
                <w:p w14:paraId="03658808" w14:textId="77777777" w:rsidR="00CF11ED" w:rsidRDefault="00CF11ED" w:rsidP="005647D1">
                  <w:pPr>
                    <w:pStyle w:val="ListParagraph"/>
                    <w:ind w:left="0"/>
                    <w:rPr>
                      <w:rFonts w:ascii="Bookman Old Style" w:hAnsi="Bookman Old Style"/>
                      <w:sz w:val="20"/>
                      <w:szCs w:val="20"/>
                    </w:rPr>
                  </w:pPr>
                </w:p>
              </w:tc>
              <w:tc>
                <w:tcPr>
                  <w:tcW w:w="1860" w:type="dxa"/>
                </w:tcPr>
                <w:p w14:paraId="69204DDB" w14:textId="77777777" w:rsidR="00CF11ED" w:rsidRDefault="00CF11ED" w:rsidP="005647D1">
                  <w:pPr>
                    <w:pStyle w:val="ListParagraph"/>
                    <w:ind w:left="0"/>
                    <w:rPr>
                      <w:rFonts w:ascii="Bookman Old Style" w:hAnsi="Bookman Old Style"/>
                      <w:sz w:val="20"/>
                      <w:szCs w:val="20"/>
                    </w:rPr>
                  </w:pPr>
                </w:p>
              </w:tc>
              <w:tc>
                <w:tcPr>
                  <w:tcW w:w="1861" w:type="dxa"/>
                </w:tcPr>
                <w:p w14:paraId="1757B82E" w14:textId="77777777" w:rsidR="00CF11ED" w:rsidRDefault="00CF11ED" w:rsidP="005647D1">
                  <w:pPr>
                    <w:pStyle w:val="ListParagraph"/>
                    <w:ind w:left="0"/>
                    <w:rPr>
                      <w:rFonts w:ascii="Bookman Old Style" w:hAnsi="Bookman Old Style"/>
                      <w:sz w:val="20"/>
                      <w:szCs w:val="20"/>
                    </w:rPr>
                  </w:pPr>
                </w:p>
              </w:tc>
            </w:tr>
            <w:tr w:rsidR="00CF11ED" w14:paraId="2F4CE15D" w14:textId="77777777" w:rsidTr="00283C62">
              <w:tc>
                <w:tcPr>
                  <w:tcW w:w="562" w:type="dxa"/>
                </w:tcPr>
                <w:p w14:paraId="3CBB2218"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5.</w:t>
                  </w:r>
                </w:p>
              </w:tc>
              <w:tc>
                <w:tcPr>
                  <w:tcW w:w="4111" w:type="dxa"/>
                </w:tcPr>
                <w:p w14:paraId="7217D71F"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Akta Pendirian (Badan/CV/PT)</w:t>
                  </w:r>
                </w:p>
              </w:tc>
              <w:tc>
                <w:tcPr>
                  <w:tcW w:w="907" w:type="dxa"/>
                </w:tcPr>
                <w:p w14:paraId="17A4A964" w14:textId="77777777" w:rsidR="00CF11ED" w:rsidRDefault="00CF11ED" w:rsidP="005647D1">
                  <w:pPr>
                    <w:pStyle w:val="ListParagraph"/>
                    <w:ind w:left="0"/>
                    <w:rPr>
                      <w:rFonts w:ascii="Bookman Old Style" w:hAnsi="Bookman Old Style"/>
                      <w:sz w:val="20"/>
                      <w:szCs w:val="20"/>
                    </w:rPr>
                  </w:pPr>
                </w:p>
              </w:tc>
              <w:tc>
                <w:tcPr>
                  <w:tcW w:w="1860" w:type="dxa"/>
                </w:tcPr>
                <w:p w14:paraId="23030ED0" w14:textId="77777777" w:rsidR="00CF11ED" w:rsidRDefault="00CF11ED" w:rsidP="005647D1">
                  <w:pPr>
                    <w:pStyle w:val="ListParagraph"/>
                    <w:ind w:left="0"/>
                    <w:rPr>
                      <w:rFonts w:ascii="Bookman Old Style" w:hAnsi="Bookman Old Style"/>
                      <w:sz w:val="20"/>
                      <w:szCs w:val="20"/>
                    </w:rPr>
                  </w:pPr>
                </w:p>
              </w:tc>
              <w:tc>
                <w:tcPr>
                  <w:tcW w:w="1861" w:type="dxa"/>
                </w:tcPr>
                <w:p w14:paraId="475BFEDB" w14:textId="77777777" w:rsidR="00CF11ED" w:rsidRDefault="00CF11ED" w:rsidP="005647D1">
                  <w:pPr>
                    <w:pStyle w:val="ListParagraph"/>
                    <w:ind w:left="0"/>
                    <w:rPr>
                      <w:rFonts w:ascii="Bookman Old Style" w:hAnsi="Bookman Old Style"/>
                      <w:sz w:val="20"/>
                      <w:szCs w:val="20"/>
                    </w:rPr>
                  </w:pPr>
                </w:p>
              </w:tc>
            </w:tr>
            <w:tr w:rsidR="00CF11ED" w14:paraId="1D1EDA28" w14:textId="77777777" w:rsidTr="00283C62">
              <w:tc>
                <w:tcPr>
                  <w:tcW w:w="562" w:type="dxa"/>
                </w:tcPr>
                <w:p w14:paraId="336E8367"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6.</w:t>
                  </w:r>
                </w:p>
              </w:tc>
              <w:tc>
                <w:tcPr>
                  <w:tcW w:w="4111" w:type="dxa"/>
                </w:tcPr>
                <w:p w14:paraId="31B3DF5C"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Surat Pernyataan Awal Operasi dan Kesanggupan Bayar</w:t>
                  </w:r>
                </w:p>
              </w:tc>
              <w:tc>
                <w:tcPr>
                  <w:tcW w:w="907" w:type="dxa"/>
                </w:tcPr>
                <w:p w14:paraId="5C8C9733" w14:textId="77777777" w:rsidR="00CF11ED" w:rsidRDefault="00CF11ED" w:rsidP="005647D1">
                  <w:pPr>
                    <w:pStyle w:val="ListParagraph"/>
                    <w:ind w:left="0"/>
                    <w:rPr>
                      <w:rFonts w:ascii="Bookman Old Style" w:hAnsi="Bookman Old Style"/>
                      <w:sz w:val="20"/>
                      <w:szCs w:val="20"/>
                    </w:rPr>
                  </w:pPr>
                </w:p>
              </w:tc>
              <w:tc>
                <w:tcPr>
                  <w:tcW w:w="1860" w:type="dxa"/>
                </w:tcPr>
                <w:p w14:paraId="18916402" w14:textId="77777777" w:rsidR="00CF11ED" w:rsidRDefault="00CF11ED" w:rsidP="005647D1">
                  <w:pPr>
                    <w:pStyle w:val="ListParagraph"/>
                    <w:ind w:left="0"/>
                    <w:rPr>
                      <w:rFonts w:ascii="Bookman Old Style" w:hAnsi="Bookman Old Style"/>
                      <w:sz w:val="20"/>
                      <w:szCs w:val="20"/>
                    </w:rPr>
                  </w:pPr>
                </w:p>
              </w:tc>
              <w:tc>
                <w:tcPr>
                  <w:tcW w:w="1861" w:type="dxa"/>
                </w:tcPr>
                <w:p w14:paraId="1CB66A75" w14:textId="77777777" w:rsidR="00CF11ED" w:rsidRDefault="00CF11ED" w:rsidP="005647D1">
                  <w:pPr>
                    <w:pStyle w:val="ListParagraph"/>
                    <w:ind w:left="0"/>
                    <w:rPr>
                      <w:rFonts w:ascii="Bookman Old Style" w:hAnsi="Bookman Old Style"/>
                      <w:sz w:val="20"/>
                      <w:szCs w:val="20"/>
                    </w:rPr>
                  </w:pPr>
                </w:p>
              </w:tc>
            </w:tr>
            <w:tr w:rsidR="00CF11ED" w14:paraId="7F833820" w14:textId="77777777" w:rsidTr="00283C62">
              <w:tc>
                <w:tcPr>
                  <w:tcW w:w="562" w:type="dxa"/>
                </w:tcPr>
                <w:p w14:paraId="43A3E73B"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7.</w:t>
                  </w:r>
                </w:p>
              </w:tc>
              <w:tc>
                <w:tcPr>
                  <w:tcW w:w="4111" w:type="dxa"/>
                </w:tcPr>
                <w:p w14:paraId="01EA8CD7"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Surat Pernyataan Kesiapan Mengurus Perizinan</w:t>
                  </w:r>
                </w:p>
              </w:tc>
              <w:tc>
                <w:tcPr>
                  <w:tcW w:w="907" w:type="dxa"/>
                </w:tcPr>
                <w:p w14:paraId="1E29D5BF" w14:textId="77777777" w:rsidR="00CF11ED" w:rsidRDefault="00CF11ED" w:rsidP="005647D1">
                  <w:pPr>
                    <w:pStyle w:val="ListParagraph"/>
                    <w:ind w:left="0"/>
                    <w:rPr>
                      <w:rFonts w:ascii="Bookman Old Style" w:hAnsi="Bookman Old Style"/>
                      <w:sz w:val="20"/>
                      <w:szCs w:val="20"/>
                    </w:rPr>
                  </w:pPr>
                </w:p>
              </w:tc>
              <w:tc>
                <w:tcPr>
                  <w:tcW w:w="1860" w:type="dxa"/>
                </w:tcPr>
                <w:p w14:paraId="45F9B85C" w14:textId="77777777" w:rsidR="00CF11ED" w:rsidRDefault="00CF11ED" w:rsidP="005647D1">
                  <w:pPr>
                    <w:pStyle w:val="ListParagraph"/>
                    <w:ind w:left="0"/>
                    <w:rPr>
                      <w:rFonts w:ascii="Bookman Old Style" w:hAnsi="Bookman Old Style"/>
                      <w:sz w:val="20"/>
                      <w:szCs w:val="20"/>
                    </w:rPr>
                  </w:pPr>
                </w:p>
              </w:tc>
              <w:tc>
                <w:tcPr>
                  <w:tcW w:w="1861" w:type="dxa"/>
                </w:tcPr>
                <w:p w14:paraId="18228634" w14:textId="77777777" w:rsidR="00CF11ED" w:rsidRDefault="00CF11ED" w:rsidP="005647D1">
                  <w:pPr>
                    <w:pStyle w:val="ListParagraph"/>
                    <w:ind w:left="0"/>
                    <w:rPr>
                      <w:rFonts w:ascii="Bookman Old Style" w:hAnsi="Bookman Old Style"/>
                      <w:sz w:val="20"/>
                      <w:szCs w:val="20"/>
                    </w:rPr>
                  </w:pPr>
                </w:p>
              </w:tc>
            </w:tr>
            <w:tr w:rsidR="00CF11ED" w14:paraId="2ADF6D0C" w14:textId="77777777" w:rsidTr="00283C62">
              <w:tc>
                <w:tcPr>
                  <w:tcW w:w="562" w:type="dxa"/>
                </w:tcPr>
                <w:p w14:paraId="680D2F84" w14:textId="77777777" w:rsidR="00CF11ED" w:rsidRDefault="00CF11ED" w:rsidP="005647D1">
                  <w:pPr>
                    <w:pStyle w:val="ListParagraph"/>
                    <w:ind w:left="0"/>
                    <w:jc w:val="center"/>
                    <w:rPr>
                      <w:rFonts w:ascii="Bookman Old Style" w:hAnsi="Bookman Old Style"/>
                      <w:sz w:val="20"/>
                      <w:szCs w:val="20"/>
                    </w:rPr>
                  </w:pPr>
                  <w:r>
                    <w:rPr>
                      <w:rFonts w:ascii="Bookman Old Style" w:hAnsi="Bookman Old Style"/>
                      <w:sz w:val="20"/>
                      <w:szCs w:val="20"/>
                    </w:rPr>
                    <w:t>8.</w:t>
                  </w:r>
                </w:p>
              </w:tc>
              <w:tc>
                <w:tcPr>
                  <w:tcW w:w="4111" w:type="dxa"/>
                </w:tcPr>
                <w:p w14:paraId="5CE4B996"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Laporan Omzet</w:t>
                  </w:r>
                </w:p>
              </w:tc>
              <w:tc>
                <w:tcPr>
                  <w:tcW w:w="907" w:type="dxa"/>
                </w:tcPr>
                <w:p w14:paraId="4DB09924" w14:textId="77777777" w:rsidR="00CF11ED" w:rsidRDefault="00CF11ED" w:rsidP="005647D1">
                  <w:pPr>
                    <w:pStyle w:val="ListParagraph"/>
                    <w:ind w:left="0"/>
                    <w:rPr>
                      <w:rFonts w:ascii="Bookman Old Style" w:hAnsi="Bookman Old Style"/>
                      <w:sz w:val="20"/>
                      <w:szCs w:val="20"/>
                    </w:rPr>
                  </w:pPr>
                </w:p>
              </w:tc>
              <w:tc>
                <w:tcPr>
                  <w:tcW w:w="1860" w:type="dxa"/>
                </w:tcPr>
                <w:p w14:paraId="0AEFD844" w14:textId="77777777" w:rsidR="00CF11ED" w:rsidRDefault="00CF11ED" w:rsidP="005647D1">
                  <w:pPr>
                    <w:pStyle w:val="ListParagraph"/>
                    <w:ind w:left="0"/>
                    <w:rPr>
                      <w:rFonts w:ascii="Bookman Old Style" w:hAnsi="Bookman Old Style"/>
                      <w:sz w:val="20"/>
                      <w:szCs w:val="20"/>
                    </w:rPr>
                  </w:pPr>
                </w:p>
              </w:tc>
              <w:tc>
                <w:tcPr>
                  <w:tcW w:w="1861" w:type="dxa"/>
                </w:tcPr>
                <w:p w14:paraId="2E48688B" w14:textId="77777777" w:rsidR="00CF11ED" w:rsidRDefault="00CF11ED" w:rsidP="005647D1">
                  <w:pPr>
                    <w:pStyle w:val="ListParagraph"/>
                    <w:ind w:left="0"/>
                    <w:rPr>
                      <w:rFonts w:ascii="Bookman Old Style" w:hAnsi="Bookman Old Style"/>
                      <w:sz w:val="20"/>
                      <w:szCs w:val="20"/>
                    </w:rPr>
                  </w:pPr>
                </w:p>
              </w:tc>
            </w:tr>
          </w:tbl>
          <w:p w14:paraId="586722F3" w14:textId="77777777" w:rsidR="00CF11ED" w:rsidRDefault="00CF11ED" w:rsidP="005647D1">
            <w:pPr>
              <w:pStyle w:val="ListParagraph"/>
              <w:ind w:left="0"/>
              <w:rPr>
                <w:rFonts w:ascii="Bookman Old Style" w:hAnsi="Bookman Old Style"/>
                <w:sz w:val="20"/>
                <w:szCs w:val="20"/>
              </w:rPr>
            </w:pPr>
          </w:p>
          <w:p w14:paraId="07B4A9F5" w14:textId="77777777" w:rsidR="00CF11ED" w:rsidRDefault="00CF11ED" w:rsidP="005647D1">
            <w:pPr>
              <w:pStyle w:val="ListParagraph"/>
              <w:numPr>
                <w:ilvl w:val="0"/>
                <w:numId w:val="164"/>
              </w:numPr>
              <w:spacing w:after="160" w:line="259" w:lineRule="auto"/>
              <w:ind w:left="284" w:hanging="284"/>
              <w:rPr>
                <w:rFonts w:ascii="Bookman Old Style" w:hAnsi="Bookman Old Style"/>
                <w:b/>
                <w:sz w:val="20"/>
                <w:szCs w:val="20"/>
              </w:rPr>
            </w:pPr>
            <w:r>
              <w:rPr>
                <w:rFonts w:ascii="Bookman Old Style" w:hAnsi="Bookman Old Style"/>
                <w:b/>
                <w:sz w:val="20"/>
                <w:szCs w:val="20"/>
              </w:rPr>
              <w:t>TEMUAN LAPANGAN</w:t>
            </w:r>
          </w:p>
          <w:p w14:paraId="38E8E223"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p w14:paraId="59383327" w14:textId="77777777" w:rsidR="00CF11ED" w:rsidRDefault="00CF11ED" w:rsidP="005647D1">
            <w:pPr>
              <w:pStyle w:val="ListParagraph"/>
              <w:ind w:left="0"/>
              <w:rPr>
                <w:rFonts w:ascii="Bookman Old Style" w:hAnsi="Bookman Old Style"/>
                <w:sz w:val="20"/>
                <w:szCs w:val="20"/>
              </w:rPr>
            </w:pPr>
          </w:p>
          <w:p w14:paraId="5C0F4239" w14:textId="77777777" w:rsidR="00CF11ED" w:rsidRDefault="00CF11ED" w:rsidP="005647D1">
            <w:pPr>
              <w:pStyle w:val="ListParagraph"/>
              <w:numPr>
                <w:ilvl w:val="0"/>
                <w:numId w:val="164"/>
              </w:numPr>
              <w:spacing w:after="160" w:line="259" w:lineRule="auto"/>
              <w:ind w:left="284" w:hanging="284"/>
              <w:rPr>
                <w:rFonts w:ascii="Bookman Old Style" w:hAnsi="Bookman Old Style"/>
                <w:b/>
                <w:sz w:val="20"/>
                <w:szCs w:val="20"/>
              </w:rPr>
            </w:pPr>
            <w:r>
              <w:rPr>
                <w:rFonts w:ascii="Bookman Old Style" w:hAnsi="Bookman Old Style"/>
                <w:b/>
                <w:sz w:val="20"/>
                <w:szCs w:val="20"/>
              </w:rPr>
              <w:t>SARAN DAN TINDAK LANJUT</w:t>
            </w:r>
          </w:p>
          <w:p w14:paraId="506C637E" w14:textId="77777777" w:rsidR="00CF11ED" w:rsidRDefault="00CF11ED" w:rsidP="005647D1">
            <w:pPr>
              <w:pStyle w:val="ListParagraph"/>
              <w:ind w:left="0"/>
              <w:rPr>
                <w:rFonts w:ascii="Bookman Old Style" w:hAnsi="Bookman Old Style"/>
                <w:sz w:val="20"/>
                <w:szCs w:val="20"/>
              </w:rPr>
            </w:pPr>
            <w:r>
              <w:rPr>
                <w:rFonts w:ascii="Bookman Old Style" w:hAnsi="Bookman Old Style"/>
                <w:sz w:val="20"/>
                <w:szCs w:val="20"/>
              </w:rPr>
              <w:t>………………………………………………………………………………………………………………………………………………………………………………………………………………………………………………………………………………………………………………………………………………………………………………</w:t>
            </w:r>
          </w:p>
          <w:p w14:paraId="6931A9FE" w14:textId="77777777" w:rsidR="00CF11ED" w:rsidRDefault="00CF11ED" w:rsidP="005647D1">
            <w:pPr>
              <w:pStyle w:val="ListParagraph"/>
              <w:ind w:left="0"/>
              <w:rPr>
                <w:rFonts w:ascii="Bookman Old Style" w:hAnsi="Bookman Old Style"/>
                <w:sz w:val="20"/>
                <w:szCs w:val="20"/>
              </w:rPr>
            </w:pPr>
          </w:p>
          <w:p w14:paraId="31537195" w14:textId="77777777" w:rsidR="00CF11ED" w:rsidRDefault="00CF11ED" w:rsidP="005647D1">
            <w:pPr>
              <w:autoSpaceDE w:val="0"/>
              <w:autoSpaceDN w:val="0"/>
              <w:adjustRightInd w:val="0"/>
              <w:ind w:firstLine="709"/>
              <w:jc w:val="both"/>
              <w:rPr>
                <w:rFonts w:ascii="Bookman Old Style" w:hAnsi="Bookman Old Style" w:cs="Bookman Old Style"/>
                <w:sz w:val="20"/>
              </w:rPr>
            </w:pPr>
            <w:r>
              <w:rPr>
                <w:rFonts w:ascii="Bookman Old Style" w:hAnsi="Bookman Old Style" w:cs="Bookman Old Style"/>
                <w:sz w:val="20"/>
              </w:rPr>
              <w:t>Demikian berita acara ini dibuat dan dalam waktu 7 (tujuh) hari kerja sejak ditandatanganinya berita acara ini pihak perusahaan harus segera melapor ke Badan Pendapatan Daerah Kabupaten Sumedang untuk dijadikan data atau informasi yang dapat digunakan sebagaimana mestinya.</w:t>
            </w:r>
          </w:p>
          <w:p w14:paraId="693921B7" w14:textId="77777777" w:rsidR="00CF11ED" w:rsidRDefault="00CF11ED" w:rsidP="005647D1">
            <w:pPr>
              <w:autoSpaceDE w:val="0"/>
              <w:autoSpaceDN w:val="0"/>
              <w:adjustRightInd w:val="0"/>
              <w:ind w:firstLine="709"/>
              <w:jc w:val="both"/>
              <w:rPr>
                <w:rFonts w:ascii="Bookman Old Style" w:hAnsi="Bookman Old Style" w:cs="Bookman Old Style"/>
                <w:sz w:val="20"/>
              </w:rPr>
            </w:pPr>
          </w:p>
          <w:p w14:paraId="4FCF5959" w14:textId="77777777" w:rsidR="00CF11ED" w:rsidRDefault="00CF11ED" w:rsidP="005647D1">
            <w:pPr>
              <w:autoSpaceDE w:val="0"/>
              <w:autoSpaceDN w:val="0"/>
              <w:adjustRightInd w:val="0"/>
              <w:ind w:firstLine="709"/>
              <w:jc w:val="both"/>
              <w:rPr>
                <w:rFonts w:ascii="Bookman Old Style" w:hAnsi="Bookman Old Style" w:cs="Bookman Old Style"/>
                <w:sz w:val="20"/>
              </w:rPr>
            </w:pPr>
          </w:p>
          <w:p w14:paraId="60A38C70" w14:textId="77777777" w:rsidR="00CF11ED" w:rsidRDefault="00CF11ED" w:rsidP="005647D1">
            <w:pPr>
              <w:autoSpaceDE w:val="0"/>
              <w:autoSpaceDN w:val="0"/>
              <w:adjustRightInd w:val="0"/>
              <w:jc w:val="both"/>
              <w:rPr>
                <w:rFonts w:ascii="Bookman Old Style" w:hAnsi="Bookman Old Style" w:cs="Bookman Old Style"/>
                <w:sz w:val="20"/>
              </w:rPr>
            </w:pPr>
            <w:r>
              <w:rPr>
                <w:rFonts w:ascii="Bookman Old Style" w:hAnsi="Bookman Old Style" w:cs="Bookman Old Style"/>
                <w:sz w:val="20"/>
              </w:rPr>
              <w:t>Sumedang, ……………………………….….</w:t>
            </w:r>
          </w:p>
          <w:p w14:paraId="7D4F8E1C" w14:textId="77777777" w:rsidR="00CF11ED" w:rsidRDefault="00CF11ED" w:rsidP="005647D1">
            <w:pPr>
              <w:autoSpaceDE w:val="0"/>
              <w:autoSpaceDN w:val="0"/>
              <w:adjustRightInd w:val="0"/>
              <w:jc w:val="both"/>
              <w:rPr>
                <w:rFonts w:ascii="Bookman Old Style" w:hAnsi="Bookman Old Style" w:cs="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584"/>
            </w:tblGrid>
            <w:tr w:rsidR="00CF11ED" w14:paraId="085733E0" w14:textId="77777777" w:rsidTr="00283C62">
              <w:tc>
                <w:tcPr>
                  <w:tcW w:w="4650" w:type="dxa"/>
                </w:tcPr>
                <w:p w14:paraId="700BB7D0"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Mengetahui,</w:t>
                  </w:r>
                </w:p>
                <w:p w14:paraId="0C979948"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Kepala Sub Bidang Pendataan dan Penilaian Pajak Daerah,</w:t>
                  </w:r>
                </w:p>
                <w:p w14:paraId="2EE0163B" w14:textId="77777777" w:rsidR="00CF11ED" w:rsidRDefault="00CF11ED" w:rsidP="005647D1">
                  <w:pPr>
                    <w:autoSpaceDE w:val="0"/>
                    <w:autoSpaceDN w:val="0"/>
                    <w:adjustRightInd w:val="0"/>
                    <w:jc w:val="center"/>
                    <w:rPr>
                      <w:rFonts w:ascii="Bookman Old Style" w:hAnsi="Bookman Old Style" w:cs="Bookman Old Style"/>
                      <w:sz w:val="20"/>
                    </w:rPr>
                  </w:pPr>
                </w:p>
                <w:p w14:paraId="65C19C50" w14:textId="77777777" w:rsidR="00CF11ED" w:rsidRDefault="00CF11ED" w:rsidP="005647D1">
                  <w:pPr>
                    <w:autoSpaceDE w:val="0"/>
                    <w:autoSpaceDN w:val="0"/>
                    <w:adjustRightInd w:val="0"/>
                    <w:jc w:val="center"/>
                    <w:rPr>
                      <w:rFonts w:ascii="Bookman Old Style" w:hAnsi="Bookman Old Style" w:cs="Bookman Old Style"/>
                      <w:sz w:val="20"/>
                    </w:rPr>
                  </w:pPr>
                </w:p>
                <w:p w14:paraId="4F96A2D2" w14:textId="77777777" w:rsidR="00CF11ED" w:rsidRDefault="00CF11ED" w:rsidP="005647D1">
                  <w:pPr>
                    <w:autoSpaceDE w:val="0"/>
                    <w:autoSpaceDN w:val="0"/>
                    <w:adjustRightInd w:val="0"/>
                    <w:jc w:val="center"/>
                    <w:rPr>
                      <w:rFonts w:ascii="Bookman Old Style" w:hAnsi="Bookman Old Style" w:cs="Bookman Old Style"/>
                      <w:sz w:val="20"/>
                    </w:rPr>
                  </w:pPr>
                </w:p>
                <w:p w14:paraId="60F1327F" w14:textId="77777777" w:rsidR="00CF11ED" w:rsidRDefault="00CF11ED" w:rsidP="005647D1">
                  <w:pPr>
                    <w:autoSpaceDE w:val="0"/>
                    <w:autoSpaceDN w:val="0"/>
                    <w:adjustRightInd w:val="0"/>
                    <w:jc w:val="center"/>
                    <w:rPr>
                      <w:rFonts w:ascii="Bookman Old Style" w:hAnsi="Bookman Old Style" w:cs="Bookman Old Style"/>
                      <w:sz w:val="20"/>
                    </w:rPr>
                  </w:pPr>
                </w:p>
                <w:p w14:paraId="202B14AB" w14:textId="77777777" w:rsidR="00CF11ED" w:rsidRDefault="00CF11ED" w:rsidP="005647D1">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2FC4B87E"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NIP.</w:t>
                  </w:r>
                </w:p>
              </w:tc>
              <w:tc>
                <w:tcPr>
                  <w:tcW w:w="4651" w:type="dxa"/>
                  <w:vMerge w:val="restart"/>
                </w:tcPr>
                <w:p w14:paraId="28E6817B" w14:textId="77777777" w:rsidR="00CF11ED" w:rsidRDefault="00CF11ED" w:rsidP="005647D1">
                  <w:pPr>
                    <w:autoSpaceDE w:val="0"/>
                    <w:autoSpaceDN w:val="0"/>
                    <w:adjustRightInd w:val="0"/>
                    <w:jc w:val="center"/>
                    <w:rPr>
                      <w:rFonts w:ascii="Bookman Old Style" w:hAnsi="Bookman Old Style" w:cs="Bookman Old Style"/>
                      <w:sz w:val="20"/>
                    </w:rPr>
                  </w:pPr>
                </w:p>
                <w:p w14:paraId="2E021F01" w14:textId="77777777" w:rsidR="00CF11ED" w:rsidRDefault="00CF11ED" w:rsidP="005647D1">
                  <w:pPr>
                    <w:autoSpaceDE w:val="0"/>
                    <w:autoSpaceDN w:val="0"/>
                    <w:adjustRightInd w:val="0"/>
                    <w:jc w:val="center"/>
                    <w:rPr>
                      <w:rFonts w:ascii="Bookman Old Style" w:hAnsi="Bookman Old Style" w:cs="Bookman Old Style"/>
                      <w:sz w:val="20"/>
                    </w:rPr>
                  </w:pPr>
                </w:p>
                <w:p w14:paraId="226C429B" w14:textId="77777777" w:rsidR="00CF11ED" w:rsidRDefault="00CF11ED" w:rsidP="005647D1">
                  <w:pPr>
                    <w:autoSpaceDE w:val="0"/>
                    <w:autoSpaceDN w:val="0"/>
                    <w:adjustRightInd w:val="0"/>
                    <w:jc w:val="center"/>
                    <w:rPr>
                      <w:rFonts w:ascii="Bookman Old Style" w:hAnsi="Bookman Old Style" w:cs="Bookman Old Style"/>
                      <w:sz w:val="20"/>
                    </w:rPr>
                  </w:pPr>
                </w:p>
                <w:p w14:paraId="2E43F499" w14:textId="77777777" w:rsidR="00CF11ED" w:rsidRDefault="00CF11ED" w:rsidP="005647D1">
                  <w:pPr>
                    <w:autoSpaceDE w:val="0"/>
                    <w:autoSpaceDN w:val="0"/>
                    <w:adjustRightInd w:val="0"/>
                    <w:jc w:val="center"/>
                    <w:rPr>
                      <w:rFonts w:ascii="Bookman Old Style" w:hAnsi="Bookman Old Style" w:cs="Bookman Old Style"/>
                      <w:sz w:val="20"/>
                    </w:rPr>
                  </w:pPr>
                </w:p>
                <w:p w14:paraId="000B6595"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Petugas Pendataan,</w:t>
                  </w:r>
                </w:p>
                <w:p w14:paraId="5044A9FE" w14:textId="77777777" w:rsidR="00CF11ED" w:rsidRDefault="00CF11ED" w:rsidP="005647D1">
                  <w:pPr>
                    <w:autoSpaceDE w:val="0"/>
                    <w:autoSpaceDN w:val="0"/>
                    <w:adjustRightInd w:val="0"/>
                    <w:jc w:val="both"/>
                    <w:rPr>
                      <w:rFonts w:ascii="Bookman Old Style" w:hAnsi="Bookman Old Style" w:cs="Bookman Old Style"/>
                      <w:sz w:val="20"/>
                    </w:rPr>
                  </w:pPr>
                </w:p>
                <w:p w14:paraId="753A5D33" w14:textId="77777777" w:rsidR="00CF11ED" w:rsidRDefault="00CF11ED" w:rsidP="005647D1">
                  <w:pPr>
                    <w:pStyle w:val="ListParagraph"/>
                    <w:numPr>
                      <w:ilvl w:val="0"/>
                      <w:numId w:val="163"/>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5B165288" w14:textId="77777777" w:rsidR="00CF11ED" w:rsidRDefault="00CF11ED" w:rsidP="005647D1">
                  <w:pPr>
                    <w:pStyle w:val="ListParagraph"/>
                    <w:autoSpaceDE w:val="0"/>
                    <w:autoSpaceDN w:val="0"/>
                    <w:adjustRightInd w:val="0"/>
                    <w:ind w:left="907"/>
                    <w:jc w:val="both"/>
                    <w:rPr>
                      <w:rFonts w:ascii="Bookman Old Style" w:hAnsi="Bookman Old Style" w:cs="Bookman Old Style"/>
                      <w:sz w:val="20"/>
                    </w:rPr>
                  </w:pPr>
                </w:p>
                <w:p w14:paraId="0268FF8E" w14:textId="77777777" w:rsidR="00CF11ED" w:rsidRDefault="00CF11ED" w:rsidP="005647D1">
                  <w:pPr>
                    <w:pStyle w:val="ListParagraph"/>
                    <w:autoSpaceDE w:val="0"/>
                    <w:autoSpaceDN w:val="0"/>
                    <w:adjustRightInd w:val="0"/>
                    <w:ind w:left="907"/>
                    <w:jc w:val="both"/>
                    <w:rPr>
                      <w:rFonts w:ascii="Bookman Old Style" w:hAnsi="Bookman Old Style" w:cs="Bookman Old Style"/>
                      <w:sz w:val="20"/>
                    </w:rPr>
                  </w:pPr>
                </w:p>
                <w:p w14:paraId="11209D64" w14:textId="77777777" w:rsidR="00CF11ED" w:rsidRDefault="00CF11ED" w:rsidP="005647D1">
                  <w:pPr>
                    <w:pStyle w:val="ListParagraph"/>
                    <w:numPr>
                      <w:ilvl w:val="0"/>
                      <w:numId w:val="163"/>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p w14:paraId="2B42BEA7" w14:textId="77777777" w:rsidR="00CF11ED" w:rsidRDefault="00CF11ED" w:rsidP="005647D1">
                  <w:pPr>
                    <w:pStyle w:val="ListParagraph"/>
                    <w:autoSpaceDE w:val="0"/>
                    <w:autoSpaceDN w:val="0"/>
                    <w:adjustRightInd w:val="0"/>
                    <w:ind w:left="907"/>
                    <w:jc w:val="both"/>
                    <w:rPr>
                      <w:rFonts w:ascii="Bookman Old Style" w:hAnsi="Bookman Old Style" w:cs="Bookman Old Style"/>
                      <w:sz w:val="20"/>
                    </w:rPr>
                  </w:pPr>
                </w:p>
                <w:p w14:paraId="3A98D56D" w14:textId="77777777" w:rsidR="00CF11ED" w:rsidRDefault="00CF11ED" w:rsidP="005647D1">
                  <w:pPr>
                    <w:pStyle w:val="ListParagraph"/>
                    <w:autoSpaceDE w:val="0"/>
                    <w:autoSpaceDN w:val="0"/>
                    <w:adjustRightInd w:val="0"/>
                    <w:ind w:left="907"/>
                    <w:jc w:val="both"/>
                    <w:rPr>
                      <w:rFonts w:ascii="Bookman Old Style" w:hAnsi="Bookman Old Style" w:cs="Bookman Old Style"/>
                      <w:sz w:val="20"/>
                    </w:rPr>
                  </w:pPr>
                </w:p>
                <w:p w14:paraId="14407863" w14:textId="77777777" w:rsidR="00CF11ED" w:rsidRDefault="00CF11ED" w:rsidP="005647D1">
                  <w:pPr>
                    <w:pStyle w:val="ListParagraph"/>
                    <w:numPr>
                      <w:ilvl w:val="0"/>
                      <w:numId w:val="163"/>
                    </w:numPr>
                    <w:autoSpaceDE w:val="0"/>
                    <w:autoSpaceDN w:val="0"/>
                    <w:adjustRightInd w:val="0"/>
                    <w:ind w:left="907"/>
                    <w:jc w:val="both"/>
                    <w:rPr>
                      <w:rFonts w:ascii="Bookman Old Style" w:hAnsi="Bookman Old Style" w:cs="Bookman Old Style"/>
                      <w:sz w:val="20"/>
                    </w:rPr>
                  </w:pPr>
                  <w:r>
                    <w:rPr>
                      <w:rFonts w:ascii="Bookman Old Style" w:hAnsi="Bookman Old Style" w:cs="Bookman Old Style"/>
                      <w:sz w:val="20"/>
                    </w:rPr>
                    <w:t>…………………………………..</w:t>
                  </w:r>
                </w:p>
              </w:tc>
            </w:tr>
            <w:tr w:rsidR="00CF11ED" w14:paraId="438B4023" w14:textId="77777777" w:rsidTr="00283C62">
              <w:tc>
                <w:tcPr>
                  <w:tcW w:w="4650" w:type="dxa"/>
                </w:tcPr>
                <w:p w14:paraId="146DDDE9" w14:textId="77777777" w:rsidR="00CF11ED" w:rsidRDefault="00CF11ED" w:rsidP="005647D1">
                  <w:pPr>
                    <w:autoSpaceDE w:val="0"/>
                    <w:autoSpaceDN w:val="0"/>
                    <w:adjustRightInd w:val="0"/>
                    <w:jc w:val="both"/>
                    <w:rPr>
                      <w:rFonts w:ascii="Bookman Old Style" w:hAnsi="Bookman Old Style" w:cs="Bookman Old Style"/>
                      <w:sz w:val="20"/>
                    </w:rPr>
                  </w:pPr>
                </w:p>
                <w:p w14:paraId="55E6FCB3"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Pemilik/Pengelola Usaha,</w:t>
                  </w:r>
                </w:p>
                <w:p w14:paraId="19793CB1" w14:textId="77777777" w:rsidR="00CF11ED" w:rsidRDefault="00CF11ED" w:rsidP="005647D1">
                  <w:pPr>
                    <w:autoSpaceDE w:val="0"/>
                    <w:autoSpaceDN w:val="0"/>
                    <w:adjustRightInd w:val="0"/>
                    <w:jc w:val="center"/>
                    <w:rPr>
                      <w:rFonts w:ascii="Bookman Old Style" w:hAnsi="Bookman Old Style" w:cs="Bookman Old Style"/>
                      <w:sz w:val="20"/>
                    </w:rPr>
                  </w:pPr>
                </w:p>
                <w:p w14:paraId="5B1A07B9" w14:textId="77777777" w:rsidR="00CF11ED" w:rsidRDefault="00CF11ED" w:rsidP="005647D1">
                  <w:pPr>
                    <w:autoSpaceDE w:val="0"/>
                    <w:autoSpaceDN w:val="0"/>
                    <w:adjustRightInd w:val="0"/>
                    <w:jc w:val="center"/>
                    <w:rPr>
                      <w:rFonts w:ascii="Bookman Old Style" w:hAnsi="Bookman Old Style" w:cs="Bookman Old Style"/>
                      <w:sz w:val="20"/>
                    </w:rPr>
                  </w:pPr>
                </w:p>
                <w:p w14:paraId="10A7319B" w14:textId="77777777" w:rsidR="00CF11ED" w:rsidRDefault="00CF11ED" w:rsidP="005647D1">
                  <w:pPr>
                    <w:autoSpaceDE w:val="0"/>
                    <w:autoSpaceDN w:val="0"/>
                    <w:adjustRightInd w:val="0"/>
                    <w:jc w:val="center"/>
                    <w:rPr>
                      <w:rFonts w:ascii="Bookman Old Style" w:hAnsi="Bookman Old Style" w:cs="Bookman Old Style"/>
                      <w:sz w:val="20"/>
                    </w:rPr>
                  </w:pPr>
                </w:p>
                <w:p w14:paraId="7926C246" w14:textId="77777777" w:rsidR="00CF11ED" w:rsidRDefault="00CF11ED" w:rsidP="005647D1">
                  <w:pPr>
                    <w:autoSpaceDE w:val="0"/>
                    <w:autoSpaceDN w:val="0"/>
                    <w:adjustRightInd w:val="0"/>
                    <w:jc w:val="center"/>
                    <w:rPr>
                      <w:rFonts w:ascii="Bookman Old Style" w:hAnsi="Bookman Old Style" w:cs="Bookman Old Style"/>
                      <w:sz w:val="20"/>
                    </w:rPr>
                  </w:pPr>
                </w:p>
                <w:p w14:paraId="5EF7F5C2" w14:textId="77777777" w:rsidR="00CF11ED" w:rsidRDefault="00CF11ED" w:rsidP="005647D1">
                  <w:pPr>
                    <w:autoSpaceDE w:val="0"/>
                    <w:autoSpaceDN w:val="0"/>
                    <w:adjustRightInd w:val="0"/>
                    <w:jc w:val="center"/>
                    <w:rPr>
                      <w:rFonts w:ascii="Bookman Old Style" w:hAnsi="Bookman Old Style" w:cs="Bookman Old Style"/>
                      <w:sz w:val="20"/>
                      <w:u w:val="single"/>
                    </w:rPr>
                  </w:pPr>
                  <w:r>
                    <w:rPr>
                      <w:rFonts w:ascii="Bookman Old Style" w:hAnsi="Bookman Old Style" w:cs="Bookman Old Style"/>
                      <w:sz w:val="20"/>
                      <w:u w:val="single"/>
                    </w:rPr>
                    <w:t>N A M A</w:t>
                  </w:r>
                </w:p>
                <w:p w14:paraId="699BF6E7" w14:textId="77777777" w:rsidR="00CF11ED" w:rsidRDefault="00CF11ED" w:rsidP="005647D1">
                  <w:pPr>
                    <w:autoSpaceDE w:val="0"/>
                    <w:autoSpaceDN w:val="0"/>
                    <w:adjustRightInd w:val="0"/>
                    <w:jc w:val="center"/>
                    <w:rPr>
                      <w:rFonts w:ascii="Bookman Old Style" w:hAnsi="Bookman Old Style" w:cs="Bookman Old Style"/>
                      <w:sz w:val="20"/>
                    </w:rPr>
                  </w:pPr>
                  <w:r>
                    <w:rPr>
                      <w:rFonts w:ascii="Bookman Old Style" w:hAnsi="Bookman Old Style" w:cs="Bookman Old Style"/>
                      <w:sz w:val="20"/>
                    </w:rPr>
                    <w:t>Jabatan</w:t>
                  </w:r>
                </w:p>
                <w:p w14:paraId="1F5BFD8C" w14:textId="77777777" w:rsidR="00CF11ED" w:rsidRDefault="00CF11ED" w:rsidP="005647D1">
                  <w:pPr>
                    <w:autoSpaceDE w:val="0"/>
                    <w:autoSpaceDN w:val="0"/>
                    <w:adjustRightInd w:val="0"/>
                    <w:jc w:val="center"/>
                    <w:rPr>
                      <w:rFonts w:ascii="Bookman Old Style" w:hAnsi="Bookman Old Style" w:cs="Bookman Old Style"/>
                      <w:sz w:val="20"/>
                    </w:rPr>
                  </w:pPr>
                </w:p>
              </w:tc>
              <w:tc>
                <w:tcPr>
                  <w:tcW w:w="4651" w:type="dxa"/>
                  <w:vMerge/>
                </w:tcPr>
                <w:p w14:paraId="271AA07A" w14:textId="77777777" w:rsidR="00CF11ED" w:rsidRDefault="00CF11ED" w:rsidP="005647D1">
                  <w:pPr>
                    <w:autoSpaceDE w:val="0"/>
                    <w:autoSpaceDN w:val="0"/>
                    <w:adjustRightInd w:val="0"/>
                    <w:jc w:val="both"/>
                    <w:rPr>
                      <w:rFonts w:ascii="Bookman Old Style" w:hAnsi="Bookman Old Style" w:cs="Bookman Old Style"/>
                      <w:sz w:val="20"/>
                    </w:rPr>
                  </w:pPr>
                </w:p>
              </w:tc>
            </w:tr>
          </w:tbl>
          <w:p w14:paraId="5028540F" w14:textId="77777777" w:rsidR="0053338F" w:rsidRDefault="0053338F" w:rsidP="005647D1">
            <w:pPr>
              <w:jc w:val="center"/>
              <w:rPr>
                <w:rFonts w:ascii="Bookman Old Style" w:hAnsi="Bookman Old Style"/>
              </w:rPr>
            </w:pPr>
          </w:p>
        </w:tc>
        <w:tc>
          <w:tcPr>
            <w:tcW w:w="7632" w:type="dxa"/>
            <w:tcBorders>
              <w:top w:val="nil"/>
              <w:left w:val="nil"/>
              <w:bottom w:val="nil"/>
              <w:right w:val="nil"/>
            </w:tcBorders>
          </w:tcPr>
          <w:p w14:paraId="362D9905" w14:textId="77777777" w:rsidR="0053338F" w:rsidRDefault="0053338F" w:rsidP="005647D1">
            <w:pPr>
              <w:jc w:val="center"/>
              <w:rPr>
                <w:rFonts w:ascii="Bookman Old Style" w:hAnsi="Bookman Old Style" w:cs="Tahoma"/>
              </w:rPr>
            </w:pPr>
          </w:p>
        </w:tc>
      </w:tr>
      <w:tr w:rsidR="0053338F" w14:paraId="7A4A8A13" w14:textId="77777777" w:rsidTr="00CF11ED">
        <w:tc>
          <w:tcPr>
            <w:tcW w:w="0" w:type="auto"/>
            <w:vMerge/>
            <w:tcBorders>
              <w:top w:val="nil"/>
              <w:left w:val="nil"/>
              <w:bottom w:val="nil"/>
              <w:right w:val="nil"/>
            </w:tcBorders>
            <w:vAlign w:val="center"/>
          </w:tcPr>
          <w:p w14:paraId="4B4D1A35" w14:textId="77777777" w:rsidR="0053338F" w:rsidRDefault="0053338F" w:rsidP="005647D1">
            <w:pPr>
              <w:rPr>
                <w:rFonts w:ascii="Bookman Old Style" w:hAnsi="Bookman Old Style"/>
              </w:rPr>
            </w:pPr>
          </w:p>
        </w:tc>
        <w:tc>
          <w:tcPr>
            <w:tcW w:w="7632" w:type="dxa"/>
            <w:tcBorders>
              <w:top w:val="nil"/>
              <w:left w:val="nil"/>
              <w:bottom w:val="nil"/>
              <w:right w:val="nil"/>
            </w:tcBorders>
          </w:tcPr>
          <w:p w14:paraId="67F3427C" w14:textId="77777777" w:rsidR="0053338F" w:rsidRDefault="0053338F" w:rsidP="005647D1">
            <w:pPr>
              <w:jc w:val="center"/>
              <w:rPr>
                <w:rFonts w:ascii="Bookman Old Style" w:hAnsi="Bookman Old Style" w:cs="Tahoma"/>
                <w:b/>
              </w:rPr>
            </w:pPr>
          </w:p>
        </w:tc>
      </w:tr>
      <w:tr w:rsidR="0053338F" w14:paraId="27BD49BB" w14:textId="77777777" w:rsidTr="00CF11ED">
        <w:tc>
          <w:tcPr>
            <w:tcW w:w="0" w:type="auto"/>
            <w:vMerge/>
            <w:tcBorders>
              <w:top w:val="nil"/>
              <w:left w:val="nil"/>
              <w:bottom w:val="nil"/>
              <w:right w:val="nil"/>
            </w:tcBorders>
            <w:vAlign w:val="center"/>
          </w:tcPr>
          <w:p w14:paraId="18A004D9" w14:textId="77777777" w:rsidR="0053338F" w:rsidRDefault="0053338F" w:rsidP="005647D1">
            <w:pPr>
              <w:rPr>
                <w:rFonts w:ascii="Bookman Old Style" w:hAnsi="Bookman Old Style"/>
              </w:rPr>
            </w:pPr>
          </w:p>
        </w:tc>
        <w:tc>
          <w:tcPr>
            <w:tcW w:w="7632" w:type="dxa"/>
            <w:tcBorders>
              <w:top w:val="nil"/>
              <w:left w:val="nil"/>
              <w:bottom w:val="nil"/>
              <w:right w:val="nil"/>
            </w:tcBorders>
          </w:tcPr>
          <w:p w14:paraId="4DE6BBBE" w14:textId="77777777" w:rsidR="0053338F" w:rsidRDefault="0053338F" w:rsidP="005647D1">
            <w:pPr>
              <w:jc w:val="center"/>
              <w:rPr>
                <w:rFonts w:ascii="Bookman Old Style" w:hAnsi="Bookman Old Style" w:cs="Tahoma"/>
              </w:rPr>
            </w:pPr>
          </w:p>
        </w:tc>
      </w:tr>
      <w:tr w:rsidR="0053338F" w14:paraId="77C81234" w14:textId="77777777" w:rsidTr="00CF11ED">
        <w:tc>
          <w:tcPr>
            <w:tcW w:w="0" w:type="auto"/>
            <w:vMerge/>
            <w:tcBorders>
              <w:top w:val="nil"/>
              <w:left w:val="nil"/>
              <w:bottom w:val="nil"/>
              <w:right w:val="nil"/>
            </w:tcBorders>
            <w:vAlign w:val="center"/>
          </w:tcPr>
          <w:p w14:paraId="23C25F61" w14:textId="77777777" w:rsidR="0053338F" w:rsidRDefault="0053338F" w:rsidP="005647D1">
            <w:pPr>
              <w:rPr>
                <w:rFonts w:ascii="Bookman Old Style" w:hAnsi="Bookman Old Style"/>
              </w:rPr>
            </w:pPr>
          </w:p>
        </w:tc>
        <w:tc>
          <w:tcPr>
            <w:tcW w:w="7632" w:type="dxa"/>
            <w:tcBorders>
              <w:top w:val="nil"/>
              <w:left w:val="nil"/>
              <w:bottom w:val="nil"/>
              <w:right w:val="nil"/>
            </w:tcBorders>
          </w:tcPr>
          <w:p w14:paraId="72D1DAE9" w14:textId="77777777" w:rsidR="0053338F" w:rsidRDefault="0053338F" w:rsidP="005647D1">
            <w:pPr>
              <w:jc w:val="center"/>
              <w:rPr>
                <w:rFonts w:ascii="Bookman Old Style" w:hAnsi="Bookman Old Style" w:cs="Tahoma"/>
              </w:rPr>
            </w:pPr>
          </w:p>
        </w:tc>
      </w:tr>
    </w:tbl>
    <w:p w14:paraId="516F54F1" w14:textId="77777777" w:rsidR="0053338F" w:rsidRDefault="0053338F" w:rsidP="005647D1">
      <w:pPr>
        <w:rPr>
          <w:rFonts w:ascii="Bookman Old Style" w:hAnsi="Bookman Old Style"/>
        </w:rPr>
      </w:pPr>
    </w:p>
    <w:p w14:paraId="371A8BBA" w14:textId="77777777" w:rsidR="0053338F" w:rsidRDefault="0053338F" w:rsidP="005647D1">
      <w:pPr>
        <w:pStyle w:val="ListParagraph"/>
        <w:ind w:left="1004"/>
        <w:rPr>
          <w:rFonts w:ascii="Bookman Old Style" w:hAnsi="Bookman Old Style" w:cs="Bookman Old Style"/>
          <w:sz w:val="20"/>
          <w:szCs w:val="20"/>
          <w:lang w:val="en-US"/>
        </w:rPr>
      </w:pPr>
    </w:p>
    <w:p w14:paraId="106F20CF" w14:textId="77777777" w:rsidR="0053338F" w:rsidRDefault="0053338F" w:rsidP="005647D1">
      <w:pPr>
        <w:rPr>
          <w:rFonts w:ascii="Bookman Old Style" w:hAnsi="Bookman Old Style" w:cs="Bookman Old Style"/>
          <w:sz w:val="20"/>
          <w:szCs w:val="20"/>
          <w:lang w:val="en-US"/>
        </w:rPr>
      </w:pPr>
    </w:p>
    <w:p w14:paraId="124A6E8F" w14:textId="77777777" w:rsidR="0053338F" w:rsidRDefault="0053338F" w:rsidP="005647D1">
      <w:pPr>
        <w:rPr>
          <w:rFonts w:ascii="Bookman Old Style" w:hAnsi="Bookman Old Style" w:cs="Bookman Old Style"/>
          <w:sz w:val="20"/>
          <w:szCs w:val="20"/>
          <w:lang w:val="en-US"/>
        </w:rPr>
      </w:pPr>
    </w:p>
    <w:p w14:paraId="4C8010C2" w14:textId="77777777" w:rsidR="0053338F" w:rsidRPr="0053338F" w:rsidRDefault="0053338F" w:rsidP="005647D1">
      <w:pPr>
        <w:rPr>
          <w:rFonts w:ascii="Bookman Old Style" w:hAnsi="Bookman Old Style" w:cs="Bookman Old Style"/>
          <w:sz w:val="20"/>
          <w:szCs w:val="20"/>
          <w:lang w:val="en-US"/>
        </w:rPr>
        <w:sectPr w:rsidR="0053338F" w:rsidRPr="0053338F" w:rsidSect="0053338F">
          <w:pgSz w:w="11907" w:h="18711"/>
          <w:pgMar w:top="1418" w:right="1418" w:bottom="1418" w:left="1418" w:header="720" w:footer="720" w:gutter="0"/>
          <w:cols w:space="720"/>
          <w:titlePg/>
          <w:docGrid w:linePitch="360"/>
        </w:sectPr>
      </w:pPr>
    </w:p>
    <w:p w14:paraId="680FADC7" w14:textId="77777777" w:rsidR="00CF11ED" w:rsidRDefault="00CF11ED"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lastRenderedPageBreak/>
        <w:t>LAMPIRAN II</w:t>
      </w:r>
    </w:p>
    <w:p w14:paraId="3C8A9A30" w14:textId="77777777" w:rsidR="00CF11ED" w:rsidRDefault="00CF11ED" w:rsidP="005647D1">
      <w:pPr>
        <w:ind w:left="4320"/>
        <w:rPr>
          <w:rFonts w:ascii="Bookman Old Style" w:hAnsi="Bookman Old Style"/>
        </w:rPr>
      </w:pPr>
      <w:r>
        <w:rPr>
          <w:rFonts w:ascii="Bookman Old Style" w:hAnsi="Bookman Old Style"/>
        </w:rPr>
        <w:t>PERATURAN BUPATI SUMEDANG</w:t>
      </w:r>
    </w:p>
    <w:p w14:paraId="2C49F6AF" w14:textId="77777777" w:rsidR="00CF11ED" w:rsidRDefault="00CF11ED" w:rsidP="005647D1">
      <w:pPr>
        <w:ind w:left="3600" w:firstLine="720"/>
        <w:rPr>
          <w:rFonts w:ascii="Bookman Old Style" w:hAnsi="Bookman Old Style"/>
        </w:rPr>
      </w:pPr>
      <w:r>
        <w:rPr>
          <w:rFonts w:ascii="Bookman Old Style" w:hAnsi="Bookman Old Style"/>
        </w:rPr>
        <w:t>NOMOR …… TAHUN ……</w:t>
      </w:r>
    </w:p>
    <w:p w14:paraId="2C8969D9" w14:textId="77777777" w:rsidR="00BE77C7" w:rsidRDefault="00CF11ED" w:rsidP="005647D1">
      <w:pPr>
        <w:ind w:left="4320"/>
        <w:jc w:val="both"/>
        <w:rPr>
          <w:rFonts w:ascii="Bookman Old Style" w:hAnsi="Bookman Old Style" w:cs="Bookman Old Style"/>
        </w:rPr>
      </w:pPr>
      <w:r>
        <w:rPr>
          <w:rFonts w:ascii="Bookman Old Style" w:hAnsi="Bookman Old Style"/>
        </w:rPr>
        <w:t xml:space="preserve">TENTANG   TATA   CARA   PEMUNGUTAN PAJAK </w:t>
      </w:r>
      <w:r>
        <w:rPr>
          <w:rFonts w:ascii="Bookman Old Style" w:hAnsi="Bookman Old Style"/>
          <w:lang w:val="en-US"/>
        </w:rPr>
        <w:t>AIR TANAH</w:t>
      </w:r>
    </w:p>
    <w:p w14:paraId="2EAE6E3E" w14:textId="77777777" w:rsidR="00BE77C7" w:rsidRDefault="00BE77C7" w:rsidP="005647D1">
      <w:pPr>
        <w:spacing w:line="276" w:lineRule="auto"/>
        <w:jc w:val="both"/>
        <w:rPr>
          <w:rFonts w:ascii="Bookman Old Style" w:hAnsi="Bookman Old Style" w:cs="Bookman Old Style"/>
          <w:lang w:val="en-US"/>
        </w:rPr>
      </w:pPr>
    </w:p>
    <w:p w14:paraId="74C81424" w14:textId="77777777" w:rsidR="00BE77C7" w:rsidRPr="008141F2" w:rsidRDefault="00435E46" w:rsidP="005647D1">
      <w:pPr>
        <w:spacing w:line="276" w:lineRule="auto"/>
        <w:jc w:val="both"/>
        <w:rPr>
          <w:rFonts w:ascii="Bookman Old Style" w:hAnsi="Bookman Old Style" w:cs="Bookman Old Style"/>
          <w:b/>
          <w:lang w:val="en-US"/>
        </w:rPr>
      </w:pPr>
      <w:r w:rsidRPr="008141F2">
        <w:rPr>
          <w:rFonts w:ascii="Bookman Old Style" w:hAnsi="Bookman Old Style" w:cs="Bookman Old Style"/>
          <w:b/>
          <w:lang w:val="en-US"/>
        </w:rPr>
        <w:t>NPWPD</w:t>
      </w:r>
    </w:p>
    <w:p w14:paraId="3AB99E31" w14:textId="77777777" w:rsidR="00435E46" w:rsidRDefault="00435E46" w:rsidP="005647D1">
      <w:pPr>
        <w:spacing w:line="276" w:lineRule="auto"/>
        <w:jc w:val="both"/>
        <w:rPr>
          <w:rFonts w:ascii="Bookman Old Style" w:hAnsi="Bookman Old Style" w:cs="Bookman Old Style"/>
          <w:lang w:val="en-US"/>
        </w:rPr>
      </w:pPr>
    </w:p>
    <w:p w14:paraId="7DF6940A" w14:textId="77777777" w:rsidR="006E7EC6" w:rsidRDefault="006E7EC6" w:rsidP="005647D1">
      <w:pPr>
        <w:spacing w:line="276" w:lineRule="auto"/>
        <w:jc w:val="both"/>
        <w:rPr>
          <w:rFonts w:ascii="Bookman Old Style" w:hAnsi="Bookman Old Style" w:cs="Bookman Old Style"/>
          <w:lang w:val="en-US"/>
        </w:rPr>
      </w:pPr>
      <w:r>
        <w:rPr>
          <w:rFonts w:ascii="Bookman Old Style" w:hAnsi="Bookman Old Style" w:cs="Bookman Old Style"/>
          <w:noProof/>
          <w:lang w:val="en-US"/>
        </w:rPr>
        <w:drawing>
          <wp:inline distT="0" distB="0" distL="0" distR="0" wp14:anchorId="0C3EFA18" wp14:editId="670D19B2">
            <wp:extent cx="5396865" cy="6476238"/>
            <wp:effectExtent l="0" t="0" r="0" b="1270"/>
            <wp:docPr id="1517565092" name="Picture 1517565092" descr="C:\Users\Acer\Downloads\WhatsApp Image 2025-11-05 at 16.0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wnloads\WhatsApp Image 2025-11-05 at 16.02.5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6865" cy="6476238"/>
                    </a:xfrm>
                    <a:prstGeom prst="rect">
                      <a:avLst/>
                    </a:prstGeom>
                    <a:noFill/>
                    <a:ln>
                      <a:noFill/>
                    </a:ln>
                  </pic:spPr>
                </pic:pic>
              </a:graphicData>
            </a:graphic>
          </wp:inline>
        </w:drawing>
      </w:r>
    </w:p>
    <w:p w14:paraId="779A4674" w14:textId="77777777" w:rsidR="00435E46" w:rsidRDefault="00435E46" w:rsidP="005647D1">
      <w:pPr>
        <w:spacing w:line="276" w:lineRule="auto"/>
        <w:jc w:val="both"/>
        <w:rPr>
          <w:rFonts w:ascii="Bookman Old Style" w:hAnsi="Bookman Old Style" w:cs="Bookman Old Style"/>
          <w:lang w:val="en-US"/>
        </w:rPr>
      </w:pPr>
    </w:p>
    <w:p w14:paraId="748DD609" w14:textId="77777777" w:rsidR="00BE77C7" w:rsidRDefault="00BE77C7" w:rsidP="005647D1">
      <w:pPr>
        <w:spacing w:line="276" w:lineRule="auto"/>
        <w:jc w:val="both"/>
        <w:rPr>
          <w:rFonts w:ascii="Bookman Old Style" w:hAnsi="Bookman Old Style" w:cs="Bookman Old Style"/>
          <w:lang w:val="en-US"/>
        </w:rPr>
      </w:pPr>
    </w:p>
    <w:p w14:paraId="005907E4" w14:textId="77777777" w:rsidR="00E4245A" w:rsidRDefault="00E4245A" w:rsidP="005647D1">
      <w:pPr>
        <w:spacing w:line="276" w:lineRule="auto"/>
        <w:jc w:val="both"/>
        <w:rPr>
          <w:rFonts w:ascii="Bookman Old Style" w:hAnsi="Bookman Old Style" w:cs="Bookman Old Style"/>
          <w:lang w:val="en-US"/>
        </w:rPr>
      </w:pPr>
    </w:p>
    <w:p w14:paraId="7290699A" w14:textId="77777777" w:rsidR="00E4245A" w:rsidRDefault="00E4245A" w:rsidP="005647D1">
      <w:pPr>
        <w:spacing w:line="276" w:lineRule="auto"/>
        <w:jc w:val="both"/>
        <w:rPr>
          <w:rFonts w:ascii="Bookman Old Style" w:hAnsi="Bookman Old Style" w:cs="Bookman Old Style"/>
          <w:lang w:val="en-US"/>
        </w:rPr>
      </w:pPr>
    </w:p>
    <w:p w14:paraId="2930267E" w14:textId="77777777" w:rsidR="00E4245A" w:rsidRDefault="00E4245A" w:rsidP="005647D1">
      <w:pPr>
        <w:spacing w:line="276" w:lineRule="auto"/>
        <w:jc w:val="both"/>
        <w:rPr>
          <w:rFonts w:ascii="Bookman Old Style" w:hAnsi="Bookman Old Style" w:cs="Bookman Old Style"/>
          <w:lang w:val="en-US"/>
        </w:rPr>
      </w:pPr>
    </w:p>
    <w:p w14:paraId="37418711" w14:textId="77777777" w:rsidR="00BE77C7" w:rsidRDefault="00BE77C7" w:rsidP="005647D1">
      <w:pPr>
        <w:spacing w:after="200" w:line="276" w:lineRule="auto"/>
        <w:jc w:val="center"/>
        <w:rPr>
          <w:rFonts w:ascii="Bookman Old Style" w:hAnsi="Bookman Old Style" w:cs="Bookman Old Style"/>
          <w:lang w:val="en-US"/>
        </w:rPr>
      </w:pPr>
    </w:p>
    <w:p w14:paraId="67E7621A" w14:textId="77777777" w:rsidR="00E4245A" w:rsidRDefault="00E4245A"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lastRenderedPageBreak/>
        <w:t>LAMPIRAN III</w:t>
      </w:r>
    </w:p>
    <w:p w14:paraId="32AB71DD" w14:textId="77777777" w:rsidR="00E4245A" w:rsidRDefault="00E4245A" w:rsidP="005647D1">
      <w:pPr>
        <w:ind w:left="4320"/>
        <w:rPr>
          <w:rFonts w:ascii="Bookman Old Style" w:hAnsi="Bookman Old Style"/>
        </w:rPr>
      </w:pPr>
      <w:r>
        <w:rPr>
          <w:rFonts w:ascii="Bookman Old Style" w:hAnsi="Bookman Old Style"/>
        </w:rPr>
        <w:t>PERATURAN BUPATI SUMEDANG</w:t>
      </w:r>
    </w:p>
    <w:p w14:paraId="763BECC5" w14:textId="77777777" w:rsidR="00E4245A" w:rsidRDefault="00E4245A" w:rsidP="005647D1">
      <w:pPr>
        <w:ind w:left="3600" w:firstLine="720"/>
        <w:rPr>
          <w:rFonts w:ascii="Bookman Old Style" w:hAnsi="Bookman Old Style"/>
        </w:rPr>
      </w:pPr>
      <w:r>
        <w:rPr>
          <w:rFonts w:ascii="Bookman Old Style" w:hAnsi="Bookman Old Style"/>
        </w:rPr>
        <w:t>NOMOR …… TAHUN ……</w:t>
      </w:r>
    </w:p>
    <w:p w14:paraId="73F73853" w14:textId="77777777" w:rsidR="00E4245A" w:rsidRDefault="00E4245A" w:rsidP="005647D1">
      <w:pPr>
        <w:ind w:left="4320"/>
        <w:jc w:val="both"/>
        <w:rPr>
          <w:rFonts w:ascii="Bookman Old Style" w:hAnsi="Bookman Old Style" w:cs="Bookman Old Style"/>
        </w:rPr>
      </w:pPr>
      <w:r>
        <w:rPr>
          <w:rFonts w:ascii="Bookman Old Style" w:hAnsi="Bookman Old Style"/>
        </w:rPr>
        <w:t xml:space="preserve">TENTANG   TATA   CARA   PEMUNGUTAN PAJAK </w:t>
      </w:r>
      <w:r>
        <w:rPr>
          <w:rFonts w:ascii="Bookman Old Style" w:hAnsi="Bookman Old Style"/>
          <w:lang w:val="en-US"/>
        </w:rPr>
        <w:t>AIR TANAH</w:t>
      </w:r>
    </w:p>
    <w:p w14:paraId="6E38C49B" w14:textId="77777777" w:rsidR="00E4245A" w:rsidRDefault="00E4245A" w:rsidP="005647D1">
      <w:pPr>
        <w:spacing w:after="200" w:line="276" w:lineRule="auto"/>
        <w:jc w:val="center"/>
        <w:rPr>
          <w:rFonts w:ascii="Bookman Old Style" w:hAnsi="Bookman Old Style" w:cs="Bookman Old Style"/>
          <w:lang w:val="en-US"/>
        </w:rPr>
      </w:pPr>
    </w:p>
    <w:p w14:paraId="12DB6346" w14:textId="77777777" w:rsidR="00E4245A" w:rsidRDefault="00E4245A" w:rsidP="005647D1">
      <w:pPr>
        <w:jc w:val="center"/>
        <w:rPr>
          <w:rFonts w:ascii="Bookman Old Style" w:hAnsi="Bookman Old Style" w:cs="Bookman Old Style"/>
          <w:sz w:val="20"/>
          <w:szCs w:val="20"/>
          <w:lang w:val="en-US"/>
        </w:rPr>
      </w:pPr>
      <w:r>
        <w:rPr>
          <w:rFonts w:ascii="Bookman Old Style" w:hAnsi="Bookman Old Style" w:cs="Bookman Old Style"/>
          <w:sz w:val="20"/>
          <w:szCs w:val="20"/>
        </w:rPr>
        <w:t>SURAT KEBERATAN</w:t>
      </w:r>
    </w:p>
    <w:p w14:paraId="057C3CBD" w14:textId="77777777" w:rsidR="00E4245A" w:rsidRPr="00E4245A" w:rsidRDefault="00E4245A" w:rsidP="005647D1">
      <w:pPr>
        <w:jc w:val="center"/>
        <w:rPr>
          <w:rFonts w:ascii="Bookman Old Style" w:hAnsi="Bookman Old Style" w:cs="Bookman Old Style"/>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1"/>
        <w:gridCol w:w="283"/>
        <w:gridCol w:w="6845"/>
      </w:tblGrid>
      <w:tr w:rsidR="00E4245A" w14:paraId="72691BAF" w14:textId="77777777" w:rsidTr="00B2327C">
        <w:tc>
          <w:tcPr>
            <w:tcW w:w="1413" w:type="dxa"/>
          </w:tcPr>
          <w:p w14:paraId="0A32DD01"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Nomor</w:t>
            </w:r>
          </w:p>
        </w:tc>
        <w:tc>
          <w:tcPr>
            <w:tcW w:w="283" w:type="dxa"/>
          </w:tcPr>
          <w:p w14:paraId="5C5527A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49DE5B80"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0F552921" w14:textId="77777777" w:rsidTr="00B2327C">
        <w:tc>
          <w:tcPr>
            <w:tcW w:w="1413" w:type="dxa"/>
          </w:tcPr>
          <w:p w14:paraId="4557EEC7"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Lampiran</w:t>
            </w:r>
          </w:p>
        </w:tc>
        <w:tc>
          <w:tcPr>
            <w:tcW w:w="283" w:type="dxa"/>
          </w:tcPr>
          <w:p w14:paraId="597018D7"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3C75D40F"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391EEA6A" w14:textId="77777777" w:rsidTr="00B2327C">
        <w:tc>
          <w:tcPr>
            <w:tcW w:w="1413" w:type="dxa"/>
          </w:tcPr>
          <w:p w14:paraId="51179D1F"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Hal</w:t>
            </w:r>
          </w:p>
        </w:tc>
        <w:tc>
          <w:tcPr>
            <w:tcW w:w="283" w:type="dxa"/>
          </w:tcPr>
          <w:p w14:paraId="11F388B4"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605" w:type="dxa"/>
          </w:tcPr>
          <w:p w14:paraId="46D01E15"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Pengajuan Keberatan</w:t>
            </w:r>
          </w:p>
        </w:tc>
      </w:tr>
    </w:tbl>
    <w:p w14:paraId="7213B5BA" w14:textId="77777777" w:rsidR="00E4245A" w:rsidRDefault="00E4245A" w:rsidP="005647D1">
      <w:pPr>
        <w:spacing w:line="276" w:lineRule="auto"/>
        <w:rPr>
          <w:rFonts w:ascii="Bookman Old Style" w:hAnsi="Bookman Old Style" w:cs="Bookman Old Style"/>
          <w:sz w:val="20"/>
          <w:szCs w:val="20"/>
        </w:rPr>
      </w:pPr>
    </w:p>
    <w:p w14:paraId="792F9CE0" w14:textId="77777777" w:rsidR="00E4245A" w:rsidRDefault="00E4245A" w:rsidP="005647D1">
      <w:pPr>
        <w:spacing w:line="360" w:lineRule="auto"/>
        <w:rPr>
          <w:rFonts w:ascii="Bookman Old Style" w:hAnsi="Bookman Old Style" w:cs="Bookman Old Style"/>
          <w:sz w:val="20"/>
          <w:szCs w:val="20"/>
        </w:rPr>
      </w:pPr>
      <w:r>
        <w:rPr>
          <w:rFonts w:ascii="Bookman Old Style" w:hAnsi="Bookman Old Style" w:cs="Bookman Old Style"/>
          <w:sz w:val="20"/>
          <w:szCs w:val="20"/>
        </w:rPr>
        <w:t>Kepada :</w:t>
      </w:r>
    </w:p>
    <w:p w14:paraId="32A22467" w14:textId="77777777" w:rsidR="00E4245A" w:rsidRDefault="00E4245A" w:rsidP="005647D1">
      <w:pPr>
        <w:spacing w:line="360" w:lineRule="auto"/>
        <w:rPr>
          <w:rFonts w:ascii="Bookman Old Style" w:hAnsi="Bookman Old Style" w:cs="Bookman Old Style"/>
          <w:sz w:val="20"/>
          <w:szCs w:val="20"/>
        </w:rPr>
      </w:pPr>
      <w:r>
        <w:rPr>
          <w:rFonts w:ascii="Bookman Old Style" w:hAnsi="Bookman Old Style" w:cs="Bookman Old Style"/>
          <w:sz w:val="20"/>
          <w:szCs w:val="20"/>
        </w:rPr>
        <w:t>Yth. Kepala Badan Pendapatan Daerah Kabupaten Sumedang</w:t>
      </w:r>
    </w:p>
    <w:p w14:paraId="115B53F8" w14:textId="77777777" w:rsidR="00E4245A" w:rsidRDefault="00E4245A" w:rsidP="005647D1">
      <w:pPr>
        <w:spacing w:line="360" w:lineRule="auto"/>
        <w:rPr>
          <w:rFonts w:ascii="Bookman Old Style" w:hAnsi="Bookman Old Style" w:cs="Bookman Old Style"/>
          <w:sz w:val="20"/>
          <w:szCs w:val="20"/>
        </w:rPr>
      </w:pPr>
      <w:r>
        <w:rPr>
          <w:rFonts w:ascii="Bookman Old Style" w:hAnsi="Bookman Old Style" w:cs="Bookman Old Style"/>
          <w:sz w:val="20"/>
          <w:szCs w:val="20"/>
        </w:rPr>
        <w:t>Jalan Prabu Gajah Agung Kelurahan Situ Kecamatan Sumedang Utara</w:t>
      </w:r>
    </w:p>
    <w:p w14:paraId="77B10EAF" w14:textId="77777777" w:rsidR="00E4245A" w:rsidRPr="0002205D" w:rsidRDefault="00E4245A" w:rsidP="005647D1">
      <w:pPr>
        <w:spacing w:line="360" w:lineRule="auto"/>
        <w:rPr>
          <w:rFonts w:ascii="Bookman Old Style" w:hAnsi="Bookman Old Style" w:cs="Bookman Old Style"/>
          <w:sz w:val="20"/>
          <w:szCs w:val="20"/>
        </w:rPr>
      </w:pPr>
      <w:r>
        <w:rPr>
          <w:rFonts w:ascii="Bookman Old Style" w:hAnsi="Bookman Old Style" w:cs="Bookman Old Style"/>
          <w:sz w:val="20"/>
          <w:szCs w:val="20"/>
        </w:rPr>
        <w:t>Kabupaten Sumedang</w:t>
      </w:r>
    </w:p>
    <w:p w14:paraId="5E8D3540" w14:textId="77777777" w:rsidR="00E4245A" w:rsidRDefault="00E4245A" w:rsidP="005647D1">
      <w:pPr>
        <w:spacing w:line="360" w:lineRule="auto"/>
        <w:rPr>
          <w:rFonts w:ascii="Bookman Old Style" w:hAnsi="Bookman Old Style"/>
          <w:sz w:val="20"/>
          <w:szCs w:val="20"/>
        </w:rPr>
      </w:pPr>
    </w:p>
    <w:p w14:paraId="6A40C4D2" w14:textId="77777777" w:rsidR="00E4245A" w:rsidRDefault="00E4245A" w:rsidP="005647D1">
      <w:pPr>
        <w:spacing w:line="360" w:lineRule="auto"/>
        <w:rPr>
          <w:rFonts w:ascii="Bookman Old Style" w:hAnsi="Bookman Old Style"/>
          <w:sz w:val="20"/>
          <w:szCs w:val="20"/>
        </w:rPr>
      </w:pPr>
      <w:r w:rsidRPr="00E45E8F">
        <w:rPr>
          <w:rFonts w:ascii="Bookman Old Style" w:hAnsi="Bookman Old Style"/>
          <w:sz w:val="20"/>
          <w:szCs w:val="20"/>
        </w:rPr>
        <w:t>Yang bertandatangan dibawah ini</w:t>
      </w:r>
      <w:r>
        <w:rPr>
          <w:rFonts w:ascii="Bookman Old Style" w:hAnsi="Bookman Old Style"/>
          <w:sz w:val="20"/>
          <w:szCs w:val="20"/>
        </w:rPr>
        <w:t xml:space="preserve"> </w:t>
      </w:r>
      <w:r w:rsidRPr="00E45E8F">
        <w:rPr>
          <w:rFonts w:ascii="Bookman Old Style" w:hAnsi="Bookman Old Style"/>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282"/>
        <w:gridCol w:w="1276"/>
        <w:gridCol w:w="1435"/>
        <w:gridCol w:w="3820"/>
      </w:tblGrid>
      <w:tr w:rsidR="00E4245A" w14:paraId="563F46B9" w14:textId="77777777" w:rsidTr="00B2327C">
        <w:tc>
          <w:tcPr>
            <w:tcW w:w="1985" w:type="dxa"/>
          </w:tcPr>
          <w:p w14:paraId="51CB8DB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Nama</w:t>
            </w:r>
          </w:p>
        </w:tc>
        <w:tc>
          <w:tcPr>
            <w:tcW w:w="283" w:type="dxa"/>
          </w:tcPr>
          <w:p w14:paraId="0907C49A"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0A0E00BF"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54B59658" w14:textId="77777777" w:rsidTr="00B2327C">
        <w:tc>
          <w:tcPr>
            <w:tcW w:w="1985" w:type="dxa"/>
          </w:tcPr>
          <w:p w14:paraId="54890EE8"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NPWPD</w:t>
            </w:r>
          </w:p>
        </w:tc>
        <w:tc>
          <w:tcPr>
            <w:tcW w:w="283" w:type="dxa"/>
          </w:tcPr>
          <w:p w14:paraId="290DC31C"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1002C11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40D3EE2A" w14:textId="77777777" w:rsidTr="00B2327C">
        <w:tc>
          <w:tcPr>
            <w:tcW w:w="1985" w:type="dxa"/>
          </w:tcPr>
          <w:p w14:paraId="5555A0C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Jabatan</w:t>
            </w:r>
          </w:p>
        </w:tc>
        <w:tc>
          <w:tcPr>
            <w:tcW w:w="283" w:type="dxa"/>
          </w:tcPr>
          <w:p w14:paraId="510516CE"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4B48BEFE"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70C121C7" w14:textId="77777777" w:rsidTr="00B2327C">
        <w:tc>
          <w:tcPr>
            <w:tcW w:w="1985" w:type="dxa"/>
          </w:tcPr>
          <w:p w14:paraId="1D649D9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Alamat</w:t>
            </w:r>
          </w:p>
        </w:tc>
        <w:tc>
          <w:tcPr>
            <w:tcW w:w="283" w:type="dxa"/>
          </w:tcPr>
          <w:p w14:paraId="37FDBB7D"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1C0E6EE6"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0992E7EC" w14:textId="77777777" w:rsidTr="00B2327C">
        <w:tc>
          <w:tcPr>
            <w:tcW w:w="1985" w:type="dxa"/>
          </w:tcPr>
          <w:p w14:paraId="3C39C049"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Nomor Telepon</w:t>
            </w:r>
          </w:p>
        </w:tc>
        <w:tc>
          <w:tcPr>
            <w:tcW w:w="283" w:type="dxa"/>
          </w:tcPr>
          <w:p w14:paraId="0E928711"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7033" w:type="dxa"/>
            <w:gridSpan w:val="3"/>
          </w:tcPr>
          <w:p w14:paraId="265442C9"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r>
      <w:tr w:rsidR="00E4245A" w14:paraId="47FBF227" w14:textId="77777777" w:rsidTr="00B2327C">
        <w:tc>
          <w:tcPr>
            <w:tcW w:w="1985" w:type="dxa"/>
          </w:tcPr>
          <w:p w14:paraId="63D80679"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Bertindak selaku</w:t>
            </w:r>
          </w:p>
        </w:tc>
        <w:tc>
          <w:tcPr>
            <w:tcW w:w="283" w:type="dxa"/>
          </w:tcPr>
          <w:p w14:paraId="717D4392"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w:t>
            </w:r>
          </w:p>
        </w:tc>
        <w:tc>
          <w:tcPr>
            <w:tcW w:w="2835" w:type="dxa"/>
            <w:gridSpan w:val="2"/>
          </w:tcPr>
          <w:p w14:paraId="6D961C4A"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noProof/>
                <w:sz w:val="20"/>
                <w:szCs w:val="20"/>
                <w:lang w:val="en-US"/>
              </w:rPr>
              <mc:AlternateContent>
                <mc:Choice Requires="wps">
                  <w:drawing>
                    <wp:anchor distT="0" distB="0" distL="114300" distR="114300" simplePos="0" relativeHeight="251682816" behindDoc="0" locked="0" layoutInCell="1" allowOverlap="1" wp14:anchorId="7C9FBD98" wp14:editId="17395AB2">
                      <wp:simplePos x="0" y="0"/>
                      <wp:positionH relativeFrom="column">
                        <wp:posOffset>-7620</wp:posOffset>
                      </wp:positionH>
                      <wp:positionV relativeFrom="paragraph">
                        <wp:posOffset>175260</wp:posOffset>
                      </wp:positionV>
                      <wp:extent cx="137160" cy="129540"/>
                      <wp:effectExtent l="0" t="0" r="15240" b="22860"/>
                      <wp:wrapNone/>
                      <wp:docPr id="1517565093" name="Rectangle 1517565093"/>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972EA3" id="Rectangle 1517565093" o:spid="_x0000_s1026" style="position:absolute;margin-left:-.6pt;margin-top:13.8pt;width:10.8pt;height:10.2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" fillcolor="white [3212]" strokecolor="black [3213]" strokeweight="1pt"/>
                  </w:pict>
                </mc:Fallback>
              </mc:AlternateContent>
            </w:r>
            <w:r>
              <w:rPr>
                <w:rFonts w:ascii="Bookman Old Style" w:hAnsi="Bookman Old Style" w:cs="Bookman Old Style"/>
                <w:noProof/>
                <w:sz w:val="20"/>
                <w:szCs w:val="20"/>
                <w:lang w:val="en-US"/>
              </w:rPr>
              <mc:AlternateContent>
                <mc:Choice Requires="wps">
                  <w:drawing>
                    <wp:anchor distT="0" distB="0" distL="114300" distR="114300" simplePos="0" relativeHeight="251681792" behindDoc="0" locked="0" layoutInCell="1" allowOverlap="1" wp14:anchorId="0E59167D" wp14:editId="0AC07941">
                      <wp:simplePos x="0" y="0"/>
                      <wp:positionH relativeFrom="column">
                        <wp:posOffset>-7620</wp:posOffset>
                      </wp:positionH>
                      <wp:positionV relativeFrom="paragraph">
                        <wp:posOffset>12700</wp:posOffset>
                      </wp:positionV>
                      <wp:extent cx="137160" cy="129540"/>
                      <wp:effectExtent l="0" t="0" r="15240" b="22860"/>
                      <wp:wrapNone/>
                      <wp:docPr id="1517565094" name="Rectangle 1517565094"/>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7F96F" id="Rectangle 1517565094" o:spid="_x0000_s1026" style="position:absolute;margin-left:-.6pt;margin-top:1pt;width:10.8pt;height:10.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" fillcolor="white [3212]" strokecolor="black [3213]" strokeweight="1pt"/>
                  </w:pict>
                </mc:Fallback>
              </mc:AlternateContent>
            </w:r>
            <w:r>
              <w:rPr>
                <w:rFonts w:ascii="Bookman Old Style" w:hAnsi="Bookman Old Style" w:cs="Bookman Old Style"/>
                <w:sz w:val="20"/>
                <w:szCs w:val="20"/>
              </w:rPr>
              <w:t xml:space="preserve">     Wajib Pajak</w:t>
            </w:r>
          </w:p>
        </w:tc>
        <w:tc>
          <w:tcPr>
            <w:tcW w:w="4198" w:type="dxa"/>
          </w:tcPr>
          <w:p w14:paraId="32C84496"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 xml:space="preserve"> </w:t>
            </w:r>
            <w:r>
              <w:rPr>
                <w:rFonts w:ascii="Bookman Old Style" w:hAnsi="Bookman Old Style" w:cs="Bookman Old Style"/>
                <w:noProof/>
                <w:sz w:val="20"/>
                <w:szCs w:val="20"/>
                <w:lang w:val="en-US"/>
              </w:rPr>
              <mc:AlternateContent>
                <mc:Choice Requires="wps">
                  <w:drawing>
                    <wp:anchor distT="0" distB="0" distL="114300" distR="114300" simplePos="0" relativeHeight="251683840" behindDoc="0" locked="0" layoutInCell="1" allowOverlap="1" wp14:anchorId="14F85CCD" wp14:editId="170CE211">
                      <wp:simplePos x="0" y="0"/>
                      <wp:positionH relativeFrom="column">
                        <wp:posOffset>-1905</wp:posOffset>
                      </wp:positionH>
                      <wp:positionV relativeFrom="paragraph">
                        <wp:posOffset>0</wp:posOffset>
                      </wp:positionV>
                      <wp:extent cx="137160" cy="129540"/>
                      <wp:effectExtent l="0" t="0" r="15240" b="22860"/>
                      <wp:wrapNone/>
                      <wp:docPr id="1517565095" name="Rectangle 1517565095"/>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44358F" id="Rectangle 1517565095" o:spid="_x0000_s1026" style="position:absolute;margin-left:-.15pt;margin-top:0;width:10.8pt;height:10.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" fillcolor="white [3212]" strokecolor="black [3213]" strokeweight="1pt"/>
                  </w:pict>
                </mc:Fallback>
              </mc:AlternateContent>
            </w:r>
            <w:r>
              <w:rPr>
                <w:rFonts w:ascii="Bookman Old Style" w:hAnsi="Bookman Old Style" w:cs="Bookman Old Style"/>
                <w:sz w:val="20"/>
                <w:szCs w:val="20"/>
              </w:rPr>
              <w:t xml:space="preserve">    Kuasa dari Wajib Pajak</w:t>
            </w:r>
          </w:p>
        </w:tc>
      </w:tr>
      <w:tr w:rsidR="00E4245A" w14:paraId="2056BB64" w14:textId="77777777" w:rsidTr="00B2327C">
        <w:tc>
          <w:tcPr>
            <w:tcW w:w="1985" w:type="dxa"/>
          </w:tcPr>
          <w:p w14:paraId="27859CD5" w14:textId="77777777" w:rsidR="00E4245A" w:rsidRDefault="00E4245A" w:rsidP="005647D1">
            <w:pPr>
              <w:spacing w:line="276" w:lineRule="auto"/>
              <w:rPr>
                <w:rFonts w:ascii="Bookman Old Style" w:hAnsi="Bookman Old Style" w:cs="Bookman Old Style"/>
                <w:sz w:val="20"/>
                <w:szCs w:val="20"/>
              </w:rPr>
            </w:pPr>
          </w:p>
        </w:tc>
        <w:tc>
          <w:tcPr>
            <w:tcW w:w="283" w:type="dxa"/>
          </w:tcPr>
          <w:p w14:paraId="4BDE68FA" w14:textId="77777777" w:rsidR="00E4245A" w:rsidRDefault="00E4245A" w:rsidP="005647D1">
            <w:pPr>
              <w:spacing w:line="276" w:lineRule="auto"/>
              <w:rPr>
                <w:rFonts w:ascii="Bookman Old Style" w:hAnsi="Bookman Old Style" w:cs="Bookman Old Style"/>
                <w:sz w:val="20"/>
                <w:szCs w:val="20"/>
              </w:rPr>
            </w:pPr>
          </w:p>
        </w:tc>
        <w:tc>
          <w:tcPr>
            <w:tcW w:w="2835" w:type="dxa"/>
            <w:gridSpan w:val="2"/>
          </w:tcPr>
          <w:p w14:paraId="2E6E113E"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 xml:space="preserve">     Wakil</w:t>
            </w:r>
          </w:p>
        </w:tc>
        <w:tc>
          <w:tcPr>
            <w:tcW w:w="4198" w:type="dxa"/>
          </w:tcPr>
          <w:p w14:paraId="4F9849DE" w14:textId="77777777" w:rsidR="00E4245A" w:rsidRDefault="00E4245A" w:rsidP="005647D1">
            <w:pPr>
              <w:spacing w:line="276" w:lineRule="auto"/>
              <w:rPr>
                <w:rFonts w:ascii="Bookman Old Style" w:hAnsi="Bookman Old Style" w:cs="Bookman Old Style"/>
                <w:sz w:val="20"/>
                <w:szCs w:val="20"/>
              </w:rPr>
            </w:pPr>
          </w:p>
        </w:tc>
      </w:tr>
      <w:tr w:rsidR="00E4245A" w14:paraId="01047AE3" w14:textId="77777777" w:rsidTr="00B2327C">
        <w:tc>
          <w:tcPr>
            <w:tcW w:w="1985" w:type="dxa"/>
          </w:tcPr>
          <w:p w14:paraId="3A5FBAD4" w14:textId="77777777" w:rsidR="00E4245A" w:rsidRDefault="00E4245A" w:rsidP="005647D1">
            <w:pPr>
              <w:spacing w:line="276" w:lineRule="auto"/>
              <w:rPr>
                <w:rFonts w:ascii="Bookman Old Style" w:hAnsi="Bookman Old Style" w:cs="Bookman Old Style"/>
                <w:sz w:val="20"/>
                <w:szCs w:val="20"/>
              </w:rPr>
            </w:pPr>
          </w:p>
        </w:tc>
        <w:tc>
          <w:tcPr>
            <w:tcW w:w="283" w:type="dxa"/>
          </w:tcPr>
          <w:p w14:paraId="058F2625" w14:textId="77777777" w:rsidR="00E4245A" w:rsidRDefault="00E4245A" w:rsidP="005647D1">
            <w:pPr>
              <w:spacing w:line="276" w:lineRule="auto"/>
              <w:rPr>
                <w:rFonts w:ascii="Bookman Old Style" w:hAnsi="Bookman Old Style" w:cs="Bookman Old Style"/>
                <w:sz w:val="20"/>
                <w:szCs w:val="20"/>
              </w:rPr>
            </w:pPr>
          </w:p>
        </w:tc>
        <w:tc>
          <w:tcPr>
            <w:tcW w:w="1276" w:type="dxa"/>
          </w:tcPr>
          <w:p w14:paraId="5FB705B9"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Nama</w:t>
            </w:r>
          </w:p>
        </w:tc>
        <w:tc>
          <w:tcPr>
            <w:tcW w:w="5757" w:type="dxa"/>
            <w:gridSpan w:val="2"/>
          </w:tcPr>
          <w:p w14:paraId="0B637176"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r w:rsidR="00E4245A" w14:paraId="42C86748" w14:textId="77777777" w:rsidTr="00B2327C">
        <w:tc>
          <w:tcPr>
            <w:tcW w:w="1985" w:type="dxa"/>
          </w:tcPr>
          <w:p w14:paraId="23EB00BA" w14:textId="77777777" w:rsidR="00E4245A" w:rsidRDefault="00E4245A" w:rsidP="005647D1">
            <w:pPr>
              <w:spacing w:line="276" w:lineRule="auto"/>
              <w:rPr>
                <w:rFonts w:ascii="Bookman Old Style" w:hAnsi="Bookman Old Style" w:cs="Bookman Old Style"/>
                <w:sz w:val="20"/>
                <w:szCs w:val="20"/>
              </w:rPr>
            </w:pPr>
          </w:p>
        </w:tc>
        <w:tc>
          <w:tcPr>
            <w:tcW w:w="283" w:type="dxa"/>
          </w:tcPr>
          <w:p w14:paraId="0987A422" w14:textId="77777777" w:rsidR="00E4245A" w:rsidRDefault="00E4245A" w:rsidP="005647D1">
            <w:pPr>
              <w:spacing w:line="276" w:lineRule="auto"/>
              <w:rPr>
                <w:rFonts w:ascii="Bookman Old Style" w:hAnsi="Bookman Old Style" w:cs="Bookman Old Style"/>
                <w:sz w:val="20"/>
                <w:szCs w:val="20"/>
              </w:rPr>
            </w:pPr>
          </w:p>
        </w:tc>
        <w:tc>
          <w:tcPr>
            <w:tcW w:w="1276" w:type="dxa"/>
          </w:tcPr>
          <w:p w14:paraId="33B0730C"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NPWP</w:t>
            </w:r>
          </w:p>
        </w:tc>
        <w:tc>
          <w:tcPr>
            <w:tcW w:w="5757" w:type="dxa"/>
            <w:gridSpan w:val="2"/>
          </w:tcPr>
          <w:p w14:paraId="133A6885"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r w:rsidR="00E4245A" w14:paraId="19D560AD" w14:textId="77777777" w:rsidTr="00B2327C">
        <w:tc>
          <w:tcPr>
            <w:tcW w:w="1985" w:type="dxa"/>
          </w:tcPr>
          <w:p w14:paraId="1D2F16C1" w14:textId="77777777" w:rsidR="00E4245A" w:rsidRDefault="00E4245A" w:rsidP="005647D1">
            <w:pPr>
              <w:spacing w:line="276" w:lineRule="auto"/>
              <w:rPr>
                <w:rFonts w:ascii="Bookman Old Style" w:hAnsi="Bookman Old Style" w:cs="Bookman Old Style"/>
                <w:sz w:val="20"/>
                <w:szCs w:val="20"/>
              </w:rPr>
            </w:pPr>
          </w:p>
        </w:tc>
        <w:tc>
          <w:tcPr>
            <w:tcW w:w="283" w:type="dxa"/>
          </w:tcPr>
          <w:p w14:paraId="3288A0F6" w14:textId="77777777" w:rsidR="00E4245A" w:rsidRDefault="00E4245A" w:rsidP="005647D1">
            <w:pPr>
              <w:spacing w:line="276" w:lineRule="auto"/>
              <w:rPr>
                <w:rFonts w:ascii="Bookman Old Style" w:hAnsi="Bookman Old Style" w:cs="Bookman Old Style"/>
                <w:sz w:val="20"/>
                <w:szCs w:val="20"/>
              </w:rPr>
            </w:pPr>
          </w:p>
        </w:tc>
        <w:tc>
          <w:tcPr>
            <w:tcW w:w="1276" w:type="dxa"/>
          </w:tcPr>
          <w:p w14:paraId="3E93D5B5"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Alamat</w:t>
            </w:r>
          </w:p>
        </w:tc>
        <w:tc>
          <w:tcPr>
            <w:tcW w:w="5757" w:type="dxa"/>
            <w:gridSpan w:val="2"/>
          </w:tcPr>
          <w:p w14:paraId="487A6083" w14:textId="77777777" w:rsidR="00E4245A" w:rsidRDefault="00E4245A" w:rsidP="005647D1">
            <w:pPr>
              <w:spacing w:line="276" w:lineRule="auto"/>
              <w:rPr>
                <w:rFonts w:ascii="Bookman Old Style" w:hAnsi="Bookman Old Style" w:cs="Bookman Old Style"/>
                <w:sz w:val="20"/>
                <w:szCs w:val="20"/>
              </w:rPr>
            </w:pPr>
            <w:r>
              <w:rPr>
                <w:rFonts w:ascii="Bookman Old Style" w:hAnsi="Bookman Old Style" w:cs="Bookman Old Style"/>
                <w:sz w:val="20"/>
                <w:szCs w:val="20"/>
              </w:rPr>
              <w:t>: ………………………………………………………</w:t>
            </w:r>
          </w:p>
        </w:tc>
      </w:tr>
    </w:tbl>
    <w:p w14:paraId="29EA9395" w14:textId="77777777" w:rsidR="00E4245A" w:rsidRDefault="00E4245A" w:rsidP="005647D1">
      <w:pPr>
        <w:spacing w:line="360" w:lineRule="auto"/>
        <w:rPr>
          <w:rFonts w:ascii="Bookman Old Style" w:hAnsi="Bookman Old Style"/>
          <w:sz w:val="20"/>
          <w:szCs w:val="20"/>
        </w:rPr>
      </w:pPr>
    </w:p>
    <w:p w14:paraId="272C8097" w14:textId="77777777" w:rsidR="00E4245A" w:rsidRDefault="00E4245A" w:rsidP="005647D1">
      <w:pPr>
        <w:spacing w:line="360" w:lineRule="auto"/>
        <w:rPr>
          <w:rFonts w:ascii="Bookman Old Style" w:hAnsi="Bookman Old Style"/>
          <w:sz w:val="20"/>
          <w:szCs w:val="20"/>
        </w:rPr>
      </w:pPr>
      <w:r w:rsidRPr="00041BBE">
        <w:rPr>
          <w:rFonts w:ascii="Bookman Old Style" w:hAnsi="Bookman Old Style"/>
          <w:sz w:val="20"/>
          <w:szCs w:val="20"/>
        </w:rPr>
        <w:t>Bersama ini mengajukan keberatan atas</w:t>
      </w:r>
      <w:r>
        <w:rPr>
          <w:rFonts w:ascii="Bookman Old Style" w:hAnsi="Bookman Old Style"/>
          <w:sz w:val="20"/>
          <w:szCs w:val="20"/>
        </w:rPr>
        <w:t xml:space="preserve"> </w:t>
      </w:r>
      <w:r w:rsidRPr="00041BBE">
        <w:rPr>
          <w:rFonts w:ascii="Bookman Old Style" w:hAnsi="Bookman Old Style"/>
          <w:sz w:val="20"/>
          <w:szCs w:val="20"/>
        </w:rPr>
        <w:t>SKPD/SKPDKB/SKPDKBT/SKPDLB/SKPDN*)</w:t>
      </w:r>
      <w:r>
        <w:rPr>
          <w:rFonts w:ascii="Bookman Old Style" w:hAnsi="Bookman Old Style"/>
          <w:sz w:val="20"/>
          <w:szCs w:val="20"/>
        </w:rPr>
        <w:t xml:space="preserve"> </w:t>
      </w:r>
      <w:r w:rsidRPr="00041BBE">
        <w:rPr>
          <w:rFonts w:ascii="Bookman Old Style" w:hAnsi="Bookman Old Style"/>
          <w:sz w:val="20"/>
          <w:szCs w:val="20"/>
        </w:rPr>
        <w: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276"/>
        <w:gridCol w:w="405"/>
        <w:gridCol w:w="276"/>
        <w:gridCol w:w="4689"/>
      </w:tblGrid>
      <w:tr w:rsidR="00E4245A" w:rsidRPr="00952FD1" w14:paraId="5BC7C0AB" w14:textId="77777777" w:rsidTr="00B2327C">
        <w:tc>
          <w:tcPr>
            <w:tcW w:w="2410" w:type="dxa"/>
          </w:tcPr>
          <w:p w14:paraId="714DE2F1"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Jenis Surat</w:t>
            </w:r>
          </w:p>
        </w:tc>
        <w:tc>
          <w:tcPr>
            <w:tcW w:w="283" w:type="dxa"/>
          </w:tcPr>
          <w:p w14:paraId="54081955"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p>
        </w:tc>
        <w:tc>
          <w:tcPr>
            <w:tcW w:w="5899" w:type="dxa"/>
            <w:gridSpan w:val="3"/>
          </w:tcPr>
          <w:p w14:paraId="55C0AD5E"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r>
              <w:rPr>
                <w:rFonts w:ascii="Bookman Old Style" w:hAnsi="Bookman Old Style"/>
                <w:sz w:val="20"/>
                <w:szCs w:val="20"/>
              </w:rPr>
              <w:t>……………………………………….</w:t>
            </w:r>
          </w:p>
        </w:tc>
      </w:tr>
      <w:tr w:rsidR="00E4245A" w:rsidRPr="00952FD1" w14:paraId="66AFCE5D" w14:textId="77777777" w:rsidTr="00B2327C">
        <w:tc>
          <w:tcPr>
            <w:tcW w:w="2410" w:type="dxa"/>
          </w:tcPr>
          <w:p w14:paraId="193751F1"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Nomor dan Tanggal</w:t>
            </w:r>
          </w:p>
        </w:tc>
        <w:tc>
          <w:tcPr>
            <w:tcW w:w="283" w:type="dxa"/>
          </w:tcPr>
          <w:p w14:paraId="7A4F3AA7"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p>
        </w:tc>
        <w:tc>
          <w:tcPr>
            <w:tcW w:w="5899" w:type="dxa"/>
            <w:gridSpan w:val="3"/>
          </w:tcPr>
          <w:p w14:paraId="4C8A0A09"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r>
              <w:rPr>
                <w:rFonts w:ascii="Bookman Old Style" w:hAnsi="Bookman Old Style"/>
                <w:sz w:val="20"/>
                <w:szCs w:val="20"/>
              </w:rPr>
              <w:t>……………………………………….</w:t>
            </w:r>
          </w:p>
        </w:tc>
      </w:tr>
      <w:tr w:rsidR="00E4245A" w:rsidRPr="00952FD1" w14:paraId="3193E2DA" w14:textId="77777777" w:rsidTr="00B2327C">
        <w:tc>
          <w:tcPr>
            <w:tcW w:w="2410" w:type="dxa"/>
          </w:tcPr>
          <w:p w14:paraId="018CB07D"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Jenis Pajak</w:t>
            </w:r>
          </w:p>
        </w:tc>
        <w:tc>
          <w:tcPr>
            <w:tcW w:w="283" w:type="dxa"/>
          </w:tcPr>
          <w:p w14:paraId="0D5B51B4"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p>
        </w:tc>
        <w:tc>
          <w:tcPr>
            <w:tcW w:w="5899" w:type="dxa"/>
            <w:gridSpan w:val="3"/>
          </w:tcPr>
          <w:p w14:paraId="035A12E7"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r>
              <w:rPr>
                <w:rFonts w:ascii="Bookman Old Style" w:hAnsi="Bookman Old Style"/>
                <w:sz w:val="20"/>
                <w:szCs w:val="20"/>
              </w:rPr>
              <w:t>……………………………………….</w:t>
            </w:r>
          </w:p>
        </w:tc>
      </w:tr>
      <w:tr w:rsidR="00E4245A" w:rsidRPr="00952FD1" w14:paraId="41F3C468" w14:textId="77777777" w:rsidTr="00B2327C">
        <w:tc>
          <w:tcPr>
            <w:tcW w:w="2410" w:type="dxa"/>
          </w:tcPr>
          <w:p w14:paraId="11728680"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Masa/Tahun</w:t>
            </w:r>
          </w:p>
        </w:tc>
        <w:tc>
          <w:tcPr>
            <w:tcW w:w="283" w:type="dxa"/>
          </w:tcPr>
          <w:p w14:paraId="719E884B"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p>
        </w:tc>
        <w:tc>
          <w:tcPr>
            <w:tcW w:w="5899" w:type="dxa"/>
            <w:gridSpan w:val="3"/>
          </w:tcPr>
          <w:p w14:paraId="69DF98BF"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r>
              <w:rPr>
                <w:rFonts w:ascii="Bookman Old Style" w:hAnsi="Bookman Old Style"/>
                <w:sz w:val="20"/>
                <w:szCs w:val="20"/>
              </w:rPr>
              <w:t>……………………………………….</w:t>
            </w:r>
          </w:p>
        </w:tc>
      </w:tr>
      <w:tr w:rsidR="00E4245A" w:rsidRPr="00952FD1" w14:paraId="59ADB383" w14:textId="77777777" w:rsidTr="00B2327C">
        <w:tc>
          <w:tcPr>
            <w:tcW w:w="3119" w:type="dxa"/>
            <w:gridSpan w:val="3"/>
          </w:tcPr>
          <w:p w14:paraId="3FC2AEA3"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Alasan Pengajuan Keberatan</w:t>
            </w:r>
          </w:p>
        </w:tc>
        <w:tc>
          <w:tcPr>
            <w:tcW w:w="283" w:type="dxa"/>
          </w:tcPr>
          <w:p w14:paraId="2AB2696D" w14:textId="77777777" w:rsidR="00E4245A" w:rsidRPr="00952FD1" w:rsidRDefault="00E4245A" w:rsidP="005647D1">
            <w:pPr>
              <w:spacing w:line="276" w:lineRule="auto"/>
              <w:rPr>
                <w:rFonts w:ascii="Bookman Old Style" w:hAnsi="Bookman Old Style"/>
                <w:sz w:val="20"/>
                <w:szCs w:val="20"/>
              </w:rPr>
            </w:pPr>
            <w:r w:rsidRPr="00952FD1">
              <w:rPr>
                <w:rFonts w:ascii="Bookman Old Style" w:hAnsi="Bookman Old Style"/>
                <w:sz w:val="20"/>
                <w:szCs w:val="20"/>
              </w:rPr>
              <w:t>:</w:t>
            </w:r>
          </w:p>
        </w:tc>
        <w:tc>
          <w:tcPr>
            <w:tcW w:w="5190" w:type="dxa"/>
          </w:tcPr>
          <w:p w14:paraId="198335A5" w14:textId="77777777" w:rsidR="00E4245A" w:rsidRPr="00952FD1" w:rsidRDefault="00E4245A" w:rsidP="005647D1">
            <w:pPr>
              <w:spacing w:line="276" w:lineRule="auto"/>
              <w:rPr>
                <w:rFonts w:ascii="Bookman Old Style" w:hAnsi="Bookman Old Style"/>
                <w:sz w:val="20"/>
                <w:szCs w:val="20"/>
              </w:rPr>
            </w:pPr>
          </w:p>
        </w:tc>
      </w:tr>
      <w:tr w:rsidR="00E4245A" w:rsidRPr="00952FD1" w14:paraId="05E8D618" w14:textId="77777777" w:rsidTr="00B2327C">
        <w:tc>
          <w:tcPr>
            <w:tcW w:w="2410" w:type="dxa"/>
          </w:tcPr>
          <w:p w14:paraId="77CC87BF" w14:textId="77777777" w:rsidR="00E4245A" w:rsidRPr="002F6DB5" w:rsidRDefault="00E4245A" w:rsidP="005647D1">
            <w:pPr>
              <w:pStyle w:val="ListParagraph"/>
              <w:numPr>
                <w:ilvl w:val="0"/>
                <w:numId w:val="173"/>
              </w:numPr>
              <w:spacing w:line="276" w:lineRule="auto"/>
              <w:ind w:left="317" w:hanging="317"/>
              <w:rPr>
                <w:rFonts w:ascii="Bookman Old Style" w:hAnsi="Bookman Old Style"/>
                <w:sz w:val="20"/>
                <w:szCs w:val="20"/>
              </w:rPr>
            </w:pPr>
            <w:r>
              <w:rPr>
                <w:rFonts w:ascii="Bookman Old Style" w:hAnsi="Bookman Old Style"/>
                <w:sz w:val="20"/>
                <w:szCs w:val="20"/>
              </w:rPr>
              <w:t>Sengketa</w:t>
            </w:r>
          </w:p>
        </w:tc>
        <w:tc>
          <w:tcPr>
            <w:tcW w:w="283" w:type="dxa"/>
          </w:tcPr>
          <w:p w14:paraId="7C809E73" w14:textId="77777777" w:rsidR="00E4245A" w:rsidRPr="00952FD1" w:rsidRDefault="00E4245A" w:rsidP="005647D1">
            <w:pPr>
              <w:spacing w:line="276" w:lineRule="auto"/>
              <w:rPr>
                <w:rFonts w:ascii="Bookman Old Style" w:hAnsi="Bookman Old Style"/>
                <w:sz w:val="20"/>
                <w:szCs w:val="20"/>
              </w:rPr>
            </w:pPr>
          </w:p>
        </w:tc>
        <w:tc>
          <w:tcPr>
            <w:tcW w:w="5899" w:type="dxa"/>
            <w:gridSpan w:val="3"/>
          </w:tcPr>
          <w:p w14:paraId="6D4B898D" w14:textId="77777777" w:rsidR="00E4245A" w:rsidRPr="00952FD1" w:rsidRDefault="00E4245A" w:rsidP="005647D1">
            <w:pPr>
              <w:spacing w:line="276" w:lineRule="auto"/>
              <w:rPr>
                <w:rFonts w:ascii="Bookman Old Style" w:hAnsi="Bookman Old Style"/>
                <w:sz w:val="20"/>
                <w:szCs w:val="20"/>
              </w:rPr>
            </w:pPr>
          </w:p>
        </w:tc>
      </w:tr>
      <w:tr w:rsidR="00E4245A" w:rsidRPr="00952FD1" w14:paraId="102FA52A" w14:textId="77777777" w:rsidTr="00B2327C">
        <w:tc>
          <w:tcPr>
            <w:tcW w:w="8592" w:type="dxa"/>
            <w:gridSpan w:val="5"/>
          </w:tcPr>
          <w:p w14:paraId="506A1189"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 xml:space="preserve">     …………………………………………………………………………………………………………</w:t>
            </w:r>
          </w:p>
        </w:tc>
      </w:tr>
      <w:tr w:rsidR="00E4245A" w:rsidRPr="00952FD1" w14:paraId="42A33273" w14:textId="77777777" w:rsidTr="00B2327C">
        <w:tc>
          <w:tcPr>
            <w:tcW w:w="8592" w:type="dxa"/>
            <w:gridSpan w:val="5"/>
          </w:tcPr>
          <w:p w14:paraId="0EE0016C" w14:textId="77777777" w:rsidR="00E4245A" w:rsidRDefault="00E4245A" w:rsidP="005647D1">
            <w:pPr>
              <w:spacing w:line="276" w:lineRule="auto"/>
              <w:rPr>
                <w:rFonts w:ascii="Bookman Old Style" w:hAnsi="Bookman Old Style"/>
                <w:sz w:val="20"/>
                <w:szCs w:val="20"/>
              </w:rPr>
            </w:pPr>
            <w:r>
              <w:rPr>
                <w:rFonts w:ascii="Bookman Old Style" w:hAnsi="Bookman Old Style"/>
                <w:sz w:val="20"/>
                <w:szCs w:val="20"/>
              </w:rPr>
              <w:t xml:space="preserve">     Alasan keberatan dan jumlah menurut Wajib Pajak</w:t>
            </w:r>
          </w:p>
        </w:tc>
      </w:tr>
      <w:tr w:rsidR="00E4245A" w:rsidRPr="00952FD1" w14:paraId="0625BA21" w14:textId="77777777" w:rsidTr="00B2327C">
        <w:tc>
          <w:tcPr>
            <w:tcW w:w="8592" w:type="dxa"/>
            <w:gridSpan w:val="5"/>
          </w:tcPr>
          <w:p w14:paraId="09D331AF"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lastRenderedPageBreak/>
              <w:t xml:space="preserve">     …………………………………………………………………………………………………………</w:t>
            </w:r>
          </w:p>
        </w:tc>
      </w:tr>
      <w:tr w:rsidR="00E4245A" w:rsidRPr="00952FD1" w14:paraId="59C3056C" w14:textId="77777777" w:rsidTr="00B2327C">
        <w:tc>
          <w:tcPr>
            <w:tcW w:w="2410" w:type="dxa"/>
          </w:tcPr>
          <w:p w14:paraId="70623643" w14:textId="77777777" w:rsidR="00E4245A" w:rsidRPr="002F6DB5" w:rsidRDefault="00E4245A" w:rsidP="005647D1">
            <w:pPr>
              <w:pStyle w:val="ListParagraph"/>
              <w:numPr>
                <w:ilvl w:val="0"/>
                <w:numId w:val="173"/>
              </w:numPr>
              <w:spacing w:line="276" w:lineRule="auto"/>
              <w:ind w:left="317" w:hanging="317"/>
              <w:rPr>
                <w:rFonts w:ascii="Bookman Old Style" w:hAnsi="Bookman Old Style"/>
                <w:sz w:val="20"/>
                <w:szCs w:val="20"/>
              </w:rPr>
            </w:pPr>
            <w:r>
              <w:rPr>
                <w:rFonts w:ascii="Bookman Old Style" w:hAnsi="Bookman Old Style"/>
                <w:sz w:val="20"/>
                <w:szCs w:val="20"/>
              </w:rPr>
              <w:t>Sengketa</w:t>
            </w:r>
          </w:p>
        </w:tc>
        <w:tc>
          <w:tcPr>
            <w:tcW w:w="283" w:type="dxa"/>
          </w:tcPr>
          <w:p w14:paraId="02C8A3FA" w14:textId="77777777" w:rsidR="00E4245A" w:rsidRPr="00952FD1" w:rsidRDefault="00E4245A" w:rsidP="005647D1">
            <w:pPr>
              <w:spacing w:line="276" w:lineRule="auto"/>
              <w:rPr>
                <w:rFonts w:ascii="Bookman Old Style" w:hAnsi="Bookman Old Style"/>
                <w:sz w:val="20"/>
                <w:szCs w:val="20"/>
              </w:rPr>
            </w:pPr>
          </w:p>
        </w:tc>
        <w:tc>
          <w:tcPr>
            <w:tcW w:w="5899" w:type="dxa"/>
            <w:gridSpan w:val="3"/>
          </w:tcPr>
          <w:p w14:paraId="66475634" w14:textId="77777777" w:rsidR="00E4245A" w:rsidRPr="00952FD1" w:rsidRDefault="00E4245A" w:rsidP="005647D1">
            <w:pPr>
              <w:spacing w:line="276" w:lineRule="auto"/>
              <w:rPr>
                <w:rFonts w:ascii="Bookman Old Style" w:hAnsi="Bookman Old Style"/>
                <w:sz w:val="20"/>
                <w:szCs w:val="20"/>
              </w:rPr>
            </w:pPr>
          </w:p>
        </w:tc>
      </w:tr>
      <w:tr w:rsidR="00E4245A" w:rsidRPr="00952FD1" w14:paraId="768D9C5E" w14:textId="77777777" w:rsidTr="00B2327C">
        <w:tc>
          <w:tcPr>
            <w:tcW w:w="8592" w:type="dxa"/>
            <w:gridSpan w:val="5"/>
          </w:tcPr>
          <w:p w14:paraId="29B3ECBB"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 xml:space="preserve">     …………………………………………………………………………………………………………</w:t>
            </w:r>
          </w:p>
        </w:tc>
      </w:tr>
      <w:tr w:rsidR="00E4245A" w:rsidRPr="00952FD1" w14:paraId="7FF2589B" w14:textId="77777777" w:rsidTr="00B2327C">
        <w:tc>
          <w:tcPr>
            <w:tcW w:w="8592" w:type="dxa"/>
            <w:gridSpan w:val="5"/>
          </w:tcPr>
          <w:p w14:paraId="31B4CB91" w14:textId="77777777" w:rsidR="00E4245A" w:rsidRDefault="00E4245A" w:rsidP="005647D1">
            <w:pPr>
              <w:spacing w:line="276" w:lineRule="auto"/>
              <w:rPr>
                <w:rFonts w:ascii="Bookman Old Style" w:hAnsi="Bookman Old Style"/>
                <w:sz w:val="20"/>
                <w:szCs w:val="20"/>
              </w:rPr>
            </w:pPr>
            <w:r>
              <w:rPr>
                <w:rFonts w:ascii="Bookman Old Style" w:hAnsi="Bookman Old Style"/>
                <w:sz w:val="20"/>
                <w:szCs w:val="20"/>
              </w:rPr>
              <w:t xml:space="preserve">     Alasan keberatan dan jumlah menurut Wajib Pajak</w:t>
            </w:r>
          </w:p>
        </w:tc>
      </w:tr>
      <w:tr w:rsidR="00E4245A" w:rsidRPr="00952FD1" w14:paraId="60F0B43A" w14:textId="77777777" w:rsidTr="00B2327C">
        <w:tc>
          <w:tcPr>
            <w:tcW w:w="8592" w:type="dxa"/>
            <w:gridSpan w:val="5"/>
          </w:tcPr>
          <w:p w14:paraId="0F3E37D6" w14:textId="77777777" w:rsidR="00E4245A" w:rsidRPr="00952FD1" w:rsidRDefault="00E4245A" w:rsidP="005647D1">
            <w:pPr>
              <w:spacing w:line="276" w:lineRule="auto"/>
              <w:rPr>
                <w:rFonts w:ascii="Bookman Old Style" w:hAnsi="Bookman Old Style"/>
                <w:sz w:val="20"/>
                <w:szCs w:val="20"/>
              </w:rPr>
            </w:pPr>
            <w:r>
              <w:rPr>
                <w:rFonts w:ascii="Bookman Old Style" w:hAnsi="Bookman Old Style"/>
                <w:sz w:val="20"/>
                <w:szCs w:val="20"/>
              </w:rPr>
              <w:t xml:space="preserve">     …………………………………………………………………………………………………………</w:t>
            </w:r>
          </w:p>
        </w:tc>
      </w:tr>
      <w:tr w:rsidR="00E4245A" w:rsidRPr="00952FD1" w14:paraId="468AA256" w14:textId="77777777" w:rsidTr="00B2327C">
        <w:tc>
          <w:tcPr>
            <w:tcW w:w="8592" w:type="dxa"/>
            <w:gridSpan w:val="5"/>
          </w:tcPr>
          <w:p w14:paraId="0D3F0AB6" w14:textId="77777777" w:rsidR="00E4245A" w:rsidRPr="00A31F39" w:rsidRDefault="00E4245A" w:rsidP="005647D1">
            <w:pPr>
              <w:pStyle w:val="ListParagraph"/>
              <w:numPr>
                <w:ilvl w:val="0"/>
                <w:numId w:val="173"/>
              </w:numPr>
              <w:spacing w:line="276" w:lineRule="auto"/>
              <w:ind w:left="317"/>
              <w:rPr>
                <w:rFonts w:ascii="Bookman Old Style" w:hAnsi="Bookman Old Style"/>
                <w:sz w:val="20"/>
                <w:szCs w:val="20"/>
              </w:rPr>
            </w:pPr>
            <w:r>
              <w:rPr>
                <w:rFonts w:ascii="Bookman Old Style" w:hAnsi="Bookman Old Style"/>
                <w:sz w:val="20"/>
                <w:szCs w:val="20"/>
              </w:rPr>
              <w:t>…………………………………………………………………………………………………………</w:t>
            </w:r>
          </w:p>
        </w:tc>
      </w:tr>
      <w:tr w:rsidR="00E4245A" w:rsidRPr="00952FD1" w14:paraId="60B12960" w14:textId="77777777" w:rsidTr="00B2327C">
        <w:tc>
          <w:tcPr>
            <w:tcW w:w="8592" w:type="dxa"/>
            <w:gridSpan w:val="5"/>
          </w:tcPr>
          <w:p w14:paraId="4F829C40" w14:textId="77777777" w:rsidR="00E4245A" w:rsidRPr="00A31F39" w:rsidRDefault="00E4245A" w:rsidP="005647D1">
            <w:pPr>
              <w:pStyle w:val="ListParagraph"/>
              <w:numPr>
                <w:ilvl w:val="0"/>
                <w:numId w:val="173"/>
              </w:numPr>
              <w:spacing w:line="276" w:lineRule="auto"/>
              <w:ind w:left="317"/>
              <w:rPr>
                <w:rFonts w:ascii="Bookman Old Style" w:hAnsi="Bookman Old Style"/>
                <w:sz w:val="20"/>
                <w:szCs w:val="20"/>
              </w:rPr>
            </w:pPr>
            <w:r>
              <w:rPr>
                <w:rFonts w:ascii="Bookman Old Style" w:hAnsi="Bookman Old Style"/>
                <w:sz w:val="20"/>
                <w:szCs w:val="20"/>
              </w:rPr>
              <w:t>dst.</w:t>
            </w:r>
          </w:p>
        </w:tc>
      </w:tr>
      <w:tr w:rsidR="00E4245A" w:rsidRPr="00952FD1" w14:paraId="4FA33500" w14:textId="77777777" w:rsidTr="00B2327C">
        <w:tc>
          <w:tcPr>
            <w:tcW w:w="8592" w:type="dxa"/>
            <w:gridSpan w:val="5"/>
          </w:tcPr>
          <w:p w14:paraId="078D37D2" w14:textId="77777777" w:rsidR="00E4245A" w:rsidRDefault="00E4245A" w:rsidP="005647D1">
            <w:pPr>
              <w:spacing w:line="276" w:lineRule="auto"/>
              <w:rPr>
                <w:rFonts w:ascii="Bookman Old Style" w:hAnsi="Bookman Old Style"/>
                <w:sz w:val="20"/>
                <w:szCs w:val="20"/>
              </w:rPr>
            </w:pPr>
          </w:p>
        </w:tc>
      </w:tr>
    </w:tbl>
    <w:p w14:paraId="4335264E" w14:textId="77777777" w:rsidR="00E4245A" w:rsidRDefault="00E4245A" w:rsidP="005647D1">
      <w:pPr>
        <w:spacing w:line="360" w:lineRule="auto"/>
        <w:rPr>
          <w:rFonts w:ascii="Bookman Old Style" w:hAnsi="Bookman Old Style"/>
          <w:sz w:val="20"/>
          <w:szCs w:val="20"/>
        </w:rPr>
      </w:pPr>
      <w:r>
        <w:rPr>
          <w:rFonts w:ascii="Bookman Old Style" w:hAnsi="Bookman Old Style"/>
          <w:sz w:val="20"/>
          <w:szCs w:val="20"/>
        </w:rPr>
        <w:t>Berdasarkan hal tersebut di atas, maka :</w:t>
      </w:r>
    </w:p>
    <w:p w14:paraId="690B47FD" w14:textId="77777777" w:rsidR="00E4245A" w:rsidRDefault="00E4245A" w:rsidP="005647D1">
      <w:pPr>
        <w:pStyle w:val="ListParagraph"/>
        <w:numPr>
          <w:ilvl w:val="0"/>
          <w:numId w:val="174"/>
        </w:numPr>
        <w:spacing w:line="360" w:lineRule="auto"/>
        <w:ind w:left="284" w:hanging="284"/>
        <w:rPr>
          <w:rFonts w:ascii="Bookman Old Style" w:hAnsi="Bookman Old Style"/>
          <w:sz w:val="20"/>
          <w:szCs w:val="20"/>
        </w:rPr>
      </w:pPr>
      <w:r w:rsidRPr="00F31D66">
        <w:rPr>
          <w:rFonts w:ascii="Bookman Old Style" w:hAnsi="Bookman Old Style"/>
          <w:sz w:val="20"/>
          <w:szCs w:val="20"/>
        </w:rPr>
        <w:t>Jumlah Pajak yang terutang menurut Surat Ketetapan Pajak</w:t>
      </w:r>
      <w:r>
        <w:rPr>
          <w:rFonts w:ascii="Bookman Old Style" w:hAnsi="Bookman Old Style"/>
          <w:sz w:val="20"/>
          <w:szCs w:val="20"/>
        </w:rPr>
        <w:t xml:space="preserve"> ……………………………………</w:t>
      </w:r>
    </w:p>
    <w:p w14:paraId="70D5A3F4" w14:textId="77777777" w:rsidR="00E4245A" w:rsidRPr="002B6B8C" w:rsidRDefault="00E4245A" w:rsidP="005647D1">
      <w:pPr>
        <w:pStyle w:val="ListParagraph"/>
        <w:numPr>
          <w:ilvl w:val="0"/>
          <w:numId w:val="174"/>
        </w:numPr>
        <w:spacing w:line="360" w:lineRule="auto"/>
        <w:ind w:left="284" w:hanging="284"/>
        <w:rPr>
          <w:rFonts w:ascii="Bookman Old Style" w:hAnsi="Bookman Old Style"/>
          <w:sz w:val="20"/>
          <w:szCs w:val="20"/>
        </w:rPr>
      </w:pPr>
      <w:r>
        <w:rPr>
          <w:rFonts w:ascii="Bookman Old Style" w:hAnsi="Bookman Old Style"/>
          <w:sz w:val="20"/>
          <w:szCs w:val="20"/>
        </w:rPr>
        <w:t>Jumlah Pajak yang terutang menurut perhitungan Wajib Pajak sebesar ………………………</w:t>
      </w:r>
    </w:p>
    <w:p w14:paraId="4EFFA8D2" w14:textId="77777777" w:rsidR="00E4245A" w:rsidRDefault="00E4245A" w:rsidP="005647D1">
      <w:pPr>
        <w:pStyle w:val="ListParagraph"/>
        <w:numPr>
          <w:ilvl w:val="0"/>
          <w:numId w:val="174"/>
        </w:numPr>
        <w:spacing w:line="360" w:lineRule="auto"/>
        <w:ind w:left="284" w:hanging="284"/>
        <w:jc w:val="both"/>
        <w:rPr>
          <w:rFonts w:ascii="Bookman Old Style" w:hAnsi="Bookman Old Style"/>
          <w:sz w:val="20"/>
          <w:szCs w:val="20"/>
        </w:rPr>
      </w:pPr>
      <w:r w:rsidRPr="002B6B8C">
        <w:rPr>
          <w:rFonts w:ascii="Bookman Old Style" w:hAnsi="Bookman Old Style"/>
          <w:sz w:val="20"/>
          <w:szCs w:val="20"/>
        </w:rPr>
        <w:t>Jumlah Pajak yang terutang yang disetujui dalam Pembahasan Akhir Hasil</w:t>
      </w:r>
      <w:r>
        <w:rPr>
          <w:rFonts w:ascii="Bookman Old Style" w:hAnsi="Bookman Old Style"/>
          <w:sz w:val="20"/>
          <w:szCs w:val="20"/>
        </w:rPr>
        <w:t xml:space="preserve"> </w:t>
      </w:r>
      <w:r w:rsidRPr="002B6B8C">
        <w:rPr>
          <w:rFonts w:ascii="Bookman Old Style" w:hAnsi="Bookman Old Style"/>
          <w:sz w:val="20"/>
          <w:szCs w:val="20"/>
        </w:rPr>
        <w:t>Pem</w:t>
      </w:r>
      <w:r>
        <w:rPr>
          <w:rFonts w:ascii="Bookman Old Style" w:hAnsi="Bookman Old Style"/>
          <w:sz w:val="20"/>
          <w:szCs w:val="20"/>
        </w:rPr>
        <w:t>eriksaan se</w:t>
      </w:r>
      <w:r w:rsidRPr="002B6B8C">
        <w:rPr>
          <w:rFonts w:ascii="Bookman Old Style" w:hAnsi="Bookman Old Style"/>
          <w:sz w:val="20"/>
          <w:szCs w:val="20"/>
        </w:rPr>
        <w:t>besar</w:t>
      </w:r>
      <w:r>
        <w:rPr>
          <w:rFonts w:ascii="Bookman Old Style" w:hAnsi="Bookman Old Style"/>
          <w:sz w:val="20"/>
          <w:szCs w:val="20"/>
        </w:rPr>
        <w:t xml:space="preserve"> …………………………………………..</w:t>
      </w:r>
    </w:p>
    <w:p w14:paraId="40FC70C2" w14:textId="77777777" w:rsidR="00E4245A" w:rsidRDefault="00E4245A" w:rsidP="005647D1">
      <w:pPr>
        <w:pStyle w:val="ListParagraph"/>
        <w:numPr>
          <w:ilvl w:val="0"/>
          <w:numId w:val="174"/>
        </w:numPr>
        <w:spacing w:line="360" w:lineRule="auto"/>
        <w:ind w:left="284" w:hanging="284"/>
        <w:jc w:val="both"/>
        <w:rPr>
          <w:rFonts w:ascii="Bookman Old Style" w:hAnsi="Bookman Old Style"/>
          <w:sz w:val="20"/>
          <w:szCs w:val="20"/>
        </w:rPr>
      </w:pPr>
      <w:r>
        <w:rPr>
          <w:rFonts w:ascii="Bookman Old Style" w:hAnsi="Bookman Old Style"/>
          <w:sz w:val="20"/>
          <w:szCs w:val="20"/>
        </w:rPr>
        <w:t>Jumlah yang telah dilunasi sebesar …………………………….. tanggal ………………………….. pada bank/pos</w:t>
      </w:r>
    </w:p>
    <w:p w14:paraId="2F7E8E9B" w14:textId="77777777" w:rsidR="00E4245A" w:rsidRDefault="00E4245A" w:rsidP="005647D1">
      <w:pPr>
        <w:pStyle w:val="ListParagraph"/>
        <w:spacing w:line="360" w:lineRule="auto"/>
        <w:ind w:left="0"/>
        <w:jc w:val="both"/>
        <w:rPr>
          <w:rFonts w:ascii="Bookman Old Style" w:hAnsi="Bookman Old Style"/>
          <w:sz w:val="20"/>
          <w:szCs w:val="20"/>
        </w:rPr>
      </w:pPr>
      <w:r>
        <w:rPr>
          <w:rFonts w:ascii="Bookman Old Style" w:hAnsi="Bookman Old Style"/>
          <w:sz w:val="20"/>
          <w:szCs w:val="20"/>
        </w:rPr>
        <w:t>Lampiran</w:t>
      </w:r>
    </w:p>
    <w:tbl>
      <w:tblPr>
        <w:tblStyle w:val="TableGrid"/>
        <w:tblW w:w="0" w:type="auto"/>
        <w:tblLook w:val="04A0" w:firstRow="1" w:lastRow="0" w:firstColumn="1" w:lastColumn="0" w:noHBand="0" w:noVBand="1"/>
      </w:tblPr>
      <w:tblGrid>
        <w:gridCol w:w="559"/>
        <w:gridCol w:w="5053"/>
        <w:gridCol w:w="2877"/>
      </w:tblGrid>
      <w:tr w:rsidR="00E4245A" w14:paraId="653C8F60" w14:textId="77777777" w:rsidTr="00B2327C">
        <w:tc>
          <w:tcPr>
            <w:tcW w:w="562" w:type="dxa"/>
          </w:tcPr>
          <w:p w14:paraId="253198C4" w14:textId="77777777" w:rsidR="00E4245A" w:rsidRDefault="00E4245A" w:rsidP="005647D1">
            <w:pPr>
              <w:pStyle w:val="ListParagraph"/>
              <w:ind w:left="0"/>
              <w:jc w:val="center"/>
              <w:rPr>
                <w:rFonts w:ascii="Bookman Old Style" w:hAnsi="Bookman Old Style"/>
                <w:sz w:val="20"/>
                <w:szCs w:val="20"/>
              </w:rPr>
            </w:pPr>
            <w:r>
              <w:rPr>
                <w:rFonts w:ascii="Bookman Old Style" w:hAnsi="Bookman Old Style"/>
                <w:sz w:val="20"/>
                <w:szCs w:val="20"/>
              </w:rPr>
              <w:t>No.</w:t>
            </w:r>
          </w:p>
        </w:tc>
        <w:tc>
          <w:tcPr>
            <w:tcW w:w="5638" w:type="dxa"/>
          </w:tcPr>
          <w:p w14:paraId="7ABE637A" w14:textId="77777777" w:rsidR="00E4245A" w:rsidRDefault="00E4245A" w:rsidP="005647D1">
            <w:pPr>
              <w:pStyle w:val="ListParagraph"/>
              <w:ind w:left="0"/>
              <w:jc w:val="center"/>
              <w:rPr>
                <w:rFonts w:ascii="Bookman Old Style" w:hAnsi="Bookman Old Style"/>
                <w:sz w:val="20"/>
                <w:szCs w:val="20"/>
              </w:rPr>
            </w:pPr>
            <w:r>
              <w:rPr>
                <w:rFonts w:ascii="Bookman Old Style" w:hAnsi="Bookman Old Style"/>
                <w:sz w:val="20"/>
                <w:szCs w:val="20"/>
              </w:rPr>
              <w:t>Jenis Dokumen</w:t>
            </w:r>
          </w:p>
        </w:tc>
        <w:tc>
          <w:tcPr>
            <w:tcW w:w="3101" w:type="dxa"/>
          </w:tcPr>
          <w:p w14:paraId="74FB3C13" w14:textId="77777777" w:rsidR="00E4245A" w:rsidRDefault="00E4245A" w:rsidP="005647D1">
            <w:pPr>
              <w:pStyle w:val="ListParagraph"/>
              <w:ind w:left="0"/>
              <w:jc w:val="center"/>
              <w:rPr>
                <w:rFonts w:ascii="Bookman Old Style" w:hAnsi="Bookman Old Style"/>
                <w:sz w:val="20"/>
                <w:szCs w:val="20"/>
              </w:rPr>
            </w:pPr>
            <w:r>
              <w:rPr>
                <w:rFonts w:ascii="Bookman Old Style" w:hAnsi="Bookman Old Style"/>
                <w:sz w:val="20"/>
                <w:szCs w:val="20"/>
              </w:rPr>
              <w:t>Set/Lembar</w:t>
            </w:r>
          </w:p>
        </w:tc>
      </w:tr>
      <w:tr w:rsidR="00E4245A" w14:paraId="673D4DEF" w14:textId="77777777" w:rsidTr="00B2327C">
        <w:tc>
          <w:tcPr>
            <w:tcW w:w="562" w:type="dxa"/>
          </w:tcPr>
          <w:p w14:paraId="5F55340F" w14:textId="77777777" w:rsidR="00E4245A" w:rsidRDefault="00E4245A" w:rsidP="005647D1">
            <w:pPr>
              <w:pStyle w:val="ListParagraph"/>
              <w:ind w:left="0"/>
              <w:jc w:val="both"/>
              <w:rPr>
                <w:rFonts w:ascii="Bookman Old Style" w:hAnsi="Bookman Old Style"/>
                <w:sz w:val="20"/>
                <w:szCs w:val="20"/>
              </w:rPr>
            </w:pPr>
          </w:p>
        </w:tc>
        <w:tc>
          <w:tcPr>
            <w:tcW w:w="5638" w:type="dxa"/>
          </w:tcPr>
          <w:p w14:paraId="62BB09A6" w14:textId="77777777" w:rsidR="00E4245A" w:rsidRDefault="00E4245A" w:rsidP="005647D1">
            <w:pPr>
              <w:pStyle w:val="ListParagraph"/>
              <w:ind w:left="0"/>
              <w:jc w:val="both"/>
              <w:rPr>
                <w:rFonts w:ascii="Bookman Old Style" w:hAnsi="Bookman Old Style"/>
                <w:sz w:val="20"/>
                <w:szCs w:val="20"/>
              </w:rPr>
            </w:pPr>
          </w:p>
        </w:tc>
        <w:tc>
          <w:tcPr>
            <w:tcW w:w="3101" w:type="dxa"/>
          </w:tcPr>
          <w:p w14:paraId="3C6E1C37" w14:textId="77777777" w:rsidR="00E4245A" w:rsidRDefault="00E4245A" w:rsidP="005647D1">
            <w:pPr>
              <w:pStyle w:val="ListParagraph"/>
              <w:ind w:left="0"/>
              <w:jc w:val="both"/>
              <w:rPr>
                <w:rFonts w:ascii="Bookman Old Style" w:hAnsi="Bookman Old Style"/>
                <w:sz w:val="20"/>
                <w:szCs w:val="20"/>
              </w:rPr>
            </w:pPr>
          </w:p>
        </w:tc>
      </w:tr>
      <w:tr w:rsidR="00E4245A" w14:paraId="21B3BE09" w14:textId="77777777" w:rsidTr="00B2327C">
        <w:tc>
          <w:tcPr>
            <w:tcW w:w="562" w:type="dxa"/>
          </w:tcPr>
          <w:p w14:paraId="35E3AF81" w14:textId="77777777" w:rsidR="00E4245A" w:rsidRDefault="00E4245A" w:rsidP="005647D1">
            <w:pPr>
              <w:pStyle w:val="ListParagraph"/>
              <w:ind w:left="0"/>
              <w:jc w:val="both"/>
              <w:rPr>
                <w:rFonts w:ascii="Bookman Old Style" w:hAnsi="Bookman Old Style"/>
                <w:sz w:val="20"/>
                <w:szCs w:val="20"/>
              </w:rPr>
            </w:pPr>
          </w:p>
        </w:tc>
        <w:tc>
          <w:tcPr>
            <w:tcW w:w="5638" w:type="dxa"/>
          </w:tcPr>
          <w:p w14:paraId="7AD0ADFE" w14:textId="77777777" w:rsidR="00E4245A" w:rsidRDefault="00E4245A" w:rsidP="005647D1">
            <w:pPr>
              <w:pStyle w:val="ListParagraph"/>
              <w:ind w:left="0"/>
              <w:jc w:val="both"/>
              <w:rPr>
                <w:rFonts w:ascii="Bookman Old Style" w:hAnsi="Bookman Old Style"/>
                <w:sz w:val="20"/>
                <w:szCs w:val="20"/>
              </w:rPr>
            </w:pPr>
          </w:p>
        </w:tc>
        <w:tc>
          <w:tcPr>
            <w:tcW w:w="3101" w:type="dxa"/>
          </w:tcPr>
          <w:p w14:paraId="32AFEA14" w14:textId="77777777" w:rsidR="00E4245A" w:rsidRDefault="00E4245A" w:rsidP="005647D1">
            <w:pPr>
              <w:pStyle w:val="ListParagraph"/>
              <w:ind w:left="0"/>
              <w:jc w:val="both"/>
              <w:rPr>
                <w:rFonts w:ascii="Bookman Old Style" w:hAnsi="Bookman Old Style"/>
                <w:sz w:val="20"/>
                <w:szCs w:val="20"/>
              </w:rPr>
            </w:pPr>
          </w:p>
        </w:tc>
      </w:tr>
    </w:tbl>
    <w:p w14:paraId="078E1EAA" w14:textId="77777777" w:rsidR="00E4245A" w:rsidRDefault="00E4245A" w:rsidP="005647D1">
      <w:pPr>
        <w:pStyle w:val="ListParagraph"/>
        <w:spacing w:line="360" w:lineRule="auto"/>
        <w:ind w:left="0"/>
        <w:jc w:val="both"/>
        <w:rPr>
          <w:rFonts w:ascii="Bookman Old Style" w:hAnsi="Bookman Old Style"/>
          <w:sz w:val="20"/>
          <w:szCs w:val="20"/>
        </w:rPr>
      </w:pPr>
    </w:p>
    <w:p w14:paraId="723B067E" w14:textId="77777777" w:rsidR="00E4245A" w:rsidRDefault="00E4245A" w:rsidP="005647D1">
      <w:pPr>
        <w:pStyle w:val="ListParagraph"/>
        <w:spacing w:line="360" w:lineRule="auto"/>
        <w:ind w:left="0"/>
        <w:jc w:val="both"/>
        <w:rPr>
          <w:rFonts w:ascii="Bookman Old Style" w:hAnsi="Bookman Old Style"/>
          <w:sz w:val="20"/>
          <w:szCs w:val="20"/>
        </w:rPr>
      </w:pPr>
      <w:r>
        <w:rPr>
          <w:rFonts w:ascii="Bookman Old Style" w:hAnsi="Bookman Old Style"/>
          <w:sz w:val="20"/>
          <w:szCs w:val="20"/>
        </w:rPr>
        <w:t>Demikian Surat Keberatan kami sampaikan untuk dapat dipertimbangkan.</w:t>
      </w:r>
    </w:p>
    <w:p w14:paraId="5D750C74" w14:textId="77777777" w:rsidR="00E4245A" w:rsidRDefault="00E4245A" w:rsidP="005647D1">
      <w:pPr>
        <w:pStyle w:val="ListParagraph"/>
        <w:spacing w:line="360" w:lineRule="auto"/>
        <w:ind w:left="0"/>
        <w:jc w:val="both"/>
        <w:rPr>
          <w:rFonts w:ascii="Bookman Old Style" w:hAnsi="Bookman Old Style"/>
          <w:sz w:val="20"/>
          <w:szCs w:val="20"/>
        </w:rPr>
      </w:pPr>
    </w:p>
    <w:p w14:paraId="6E6BA191" w14:textId="77777777" w:rsidR="00E4245A" w:rsidRDefault="00E4245A" w:rsidP="005647D1">
      <w:pPr>
        <w:pStyle w:val="ListParagraph"/>
        <w:spacing w:line="360" w:lineRule="auto"/>
        <w:ind w:left="0"/>
        <w:jc w:val="right"/>
        <w:rPr>
          <w:rFonts w:ascii="Bookman Old Style" w:hAnsi="Bookman Old Style"/>
          <w:sz w:val="20"/>
          <w:szCs w:val="20"/>
        </w:rPr>
      </w:pPr>
      <w:r>
        <w:rPr>
          <w:rFonts w:ascii="Bookman Old Style" w:hAnsi="Bookman Old Style"/>
          <w:sz w:val="20"/>
          <w:szCs w:val="20"/>
        </w:rPr>
        <w:t>Wajib Pajak/Wakil/Kuasa**)</w:t>
      </w:r>
    </w:p>
    <w:p w14:paraId="3222394E" w14:textId="77777777" w:rsidR="00E4245A" w:rsidRDefault="00E4245A" w:rsidP="005647D1">
      <w:pPr>
        <w:pStyle w:val="ListParagraph"/>
        <w:spacing w:line="360" w:lineRule="auto"/>
        <w:ind w:left="0"/>
        <w:jc w:val="right"/>
        <w:rPr>
          <w:rFonts w:ascii="Bookman Old Style" w:hAnsi="Bookman Old Style"/>
          <w:sz w:val="20"/>
          <w:szCs w:val="20"/>
        </w:rPr>
      </w:pPr>
    </w:p>
    <w:p w14:paraId="65FD221A" w14:textId="77777777" w:rsidR="00E4245A" w:rsidRDefault="00E4245A" w:rsidP="005647D1">
      <w:pPr>
        <w:pStyle w:val="ListParagraph"/>
        <w:spacing w:line="360" w:lineRule="auto"/>
        <w:ind w:left="0"/>
        <w:rPr>
          <w:rFonts w:ascii="Bookman Old Style" w:hAnsi="Bookman Old Style"/>
          <w:sz w:val="20"/>
          <w:szCs w:val="20"/>
        </w:rPr>
      </w:pPr>
      <w:r>
        <w:rPr>
          <w:rFonts w:ascii="Bookman Old Style" w:hAnsi="Bookman Old Style" w:cs="Bookman Old Style"/>
          <w:noProof/>
          <w:sz w:val="20"/>
          <w:szCs w:val="20"/>
          <w:lang w:val="en-US"/>
        </w:rPr>
        <mc:AlternateContent>
          <mc:Choice Requires="wps">
            <w:drawing>
              <wp:anchor distT="0" distB="0" distL="114300" distR="114300" simplePos="0" relativeHeight="251684864" behindDoc="0" locked="0" layoutInCell="1" allowOverlap="1" wp14:anchorId="6449657D" wp14:editId="6EC758E7">
                <wp:simplePos x="0" y="0"/>
                <wp:positionH relativeFrom="column">
                  <wp:posOffset>1386840</wp:posOffset>
                </wp:positionH>
                <wp:positionV relativeFrom="paragraph">
                  <wp:posOffset>223520</wp:posOffset>
                </wp:positionV>
                <wp:extent cx="137160" cy="129540"/>
                <wp:effectExtent l="0" t="0" r="15240" b="22860"/>
                <wp:wrapNone/>
                <wp:docPr id="14" name="Rectangle 14"/>
                <wp:cNvGraphicFramePr/>
                <a:graphic xmlns:a="http://schemas.openxmlformats.org/drawingml/2006/main">
                  <a:graphicData uri="http://schemas.microsoft.com/office/word/2010/wordprocessingShape">
                    <wps:wsp>
                      <wps:cNvSpPr/>
                      <wps:spPr>
                        <a:xfrm>
                          <a:off x="0" y="0"/>
                          <a:ext cx="137160" cy="1295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50D4B3" id="Rectangle 14" o:spid="_x0000_s1026" style="position:absolute;margin-left:109.2pt;margin-top:17.6pt;width:10.8pt;height:10.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" fillcolor="white [3212]" strokecolor="black [3213]" strokeweight="1pt"/>
            </w:pict>
          </mc:Fallback>
        </mc:AlternateContent>
      </w:r>
      <w:r>
        <w:rPr>
          <w:rFonts w:ascii="Bookman Old Style" w:hAnsi="Bookman Old Style"/>
          <w:sz w:val="20"/>
          <w:szCs w:val="20"/>
        </w:rPr>
        <w:t>Keterangan :</w:t>
      </w:r>
    </w:p>
    <w:p w14:paraId="3B122533" w14:textId="77777777" w:rsidR="00E4245A" w:rsidRDefault="00E4245A" w:rsidP="005647D1">
      <w:pPr>
        <w:pStyle w:val="ListParagraph"/>
        <w:numPr>
          <w:ilvl w:val="0"/>
          <w:numId w:val="175"/>
        </w:numPr>
        <w:spacing w:line="360" w:lineRule="auto"/>
        <w:ind w:left="284" w:hanging="284"/>
        <w:rPr>
          <w:rFonts w:ascii="Bookman Old Style" w:hAnsi="Bookman Old Style"/>
          <w:sz w:val="20"/>
          <w:szCs w:val="20"/>
        </w:rPr>
      </w:pPr>
      <w:r>
        <w:rPr>
          <w:rFonts w:ascii="Bookman Old Style" w:hAnsi="Bookman Old Style"/>
          <w:sz w:val="20"/>
          <w:szCs w:val="20"/>
        </w:rPr>
        <w:t>Beri tanda X pada       yang sesuai;</w:t>
      </w:r>
    </w:p>
    <w:p w14:paraId="4229E2A1" w14:textId="77777777" w:rsidR="00E4245A" w:rsidRDefault="00E4245A" w:rsidP="005647D1">
      <w:pPr>
        <w:pStyle w:val="ListParagraph"/>
        <w:numPr>
          <w:ilvl w:val="0"/>
          <w:numId w:val="175"/>
        </w:numPr>
        <w:spacing w:line="360" w:lineRule="auto"/>
        <w:ind w:left="284" w:hanging="284"/>
        <w:rPr>
          <w:rFonts w:ascii="Bookman Old Style" w:hAnsi="Bookman Old Style"/>
          <w:sz w:val="20"/>
          <w:szCs w:val="20"/>
        </w:rPr>
      </w:pPr>
      <w:r>
        <w:rPr>
          <w:rFonts w:ascii="Bookman Old Style" w:hAnsi="Bookman Old Style"/>
          <w:sz w:val="20"/>
          <w:szCs w:val="20"/>
        </w:rPr>
        <w:t>*) Diisi salah satu yang sesuai;</w:t>
      </w:r>
    </w:p>
    <w:p w14:paraId="5BE810CE" w14:textId="77777777" w:rsidR="00E4245A" w:rsidRPr="002B6B8C" w:rsidRDefault="00E4245A" w:rsidP="005647D1">
      <w:pPr>
        <w:pStyle w:val="ListParagraph"/>
        <w:numPr>
          <w:ilvl w:val="0"/>
          <w:numId w:val="175"/>
        </w:numPr>
        <w:spacing w:line="360" w:lineRule="auto"/>
        <w:ind w:left="284" w:hanging="284"/>
        <w:rPr>
          <w:rFonts w:ascii="Bookman Old Style" w:hAnsi="Bookman Old Style"/>
          <w:sz w:val="20"/>
          <w:szCs w:val="20"/>
        </w:rPr>
      </w:pPr>
      <w:r>
        <w:rPr>
          <w:rFonts w:ascii="Bookman Old Style" w:hAnsi="Bookman Old Style"/>
          <w:sz w:val="20"/>
          <w:szCs w:val="20"/>
        </w:rPr>
        <w:t>**) Diisi salah satu yang sesuai dan dalam surat pengajuan keberatan ditandatangani oleh kuasa harus dilampiri Surat Kuasa Khusus.</w:t>
      </w:r>
    </w:p>
    <w:p w14:paraId="70D99243"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65CD15F7"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07D087DD"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65F8E8AC"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190301F4"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236E9D99"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65A0B3A6" w14:textId="77777777" w:rsidR="00E4245A" w:rsidRDefault="00E4245A" w:rsidP="005647D1">
      <w:pPr>
        <w:spacing w:after="200" w:line="276" w:lineRule="auto"/>
        <w:jc w:val="center"/>
        <w:rPr>
          <w:rFonts w:ascii="Bookman Old Style" w:hAnsi="Bookman Old Style" w:cs="Bookman Old Style"/>
          <w:bCs/>
          <w:color w:val="000000" w:themeColor="text1"/>
          <w:lang w:val="en-US"/>
        </w:rPr>
      </w:pPr>
    </w:p>
    <w:p w14:paraId="6118C291" w14:textId="77777777" w:rsidR="00697983" w:rsidRDefault="00697983"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IV</w:t>
      </w:r>
    </w:p>
    <w:p w14:paraId="0DED17A9" w14:textId="77777777" w:rsidR="00697983" w:rsidRDefault="00697983" w:rsidP="005647D1">
      <w:pPr>
        <w:ind w:left="4320"/>
        <w:rPr>
          <w:rFonts w:ascii="Bookman Old Style" w:hAnsi="Bookman Old Style"/>
        </w:rPr>
      </w:pPr>
      <w:r>
        <w:rPr>
          <w:rFonts w:ascii="Bookman Old Style" w:hAnsi="Bookman Old Style"/>
        </w:rPr>
        <w:t>PERATURAN BUPATI SUMEDANG</w:t>
      </w:r>
    </w:p>
    <w:p w14:paraId="5BB15FD9" w14:textId="77777777" w:rsidR="00697983" w:rsidRDefault="00697983" w:rsidP="005647D1">
      <w:pPr>
        <w:ind w:left="3600" w:firstLine="720"/>
        <w:rPr>
          <w:rFonts w:ascii="Bookman Old Style" w:hAnsi="Bookman Old Style"/>
        </w:rPr>
      </w:pPr>
      <w:r>
        <w:rPr>
          <w:rFonts w:ascii="Bookman Old Style" w:hAnsi="Bookman Old Style"/>
        </w:rPr>
        <w:t>NOMOR …… TAHUN ……</w:t>
      </w:r>
    </w:p>
    <w:p w14:paraId="3EB6DD2D" w14:textId="77777777" w:rsidR="00697983" w:rsidRPr="00697983" w:rsidRDefault="00697983"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084FDCEB" w14:textId="77777777" w:rsidR="00697983" w:rsidRDefault="00697983" w:rsidP="005647D1">
      <w:pPr>
        <w:spacing w:after="200" w:line="276" w:lineRule="auto"/>
        <w:jc w:val="center"/>
        <w:rPr>
          <w:rFonts w:ascii="Bookman Old Style" w:hAnsi="Bookman Old Style" w:cs="Bookman Old Style"/>
          <w:bCs/>
          <w:color w:val="000000" w:themeColor="text1"/>
          <w:lang w:val="en-US"/>
        </w:rPr>
      </w:pPr>
    </w:p>
    <w:p w14:paraId="7ADAE77A" w14:textId="77777777" w:rsidR="00697983" w:rsidRDefault="00697983" w:rsidP="005647D1">
      <w:pPr>
        <w:spacing w:after="200" w:line="276" w:lineRule="auto"/>
        <w:rPr>
          <w:rFonts w:ascii="Bookman Old Style" w:hAnsi="Bookman Old Style" w:cs="Bookman Old Style"/>
          <w:bCs/>
          <w:color w:val="000000" w:themeColor="text1"/>
          <w:lang w:val="en-US"/>
        </w:rPr>
      </w:pPr>
    </w:p>
    <w:tbl>
      <w:tblPr>
        <w:tblStyle w:val="TableGrid1"/>
        <w:tblpPr w:leftFromText="180" w:rightFromText="180" w:vertAnchor="text" w:horzAnchor="margin" w:tblpXSpec="center" w:tblpY="-305"/>
        <w:tblW w:w="9498" w:type="dxa"/>
        <w:tblLook w:val="04A0" w:firstRow="1" w:lastRow="0" w:firstColumn="1" w:lastColumn="0" w:noHBand="0" w:noVBand="1"/>
      </w:tblPr>
      <w:tblGrid>
        <w:gridCol w:w="1866"/>
        <w:gridCol w:w="7632"/>
      </w:tblGrid>
      <w:tr w:rsidR="00E4245A" w14:paraId="515582DA" w14:textId="77777777" w:rsidTr="00B2327C">
        <w:tc>
          <w:tcPr>
            <w:tcW w:w="1866" w:type="dxa"/>
            <w:vMerge w:val="restart"/>
          </w:tcPr>
          <w:p w14:paraId="3AEF37CB" w14:textId="77777777" w:rsidR="00E4245A" w:rsidRDefault="00E4245A" w:rsidP="005647D1">
            <w:pPr>
              <w:jc w:val="center"/>
              <w:rPr>
                <w:rFonts w:ascii="Bookman Old Style" w:hAnsi="Bookman Old Style"/>
                <w:sz w:val="18"/>
                <w:szCs w:val="14"/>
              </w:rPr>
            </w:pPr>
            <w:r>
              <w:rPr>
                <w:rFonts w:ascii="Bookman Old Style" w:hAnsi="Bookman Old Style" w:cstheme="minorBidi"/>
                <w:noProof/>
                <w:sz w:val="18"/>
                <w:szCs w:val="14"/>
                <w:lang w:val="en-US"/>
              </w:rPr>
              <mc:AlternateContent>
                <mc:Choice Requires="wps">
                  <w:drawing>
                    <wp:anchor distT="0" distB="0" distL="114300" distR="114300" simplePos="0" relativeHeight="251686912" behindDoc="0" locked="0" layoutInCell="1" allowOverlap="1" wp14:anchorId="70AA96B8" wp14:editId="5B64F3F9">
                      <wp:simplePos x="0" y="0"/>
                      <wp:positionH relativeFrom="page">
                        <wp:posOffset>-98425</wp:posOffset>
                      </wp:positionH>
                      <wp:positionV relativeFrom="paragraph">
                        <wp:posOffset>917575</wp:posOffset>
                      </wp:positionV>
                      <wp:extent cx="6134100" cy="0"/>
                      <wp:effectExtent l="0" t="19050" r="19050" b="38100"/>
                      <wp:wrapNone/>
                      <wp:docPr id="1517565100" name="Straight Connector 1"/>
                      <wp:cNvGraphicFramePr/>
                      <a:graphic xmlns:a="http://schemas.openxmlformats.org/drawingml/2006/main">
                        <a:graphicData uri="http://schemas.microsoft.com/office/word/2010/wordprocessingShape">
                          <wps:wsp>
                            <wps:cNvCnPr/>
                            <wps:spPr>
                              <a:xfrm>
                                <a:off x="0" y="0"/>
                                <a:ext cx="6134100" cy="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92EB564" id="Straight Connector 1" o:spid="_x0000_s1026" style="position:absolute;z-index:251686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75pt,72.25pt" to="475.2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" strokecolor="windowText" strokeweight="4.5pt">
                      <v:stroke linestyle="thickThin" joinstyle="miter"/>
                      <w10:wrap anchorx="page"/>
                    </v:line>
                  </w:pict>
                </mc:Fallback>
              </mc:AlternateContent>
            </w:r>
            <w:r>
              <w:rPr>
                <w:rFonts w:ascii="Bookman Old Style" w:hAnsi="Bookman Old Style" w:cstheme="minorBidi"/>
                <w:noProof/>
                <w:sz w:val="18"/>
                <w:szCs w:val="14"/>
                <w:lang w:val="en-US"/>
              </w:rPr>
              <w:drawing>
                <wp:inline distT="0" distB="0" distL="0" distR="0" wp14:anchorId="4AF07D49" wp14:editId="07032D98">
                  <wp:extent cx="830580" cy="805180"/>
                  <wp:effectExtent l="0" t="0" r="7620" b="0"/>
                  <wp:docPr id="1517565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836340" cy="811105"/>
                          </a:xfrm>
                          <a:prstGeom prst="rect">
                            <a:avLst/>
                          </a:prstGeom>
                          <a:noFill/>
                          <a:ln>
                            <a:noFill/>
                          </a:ln>
                        </pic:spPr>
                      </pic:pic>
                    </a:graphicData>
                  </a:graphic>
                </wp:inline>
              </w:drawing>
            </w:r>
          </w:p>
        </w:tc>
        <w:tc>
          <w:tcPr>
            <w:tcW w:w="7632" w:type="dxa"/>
          </w:tcPr>
          <w:p w14:paraId="063C45FC" w14:textId="77777777" w:rsidR="00E4245A" w:rsidRDefault="00E4245A" w:rsidP="005647D1">
            <w:pPr>
              <w:jc w:val="center"/>
              <w:rPr>
                <w:rFonts w:ascii="Bookman Old Style" w:hAnsi="Bookman Old Style" w:cs="Tahoma"/>
                <w:sz w:val="18"/>
                <w:szCs w:val="14"/>
              </w:rPr>
            </w:pPr>
            <w:r>
              <w:rPr>
                <w:rFonts w:ascii="Bookman Old Style" w:hAnsi="Bookman Old Style" w:cs="Tahoma"/>
                <w:sz w:val="18"/>
                <w:szCs w:val="14"/>
              </w:rPr>
              <w:t>PEMERINTAH DAERAH KABUPATEN SUMEDANG</w:t>
            </w:r>
          </w:p>
        </w:tc>
      </w:tr>
      <w:tr w:rsidR="00E4245A" w14:paraId="407DF5BA" w14:textId="77777777" w:rsidTr="00B2327C">
        <w:tc>
          <w:tcPr>
            <w:tcW w:w="1866" w:type="dxa"/>
            <w:vMerge/>
          </w:tcPr>
          <w:p w14:paraId="5889C8C6" w14:textId="77777777" w:rsidR="00E4245A" w:rsidRDefault="00E4245A" w:rsidP="005647D1">
            <w:pPr>
              <w:rPr>
                <w:rFonts w:ascii="Bookman Old Style" w:hAnsi="Bookman Old Style"/>
                <w:sz w:val="18"/>
                <w:szCs w:val="14"/>
              </w:rPr>
            </w:pPr>
          </w:p>
        </w:tc>
        <w:tc>
          <w:tcPr>
            <w:tcW w:w="7632" w:type="dxa"/>
          </w:tcPr>
          <w:p w14:paraId="38E83D21" w14:textId="77777777" w:rsidR="00E4245A" w:rsidRDefault="00E4245A" w:rsidP="005647D1">
            <w:pPr>
              <w:jc w:val="center"/>
              <w:rPr>
                <w:rFonts w:ascii="Bookman Old Style" w:hAnsi="Bookman Old Style" w:cs="Tahoma"/>
                <w:b/>
                <w:sz w:val="18"/>
                <w:szCs w:val="14"/>
              </w:rPr>
            </w:pPr>
            <w:r>
              <w:rPr>
                <w:rFonts w:ascii="Bookman Old Style" w:hAnsi="Bookman Old Style" w:cs="Tahoma"/>
                <w:b/>
                <w:sz w:val="18"/>
                <w:szCs w:val="14"/>
              </w:rPr>
              <w:t>BADAN PENDAPATAN DAERAH</w:t>
            </w:r>
          </w:p>
        </w:tc>
      </w:tr>
      <w:tr w:rsidR="00E4245A" w14:paraId="6238662C" w14:textId="77777777" w:rsidTr="00B2327C">
        <w:tc>
          <w:tcPr>
            <w:tcW w:w="1866" w:type="dxa"/>
            <w:vMerge/>
          </w:tcPr>
          <w:p w14:paraId="3B48B923" w14:textId="77777777" w:rsidR="00E4245A" w:rsidRDefault="00E4245A" w:rsidP="005647D1">
            <w:pPr>
              <w:rPr>
                <w:rFonts w:ascii="Bookman Old Style" w:hAnsi="Bookman Old Style"/>
                <w:sz w:val="18"/>
                <w:szCs w:val="14"/>
              </w:rPr>
            </w:pPr>
          </w:p>
        </w:tc>
        <w:tc>
          <w:tcPr>
            <w:tcW w:w="7632" w:type="dxa"/>
          </w:tcPr>
          <w:p w14:paraId="6FF34203" w14:textId="77777777" w:rsidR="00E4245A" w:rsidRDefault="00E4245A" w:rsidP="005647D1">
            <w:pPr>
              <w:jc w:val="center"/>
              <w:rPr>
                <w:rFonts w:ascii="Bookman Old Style" w:hAnsi="Bookman Old Style" w:cs="Tahoma"/>
                <w:sz w:val="18"/>
                <w:szCs w:val="14"/>
              </w:rPr>
            </w:pPr>
            <w:r>
              <w:rPr>
                <w:rFonts w:ascii="Bookman Old Style" w:hAnsi="Bookman Old Style" w:cs="Tahoma"/>
                <w:sz w:val="18"/>
                <w:szCs w:val="14"/>
              </w:rPr>
              <w:t>Alamat : Jl. Prabu Gajah Agung, Situ, Sumedang Utara, Kabupaten Sumedang, No.Tlp: (0261) 201 354,</w:t>
            </w:r>
          </w:p>
        </w:tc>
      </w:tr>
      <w:tr w:rsidR="00E4245A" w14:paraId="362932CE" w14:textId="77777777" w:rsidTr="00B2327C">
        <w:trPr>
          <w:trHeight w:val="765"/>
        </w:trPr>
        <w:tc>
          <w:tcPr>
            <w:tcW w:w="1866" w:type="dxa"/>
            <w:vMerge/>
          </w:tcPr>
          <w:p w14:paraId="28B49435" w14:textId="77777777" w:rsidR="00E4245A" w:rsidRDefault="00E4245A" w:rsidP="005647D1">
            <w:pPr>
              <w:rPr>
                <w:rFonts w:ascii="Bookman Old Style" w:hAnsi="Bookman Old Style"/>
                <w:sz w:val="18"/>
                <w:szCs w:val="14"/>
              </w:rPr>
            </w:pPr>
          </w:p>
        </w:tc>
        <w:tc>
          <w:tcPr>
            <w:tcW w:w="7632" w:type="dxa"/>
          </w:tcPr>
          <w:p w14:paraId="32A67026" w14:textId="77777777" w:rsidR="00E4245A" w:rsidRDefault="00E4245A" w:rsidP="005647D1">
            <w:pPr>
              <w:jc w:val="center"/>
              <w:rPr>
                <w:rFonts w:ascii="Bookman Old Style" w:hAnsi="Bookman Old Style" w:cs="Tahoma"/>
                <w:sz w:val="18"/>
                <w:szCs w:val="14"/>
              </w:rPr>
            </w:pPr>
            <w:r>
              <w:rPr>
                <w:rFonts w:ascii="Bookman Old Style" w:hAnsi="Bookman Old Style" w:cs="Tahoma"/>
                <w:sz w:val="18"/>
                <w:szCs w:val="14"/>
              </w:rPr>
              <w:t xml:space="preserve">Website : bappenda.sumedangkab.go.id  E-mail :  admin@bappenda.sumedangkab.go.id , 45621  </w:t>
            </w:r>
          </w:p>
        </w:tc>
      </w:tr>
    </w:tbl>
    <w:p w14:paraId="658EC9DF" w14:textId="77777777" w:rsidR="00E4245A" w:rsidRPr="00697983" w:rsidRDefault="00E4245A" w:rsidP="005647D1">
      <w:pPr>
        <w:jc w:val="center"/>
        <w:rPr>
          <w:rFonts w:ascii="Bookman Old Style" w:hAnsi="Bookman Old Style"/>
          <w:b/>
        </w:rPr>
      </w:pPr>
      <w:r w:rsidRPr="00697983">
        <w:rPr>
          <w:rFonts w:ascii="Bookman Old Style" w:hAnsi="Bookman Old Style"/>
          <w:b/>
        </w:rPr>
        <w:t>BERITA ACARA PENYELESAIAN KEBERATAN</w:t>
      </w:r>
    </w:p>
    <w:p w14:paraId="31E36354" w14:textId="77777777" w:rsidR="00E4245A" w:rsidRPr="00697983" w:rsidRDefault="00E4245A" w:rsidP="005647D1">
      <w:pPr>
        <w:jc w:val="center"/>
        <w:rPr>
          <w:rFonts w:ascii="Bookman Old Style" w:hAnsi="Bookman Old Style"/>
          <w:b/>
        </w:rPr>
      </w:pPr>
      <w:r w:rsidRPr="00697983">
        <w:rPr>
          <w:rFonts w:ascii="Bookman Old Style" w:hAnsi="Bookman Old Style"/>
          <w:b/>
        </w:rPr>
        <w:t xml:space="preserve">Nomor : </w:t>
      </w:r>
    </w:p>
    <w:p w14:paraId="7B6655E5" w14:textId="77777777" w:rsidR="00E4245A" w:rsidRPr="00697983" w:rsidRDefault="00E4245A" w:rsidP="005647D1">
      <w:pPr>
        <w:jc w:val="center"/>
        <w:rPr>
          <w:rFonts w:ascii="Bookman Old Style" w:hAnsi="Bookman Old Style"/>
          <w:b/>
        </w:rPr>
      </w:pPr>
      <w:r w:rsidRPr="00697983">
        <w:rPr>
          <w:rFonts w:ascii="Bookman Old Style" w:hAnsi="Bookman Old Style"/>
          <w:b/>
        </w:rPr>
        <w:t xml:space="preserve">Tanggal : </w:t>
      </w:r>
    </w:p>
    <w:p w14:paraId="1FFA1DDE" w14:textId="77777777" w:rsidR="00E4245A" w:rsidRPr="00B2327C" w:rsidRDefault="00E4245A" w:rsidP="005647D1">
      <w:pPr>
        <w:pStyle w:val="Heading2"/>
        <w:widowControl w:val="0"/>
        <w:numPr>
          <w:ilvl w:val="0"/>
          <w:numId w:val="176"/>
        </w:numPr>
        <w:tabs>
          <w:tab w:val="clear" w:pos="360"/>
        </w:tabs>
        <w:spacing w:before="100" w:beforeAutospacing="1" w:after="100" w:afterAutospacing="1" w:line="273" w:lineRule="auto"/>
        <w:rPr>
          <w:rFonts w:ascii="Bookman Old Style" w:eastAsia="MS Mincho" w:hAnsi="Bookman Old Style"/>
          <w:b/>
          <w:color w:val="auto"/>
          <w:sz w:val="22"/>
          <w:szCs w:val="22"/>
        </w:rPr>
      </w:pPr>
      <w:r w:rsidRPr="00B2327C">
        <w:rPr>
          <w:rFonts w:ascii="Bookman Old Style" w:eastAsia="MS Mincho" w:hAnsi="Bookman Old Style"/>
          <w:bCs/>
          <w:color w:val="auto"/>
          <w:sz w:val="22"/>
          <w:szCs w:val="22"/>
        </w:rPr>
        <w:t>DATA WAJIB PAJAK</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372"/>
        <w:gridCol w:w="3012"/>
        <w:gridCol w:w="5076"/>
      </w:tblGrid>
      <w:tr w:rsidR="00697983" w:rsidRPr="00B2327C" w14:paraId="4823E341" w14:textId="77777777" w:rsidTr="00E4245A">
        <w:tc>
          <w:tcPr>
            <w:tcW w:w="372" w:type="dxa"/>
            <w:tcBorders>
              <w:top w:val="outset" w:sz="6" w:space="0" w:color="auto"/>
              <w:left w:val="outset" w:sz="6" w:space="0" w:color="auto"/>
              <w:bottom w:val="outset" w:sz="6" w:space="0" w:color="auto"/>
              <w:right w:val="outset" w:sz="6" w:space="0" w:color="auto"/>
            </w:tcBorders>
            <w:hideMark/>
          </w:tcPr>
          <w:p w14:paraId="595881D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1</w:t>
            </w:r>
          </w:p>
        </w:tc>
        <w:tc>
          <w:tcPr>
            <w:tcW w:w="3012" w:type="dxa"/>
            <w:tcBorders>
              <w:top w:val="outset" w:sz="6" w:space="0" w:color="auto"/>
              <w:left w:val="outset" w:sz="6" w:space="0" w:color="auto"/>
              <w:bottom w:val="outset" w:sz="6" w:space="0" w:color="auto"/>
              <w:right w:val="outset" w:sz="6" w:space="0" w:color="auto"/>
            </w:tcBorders>
            <w:hideMark/>
          </w:tcPr>
          <w:p w14:paraId="337B3901"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Nama Wajib Pajak</w:t>
            </w:r>
          </w:p>
        </w:tc>
        <w:tc>
          <w:tcPr>
            <w:tcW w:w="5076" w:type="dxa"/>
            <w:tcBorders>
              <w:top w:val="outset" w:sz="6" w:space="0" w:color="auto"/>
              <w:left w:val="outset" w:sz="6" w:space="0" w:color="auto"/>
              <w:bottom w:val="outset" w:sz="6" w:space="0" w:color="auto"/>
              <w:right w:val="outset" w:sz="6" w:space="0" w:color="auto"/>
            </w:tcBorders>
            <w:hideMark/>
          </w:tcPr>
          <w:p w14:paraId="1946B1E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1CA86644" w14:textId="77777777" w:rsidTr="00E4245A">
        <w:tc>
          <w:tcPr>
            <w:tcW w:w="372" w:type="dxa"/>
            <w:tcBorders>
              <w:top w:val="nil"/>
              <w:left w:val="outset" w:sz="6" w:space="0" w:color="auto"/>
              <w:bottom w:val="outset" w:sz="6" w:space="0" w:color="auto"/>
              <w:right w:val="outset" w:sz="6" w:space="0" w:color="auto"/>
            </w:tcBorders>
            <w:hideMark/>
          </w:tcPr>
          <w:p w14:paraId="23D2038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2</w:t>
            </w:r>
          </w:p>
        </w:tc>
        <w:tc>
          <w:tcPr>
            <w:tcW w:w="3012" w:type="dxa"/>
            <w:tcBorders>
              <w:top w:val="nil"/>
              <w:left w:val="outset" w:sz="6" w:space="0" w:color="auto"/>
              <w:bottom w:val="outset" w:sz="6" w:space="0" w:color="auto"/>
              <w:right w:val="outset" w:sz="6" w:space="0" w:color="auto"/>
            </w:tcBorders>
            <w:hideMark/>
          </w:tcPr>
          <w:p w14:paraId="4ADD9CB2"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NPWPD</w:t>
            </w:r>
          </w:p>
        </w:tc>
        <w:tc>
          <w:tcPr>
            <w:tcW w:w="5076" w:type="dxa"/>
            <w:tcBorders>
              <w:top w:val="nil"/>
              <w:left w:val="outset" w:sz="6" w:space="0" w:color="auto"/>
              <w:bottom w:val="outset" w:sz="6" w:space="0" w:color="auto"/>
              <w:right w:val="outset" w:sz="6" w:space="0" w:color="auto"/>
            </w:tcBorders>
            <w:hideMark/>
          </w:tcPr>
          <w:p w14:paraId="32D125E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1BB08A27" w14:textId="77777777" w:rsidTr="00E4245A">
        <w:tc>
          <w:tcPr>
            <w:tcW w:w="372" w:type="dxa"/>
            <w:tcBorders>
              <w:top w:val="nil"/>
              <w:left w:val="outset" w:sz="6" w:space="0" w:color="auto"/>
              <w:bottom w:val="outset" w:sz="6" w:space="0" w:color="auto"/>
              <w:right w:val="outset" w:sz="6" w:space="0" w:color="auto"/>
            </w:tcBorders>
            <w:hideMark/>
          </w:tcPr>
          <w:p w14:paraId="0367F38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3</w:t>
            </w:r>
          </w:p>
        </w:tc>
        <w:tc>
          <w:tcPr>
            <w:tcW w:w="3012" w:type="dxa"/>
            <w:tcBorders>
              <w:top w:val="nil"/>
              <w:left w:val="outset" w:sz="6" w:space="0" w:color="auto"/>
              <w:bottom w:val="outset" w:sz="6" w:space="0" w:color="auto"/>
              <w:right w:val="outset" w:sz="6" w:space="0" w:color="auto"/>
            </w:tcBorders>
            <w:hideMark/>
          </w:tcPr>
          <w:p w14:paraId="45F65E0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Alamat Wajib Pajak</w:t>
            </w:r>
          </w:p>
        </w:tc>
        <w:tc>
          <w:tcPr>
            <w:tcW w:w="5076" w:type="dxa"/>
            <w:tcBorders>
              <w:top w:val="nil"/>
              <w:left w:val="outset" w:sz="6" w:space="0" w:color="auto"/>
              <w:bottom w:val="outset" w:sz="6" w:space="0" w:color="auto"/>
              <w:right w:val="outset" w:sz="6" w:space="0" w:color="auto"/>
            </w:tcBorders>
            <w:hideMark/>
          </w:tcPr>
          <w:p w14:paraId="17831B0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714D65CB" w14:textId="77777777" w:rsidTr="00E4245A">
        <w:tc>
          <w:tcPr>
            <w:tcW w:w="372" w:type="dxa"/>
            <w:tcBorders>
              <w:top w:val="nil"/>
              <w:left w:val="outset" w:sz="6" w:space="0" w:color="auto"/>
              <w:bottom w:val="outset" w:sz="6" w:space="0" w:color="auto"/>
              <w:right w:val="outset" w:sz="6" w:space="0" w:color="auto"/>
            </w:tcBorders>
            <w:hideMark/>
          </w:tcPr>
          <w:p w14:paraId="5EB0ACE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4</w:t>
            </w:r>
          </w:p>
        </w:tc>
        <w:tc>
          <w:tcPr>
            <w:tcW w:w="3012" w:type="dxa"/>
            <w:tcBorders>
              <w:top w:val="nil"/>
              <w:left w:val="outset" w:sz="6" w:space="0" w:color="auto"/>
              <w:bottom w:val="outset" w:sz="6" w:space="0" w:color="auto"/>
              <w:right w:val="outset" w:sz="6" w:space="0" w:color="auto"/>
            </w:tcBorders>
            <w:hideMark/>
          </w:tcPr>
          <w:p w14:paraId="3AE5A5E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Nama Usaha/Perusahaan</w:t>
            </w:r>
          </w:p>
        </w:tc>
        <w:tc>
          <w:tcPr>
            <w:tcW w:w="5076" w:type="dxa"/>
            <w:tcBorders>
              <w:top w:val="nil"/>
              <w:left w:val="outset" w:sz="6" w:space="0" w:color="auto"/>
              <w:bottom w:val="outset" w:sz="6" w:space="0" w:color="auto"/>
              <w:right w:val="outset" w:sz="6" w:space="0" w:color="auto"/>
            </w:tcBorders>
            <w:hideMark/>
          </w:tcPr>
          <w:p w14:paraId="171A918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632DFF99" w14:textId="77777777" w:rsidTr="00E4245A">
        <w:tc>
          <w:tcPr>
            <w:tcW w:w="372" w:type="dxa"/>
            <w:tcBorders>
              <w:top w:val="nil"/>
              <w:left w:val="outset" w:sz="6" w:space="0" w:color="auto"/>
              <w:bottom w:val="outset" w:sz="6" w:space="0" w:color="auto"/>
              <w:right w:val="outset" w:sz="6" w:space="0" w:color="auto"/>
            </w:tcBorders>
            <w:hideMark/>
          </w:tcPr>
          <w:p w14:paraId="41470BB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5</w:t>
            </w:r>
          </w:p>
        </w:tc>
        <w:tc>
          <w:tcPr>
            <w:tcW w:w="3012" w:type="dxa"/>
            <w:tcBorders>
              <w:top w:val="nil"/>
              <w:left w:val="outset" w:sz="6" w:space="0" w:color="auto"/>
              <w:bottom w:val="outset" w:sz="6" w:space="0" w:color="auto"/>
              <w:right w:val="outset" w:sz="6" w:space="0" w:color="auto"/>
            </w:tcBorders>
            <w:hideMark/>
          </w:tcPr>
          <w:p w14:paraId="5D9945C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Jenis Pajak Daerah</w:t>
            </w:r>
          </w:p>
        </w:tc>
        <w:tc>
          <w:tcPr>
            <w:tcW w:w="5076" w:type="dxa"/>
            <w:tcBorders>
              <w:top w:val="nil"/>
              <w:left w:val="outset" w:sz="6" w:space="0" w:color="auto"/>
              <w:bottom w:val="outset" w:sz="6" w:space="0" w:color="auto"/>
              <w:right w:val="outset" w:sz="6" w:space="0" w:color="auto"/>
            </w:tcBorders>
            <w:hideMark/>
          </w:tcPr>
          <w:p w14:paraId="5C166BAF" w14:textId="77777777" w:rsidR="00E4245A" w:rsidRPr="00B2327C" w:rsidRDefault="00697983" w:rsidP="005647D1">
            <w:pPr>
              <w:spacing w:before="100" w:beforeAutospacing="1" w:after="100" w:afterAutospacing="1" w:line="273" w:lineRule="auto"/>
              <w:rPr>
                <w:rFonts w:ascii="Bookman Old Style" w:eastAsia="MS Mincho" w:hAnsi="Bookman Old Style"/>
                <w:sz w:val="22"/>
                <w:szCs w:val="22"/>
                <w:lang w:val="en-US"/>
              </w:rPr>
            </w:pPr>
            <w:r w:rsidRPr="00B2327C">
              <w:rPr>
                <w:rFonts w:ascii="Bookman Old Style" w:hAnsi="Bookman Old Style"/>
                <w:sz w:val="22"/>
                <w:szCs w:val="22"/>
                <w:lang w:val="en-US"/>
              </w:rPr>
              <w:t>…………………………………………………</w:t>
            </w:r>
          </w:p>
        </w:tc>
      </w:tr>
      <w:tr w:rsidR="00697983" w:rsidRPr="00B2327C" w14:paraId="1636CE0E" w14:textId="77777777" w:rsidTr="00E4245A">
        <w:tc>
          <w:tcPr>
            <w:tcW w:w="372" w:type="dxa"/>
            <w:tcBorders>
              <w:top w:val="nil"/>
              <w:left w:val="outset" w:sz="6" w:space="0" w:color="auto"/>
              <w:bottom w:val="outset" w:sz="6" w:space="0" w:color="auto"/>
              <w:right w:val="outset" w:sz="6" w:space="0" w:color="auto"/>
            </w:tcBorders>
            <w:hideMark/>
          </w:tcPr>
          <w:p w14:paraId="76B3876A"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6</w:t>
            </w:r>
          </w:p>
        </w:tc>
        <w:tc>
          <w:tcPr>
            <w:tcW w:w="3012" w:type="dxa"/>
            <w:tcBorders>
              <w:top w:val="nil"/>
              <w:left w:val="outset" w:sz="6" w:space="0" w:color="auto"/>
              <w:bottom w:val="outset" w:sz="6" w:space="0" w:color="auto"/>
              <w:right w:val="outset" w:sz="6" w:space="0" w:color="auto"/>
            </w:tcBorders>
            <w:hideMark/>
          </w:tcPr>
          <w:p w14:paraId="605EF0D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Lokasi Kegiatan Usaha</w:t>
            </w:r>
          </w:p>
        </w:tc>
        <w:tc>
          <w:tcPr>
            <w:tcW w:w="5076" w:type="dxa"/>
            <w:tcBorders>
              <w:top w:val="nil"/>
              <w:left w:val="outset" w:sz="6" w:space="0" w:color="auto"/>
              <w:bottom w:val="outset" w:sz="6" w:space="0" w:color="auto"/>
              <w:right w:val="outset" w:sz="6" w:space="0" w:color="auto"/>
            </w:tcBorders>
            <w:hideMark/>
          </w:tcPr>
          <w:p w14:paraId="354AEB6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bl>
    <w:p w14:paraId="4F8BA290" w14:textId="77777777" w:rsidR="00B2327C" w:rsidRDefault="00B2327C" w:rsidP="005647D1">
      <w:pPr>
        <w:pStyle w:val="Heading2"/>
        <w:rPr>
          <w:rFonts w:ascii="Bookman Old Style" w:eastAsia="MS Mincho" w:hAnsi="Bookman Old Style"/>
          <w:bCs/>
          <w:color w:val="auto"/>
          <w:sz w:val="22"/>
          <w:szCs w:val="22"/>
          <w:lang w:val="en-US"/>
        </w:rPr>
      </w:pPr>
    </w:p>
    <w:p w14:paraId="3AE83FFC" w14:textId="77777777" w:rsidR="00E4245A" w:rsidRPr="00B2327C" w:rsidRDefault="00E4245A" w:rsidP="005647D1">
      <w:pPr>
        <w:pStyle w:val="Heading2"/>
        <w:rPr>
          <w:rFonts w:ascii="Bookman Old Style" w:eastAsia="MS Gothic" w:hAnsi="Bookman Old Style"/>
          <w:bCs/>
          <w:color w:val="auto"/>
          <w:sz w:val="22"/>
          <w:szCs w:val="22"/>
        </w:rPr>
      </w:pPr>
      <w:r w:rsidRPr="00B2327C">
        <w:rPr>
          <w:rFonts w:ascii="Bookman Old Style" w:eastAsia="MS Mincho" w:hAnsi="Bookman Old Style"/>
          <w:bCs/>
          <w:color w:val="auto"/>
          <w:sz w:val="22"/>
          <w:szCs w:val="22"/>
        </w:rPr>
        <w:t xml:space="preserve">II. </w:t>
      </w:r>
      <w:r w:rsidRPr="00B2327C">
        <w:rPr>
          <w:rFonts w:ascii="Bookman Old Style" w:eastAsia="MS Mincho" w:hAnsi="Bookman Old Style"/>
          <w:bCs/>
          <w:color w:val="auto"/>
          <w:sz w:val="22"/>
          <w:szCs w:val="22"/>
        </w:rPr>
        <w:tab/>
      </w:r>
      <w:r w:rsidRPr="00B2327C">
        <w:rPr>
          <w:rFonts w:ascii="Bookman Old Style" w:hAnsi="Bookman Old Style"/>
          <w:color w:val="auto"/>
          <w:sz w:val="22"/>
          <w:szCs w:val="22"/>
        </w:rPr>
        <w:t>DASAR KEBARATAN</w:t>
      </w:r>
    </w:p>
    <w:p w14:paraId="7AEB7FEF"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1. Nomor dan tanggal SKPD/STPD:...............................................</w:t>
      </w:r>
    </w:p>
    <w:p w14:paraId="3797E86A"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2. Pokok Pajak yang Ditetapkan: Rp .............................................</w:t>
      </w:r>
    </w:p>
    <w:p w14:paraId="59BBF642"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3. Pokok Pajak yang Dikeberatkan: Rp .........................................</w:t>
      </w:r>
    </w:p>
    <w:p w14:paraId="1AE33452"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4. Tanggal Surat Keberatan: .........................................................</w:t>
      </w:r>
    </w:p>
    <w:p w14:paraId="195AE850"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5. Nomor Surat Keberatan: ...........................................................</w:t>
      </w:r>
    </w:p>
    <w:p w14:paraId="4F8EF338"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6. Alasan Keberatan: ....................................................................</w:t>
      </w:r>
    </w:p>
    <w:p w14:paraId="3A1580FD" w14:textId="77777777" w:rsidR="00B2327C" w:rsidRDefault="00B2327C" w:rsidP="005647D1">
      <w:pPr>
        <w:pStyle w:val="Heading2"/>
        <w:rPr>
          <w:rFonts w:ascii="Bookman Old Style" w:hAnsi="Bookman Old Style"/>
          <w:color w:val="auto"/>
          <w:sz w:val="22"/>
          <w:szCs w:val="22"/>
          <w:lang w:val="en-US"/>
        </w:rPr>
      </w:pPr>
    </w:p>
    <w:p w14:paraId="660234FC" w14:textId="77777777" w:rsidR="00E4245A" w:rsidRPr="00B2327C" w:rsidRDefault="00E4245A" w:rsidP="005647D1">
      <w:pPr>
        <w:pStyle w:val="Heading2"/>
        <w:rPr>
          <w:rFonts w:ascii="Bookman Old Style" w:hAnsi="Bookman Old Style"/>
          <w:color w:val="auto"/>
          <w:sz w:val="22"/>
          <w:szCs w:val="22"/>
        </w:rPr>
      </w:pPr>
      <w:r w:rsidRPr="00B2327C">
        <w:rPr>
          <w:rFonts w:ascii="Bookman Old Style" w:hAnsi="Bookman Old Style"/>
          <w:color w:val="auto"/>
          <w:sz w:val="22"/>
          <w:szCs w:val="22"/>
        </w:rPr>
        <w:t xml:space="preserve">III. </w:t>
      </w:r>
      <w:r w:rsidRPr="00B2327C">
        <w:rPr>
          <w:rFonts w:ascii="Bookman Old Style" w:hAnsi="Bookman Old Style"/>
          <w:color w:val="auto"/>
          <w:sz w:val="22"/>
          <w:szCs w:val="22"/>
        </w:rPr>
        <w:tab/>
        <w:t>PROSES PENYELESAIAN KEBERATAN</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768"/>
        <w:gridCol w:w="1984"/>
        <w:gridCol w:w="1728"/>
        <w:gridCol w:w="1728"/>
        <w:gridCol w:w="1728"/>
      </w:tblGrid>
      <w:tr w:rsidR="00697983" w:rsidRPr="00B2327C" w14:paraId="74DFC791" w14:textId="77777777" w:rsidTr="00697983">
        <w:tc>
          <w:tcPr>
            <w:tcW w:w="768" w:type="dxa"/>
            <w:vAlign w:val="center"/>
            <w:hideMark/>
          </w:tcPr>
          <w:p w14:paraId="7DB7A7E5"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No</w:t>
            </w:r>
          </w:p>
        </w:tc>
        <w:tc>
          <w:tcPr>
            <w:tcW w:w="1896" w:type="dxa"/>
            <w:vAlign w:val="center"/>
            <w:hideMark/>
          </w:tcPr>
          <w:p w14:paraId="09B1022B"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Tahapan Kegiatan</w:t>
            </w:r>
          </w:p>
        </w:tc>
        <w:tc>
          <w:tcPr>
            <w:tcW w:w="1728" w:type="dxa"/>
            <w:vAlign w:val="center"/>
            <w:hideMark/>
          </w:tcPr>
          <w:p w14:paraId="66ACD667"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Tanggal</w:t>
            </w:r>
          </w:p>
        </w:tc>
        <w:tc>
          <w:tcPr>
            <w:tcW w:w="1728" w:type="dxa"/>
            <w:vAlign w:val="center"/>
            <w:hideMark/>
          </w:tcPr>
          <w:p w14:paraId="0FAA22C2"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Petugas / Tim Pemeriksa</w:t>
            </w:r>
          </w:p>
        </w:tc>
        <w:tc>
          <w:tcPr>
            <w:tcW w:w="1728" w:type="dxa"/>
            <w:vAlign w:val="center"/>
            <w:hideMark/>
          </w:tcPr>
          <w:p w14:paraId="0D043130"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Keterangan</w:t>
            </w:r>
          </w:p>
        </w:tc>
      </w:tr>
      <w:tr w:rsidR="00697983" w:rsidRPr="00B2327C" w14:paraId="35D94C1B" w14:textId="77777777" w:rsidTr="00697983">
        <w:tc>
          <w:tcPr>
            <w:tcW w:w="768" w:type="dxa"/>
          </w:tcPr>
          <w:p w14:paraId="47F7EA4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p>
        </w:tc>
        <w:tc>
          <w:tcPr>
            <w:tcW w:w="1896" w:type="dxa"/>
          </w:tcPr>
          <w:p w14:paraId="0CE48A1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p>
        </w:tc>
        <w:tc>
          <w:tcPr>
            <w:tcW w:w="1728" w:type="dxa"/>
          </w:tcPr>
          <w:p w14:paraId="3691EFA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p>
        </w:tc>
        <w:tc>
          <w:tcPr>
            <w:tcW w:w="1728" w:type="dxa"/>
          </w:tcPr>
          <w:p w14:paraId="17A3404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p>
        </w:tc>
        <w:tc>
          <w:tcPr>
            <w:tcW w:w="1728" w:type="dxa"/>
          </w:tcPr>
          <w:p w14:paraId="6CE55ACD"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p>
        </w:tc>
      </w:tr>
      <w:tr w:rsidR="00697983" w:rsidRPr="00B2327C" w14:paraId="028E672E" w14:textId="77777777" w:rsidTr="00697983">
        <w:tc>
          <w:tcPr>
            <w:tcW w:w="768" w:type="dxa"/>
            <w:vAlign w:val="center"/>
            <w:hideMark/>
          </w:tcPr>
          <w:p w14:paraId="6C49755B"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1</w:t>
            </w:r>
          </w:p>
        </w:tc>
        <w:tc>
          <w:tcPr>
            <w:tcW w:w="1896" w:type="dxa"/>
            <w:hideMark/>
          </w:tcPr>
          <w:p w14:paraId="5928242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Penerimaan dan Pencatatan Surat Keberatan</w:t>
            </w:r>
          </w:p>
        </w:tc>
        <w:tc>
          <w:tcPr>
            <w:tcW w:w="1728" w:type="dxa"/>
            <w:hideMark/>
          </w:tcPr>
          <w:p w14:paraId="7401104A"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67DAD25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50C3CCA3"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20758B5C" w14:textId="77777777" w:rsidTr="00697983">
        <w:tc>
          <w:tcPr>
            <w:tcW w:w="768" w:type="dxa"/>
            <w:vAlign w:val="center"/>
            <w:hideMark/>
          </w:tcPr>
          <w:p w14:paraId="2C18FAA5"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2</w:t>
            </w:r>
          </w:p>
        </w:tc>
        <w:tc>
          <w:tcPr>
            <w:tcW w:w="1896" w:type="dxa"/>
            <w:hideMark/>
          </w:tcPr>
          <w:p w14:paraId="555468D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Pemeriksaan Awal Dokumen Pendukung</w:t>
            </w:r>
          </w:p>
        </w:tc>
        <w:tc>
          <w:tcPr>
            <w:tcW w:w="1728" w:type="dxa"/>
            <w:hideMark/>
          </w:tcPr>
          <w:p w14:paraId="22476D0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292E8CB9"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79D94D40"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6FD39BF9" w14:textId="77777777" w:rsidTr="00697983">
        <w:tc>
          <w:tcPr>
            <w:tcW w:w="768" w:type="dxa"/>
            <w:vAlign w:val="center"/>
            <w:hideMark/>
          </w:tcPr>
          <w:p w14:paraId="58700CAE"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lastRenderedPageBreak/>
              <w:t>3</w:t>
            </w:r>
          </w:p>
        </w:tc>
        <w:tc>
          <w:tcPr>
            <w:tcW w:w="1896" w:type="dxa"/>
            <w:hideMark/>
          </w:tcPr>
          <w:p w14:paraId="5DA35B42"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Klarifikasi kepada Wajib Pajak</w:t>
            </w:r>
          </w:p>
        </w:tc>
        <w:tc>
          <w:tcPr>
            <w:tcW w:w="1728" w:type="dxa"/>
            <w:hideMark/>
          </w:tcPr>
          <w:p w14:paraId="5EF0C9F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56810483"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2E96F221"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2A09EC08" w14:textId="77777777" w:rsidTr="00697983">
        <w:tc>
          <w:tcPr>
            <w:tcW w:w="768" w:type="dxa"/>
            <w:vAlign w:val="center"/>
            <w:hideMark/>
          </w:tcPr>
          <w:p w14:paraId="2413A44F"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4</w:t>
            </w:r>
          </w:p>
        </w:tc>
        <w:tc>
          <w:tcPr>
            <w:tcW w:w="1896" w:type="dxa"/>
            <w:hideMark/>
          </w:tcPr>
          <w:p w14:paraId="20932020"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Pemeriksaan Lapangan (jika diperlukan)</w:t>
            </w:r>
          </w:p>
        </w:tc>
        <w:tc>
          <w:tcPr>
            <w:tcW w:w="1728" w:type="dxa"/>
            <w:hideMark/>
          </w:tcPr>
          <w:p w14:paraId="474432A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1E58385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39771FC0"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4C1B4062" w14:textId="77777777" w:rsidTr="00697983">
        <w:tc>
          <w:tcPr>
            <w:tcW w:w="768" w:type="dxa"/>
            <w:vAlign w:val="center"/>
            <w:hideMark/>
          </w:tcPr>
          <w:p w14:paraId="59B0BC3B"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5</w:t>
            </w:r>
          </w:p>
        </w:tc>
        <w:tc>
          <w:tcPr>
            <w:tcW w:w="1896" w:type="dxa"/>
            <w:hideMark/>
          </w:tcPr>
          <w:p w14:paraId="6C320EA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Pembahasan Internal Tim</w:t>
            </w:r>
          </w:p>
        </w:tc>
        <w:tc>
          <w:tcPr>
            <w:tcW w:w="1728" w:type="dxa"/>
            <w:hideMark/>
          </w:tcPr>
          <w:p w14:paraId="57691A19"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761B0D9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06E64CC1"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498993E0" w14:textId="77777777" w:rsidTr="00697983">
        <w:tc>
          <w:tcPr>
            <w:tcW w:w="768" w:type="dxa"/>
            <w:vAlign w:val="center"/>
            <w:hideMark/>
          </w:tcPr>
          <w:p w14:paraId="4C81D940"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6</w:t>
            </w:r>
          </w:p>
        </w:tc>
        <w:tc>
          <w:tcPr>
            <w:tcW w:w="1896" w:type="dxa"/>
            <w:hideMark/>
          </w:tcPr>
          <w:p w14:paraId="2C784A70"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Penyusunan dan Penandatanganan Konsep Keputusan Keberatan</w:t>
            </w:r>
          </w:p>
        </w:tc>
        <w:tc>
          <w:tcPr>
            <w:tcW w:w="1728" w:type="dxa"/>
            <w:hideMark/>
          </w:tcPr>
          <w:p w14:paraId="1DCC6A8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461F8D9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4387BDC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34CA09A1" w14:textId="77777777" w:rsidTr="00697983">
        <w:tc>
          <w:tcPr>
            <w:tcW w:w="768" w:type="dxa"/>
            <w:vAlign w:val="center"/>
            <w:hideMark/>
          </w:tcPr>
          <w:p w14:paraId="3DFAE4DF"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sz w:val="22"/>
                <w:szCs w:val="22"/>
              </w:rPr>
            </w:pPr>
            <w:r w:rsidRPr="00B2327C">
              <w:rPr>
                <w:rFonts w:ascii="Bookman Old Style" w:hAnsi="Bookman Old Style"/>
                <w:sz w:val="22"/>
                <w:szCs w:val="22"/>
              </w:rPr>
              <w:t>7</w:t>
            </w:r>
          </w:p>
        </w:tc>
        <w:tc>
          <w:tcPr>
            <w:tcW w:w="1896" w:type="dxa"/>
            <w:hideMark/>
          </w:tcPr>
          <w:p w14:paraId="5D2B1973"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Penetapan Keputusan Kepala Bapenda</w:t>
            </w:r>
          </w:p>
        </w:tc>
        <w:tc>
          <w:tcPr>
            <w:tcW w:w="1728" w:type="dxa"/>
            <w:hideMark/>
          </w:tcPr>
          <w:p w14:paraId="597C33D5"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0CDD512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c>
          <w:tcPr>
            <w:tcW w:w="1728" w:type="dxa"/>
            <w:hideMark/>
          </w:tcPr>
          <w:p w14:paraId="217F897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bl>
    <w:p w14:paraId="45E02614" w14:textId="77777777" w:rsidR="00E4245A" w:rsidRPr="00B2327C" w:rsidRDefault="00E4245A" w:rsidP="005647D1">
      <w:pPr>
        <w:rPr>
          <w:rFonts w:ascii="Bookman Old Style" w:eastAsia="MS Mincho" w:hAnsi="Bookman Old Style"/>
          <w:sz w:val="22"/>
          <w:szCs w:val="22"/>
        </w:rPr>
      </w:pPr>
      <w:r w:rsidRPr="00B2327C">
        <w:rPr>
          <w:rFonts w:ascii="Bookman Old Style" w:hAnsi="Bookman Old Style"/>
          <w:sz w:val="22"/>
          <w:szCs w:val="22"/>
        </w:rPr>
        <w:t xml:space="preserve"> </w:t>
      </w:r>
    </w:p>
    <w:p w14:paraId="432196C5" w14:textId="77777777" w:rsidR="00E4245A" w:rsidRPr="00B2327C" w:rsidRDefault="00E4245A" w:rsidP="005647D1">
      <w:pPr>
        <w:pStyle w:val="Heading2"/>
        <w:rPr>
          <w:rFonts w:ascii="Bookman Old Style" w:hAnsi="Bookman Old Style"/>
          <w:color w:val="auto"/>
          <w:sz w:val="22"/>
          <w:szCs w:val="22"/>
        </w:rPr>
      </w:pPr>
      <w:r w:rsidRPr="00B2327C">
        <w:rPr>
          <w:rFonts w:ascii="Bookman Old Style" w:hAnsi="Bookman Old Style"/>
          <w:color w:val="auto"/>
          <w:sz w:val="22"/>
          <w:szCs w:val="22"/>
        </w:rPr>
        <w:t xml:space="preserve">IV. </w:t>
      </w:r>
      <w:r w:rsidRPr="00B2327C">
        <w:rPr>
          <w:rFonts w:ascii="Bookman Old Style" w:hAnsi="Bookman Old Style"/>
          <w:color w:val="auto"/>
          <w:sz w:val="22"/>
          <w:szCs w:val="22"/>
        </w:rPr>
        <w:tab/>
        <w:t>HASIL PEMERIKSAAN</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4248"/>
        <w:gridCol w:w="3624"/>
      </w:tblGrid>
      <w:tr w:rsidR="00697983" w:rsidRPr="00B2327C" w14:paraId="20A74B00" w14:textId="77777777" w:rsidTr="00E4245A">
        <w:tc>
          <w:tcPr>
            <w:tcW w:w="4248" w:type="dxa"/>
            <w:tcBorders>
              <w:top w:val="outset" w:sz="6" w:space="0" w:color="auto"/>
              <w:left w:val="outset" w:sz="6" w:space="0" w:color="auto"/>
              <w:bottom w:val="outset" w:sz="6" w:space="0" w:color="auto"/>
              <w:right w:val="outset" w:sz="6" w:space="0" w:color="auto"/>
            </w:tcBorders>
            <w:hideMark/>
          </w:tcPr>
          <w:p w14:paraId="7AA1E4AC"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Uraian</w:t>
            </w:r>
          </w:p>
        </w:tc>
        <w:tc>
          <w:tcPr>
            <w:tcW w:w="3624" w:type="dxa"/>
            <w:tcBorders>
              <w:top w:val="outset" w:sz="6" w:space="0" w:color="auto"/>
              <w:left w:val="outset" w:sz="6" w:space="0" w:color="auto"/>
              <w:bottom w:val="outset" w:sz="6" w:space="0" w:color="auto"/>
              <w:right w:val="outset" w:sz="6" w:space="0" w:color="auto"/>
            </w:tcBorders>
            <w:hideMark/>
          </w:tcPr>
          <w:p w14:paraId="2FCE83E9"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Jumlah (Rp)</w:t>
            </w:r>
          </w:p>
        </w:tc>
      </w:tr>
      <w:tr w:rsidR="00697983" w:rsidRPr="00B2327C" w14:paraId="1A89F86A" w14:textId="77777777" w:rsidTr="00E4245A">
        <w:tc>
          <w:tcPr>
            <w:tcW w:w="4248" w:type="dxa"/>
            <w:tcBorders>
              <w:top w:val="nil"/>
              <w:left w:val="outset" w:sz="6" w:space="0" w:color="auto"/>
              <w:bottom w:val="outset" w:sz="6" w:space="0" w:color="auto"/>
              <w:right w:val="outset" w:sz="6" w:space="0" w:color="auto"/>
            </w:tcBorders>
            <w:hideMark/>
          </w:tcPr>
          <w:p w14:paraId="4CF5122C"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Pokok Pajak yang Ditetapkan</w:t>
            </w:r>
          </w:p>
        </w:tc>
        <w:tc>
          <w:tcPr>
            <w:tcW w:w="3624" w:type="dxa"/>
            <w:tcBorders>
              <w:top w:val="nil"/>
              <w:left w:val="outset" w:sz="6" w:space="0" w:color="auto"/>
              <w:bottom w:val="outset" w:sz="6" w:space="0" w:color="auto"/>
              <w:right w:val="outset" w:sz="6" w:space="0" w:color="auto"/>
            </w:tcBorders>
            <w:hideMark/>
          </w:tcPr>
          <w:p w14:paraId="70C6ED49"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6816955F" w14:textId="77777777" w:rsidTr="00E4245A">
        <w:tc>
          <w:tcPr>
            <w:tcW w:w="4248" w:type="dxa"/>
            <w:tcBorders>
              <w:top w:val="nil"/>
              <w:left w:val="outset" w:sz="6" w:space="0" w:color="auto"/>
              <w:bottom w:val="outset" w:sz="6" w:space="0" w:color="auto"/>
              <w:right w:val="outset" w:sz="6" w:space="0" w:color="auto"/>
            </w:tcBorders>
            <w:hideMark/>
          </w:tcPr>
          <w:p w14:paraId="3A0BCDC1"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Pokok Pajak menurut Hasil Pemeriksaan</w:t>
            </w:r>
          </w:p>
        </w:tc>
        <w:tc>
          <w:tcPr>
            <w:tcW w:w="3624" w:type="dxa"/>
            <w:tcBorders>
              <w:top w:val="nil"/>
              <w:left w:val="outset" w:sz="6" w:space="0" w:color="auto"/>
              <w:bottom w:val="outset" w:sz="6" w:space="0" w:color="auto"/>
              <w:right w:val="outset" w:sz="6" w:space="0" w:color="auto"/>
            </w:tcBorders>
            <w:hideMark/>
          </w:tcPr>
          <w:p w14:paraId="71E13762"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42DE5186" w14:textId="77777777" w:rsidTr="00E4245A">
        <w:tc>
          <w:tcPr>
            <w:tcW w:w="4248" w:type="dxa"/>
            <w:tcBorders>
              <w:top w:val="nil"/>
              <w:left w:val="outset" w:sz="6" w:space="0" w:color="auto"/>
              <w:bottom w:val="outset" w:sz="6" w:space="0" w:color="auto"/>
              <w:right w:val="outset" w:sz="6" w:space="0" w:color="auto"/>
            </w:tcBorders>
            <w:hideMark/>
          </w:tcPr>
          <w:p w14:paraId="456D5792"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Selisih (Kurang / Lebih Bayar)</w:t>
            </w:r>
          </w:p>
        </w:tc>
        <w:tc>
          <w:tcPr>
            <w:tcW w:w="3624" w:type="dxa"/>
            <w:tcBorders>
              <w:top w:val="nil"/>
              <w:left w:val="outset" w:sz="6" w:space="0" w:color="auto"/>
              <w:bottom w:val="outset" w:sz="6" w:space="0" w:color="auto"/>
              <w:right w:val="outset" w:sz="6" w:space="0" w:color="auto"/>
            </w:tcBorders>
            <w:hideMark/>
          </w:tcPr>
          <w:p w14:paraId="0EC551C3"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bl>
    <w:p w14:paraId="65EA578C" w14:textId="77777777" w:rsidR="00E4245A" w:rsidRPr="00B2327C" w:rsidRDefault="00E4245A" w:rsidP="005647D1">
      <w:pPr>
        <w:pStyle w:val="NoSpacing"/>
        <w:rPr>
          <w:rFonts w:ascii="Cambria" w:eastAsia="MS Mincho" w:hAnsi="Cambria"/>
          <w:sz w:val="22"/>
          <w:szCs w:val="22"/>
        </w:rPr>
      </w:pPr>
      <w:r w:rsidRPr="00B2327C">
        <w:rPr>
          <w:sz w:val="22"/>
          <w:szCs w:val="22"/>
        </w:rPr>
        <w:t xml:space="preserve">  </w:t>
      </w:r>
      <w:r w:rsidRPr="00B2327C">
        <w:rPr>
          <w:sz w:val="22"/>
          <w:szCs w:val="22"/>
        </w:rPr>
        <w:tab/>
        <w:t xml:space="preserve">  Rekomendasi Tim Pemeriksa: .......................................................</w:t>
      </w:r>
    </w:p>
    <w:p w14:paraId="6A2D75D7" w14:textId="77777777" w:rsidR="00697983" w:rsidRPr="00B2327C" w:rsidRDefault="00697983" w:rsidP="005647D1">
      <w:pPr>
        <w:pStyle w:val="Heading2"/>
        <w:rPr>
          <w:rFonts w:ascii="Bookman Old Style" w:hAnsi="Bookman Old Style"/>
          <w:color w:val="auto"/>
          <w:sz w:val="22"/>
          <w:szCs w:val="22"/>
          <w:lang w:val="en-US"/>
        </w:rPr>
      </w:pPr>
    </w:p>
    <w:p w14:paraId="6D0EAD18" w14:textId="77777777" w:rsidR="00E4245A" w:rsidRPr="00B2327C" w:rsidRDefault="00E4245A" w:rsidP="005647D1">
      <w:pPr>
        <w:pStyle w:val="Heading2"/>
        <w:rPr>
          <w:rFonts w:ascii="Bookman Old Style" w:hAnsi="Bookman Old Style"/>
          <w:color w:val="auto"/>
          <w:sz w:val="22"/>
          <w:szCs w:val="22"/>
        </w:rPr>
      </w:pPr>
      <w:r w:rsidRPr="00B2327C">
        <w:rPr>
          <w:rFonts w:ascii="Bookman Old Style" w:hAnsi="Bookman Old Style"/>
          <w:color w:val="auto"/>
          <w:sz w:val="22"/>
          <w:szCs w:val="22"/>
        </w:rPr>
        <w:t xml:space="preserve">V. </w:t>
      </w:r>
      <w:r w:rsidRPr="00B2327C">
        <w:rPr>
          <w:rFonts w:ascii="Bookman Old Style" w:hAnsi="Bookman Old Style"/>
          <w:color w:val="auto"/>
          <w:sz w:val="22"/>
          <w:szCs w:val="22"/>
        </w:rPr>
        <w:tab/>
        <w:t>KEPUTUSAN AKHIR</w:t>
      </w:r>
    </w:p>
    <w:p w14:paraId="67135273" w14:textId="77777777" w:rsidR="00E4245A" w:rsidRPr="00B2327C" w:rsidRDefault="00E4245A" w:rsidP="005647D1">
      <w:pPr>
        <w:jc w:val="both"/>
        <w:rPr>
          <w:rFonts w:ascii="Bookman Old Style" w:hAnsi="Bookman Old Style"/>
          <w:sz w:val="22"/>
          <w:szCs w:val="22"/>
        </w:rPr>
      </w:pPr>
      <w:r w:rsidRPr="00B2327C">
        <w:rPr>
          <w:rFonts w:ascii="Bookman Old Style" w:hAnsi="Bookman Old Style"/>
          <w:sz w:val="22"/>
          <w:szCs w:val="22"/>
        </w:rPr>
        <w:t>Berdasarkan hasil penelitian dan pemeriksaan atas keber</w:t>
      </w:r>
      <w:r w:rsidR="00697983" w:rsidRPr="00B2327C">
        <w:rPr>
          <w:rFonts w:ascii="Bookman Old Style" w:hAnsi="Bookman Old Style"/>
          <w:sz w:val="22"/>
          <w:szCs w:val="22"/>
        </w:rPr>
        <w:t>atan Wajib Pajak terhadap Pajak</w:t>
      </w:r>
      <w:r w:rsidR="00697983" w:rsidRPr="00B2327C">
        <w:rPr>
          <w:rFonts w:ascii="Bookman Old Style" w:hAnsi="Bookman Old Style"/>
          <w:sz w:val="22"/>
          <w:szCs w:val="22"/>
          <w:lang w:val="en-US"/>
        </w:rPr>
        <w:t xml:space="preserve"> …. </w:t>
      </w:r>
      <w:r w:rsidRPr="00B2327C">
        <w:rPr>
          <w:rFonts w:ascii="Bookman Old Style" w:hAnsi="Bookman Old Style"/>
          <w:sz w:val="22"/>
          <w:szCs w:val="22"/>
        </w:rPr>
        <w:t>sebagaimana tersebut di atas, maka:</w:t>
      </w:r>
    </w:p>
    <w:p w14:paraId="6B4EF2CC" w14:textId="77777777" w:rsidR="00E4245A" w:rsidRPr="00B2327C" w:rsidRDefault="00E4245A" w:rsidP="005647D1">
      <w:pPr>
        <w:rPr>
          <w:rFonts w:ascii="Bookman Old Style" w:hAnsi="Bookman Old Style"/>
          <w:sz w:val="22"/>
          <w:szCs w:val="22"/>
        </w:rPr>
      </w:pPr>
      <w:r w:rsidRPr="00B2327C">
        <w:rPr>
          <w:rFonts w:ascii="MS Gothic" w:eastAsia="MS Gothic" w:hAnsi="MS Gothic" w:hint="eastAsia"/>
          <w:sz w:val="22"/>
          <w:szCs w:val="22"/>
        </w:rPr>
        <w:t>☐</w:t>
      </w:r>
      <w:r w:rsidRPr="00B2327C">
        <w:rPr>
          <w:rFonts w:ascii="Bookman Old Style" w:hAnsi="Bookman Old Style"/>
          <w:sz w:val="22"/>
          <w:szCs w:val="22"/>
        </w:rPr>
        <w:t xml:space="preserve"> Keberatan ditolak seluruhnya</w:t>
      </w:r>
    </w:p>
    <w:p w14:paraId="4EC560F6" w14:textId="77777777" w:rsidR="00E4245A" w:rsidRPr="00B2327C" w:rsidRDefault="00E4245A" w:rsidP="005647D1">
      <w:pPr>
        <w:rPr>
          <w:rFonts w:ascii="Bookman Old Style" w:hAnsi="Bookman Old Style"/>
          <w:sz w:val="22"/>
          <w:szCs w:val="22"/>
        </w:rPr>
      </w:pPr>
      <w:r w:rsidRPr="00B2327C">
        <w:rPr>
          <w:rFonts w:ascii="MS Gothic" w:eastAsia="MS Gothic" w:hAnsi="MS Gothic" w:hint="eastAsia"/>
          <w:sz w:val="22"/>
          <w:szCs w:val="22"/>
        </w:rPr>
        <w:t>☐</w:t>
      </w:r>
      <w:r w:rsidRPr="00B2327C">
        <w:rPr>
          <w:rFonts w:ascii="Bookman Old Style" w:hAnsi="Bookman Old Style"/>
          <w:sz w:val="22"/>
          <w:szCs w:val="22"/>
        </w:rPr>
        <w:t xml:space="preserve"> Keberatan diterima sebagian</w:t>
      </w:r>
    </w:p>
    <w:p w14:paraId="0525AA18" w14:textId="77777777" w:rsidR="00E4245A" w:rsidRPr="00B2327C" w:rsidRDefault="00E4245A" w:rsidP="005647D1">
      <w:pPr>
        <w:rPr>
          <w:rFonts w:ascii="Bookman Old Style" w:hAnsi="Bookman Old Style"/>
          <w:sz w:val="22"/>
          <w:szCs w:val="22"/>
        </w:rPr>
      </w:pPr>
      <w:r w:rsidRPr="00B2327C">
        <w:rPr>
          <w:rFonts w:ascii="MS Gothic" w:eastAsia="MS Gothic" w:hAnsi="MS Gothic" w:hint="eastAsia"/>
          <w:sz w:val="22"/>
          <w:szCs w:val="22"/>
        </w:rPr>
        <w:t>☐</w:t>
      </w:r>
      <w:r w:rsidRPr="00B2327C">
        <w:rPr>
          <w:rFonts w:ascii="Bookman Old Style" w:hAnsi="Bookman Old Style"/>
          <w:sz w:val="22"/>
          <w:szCs w:val="22"/>
        </w:rPr>
        <w:t xml:space="preserve"> Keberatan diterima seluruhnya</w:t>
      </w:r>
    </w:p>
    <w:p w14:paraId="10FAFD57"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Dengan penetapan jumlah pajak terutang sebesar: Rp .........</w:t>
      </w:r>
    </w:p>
    <w:p w14:paraId="07D5A2F0" w14:textId="77777777" w:rsidR="00697983" w:rsidRPr="00B2327C" w:rsidRDefault="00697983" w:rsidP="005647D1">
      <w:pPr>
        <w:pStyle w:val="Heading2"/>
        <w:rPr>
          <w:rFonts w:ascii="Bookman Old Style" w:hAnsi="Bookman Old Style"/>
          <w:color w:val="auto"/>
          <w:sz w:val="22"/>
          <w:szCs w:val="22"/>
          <w:lang w:val="en-US"/>
        </w:rPr>
      </w:pPr>
    </w:p>
    <w:p w14:paraId="29D88ABC" w14:textId="77777777" w:rsidR="00E4245A" w:rsidRPr="00B2327C" w:rsidRDefault="00E4245A" w:rsidP="005647D1">
      <w:pPr>
        <w:pStyle w:val="Heading2"/>
        <w:rPr>
          <w:rFonts w:ascii="Bookman Old Style" w:hAnsi="Bookman Old Style"/>
          <w:color w:val="auto"/>
          <w:sz w:val="22"/>
          <w:szCs w:val="22"/>
        </w:rPr>
      </w:pPr>
      <w:r w:rsidRPr="00B2327C">
        <w:rPr>
          <w:rFonts w:ascii="Bookman Old Style" w:hAnsi="Bookman Old Style"/>
          <w:color w:val="auto"/>
          <w:sz w:val="22"/>
          <w:szCs w:val="22"/>
        </w:rPr>
        <w:t xml:space="preserve">VI. </w:t>
      </w:r>
      <w:r w:rsidRPr="00B2327C">
        <w:rPr>
          <w:rFonts w:ascii="Bookman Old Style" w:hAnsi="Bookman Old Style"/>
          <w:color w:val="auto"/>
          <w:sz w:val="22"/>
          <w:szCs w:val="22"/>
        </w:rPr>
        <w:tab/>
        <w:t>PENANDATANGANAN</w:t>
      </w:r>
    </w:p>
    <w:p w14:paraId="734F14F4"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Ditetapkan di : Sumedang</w:t>
      </w:r>
    </w:p>
    <w:p w14:paraId="3BE3B97F" w14:textId="77777777" w:rsidR="00E4245A" w:rsidRPr="00B2327C" w:rsidRDefault="00E4245A" w:rsidP="005647D1">
      <w:pPr>
        <w:rPr>
          <w:rFonts w:ascii="Bookman Old Style" w:hAnsi="Bookman Old Style"/>
          <w:sz w:val="22"/>
          <w:szCs w:val="22"/>
        </w:rPr>
      </w:pPr>
      <w:r w:rsidRPr="00B2327C">
        <w:rPr>
          <w:rFonts w:ascii="Bookman Old Style" w:hAnsi="Bookman Old Style"/>
          <w:sz w:val="22"/>
          <w:szCs w:val="22"/>
        </w:rPr>
        <w:t xml:space="preserve">Pada tanggal : </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2832"/>
        <w:gridCol w:w="3396"/>
        <w:gridCol w:w="1836"/>
      </w:tblGrid>
      <w:tr w:rsidR="00697983" w:rsidRPr="00B2327C" w14:paraId="0A3D89C4" w14:textId="77777777" w:rsidTr="00E4245A">
        <w:tc>
          <w:tcPr>
            <w:tcW w:w="2832" w:type="dxa"/>
            <w:tcBorders>
              <w:top w:val="outset" w:sz="6" w:space="0" w:color="auto"/>
              <w:left w:val="outset" w:sz="6" w:space="0" w:color="auto"/>
              <w:bottom w:val="outset" w:sz="6" w:space="0" w:color="auto"/>
              <w:right w:val="outset" w:sz="6" w:space="0" w:color="auto"/>
            </w:tcBorders>
            <w:vAlign w:val="center"/>
            <w:hideMark/>
          </w:tcPr>
          <w:p w14:paraId="2A50037F"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No</w:t>
            </w:r>
          </w:p>
        </w:tc>
        <w:tc>
          <w:tcPr>
            <w:tcW w:w="3396" w:type="dxa"/>
            <w:tcBorders>
              <w:top w:val="outset" w:sz="6" w:space="0" w:color="auto"/>
              <w:left w:val="outset" w:sz="6" w:space="0" w:color="auto"/>
              <w:bottom w:val="outset" w:sz="6" w:space="0" w:color="auto"/>
              <w:right w:val="outset" w:sz="6" w:space="0" w:color="auto"/>
            </w:tcBorders>
            <w:vAlign w:val="center"/>
            <w:hideMark/>
          </w:tcPr>
          <w:p w14:paraId="5AA2E81E"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Nama / Jabatan</w:t>
            </w:r>
          </w:p>
        </w:tc>
        <w:tc>
          <w:tcPr>
            <w:tcW w:w="1836" w:type="dxa"/>
            <w:tcBorders>
              <w:top w:val="outset" w:sz="6" w:space="0" w:color="auto"/>
              <w:left w:val="outset" w:sz="6" w:space="0" w:color="auto"/>
              <w:bottom w:val="outset" w:sz="6" w:space="0" w:color="auto"/>
              <w:right w:val="outset" w:sz="6" w:space="0" w:color="auto"/>
            </w:tcBorders>
            <w:vAlign w:val="center"/>
            <w:hideMark/>
          </w:tcPr>
          <w:p w14:paraId="36AF9D97" w14:textId="77777777" w:rsidR="00E4245A" w:rsidRPr="00B2327C" w:rsidRDefault="00E4245A" w:rsidP="005647D1">
            <w:pPr>
              <w:spacing w:before="100" w:beforeAutospacing="1" w:after="100" w:afterAutospacing="1" w:line="273" w:lineRule="auto"/>
              <w:jc w:val="center"/>
              <w:rPr>
                <w:rFonts w:ascii="Bookman Old Style" w:eastAsia="MS Mincho" w:hAnsi="Bookman Old Style"/>
                <w:b/>
                <w:sz w:val="22"/>
                <w:szCs w:val="22"/>
              </w:rPr>
            </w:pPr>
            <w:r w:rsidRPr="00B2327C">
              <w:rPr>
                <w:rFonts w:ascii="Bookman Old Style" w:hAnsi="Bookman Old Style"/>
                <w:b/>
                <w:sz w:val="22"/>
                <w:szCs w:val="22"/>
              </w:rPr>
              <w:t>Tanda Tangan</w:t>
            </w:r>
          </w:p>
        </w:tc>
      </w:tr>
      <w:tr w:rsidR="00697983" w:rsidRPr="00B2327C" w14:paraId="54B355A6" w14:textId="77777777" w:rsidTr="00E4245A">
        <w:tc>
          <w:tcPr>
            <w:tcW w:w="2832" w:type="dxa"/>
            <w:tcBorders>
              <w:top w:val="nil"/>
              <w:left w:val="outset" w:sz="6" w:space="0" w:color="auto"/>
              <w:bottom w:val="outset" w:sz="6" w:space="0" w:color="auto"/>
              <w:right w:val="outset" w:sz="6" w:space="0" w:color="auto"/>
            </w:tcBorders>
            <w:hideMark/>
          </w:tcPr>
          <w:p w14:paraId="75DAEADC"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1.</w:t>
            </w:r>
          </w:p>
        </w:tc>
        <w:tc>
          <w:tcPr>
            <w:tcW w:w="3396" w:type="dxa"/>
            <w:tcBorders>
              <w:top w:val="nil"/>
              <w:left w:val="outset" w:sz="6" w:space="0" w:color="auto"/>
              <w:bottom w:val="outset" w:sz="6" w:space="0" w:color="auto"/>
              <w:right w:val="outset" w:sz="6" w:space="0" w:color="auto"/>
            </w:tcBorders>
            <w:hideMark/>
          </w:tcPr>
          <w:p w14:paraId="6A70DEC6"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Ketua Tim Pemeriksa</w:t>
            </w:r>
          </w:p>
        </w:tc>
        <w:tc>
          <w:tcPr>
            <w:tcW w:w="1836" w:type="dxa"/>
            <w:tcBorders>
              <w:top w:val="nil"/>
              <w:left w:val="outset" w:sz="6" w:space="0" w:color="auto"/>
              <w:bottom w:val="outset" w:sz="6" w:space="0" w:color="auto"/>
              <w:right w:val="outset" w:sz="6" w:space="0" w:color="auto"/>
            </w:tcBorders>
            <w:hideMark/>
          </w:tcPr>
          <w:p w14:paraId="071F3EA8"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62EC02CE" w14:textId="77777777" w:rsidTr="00E4245A">
        <w:tc>
          <w:tcPr>
            <w:tcW w:w="2832" w:type="dxa"/>
            <w:tcBorders>
              <w:top w:val="nil"/>
              <w:left w:val="outset" w:sz="6" w:space="0" w:color="auto"/>
              <w:bottom w:val="outset" w:sz="6" w:space="0" w:color="auto"/>
              <w:right w:val="outset" w:sz="6" w:space="0" w:color="auto"/>
            </w:tcBorders>
            <w:hideMark/>
          </w:tcPr>
          <w:p w14:paraId="7EE997F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2.</w:t>
            </w:r>
          </w:p>
        </w:tc>
        <w:tc>
          <w:tcPr>
            <w:tcW w:w="3396" w:type="dxa"/>
            <w:tcBorders>
              <w:top w:val="nil"/>
              <w:left w:val="outset" w:sz="6" w:space="0" w:color="auto"/>
              <w:bottom w:val="outset" w:sz="6" w:space="0" w:color="auto"/>
              <w:right w:val="outset" w:sz="6" w:space="0" w:color="auto"/>
            </w:tcBorders>
            <w:hideMark/>
          </w:tcPr>
          <w:p w14:paraId="6278F18B"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Anggota Tim Pemeriksa</w:t>
            </w:r>
          </w:p>
        </w:tc>
        <w:tc>
          <w:tcPr>
            <w:tcW w:w="1836" w:type="dxa"/>
            <w:tcBorders>
              <w:top w:val="nil"/>
              <w:left w:val="outset" w:sz="6" w:space="0" w:color="auto"/>
              <w:bottom w:val="outset" w:sz="6" w:space="0" w:color="auto"/>
              <w:right w:val="outset" w:sz="6" w:space="0" w:color="auto"/>
            </w:tcBorders>
            <w:hideMark/>
          </w:tcPr>
          <w:p w14:paraId="54D74E8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08E7F3AD" w14:textId="77777777" w:rsidTr="00E4245A">
        <w:tc>
          <w:tcPr>
            <w:tcW w:w="2832" w:type="dxa"/>
            <w:tcBorders>
              <w:top w:val="nil"/>
              <w:left w:val="outset" w:sz="6" w:space="0" w:color="auto"/>
              <w:bottom w:val="outset" w:sz="6" w:space="0" w:color="auto"/>
              <w:right w:val="outset" w:sz="6" w:space="0" w:color="auto"/>
            </w:tcBorders>
            <w:hideMark/>
          </w:tcPr>
          <w:p w14:paraId="13348569"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3.</w:t>
            </w:r>
          </w:p>
        </w:tc>
        <w:tc>
          <w:tcPr>
            <w:tcW w:w="3396" w:type="dxa"/>
            <w:tcBorders>
              <w:top w:val="nil"/>
              <w:left w:val="outset" w:sz="6" w:space="0" w:color="auto"/>
              <w:bottom w:val="outset" w:sz="6" w:space="0" w:color="auto"/>
              <w:right w:val="outset" w:sz="6" w:space="0" w:color="auto"/>
            </w:tcBorders>
            <w:hideMark/>
          </w:tcPr>
          <w:p w14:paraId="60EEC830"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Anggota Tim Pemeriksa</w:t>
            </w:r>
          </w:p>
        </w:tc>
        <w:tc>
          <w:tcPr>
            <w:tcW w:w="1836" w:type="dxa"/>
            <w:tcBorders>
              <w:top w:val="nil"/>
              <w:left w:val="outset" w:sz="6" w:space="0" w:color="auto"/>
              <w:bottom w:val="outset" w:sz="6" w:space="0" w:color="auto"/>
              <w:right w:val="outset" w:sz="6" w:space="0" w:color="auto"/>
            </w:tcBorders>
            <w:hideMark/>
          </w:tcPr>
          <w:p w14:paraId="4382B85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756FD75F" w14:textId="77777777" w:rsidTr="00E4245A">
        <w:tc>
          <w:tcPr>
            <w:tcW w:w="2832" w:type="dxa"/>
            <w:tcBorders>
              <w:top w:val="nil"/>
              <w:left w:val="outset" w:sz="6" w:space="0" w:color="auto"/>
              <w:bottom w:val="outset" w:sz="6" w:space="0" w:color="auto"/>
              <w:right w:val="outset" w:sz="6" w:space="0" w:color="auto"/>
            </w:tcBorders>
            <w:hideMark/>
          </w:tcPr>
          <w:p w14:paraId="457BDB2F"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4.</w:t>
            </w:r>
          </w:p>
        </w:tc>
        <w:tc>
          <w:tcPr>
            <w:tcW w:w="3396" w:type="dxa"/>
            <w:tcBorders>
              <w:top w:val="nil"/>
              <w:left w:val="outset" w:sz="6" w:space="0" w:color="auto"/>
              <w:bottom w:val="outset" w:sz="6" w:space="0" w:color="auto"/>
              <w:right w:val="outset" w:sz="6" w:space="0" w:color="auto"/>
            </w:tcBorders>
            <w:hideMark/>
          </w:tcPr>
          <w:p w14:paraId="3B9481C7"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Kepala Bidang Pajak Daerah Terkait</w:t>
            </w:r>
          </w:p>
        </w:tc>
        <w:tc>
          <w:tcPr>
            <w:tcW w:w="1836" w:type="dxa"/>
            <w:tcBorders>
              <w:top w:val="nil"/>
              <w:left w:val="outset" w:sz="6" w:space="0" w:color="auto"/>
              <w:bottom w:val="outset" w:sz="6" w:space="0" w:color="auto"/>
              <w:right w:val="outset" w:sz="6" w:space="0" w:color="auto"/>
            </w:tcBorders>
            <w:hideMark/>
          </w:tcPr>
          <w:p w14:paraId="4B4371C1"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r w:rsidR="00697983" w:rsidRPr="00B2327C" w14:paraId="2C57C090" w14:textId="77777777" w:rsidTr="00E4245A">
        <w:tc>
          <w:tcPr>
            <w:tcW w:w="2832" w:type="dxa"/>
            <w:tcBorders>
              <w:top w:val="nil"/>
              <w:left w:val="outset" w:sz="6" w:space="0" w:color="auto"/>
              <w:bottom w:val="outset" w:sz="6" w:space="0" w:color="auto"/>
              <w:right w:val="outset" w:sz="6" w:space="0" w:color="auto"/>
            </w:tcBorders>
            <w:hideMark/>
          </w:tcPr>
          <w:p w14:paraId="5EA644AE"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5.</w:t>
            </w:r>
          </w:p>
        </w:tc>
        <w:tc>
          <w:tcPr>
            <w:tcW w:w="3396" w:type="dxa"/>
            <w:tcBorders>
              <w:top w:val="nil"/>
              <w:left w:val="outset" w:sz="6" w:space="0" w:color="auto"/>
              <w:bottom w:val="outset" w:sz="6" w:space="0" w:color="auto"/>
              <w:right w:val="outset" w:sz="6" w:space="0" w:color="auto"/>
            </w:tcBorders>
            <w:hideMark/>
          </w:tcPr>
          <w:p w14:paraId="2BA5BA1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Kepala Bapenda Kabupaten Sumedang</w:t>
            </w:r>
          </w:p>
        </w:tc>
        <w:tc>
          <w:tcPr>
            <w:tcW w:w="1836" w:type="dxa"/>
            <w:tcBorders>
              <w:top w:val="nil"/>
              <w:left w:val="outset" w:sz="6" w:space="0" w:color="auto"/>
              <w:bottom w:val="outset" w:sz="6" w:space="0" w:color="auto"/>
              <w:right w:val="outset" w:sz="6" w:space="0" w:color="auto"/>
            </w:tcBorders>
            <w:hideMark/>
          </w:tcPr>
          <w:p w14:paraId="0FE05634" w14:textId="77777777" w:rsidR="00E4245A" w:rsidRPr="00B2327C" w:rsidRDefault="00E4245A" w:rsidP="005647D1">
            <w:pPr>
              <w:spacing w:before="100" w:beforeAutospacing="1" w:after="100" w:afterAutospacing="1" w:line="273" w:lineRule="auto"/>
              <w:rPr>
                <w:rFonts w:ascii="Bookman Old Style" w:eastAsia="MS Mincho" w:hAnsi="Bookman Old Style"/>
                <w:sz w:val="22"/>
                <w:szCs w:val="22"/>
              </w:rPr>
            </w:pPr>
            <w:r w:rsidRPr="00B2327C">
              <w:rPr>
                <w:rFonts w:ascii="Bookman Old Style" w:hAnsi="Bookman Old Style"/>
                <w:sz w:val="22"/>
                <w:szCs w:val="22"/>
              </w:rPr>
              <w:t>....................</w:t>
            </w:r>
          </w:p>
        </w:tc>
      </w:tr>
    </w:tbl>
    <w:p w14:paraId="3D832C94" w14:textId="77777777" w:rsidR="00E4245A" w:rsidRPr="00B2327C" w:rsidRDefault="00E4245A" w:rsidP="005647D1">
      <w:pPr>
        <w:pStyle w:val="Heading2"/>
        <w:rPr>
          <w:rFonts w:ascii="Bookman Old Style" w:eastAsia="MS Gothic" w:hAnsi="Bookman Old Style"/>
          <w:color w:val="auto"/>
          <w:sz w:val="22"/>
          <w:szCs w:val="22"/>
        </w:rPr>
      </w:pPr>
      <w:r w:rsidRPr="00B2327C">
        <w:rPr>
          <w:rFonts w:ascii="Bookman Old Style" w:hAnsi="Bookman Old Style"/>
          <w:color w:val="auto"/>
          <w:sz w:val="22"/>
          <w:szCs w:val="22"/>
        </w:rPr>
        <w:t>VII.</w:t>
      </w:r>
      <w:r w:rsidRPr="00B2327C">
        <w:rPr>
          <w:rFonts w:ascii="Bookman Old Style" w:hAnsi="Bookman Old Style"/>
          <w:color w:val="auto"/>
          <w:sz w:val="22"/>
          <w:szCs w:val="22"/>
        </w:rPr>
        <w:tab/>
        <w:t>CATATAN TAMBAHAN (JIKA ADA)</w:t>
      </w:r>
    </w:p>
    <w:p w14:paraId="6C52028E" w14:textId="77777777" w:rsidR="00E4245A" w:rsidRDefault="00E4245A" w:rsidP="005647D1">
      <w:pPr>
        <w:spacing w:after="200" w:line="276" w:lineRule="auto"/>
        <w:rPr>
          <w:rFonts w:ascii="Bookman Old Style" w:hAnsi="Bookman Old Style" w:cs="Bookman Old Style"/>
          <w:bCs/>
          <w:color w:val="000000" w:themeColor="text1"/>
          <w:sz w:val="22"/>
          <w:szCs w:val="22"/>
          <w:lang w:val="en-US"/>
        </w:rPr>
      </w:pPr>
    </w:p>
    <w:p w14:paraId="2138E4CB"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EAE061B"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52D02CB"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AD0D612"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8B176D0" w14:textId="77777777" w:rsidR="00B2327C" w:rsidRDefault="00B2327C"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V</w:t>
      </w:r>
    </w:p>
    <w:p w14:paraId="0B27D039" w14:textId="77777777" w:rsidR="00B2327C" w:rsidRDefault="00B2327C" w:rsidP="005647D1">
      <w:pPr>
        <w:ind w:left="4320"/>
        <w:rPr>
          <w:rFonts w:ascii="Bookman Old Style" w:hAnsi="Bookman Old Style"/>
        </w:rPr>
      </w:pPr>
      <w:r>
        <w:rPr>
          <w:rFonts w:ascii="Bookman Old Style" w:hAnsi="Bookman Old Style"/>
        </w:rPr>
        <w:t>PERATURAN BUPATI SUMEDANG</w:t>
      </w:r>
    </w:p>
    <w:p w14:paraId="116BD933" w14:textId="77777777" w:rsidR="00B2327C" w:rsidRDefault="00B2327C" w:rsidP="005647D1">
      <w:pPr>
        <w:ind w:left="3600" w:firstLine="720"/>
        <w:rPr>
          <w:rFonts w:ascii="Bookman Old Style" w:hAnsi="Bookman Old Style"/>
        </w:rPr>
      </w:pPr>
      <w:r>
        <w:rPr>
          <w:rFonts w:ascii="Bookman Old Style" w:hAnsi="Bookman Old Style"/>
        </w:rPr>
        <w:t>NOMOR …… TAHUN ……</w:t>
      </w:r>
    </w:p>
    <w:p w14:paraId="71783FBC" w14:textId="77777777" w:rsidR="00B2327C" w:rsidRPr="00697983" w:rsidRDefault="00B2327C"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2D31F0B5"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FEC0852" w14:textId="77777777" w:rsidR="00B2327C" w:rsidRPr="008141F2" w:rsidRDefault="00B2327C" w:rsidP="005647D1">
      <w:pPr>
        <w:rPr>
          <w:rFonts w:ascii="Bookman Old Style" w:hAnsi="Bookman Old Style"/>
          <w:b/>
        </w:rPr>
      </w:pPr>
      <w:r w:rsidRPr="008141F2">
        <w:rPr>
          <w:rFonts w:ascii="Bookman Old Style" w:hAnsi="Bookman Old Style"/>
          <w:b/>
        </w:rPr>
        <w:t>BERITA ACARA KLARIFIKASI SENGKETA PERPAJAKAN</w:t>
      </w:r>
    </w:p>
    <w:p w14:paraId="4D083750" w14:textId="77777777" w:rsidR="00B2327C" w:rsidRDefault="00B2327C" w:rsidP="005647D1">
      <w:pPr>
        <w:jc w:val="center"/>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B2327C" w14:paraId="2175B7BE" w14:textId="77777777" w:rsidTr="00B2327C">
        <w:tc>
          <w:tcPr>
            <w:tcW w:w="1985" w:type="dxa"/>
            <w:vMerge w:val="restart"/>
          </w:tcPr>
          <w:p w14:paraId="4F3EC5EA" w14:textId="77777777" w:rsidR="00B2327C" w:rsidRDefault="00B2327C"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88960" behindDoc="0" locked="0" layoutInCell="1" allowOverlap="1" wp14:anchorId="1FF8CC0E" wp14:editId="26B8F287">
                      <wp:simplePos x="0" y="0"/>
                      <wp:positionH relativeFrom="page">
                        <wp:posOffset>114300</wp:posOffset>
                      </wp:positionH>
                      <wp:positionV relativeFrom="paragraph">
                        <wp:posOffset>755015</wp:posOffset>
                      </wp:positionV>
                      <wp:extent cx="5568950" cy="6350"/>
                      <wp:effectExtent l="0" t="19050" r="50800" b="50800"/>
                      <wp:wrapNone/>
                      <wp:docPr id="1176733615" name="Straight Connector 1176733615"/>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936F54" id="Straight Connector 1176733615" o:spid="_x0000_s1026" style="position:absolute;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203CFCC9" wp14:editId="5EBA7965">
                  <wp:extent cx="763766" cy="615950"/>
                  <wp:effectExtent l="0" t="0" r="0" b="0"/>
                  <wp:docPr id="1449302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363B7148" w14:textId="77777777" w:rsidR="00B2327C" w:rsidRPr="0060327E" w:rsidRDefault="00B2327C"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B2327C" w14:paraId="6EC21AD4" w14:textId="77777777" w:rsidTr="00B2327C">
        <w:tc>
          <w:tcPr>
            <w:tcW w:w="1985" w:type="dxa"/>
            <w:vMerge/>
          </w:tcPr>
          <w:p w14:paraId="3C16ACAB" w14:textId="77777777" w:rsidR="00B2327C" w:rsidRDefault="00B2327C" w:rsidP="005647D1">
            <w:pPr>
              <w:rPr>
                <w:rFonts w:asciiTheme="majorBidi" w:hAnsiTheme="majorBidi" w:cstheme="majorBidi"/>
              </w:rPr>
            </w:pPr>
          </w:p>
        </w:tc>
        <w:tc>
          <w:tcPr>
            <w:tcW w:w="7371" w:type="dxa"/>
          </w:tcPr>
          <w:p w14:paraId="4CEB023F" w14:textId="77777777" w:rsidR="00B2327C" w:rsidRPr="0060327E" w:rsidRDefault="00B2327C"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B2327C" w14:paraId="7DE9EEEB" w14:textId="77777777" w:rsidTr="00B2327C">
        <w:tc>
          <w:tcPr>
            <w:tcW w:w="1985" w:type="dxa"/>
            <w:vMerge/>
          </w:tcPr>
          <w:p w14:paraId="278C1F18" w14:textId="77777777" w:rsidR="00B2327C" w:rsidRDefault="00B2327C" w:rsidP="005647D1">
            <w:pPr>
              <w:rPr>
                <w:rFonts w:asciiTheme="majorBidi" w:hAnsiTheme="majorBidi" w:cstheme="majorBidi"/>
              </w:rPr>
            </w:pPr>
          </w:p>
        </w:tc>
        <w:tc>
          <w:tcPr>
            <w:tcW w:w="7371" w:type="dxa"/>
          </w:tcPr>
          <w:p w14:paraId="45919ABC"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B2327C" w14:paraId="28CBC337" w14:textId="77777777" w:rsidTr="00B2327C">
        <w:trPr>
          <w:trHeight w:val="600"/>
        </w:trPr>
        <w:tc>
          <w:tcPr>
            <w:tcW w:w="1985" w:type="dxa"/>
            <w:vMerge/>
          </w:tcPr>
          <w:p w14:paraId="127F984C" w14:textId="77777777" w:rsidR="00B2327C" w:rsidRDefault="00B2327C" w:rsidP="005647D1">
            <w:pPr>
              <w:rPr>
                <w:rFonts w:asciiTheme="majorBidi" w:hAnsiTheme="majorBidi" w:cstheme="majorBidi"/>
              </w:rPr>
            </w:pPr>
          </w:p>
        </w:tc>
        <w:tc>
          <w:tcPr>
            <w:tcW w:w="7371" w:type="dxa"/>
          </w:tcPr>
          <w:p w14:paraId="440256E1"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2C0CE7C7" w14:textId="77777777" w:rsidR="00B2327C" w:rsidRPr="00C43D2F" w:rsidRDefault="00B2327C" w:rsidP="005647D1">
      <w:pPr>
        <w:jc w:val="center"/>
        <w:rPr>
          <w:rFonts w:ascii="Bookman Old Style" w:hAnsi="Bookman Old Style"/>
          <w:sz w:val="20"/>
          <w:szCs w:val="20"/>
        </w:rPr>
      </w:pPr>
      <w:r w:rsidRPr="00C43D2F">
        <w:rPr>
          <w:rFonts w:ascii="Bookman Old Style" w:hAnsi="Bookman Old Style"/>
          <w:sz w:val="20"/>
          <w:szCs w:val="20"/>
        </w:rPr>
        <w:t>BERITA ACARA PEMBAHASAN DAN KLARIFIKASI SENGKETA PERPAJAKAN</w:t>
      </w:r>
    </w:p>
    <w:p w14:paraId="06248C1F" w14:textId="77777777" w:rsidR="00B2327C" w:rsidRDefault="00B2327C" w:rsidP="005647D1">
      <w:pPr>
        <w:jc w:val="center"/>
        <w:rPr>
          <w:rFonts w:ascii="Bookman Old Style" w:hAnsi="Bookman Old Style"/>
          <w:sz w:val="20"/>
          <w:szCs w:val="20"/>
        </w:rPr>
      </w:pPr>
      <w:r w:rsidRPr="00C43D2F">
        <w:rPr>
          <w:rFonts w:ascii="Bookman Old Style" w:hAnsi="Bookman Old Style"/>
          <w:sz w:val="20"/>
          <w:szCs w:val="20"/>
        </w:rPr>
        <w:t>NOMOR BA- ……………………….</w:t>
      </w:r>
    </w:p>
    <w:p w14:paraId="43203809" w14:textId="77777777" w:rsidR="00B2327C" w:rsidRDefault="00B2327C" w:rsidP="005647D1">
      <w:pPr>
        <w:jc w:val="center"/>
        <w:rPr>
          <w:rFonts w:ascii="Bookman Old Style" w:hAnsi="Bookman Old Style"/>
          <w:sz w:val="20"/>
          <w:szCs w:val="20"/>
        </w:rPr>
      </w:pPr>
    </w:p>
    <w:p w14:paraId="461282A4" w14:textId="77777777" w:rsidR="00B2327C" w:rsidRPr="00C43D2F" w:rsidRDefault="00B2327C" w:rsidP="005647D1">
      <w:pPr>
        <w:jc w:val="center"/>
        <w:rPr>
          <w:rFonts w:ascii="Bookman Old Style" w:hAnsi="Bookman Old Style"/>
          <w:sz w:val="20"/>
          <w:szCs w:val="20"/>
        </w:rPr>
      </w:pPr>
    </w:p>
    <w:p w14:paraId="4F2AB175" w14:textId="77777777" w:rsidR="00B2327C" w:rsidRDefault="00B2327C" w:rsidP="005647D1">
      <w:pPr>
        <w:jc w:val="both"/>
        <w:rPr>
          <w:rFonts w:ascii="Bookman Old Style" w:hAnsi="Bookman Old Style"/>
          <w:sz w:val="20"/>
          <w:szCs w:val="20"/>
        </w:rPr>
      </w:pPr>
      <w:r>
        <w:rPr>
          <w:rFonts w:ascii="Bookman Old Style" w:hAnsi="Bookman Old Style"/>
          <w:sz w:val="20"/>
          <w:szCs w:val="20"/>
        </w:rPr>
        <w:t>Pada hari ini…………….Tanggal………, Kami:</w:t>
      </w:r>
    </w:p>
    <w:p w14:paraId="33E6B437" w14:textId="77777777" w:rsidR="00B2327C" w:rsidRDefault="00B2327C" w:rsidP="005647D1">
      <w:pPr>
        <w:jc w:val="both"/>
        <w:rPr>
          <w:rFonts w:ascii="Bookman Old Style" w:hAnsi="Bookman Old Style"/>
          <w:sz w:val="20"/>
          <w:szCs w:val="20"/>
        </w:rPr>
      </w:pPr>
    </w:p>
    <w:tbl>
      <w:tblPr>
        <w:tblStyle w:val="TableGrid"/>
        <w:tblW w:w="0" w:type="auto"/>
        <w:tblLook w:val="04A0" w:firstRow="1" w:lastRow="0" w:firstColumn="1" w:lastColumn="0" w:noHBand="0" w:noVBand="1"/>
      </w:tblPr>
      <w:tblGrid>
        <w:gridCol w:w="2794"/>
        <w:gridCol w:w="2941"/>
        <w:gridCol w:w="2754"/>
      </w:tblGrid>
      <w:tr w:rsidR="00B2327C" w14:paraId="560C8C9A" w14:textId="77777777" w:rsidTr="00B2327C">
        <w:tc>
          <w:tcPr>
            <w:tcW w:w="3132" w:type="dxa"/>
          </w:tcPr>
          <w:p w14:paraId="349C6C3C" w14:textId="77777777" w:rsidR="00B2327C" w:rsidRDefault="00B2327C" w:rsidP="005647D1">
            <w:pPr>
              <w:jc w:val="center"/>
              <w:rPr>
                <w:rFonts w:ascii="Bookman Old Style" w:hAnsi="Bookman Old Style"/>
                <w:sz w:val="20"/>
                <w:szCs w:val="20"/>
              </w:rPr>
            </w:pPr>
            <w:r>
              <w:rPr>
                <w:rFonts w:ascii="Bookman Old Style" w:hAnsi="Bookman Old Style"/>
                <w:sz w:val="20"/>
                <w:szCs w:val="20"/>
              </w:rPr>
              <w:t>Nama/NIP</w:t>
            </w:r>
          </w:p>
        </w:tc>
        <w:tc>
          <w:tcPr>
            <w:tcW w:w="3132" w:type="dxa"/>
          </w:tcPr>
          <w:p w14:paraId="6FF113DC" w14:textId="77777777" w:rsidR="00B2327C" w:rsidRDefault="00B2327C" w:rsidP="005647D1">
            <w:pPr>
              <w:jc w:val="center"/>
              <w:rPr>
                <w:rFonts w:ascii="Bookman Old Style" w:hAnsi="Bookman Old Style"/>
                <w:sz w:val="20"/>
                <w:szCs w:val="20"/>
              </w:rPr>
            </w:pPr>
            <w:r>
              <w:rPr>
                <w:rFonts w:ascii="Bookman Old Style" w:hAnsi="Bookman Old Style"/>
                <w:sz w:val="20"/>
                <w:szCs w:val="20"/>
              </w:rPr>
              <w:t>Pangkat/Golongan</w:t>
            </w:r>
          </w:p>
        </w:tc>
        <w:tc>
          <w:tcPr>
            <w:tcW w:w="3132" w:type="dxa"/>
          </w:tcPr>
          <w:p w14:paraId="0E93C581" w14:textId="77777777" w:rsidR="00B2327C" w:rsidRDefault="00B2327C" w:rsidP="005647D1">
            <w:pPr>
              <w:jc w:val="center"/>
              <w:rPr>
                <w:rFonts w:ascii="Bookman Old Style" w:hAnsi="Bookman Old Style"/>
                <w:sz w:val="20"/>
                <w:szCs w:val="20"/>
              </w:rPr>
            </w:pPr>
            <w:r>
              <w:rPr>
                <w:rFonts w:ascii="Bookman Old Style" w:hAnsi="Bookman Old Style"/>
                <w:sz w:val="20"/>
                <w:szCs w:val="20"/>
              </w:rPr>
              <w:t>Jabatan</w:t>
            </w:r>
          </w:p>
        </w:tc>
      </w:tr>
      <w:tr w:rsidR="00B2327C" w14:paraId="09E07B00" w14:textId="77777777" w:rsidTr="00B2327C">
        <w:tc>
          <w:tcPr>
            <w:tcW w:w="3132" w:type="dxa"/>
          </w:tcPr>
          <w:p w14:paraId="3A7AC643" w14:textId="77777777" w:rsidR="00B2327C" w:rsidRDefault="00B2327C" w:rsidP="005647D1">
            <w:pPr>
              <w:jc w:val="center"/>
              <w:rPr>
                <w:rFonts w:ascii="Bookman Old Style" w:hAnsi="Bookman Old Style"/>
                <w:sz w:val="20"/>
                <w:szCs w:val="20"/>
              </w:rPr>
            </w:pPr>
          </w:p>
        </w:tc>
        <w:tc>
          <w:tcPr>
            <w:tcW w:w="3132" w:type="dxa"/>
          </w:tcPr>
          <w:p w14:paraId="1314DBC6" w14:textId="77777777" w:rsidR="00B2327C" w:rsidRDefault="00B2327C" w:rsidP="005647D1">
            <w:pPr>
              <w:jc w:val="center"/>
              <w:rPr>
                <w:rFonts w:ascii="Bookman Old Style" w:hAnsi="Bookman Old Style"/>
                <w:sz w:val="20"/>
                <w:szCs w:val="20"/>
              </w:rPr>
            </w:pPr>
          </w:p>
        </w:tc>
        <w:tc>
          <w:tcPr>
            <w:tcW w:w="3132" w:type="dxa"/>
          </w:tcPr>
          <w:p w14:paraId="223FEFD5" w14:textId="77777777" w:rsidR="00B2327C" w:rsidRDefault="00B2327C" w:rsidP="005647D1">
            <w:pPr>
              <w:jc w:val="center"/>
              <w:rPr>
                <w:rFonts w:ascii="Bookman Old Style" w:hAnsi="Bookman Old Style"/>
                <w:sz w:val="20"/>
                <w:szCs w:val="20"/>
              </w:rPr>
            </w:pPr>
          </w:p>
        </w:tc>
      </w:tr>
      <w:tr w:rsidR="00B2327C" w14:paraId="57E70282" w14:textId="77777777" w:rsidTr="00B2327C">
        <w:tc>
          <w:tcPr>
            <w:tcW w:w="3132" w:type="dxa"/>
          </w:tcPr>
          <w:p w14:paraId="03DB6075" w14:textId="77777777" w:rsidR="00B2327C" w:rsidRDefault="00B2327C" w:rsidP="005647D1">
            <w:pPr>
              <w:jc w:val="center"/>
              <w:rPr>
                <w:rFonts w:ascii="Bookman Old Style" w:hAnsi="Bookman Old Style"/>
                <w:sz w:val="20"/>
                <w:szCs w:val="20"/>
              </w:rPr>
            </w:pPr>
          </w:p>
        </w:tc>
        <w:tc>
          <w:tcPr>
            <w:tcW w:w="3132" w:type="dxa"/>
          </w:tcPr>
          <w:p w14:paraId="1210177D" w14:textId="77777777" w:rsidR="00B2327C" w:rsidRDefault="00B2327C" w:rsidP="005647D1">
            <w:pPr>
              <w:jc w:val="center"/>
              <w:rPr>
                <w:rFonts w:ascii="Bookman Old Style" w:hAnsi="Bookman Old Style"/>
                <w:sz w:val="20"/>
                <w:szCs w:val="20"/>
              </w:rPr>
            </w:pPr>
          </w:p>
        </w:tc>
        <w:tc>
          <w:tcPr>
            <w:tcW w:w="3132" w:type="dxa"/>
          </w:tcPr>
          <w:p w14:paraId="0E61C59E" w14:textId="77777777" w:rsidR="00B2327C" w:rsidRDefault="00B2327C" w:rsidP="005647D1">
            <w:pPr>
              <w:jc w:val="center"/>
              <w:rPr>
                <w:rFonts w:ascii="Bookman Old Style" w:hAnsi="Bookman Old Style"/>
                <w:sz w:val="20"/>
                <w:szCs w:val="20"/>
              </w:rPr>
            </w:pPr>
          </w:p>
        </w:tc>
      </w:tr>
      <w:tr w:rsidR="00B2327C" w14:paraId="3AABAA7E" w14:textId="77777777" w:rsidTr="00B2327C">
        <w:tc>
          <w:tcPr>
            <w:tcW w:w="3132" w:type="dxa"/>
          </w:tcPr>
          <w:p w14:paraId="54581356" w14:textId="77777777" w:rsidR="00B2327C" w:rsidRDefault="00B2327C" w:rsidP="005647D1">
            <w:pPr>
              <w:jc w:val="center"/>
              <w:rPr>
                <w:rFonts w:ascii="Bookman Old Style" w:hAnsi="Bookman Old Style"/>
                <w:sz w:val="20"/>
                <w:szCs w:val="20"/>
              </w:rPr>
            </w:pPr>
          </w:p>
        </w:tc>
        <w:tc>
          <w:tcPr>
            <w:tcW w:w="3132" w:type="dxa"/>
          </w:tcPr>
          <w:p w14:paraId="51EAA97A" w14:textId="77777777" w:rsidR="00B2327C" w:rsidRDefault="00B2327C" w:rsidP="005647D1">
            <w:pPr>
              <w:jc w:val="center"/>
              <w:rPr>
                <w:rFonts w:ascii="Bookman Old Style" w:hAnsi="Bookman Old Style"/>
                <w:sz w:val="20"/>
                <w:szCs w:val="20"/>
              </w:rPr>
            </w:pPr>
          </w:p>
        </w:tc>
        <w:tc>
          <w:tcPr>
            <w:tcW w:w="3132" w:type="dxa"/>
          </w:tcPr>
          <w:p w14:paraId="327481FE" w14:textId="77777777" w:rsidR="00B2327C" w:rsidRDefault="00B2327C" w:rsidP="005647D1">
            <w:pPr>
              <w:jc w:val="center"/>
              <w:rPr>
                <w:rFonts w:ascii="Bookman Old Style" w:hAnsi="Bookman Old Style"/>
                <w:sz w:val="20"/>
                <w:szCs w:val="20"/>
              </w:rPr>
            </w:pPr>
          </w:p>
        </w:tc>
      </w:tr>
    </w:tbl>
    <w:p w14:paraId="66B8669C" w14:textId="77777777" w:rsidR="00B2327C" w:rsidRDefault="00B2327C" w:rsidP="005647D1">
      <w:pPr>
        <w:jc w:val="both"/>
        <w:rPr>
          <w:rFonts w:ascii="Bookman Old Style" w:hAnsi="Bookman Old Style"/>
          <w:sz w:val="20"/>
          <w:szCs w:val="20"/>
        </w:rPr>
      </w:pPr>
    </w:p>
    <w:p w14:paraId="4B454969" w14:textId="77777777" w:rsidR="00B2327C" w:rsidRDefault="00B2327C" w:rsidP="005647D1">
      <w:pPr>
        <w:jc w:val="both"/>
        <w:rPr>
          <w:rFonts w:ascii="Bookman Old Style" w:hAnsi="Bookman Old Style"/>
          <w:sz w:val="20"/>
          <w:szCs w:val="20"/>
        </w:rPr>
      </w:pPr>
      <w:r w:rsidRPr="00C43D2F">
        <w:rPr>
          <w:rFonts w:ascii="Bookman Old Style" w:hAnsi="Bookman Old Style"/>
          <w:sz w:val="20"/>
          <w:szCs w:val="20"/>
        </w:rPr>
        <w:t>Sesuai dengan Surat Tugas nomor .................. tanggal .................... dan surat</w:t>
      </w:r>
      <w:r>
        <w:rPr>
          <w:rFonts w:ascii="Bookman Old Style" w:hAnsi="Bookman Old Style"/>
          <w:sz w:val="20"/>
          <w:szCs w:val="20"/>
        </w:rPr>
        <w:t xml:space="preserve"> </w:t>
      </w:r>
      <w:r w:rsidRPr="00C43D2F">
        <w:rPr>
          <w:rFonts w:ascii="Bookman Old Style" w:hAnsi="Bookman Old Style"/>
          <w:sz w:val="20"/>
          <w:szCs w:val="20"/>
        </w:rPr>
        <w:t>panggilan dalam rangka pembahasan klarifikasi sengketa perpajakan nomor</w:t>
      </w:r>
      <w:r>
        <w:rPr>
          <w:rFonts w:ascii="Bookman Old Style" w:hAnsi="Bookman Old Style"/>
          <w:sz w:val="20"/>
          <w:szCs w:val="20"/>
        </w:rPr>
        <w:t xml:space="preserve"> </w:t>
      </w:r>
      <w:r w:rsidRPr="00C43D2F">
        <w:rPr>
          <w:rFonts w:ascii="Bookman Old Style" w:hAnsi="Bookman Old Style"/>
          <w:sz w:val="20"/>
          <w:szCs w:val="20"/>
        </w:rPr>
        <w:t>…………… tanggal ……………, telah melakukan pembahasan sengketa</w:t>
      </w:r>
      <w:r>
        <w:rPr>
          <w:rFonts w:ascii="Bookman Old Style" w:hAnsi="Bookman Old Style"/>
          <w:sz w:val="20"/>
          <w:szCs w:val="20"/>
        </w:rPr>
        <w:t xml:space="preserve"> </w:t>
      </w:r>
      <w:r w:rsidRPr="00C43D2F">
        <w:rPr>
          <w:rFonts w:ascii="Bookman Old Style" w:hAnsi="Bookman Old Style"/>
          <w:sz w:val="20"/>
          <w:szCs w:val="20"/>
        </w:rPr>
        <w:t>perpajakan atas keberatan Wajib Pajak:</w:t>
      </w:r>
    </w:p>
    <w:p w14:paraId="3C1E19B6" w14:textId="77777777" w:rsidR="00B2327C" w:rsidRDefault="00B2327C" w:rsidP="005647D1">
      <w:pPr>
        <w:jc w:val="both"/>
        <w:rPr>
          <w:rFonts w:ascii="Bookman Old Style" w:hAnsi="Bookman Old Style"/>
          <w:sz w:val="20"/>
          <w:szCs w:val="20"/>
        </w:rPr>
      </w:pPr>
    </w:p>
    <w:p w14:paraId="69CD296A"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sidRPr="00E3310A">
        <w:rPr>
          <w:rFonts w:ascii="Bookman Old Style" w:hAnsi="Bookman Old Style"/>
          <w:sz w:val="20"/>
          <w:szCs w:val="20"/>
        </w:rPr>
        <w:t>: ....................................................................</w:t>
      </w:r>
    </w:p>
    <w:p w14:paraId="7EBAC097"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 xml:space="preserve">NPWPD </w:t>
      </w:r>
      <w:r>
        <w:rPr>
          <w:rFonts w:ascii="Bookman Old Style" w:hAnsi="Bookman Old Style"/>
          <w:sz w:val="20"/>
          <w:szCs w:val="20"/>
        </w:rPr>
        <w:tab/>
      </w:r>
      <w:r>
        <w:rPr>
          <w:rFonts w:ascii="Bookman Old Style" w:hAnsi="Bookman Old Style"/>
          <w:sz w:val="20"/>
          <w:szCs w:val="20"/>
        </w:rPr>
        <w:tab/>
      </w:r>
      <w:r w:rsidRPr="00E3310A">
        <w:rPr>
          <w:rFonts w:ascii="Bookman Old Style" w:hAnsi="Bookman Old Style"/>
          <w:sz w:val="20"/>
          <w:szCs w:val="20"/>
        </w:rPr>
        <w:t>: ....................................................................</w:t>
      </w:r>
    </w:p>
    <w:p w14:paraId="5D7B4F13"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Atas</w:t>
      </w:r>
    </w:p>
    <w:p w14:paraId="5E956D3C"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Jenis Ketetapan</w:t>
      </w:r>
      <w:r>
        <w:rPr>
          <w:rFonts w:ascii="Bookman Old Style" w:hAnsi="Bookman Old Style"/>
          <w:sz w:val="20"/>
          <w:szCs w:val="20"/>
        </w:rPr>
        <w:tab/>
      </w:r>
      <w:r w:rsidRPr="00E3310A">
        <w:rPr>
          <w:rFonts w:ascii="Bookman Old Style" w:hAnsi="Bookman Old Style"/>
          <w:sz w:val="20"/>
          <w:szCs w:val="20"/>
        </w:rPr>
        <w:t>: ....................................................................</w:t>
      </w:r>
    </w:p>
    <w:p w14:paraId="258C6EC4"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 xml:space="preserve">Tanggal Ketetapan </w:t>
      </w:r>
      <w:r>
        <w:rPr>
          <w:rFonts w:ascii="Bookman Old Style" w:hAnsi="Bookman Old Style"/>
          <w:sz w:val="20"/>
          <w:szCs w:val="20"/>
        </w:rPr>
        <w:tab/>
      </w:r>
      <w:r w:rsidRPr="00E3310A">
        <w:rPr>
          <w:rFonts w:ascii="Bookman Old Style" w:hAnsi="Bookman Old Style"/>
          <w:sz w:val="20"/>
          <w:szCs w:val="20"/>
        </w:rPr>
        <w:t>: ....................................................................</w:t>
      </w:r>
    </w:p>
    <w:p w14:paraId="1782121F"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 xml:space="preserve">Nomor Ketetapan </w:t>
      </w:r>
      <w:r>
        <w:rPr>
          <w:rFonts w:ascii="Bookman Old Style" w:hAnsi="Bookman Old Style"/>
          <w:sz w:val="20"/>
          <w:szCs w:val="20"/>
        </w:rPr>
        <w:tab/>
      </w:r>
      <w:r w:rsidRPr="00E3310A">
        <w:rPr>
          <w:rFonts w:ascii="Bookman Old Style" w:hAnsi="Bookman Old Style"/>
          <w:sz w:val="20"/>
          <w:szCs w:val="20"/>
        </w:rPr>
        <w:t>: ....................................................................</w:t>
      </w:r>
    </w:p>
    <w:p w14:paraId="73FDFC96"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 xml:space="preserve">Masa/Tahun*) Pajak </w:t>
      </w:r>
      <w:r>
        <w:rPr>
          <w:rFonts w:ascii="Bookman Old Style" w:hAnsi="Bookman Old Style"/>
          <w:sz w:val="20"/>
          <w:szCs w:val="20"/>
        </w:rPr>
        <w:tab/>
      </w:r>
      <w:r w:rsidRPr="00E3310A">
        <w:rPr>
          <w:rFonts w:ascii="Bookman Old Style" w:hAnsi="Bookman Old Style"/>
          <w:sz w:val="20"/>
          <w:szCs w:val="20"/>
        </w:rPr>
        <w:t>: ....................................................................</w:t>
      </w:r>
    </w:p>
    <w:p w14:paraId="71CFF1B6" w14:textId="77777777" w:rsidR="00B2327C" w:rsidRDefault="00B2327C" w:rsidP="005647D1">
      <w:pPr>
        <w:jc w:val="both"/>
        <w:rPr>
          <w:rFonts w:ascii="Bookman Old Style" w:hAnsi="Bookman Old Style"/>
          <w:sz w:val="20"/>
          <w:szCs w:val="20"/>
        </w:rPr>
      </w:pPr>
    </w:p>
    <w:p w14:paraId="5178D09F" w14:textId="77777777" w:rsidR="00B2327C" w:rsidRDefault="00B2327C" w:rsidP="005647D1">
      <w:pPr>
        <w:jc w:val="both"/>
        <w:rPr>
          <w:rFonts w:ascii="Bookman Old Style" w:hAnsi="Bookman Old Style"/>
          <w:sz w:val="20"/>
          <w:szCs w:val="20"/>
        </w:rPr>
      </w:pPr>
    </w:p>
    <w:p w14:paraId="22E84732"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Yang dihadiri oleh:</w:t>
      </w:r>
    </w:p>
    <w:p w14:paraId="43FFFE10"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1. ………………………………………………………………………………………………</w:t>
      </w:r>
    </w:p>
    <w:p w14:paraId="4EC28ECB"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2. ………………………………………………………………………………………………</w:t>
      </w:r>
    </w:p>
    <w:p w14:paraId="18ECD991"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3. ………………………………………………………………………………………………</w:t>
      </w:r>
    </w:p>
    <w:p w14:paraId="51633EA8" w14:textId="77777777" w:rsidR="00B2327C" w:rsidRDefault="00B2327C" w:rsidP="005647D1">
      <w:pPr>
        <w:jc w:val="both"/>
        <w:rPr>
          <w:rFonts w:ascii="Bookman Old Style" w:hAnsi="Bookman Old Style"/>
          <w:sz w:val="20"/>
          <w:szCs w:val="20"/>
        </w:rPr>
      </w:pPr>
      <w:r w:rsidRPr="00E3310A">
        <w:rPr>
          <w:rFonts w:ascii="Bookman Old Style" w:hAnsi="Bookman Old Style"/>
          <w:sz w:val="20"/>
          <w:szCs w:val="20"/>
        </w:rPr>
        <w:t>4. ………………………………………………………………………………………………</w:t>
      </w:r>
    </w:p>
    <w:p w14:paraId="67678899" w14:textId="77777777" w:rsidR="00B2327C" w:rsidRDefault="00B2327C" w:rsidP="005647D1">
      <w:pPr>
        <w:jc w:val="both"/>
        <w:rPr>
          <w:rFonts w:ascii="Bookman Old Style" w:hAnsi="Bookman Old Style"/>
          <w:sz w:val="20"/>
          <w:szCs w:val="20"/>
        </w:rPr>
      </w:pPr>
    </w:p>
    <w:p w14:paraId="09F0400F" w14:textId="77777777" w:rsidR="00B2327C" w:rsidRDefault="00B2327C" w:rsidP="005647D1">
      <w:pPr>
        <w:jc w:val="both"/>
        <w:rPr>
          <w:rFonts w:ascii="Bookman Old Style" w:hAnsi="Bookman Old Style"/>
          <w:sz w:val="20"/>
          <w:szCs w:val="20"/>
        </w:rPr>
      </w:pPr>
      <w:r w:rsidRPr="00E3310A">
        <w:rPr>
          <w:rFonts w:ascii="Bookman Old Style" w:hAnsi="Bookman Old Style"/>
          <w:sz w:val="20"/>
          <w:szCs w:val="20"/>
        </w:rPr>
        <w:t>Dengan pembahasan klarifikasi sebagai berikut:</w:t>
      </w:r>
    </w:p>
    <w:p w14:paraId="60D63732" w14:textId="77777777" w:rsidR="00B2327C" w:rsidRPr="00E3310A" w:rsidRDefault="00B2327C" w:rsidP="005647D1">
      <w:pPr>
        <w:jc w:val="both"/>
        <w:rPr>
          <w:rFonts w:ascii="Bookman Old Style" w:hAnsi="Bookman Old Style"/>
          <w:sz w:val="20"/>
          <w:szCs w:val="20"/>
        </w:rPr>
      </w:pPr>
    </w:p>
    <w:p w14:paraId="15105867"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1. Pertanyaan : .</w:t>
      </w:r>
    </w:p>
    <w:p w14:paraId="2F1C15BA"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Jawaban/penjelasan: .</w:t>
      </w:r>
    </w:p>
    <w:p w14:paraId="637A3DC9"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2. Pertanyaan : .</w:t>
      </w:r>
    </w:p>
    <w:p w14:paraId="63A13138"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Jawaban/penjelasan: .</w:t>
      </w:r>
    </w:p>
    <w:p w14:paraId="39EA0C15"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3. Pertanyaan: .</w:t>
      </w:r>
    </w:p>
    <w:p w14:paraId="62DE5A31"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Jawaban/penjelasan: .</w:t>
      </w:r>
    </w:p>
    <w:p w14:paraId="0736FE78"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t>4. Pertanyaan : .</w:t>
      </w:r>
    </w:p>
    <w:p w14:paraId="63CCEDF3" w14:textId="77777777" w:rsidR="00B2327C" w:rsidRPr="00E3310A" w:rsidRDefault="00B2327C" w:rsidP="005647D1">
      <w:pPr>
        <w:jc w:val="both"/>
        <w:rPr>
          <w:rFonts w:ascii="Bookman Old Style" w:hAnsi="Bookman Old Style"/>
          <w:sz w:val="20"/>
          <w:szCs w:val="20"/>
        </w:rPr>
      </w:pPr>
      <w:r w:rsidRPr="00E3310A">
        <w:rPr>
          <w:rFonts w:ascii="Bookman Old Style" w:hAnsi="Bookman Old Style"/>
          <w:sz w:val="20"/>
          <w:szCs w:val="20"/>
        </w:rPr>
        <w:lastRenderedPageBreak/>
        <w:t>Jawaban/penjelasan: .</w:t>
      </w:r>
    </w:p>
    <w:p w14:paraId="47D1717F" w14:textId="77777777" w:rsidR="00B2327C" w:rsidRDefault="00B2327C" w:rsidP="005647D1">
      <w:pPr>
        <w:jc w:val="both"/>
        <w:rPr>
          <w:rFonts w:ascii="Bookman Old Style" w:hAnsi="Bookman Old Style"/>
          <w:sz w:val="20"/>
          <w:szCs w:val="20"/>
        </w:rPr>
      </w:pPr>
    </w:p>
    <w:p w14:paraId="48FBF665" w14:textId="77777777" w:rsidR="00B2327C" w:rsidRDefault="00B2327C" w:rsidP="005647D1">
      <w:pPr>
        <w:jc w:val="both"/>
        <w:rPr>
          <w:rFonts w:ascii="Bookman Old Style" w:hAnsi="Bookman Old Style"/>
          <w:sz w:val="20"/>
          <w:szCs w:val="20"/>
        </w:rPr>
      </w:pPr>
      <w:r w:rsidRPr="00E3310A">
        <w:rPr>
          <w:rFonts w:ascii="Bookman Old Style" w:hAnsi="Bookman Old Style"/>
          <w:sz w:val="20"/>
          <w:szCs w:val="20"/>
        </w:rPr>
        <w:t>Berita Acara Pembahasan dan Klarifikasi Sengketa Perpajakan dalam rangka</w:t>
      </w:r>
      <w:r>
        <w:rPr>
          <w:rFonts w:ascii="Bookman Old Style" w:hAnsi="Bookman Old Style"/>
          <w:sz w:val="20"/>
          <w:szCs w:val="20"/>
        </w:rPr>
        <w:t xml:space="preserve"> </w:t>
      </w:r>
      <w:r w:rsidRPr="00E3310A">
        <w:rPr>
          <w:rFonts w:ascii="Bookman Old Style" w:hAnsi="Bookman Old Style"/>
          <w:sz w:val="20"/>
          <w:szCs w:val="20"/>
        </w:rPr>
        <w:t>keberatan ini dibuat dengan sebenar-benarnya.</w:t>
      </w:r>
    </w:p>
    <w:tbl>
      <w:tblPr>
        <w:tblStyle w:val="TableGrid"/>
        <w:tblW w:w="8896" w:type="dxa"/>
        <w:tblInd w:w="5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30"/>
      </w:tblGrid>
      <w:tr w:rsidR="00B2327C" w:rsidRPr="004A3975" w14:paraId="46E227DC" w14:textId="77777777" w:rsidTr="00B2327C">
        <w:tc>
          <w:tcPr>
            <w:tcW w:w="4466" w:type="dxa"/>
          </w:tcPr>
          <w:p w14:paraId="052851B1"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Mengetahui,</w:t>
            </w:r>
          </w:p>
          <w:p w14:paraId="76D2B456" w14:textId="77777777" w:rsidR="00B2327C" w:rsidRPr="004A3975" w:rsidRDefault="00B2327C" w:rsidP="005647D1">
            <w:pPr>
              <w:pStyle w:val="ListParagraph"/>
              <w:ind w:left="0"/>
              <w:jc w:val="both"/>
              <w:rPr>
                <w:rFonts w:ascii="Bookman Old Style" w:hAnsi="Bookman Old Style"/>
                <w:sz w:val="20"/>
                <w:szCs w:val="20"/>
              </w:rPr>
            </w:pPr>
          </w:p>
          <w:p w14:paraId="0C5D3A8F" w14:textId="77777777" w:rsidR="00B2327C" w:rsidRPr="004A3975" w:rsidRDefault="00B2327C" w:rsidP="005647D1">
            <w:pPr>
              <w:pStyle w:val="ListParagraph"/>
              <w:ind w:left="0"/>
              <w:jc w:val="both"/>
              <w:rPr>
                <w:rFonts w:ascii="Bookman Old Style" w:hAnsi="Bookman Old Style"/>
                <w:sz w:val="20"/>
                <w:szCs w:val="20"/>
              </w:rPr>
            </w:pPr>
          </w:p>
          <w:p w14:paraId="6F9C4867" w14:textId="77777777" w:rsidR="00B2327C" w:rsidRPr="004A3975" w:rsidRDefault="00B2327C" w:rsidP="005647D1">
            <w:pPr>
              <w:pStyle w:val="ListParagraph"/>
              <w:ind w:left="0"/>
              <w:jc w:val="both"/>
              <w:rPr>
                <w:rFonts w:ascii="Bookman Old Style" w:hAnsi="Bookman Old Style"/>
                <w:sz w:val="20"/>
                <w:szCs w:val="20"/>
              </w:rPr>
            </w:pPr>
          </w:p>
          <w:p w14:paraId="59928A0F"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w:t>
            </w:r>
          </w:p>
          <w:p w14:paraId="65C737FD"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NIP.</w:t>
            </w:r>
          </w:p>
        </w:tc>
        <w:tc>
          <w:tcPr>
            <w:tcW w:w="4430" w:type="dxa"/>
          </w:tcPr>
          <w:p w14:paraId="26BBDD3F"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Tim Peneliti,</w:t>
            </w:r>
          </w:p>
          <w:p w14:paraId="102388CA" w14:textId="77777777" w:rsidR="00B2327C" w:rsidRPr="004A3975" w:rsidRDefault="00B2327C" w:rsidP="005647D1">
            <w:pPr>
              <w:pStyle w:val="ListParagraph"/>
              <w:ind w:left="0"/>
              <w:jc w:val="both"/>
              <w:rPr>
                <w:rFonts w:ascii="Bookman Old Style" w:hAnsi="Bookman Old Style"/>
                <w:sz w:val="20"/>
                <w:szCs w:val="20"/>
              </w:rPr>
            </w:pPr>
          </w:p>
          <w:p w14:paraId="3E436B20" w14:textId="77777777" w:rsidR="00B2327C" w:rsidRPr="004A3975" w:rsidRDefault="00B2327C" w:rsidP="005647D1">
            <w:pPr>
              <w:pStyle w:val="ListParagraph"/>
              <w:ind w:left="0"/>
              <w:jc w:val="both"/>
              <w:rPr>
                <w:rFonts w:ascii="Bookman Old Style" w:hAnsi="Bookman Old Style"/>
                <w:sz w:val="20"/>
                <w:szCs w:val="20"/>
              </w:rPr>
            </w:pPr>
          </w:p>
          <w:p w14:paraId="3B7177E0" w14:textId="77777777" w:rsidR="00B2327C" w:rsidRPr="004A3975" w:rsidRDefault="00B2327C" w:rsidP="005647D1">
            <w:pPr>
              <w:pStyle w:val="ListParagraph"/>
              <w:ind w:left="0"/>
              <w:jc w:val="both"/>
              <w:rPr>
                <w:rFonts w:ascii="Bookman Old Style" w:hAnsi="Bookman Old Style"/>
                <w:sz w:val="20"/>
                <w:szCs w:val="20"/>
              </w:rPr>
            </w:pPr>
          </w:p>
          <w:p w14:paraId="0B10B0A2"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w:t>
            </w:r>
          </w:p>
          <w:p w14:paraId="1A54EBAE"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NIP</w:t>
            </w:r>
          </w:p>
        </w:tc>
      </w:tr>
      <w:tr w:rsidR="00B2327C" w:rsidRPr="004A3975" w14:paraId="0D732AA2" w14:textId="77777777" w:rsidTr="00B2327C">
        <w:tc>
          <w:tcPr>
            <w:tcW w:w="4466" w:type="dxa"/>
          </w:tcPr>
          <w:p w14:paraId="6D1FFEDB" w14:textId="77777777" w:rsidR="00B2327C" w:rsidRPr="004A3975" w:rsidRDefault="00B2327C" w:rsidP="005647D1">
            <w:pPr>
              <w:pStyle w:val="ListParagraph"/>
              <w:ind w:left="0"/>
              <w:jc w:val="both"/>
              <w:rPr>
                <w:rFonts w:ascii="Bookman Old Style" w:hAnsi="Bookman Old Style"/>
                <w:sz w:val="20"/>
                <w:szCs w:val="20"/>
              </w:rPr>
            </w:pPr>
          </w:p>
        </w:tc>
        <w:tc>
          <w:tcPr>
            <w:tcW w:w="4430" w:type="dxa"/>
          </w:tcPr>
          <w:p w14:paraId="7F8112E3" w14:textId="77777777" w:rsidR="00B2327C" w:rsidRPr="004A3975" w:rsidRDefault="00B2327C" w:rsidP="005647D1">
            <w:pPr>
              <w:pStyle w:val="ListParagraph"/>
              <w:ind w:left="0"/>
              <w:jc w:val="both"/>
              <w:rPr>
                <w:rFonts w:ascii="Bookman Old Style" w:hAnsi="Bookman Old Style"/>
                <w:sz w:val="20"/>
                <w:szCs w:val="20"/>
              </w:rPr>
            </w:pPr>
          </w:p>
          <w:p w14:paraId="15BE8E12" w14:textId="77777777" w:rsidR="00B2327C" w:rsidRPr="004A3975" w:rsidRDefault="00B2327C" w:rsidP="005647D1">
            <w:pPr>
              <w:pStyle w:val="ListParagraph"/>
              <w:ind w:left="0"/>
              <w:jc w:val="both"/>
              <w:rPr>
                <w:rFonts w:ascii="Bookman Old Style" w:hAnsi="Bookman Old Style"/>
                <w:sz w:val="20"/>
                <w:szCs w:val="20"/>
              </w:rPr>
            </w:pPr>
          </w:p>
          <w:p w14:paraId="4A5D08E7" w14:textId="77777777" w:rsidR="00B2327C" w:rsidRPr="004A3975" w:rsidRDefault="00B2327C" w:rsidP="005647D1">
            <w:pPr>
              <w:pStyle w:val="ListParagraph"/>
              <w:ind w:left="0"/>
              <w:jc w:val="both"/>
              <w:rPr>
                <w:rFonts w:ascii="Bookman Old Style" w:hAnsi="Bookman Old Style"/>
                <w:sz w:val="20"/>
                <w:szCs w:val="20"/>
              </w:rPr>
            </w:pPr>
          </w:p>
          <w:p w14:paraId="6E2B60E1"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w:t>
            </w:r>
          </w:p>
          <w:p w14:paraId="11308536"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NIP</w:t>
            </w:r>
          </w:p>
        </w:tc>
      </w:tr>
      <w:tr w:rsidR="00B2327C" w:rsidRPr="004A3975" w14:paraId="3FEDEE75" w14:textId="77777777" w:rsidTr="00B2327C">
        <w:tc>
          <w:tcPr>
            <w:tcW w:w="4466" w:type="dxa"/>
          </w:tcPr>
          <w:p w14:paraId="16373D4E" w14:textId="77777777" w:rsidR="00B2327C" w:rsidRPr="004A3975" w:rsidRDefault="00B2327C" w:rsidP="005647D1">
            <w:pPr>
              <w:pStyle w:val="ListParagraph"/>
              <w:ind w:left="0"/>
              <w:jc w:val="both"/>
              <w:rPr>
                <w:rFonts w:ascii="Bookman Old Style" w:hAnsi="Bookman Old Style"/>
                <w:sz w:val="20"/>
                <w:szCs w:val="20"/>
              </w:rPr>
            </w:pPr>
          </w:p>
        </w:tc>
        <w:tc>
          <w:tcPr>
            <w:tcW w:w="4430" w:type="dxa"/>
          </w:tcPr>
          <w:p w14:paraId="60379281" w14:textId="77777777" w:rsidR="00B2327C" w:rsidRPr="004A3975" w:rsidRDefault="00B2327C" w:rsidP="005647D1">
            <w:pPr>
              <w:pStyle w:val="ListParagraph"/>
              <w:ind w:left="0"/>
              <w:jc w:val="both"/>
              <w:rPr>
                <w:rFonts w:ascii="Bookman Old Style" w:hAnsi="Bookman Old Style"/>
                <w:sz w:val="20"/>
                <w:szCs w:val="20"/>
              </w:rPr>
            </w:pPr>
          </w:p>
          <w:p w14:paraId="4EFC4F68" w14:textId="77777777" w:rsidR="00B2327C" w:rsidRPr="004A3975" w:rsidRDefault="00B2327C" w:rsidP="005647D1">
            <w:pPr>
              <w:pStyle w:val="ListParagraph"/>
              <w:ind w:left="0"/>
              <w:jc w:val="both"/>
              <w:rPr>
                <w:rFonts w:ascii="Bookman Old Style" w:hAnsi="Bookman Old Style"/>
                <w:sz w:val="20"/>
                <w:szCs w:val="20"/>
              </w:rPr>
            </w:pPr>
          </w:p>
          <w:p w14:paraId="407F1BE1" w14:textId="77777777" w:rsidR="00B2327C" w:rsidRPr="004A3975" w:rsidRDefault="00B2327C" w:rsidP="005647D1">
            <w:pPr>
              <w:pStyle w:val="ListParagraph"/>
              <w:ind w:left="0"/>
              <w:jc w:val="both"/>
              <w:rPr>
                <w:rFonts w:ascii="Bookman Old Style" w:hAnsi="Bookman Old Style"/>
                <w:sz w:val="20"/>
                <w:szCs w:val="20"/>
              </w:rPr>
            </w:pPr>
          </w:p>
          <w:p w14:paraId="675D4B12"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w:t>
            </w:r>
          </w:p>
          <w:p w14:paraId="0115E48F"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NIP</w:t>
            </w:r>
          </w:p>
        </w:tc>
      </w:tr>
      <w:tr w:rsidR="00B2327C" w:rsidRPr="004A3975" w14:paraId="331E1D43" w14:textId="77777777" w:rsidTr="00B2327C">
        <w:tc>
          <w:tcPr>
            <w:tcW w:w="4466" w:type="dxa"/>
          </w:tcPr>
          <w:p w14:paraId="25E1D44D" w14:textId="77777777" w:rsidR="00B2327C" w:rsidRPr="004A3975" w:rsidRDefault="00B2327C" w:rsidP="005647D1">
            <w:pPr>
              <w:pStyle w:val="ListParagraph"/>
              <w:ind w:left="0"/>
              <w:jc w:val="both"/>
              <w:rPr>
                <w:rFonts w:ascii="Bookman Old Style" w:hAnsi="Bookman Old Style"/>
                <w:sz w:val="20"/>
                <w:szCs w:val="20"/>
              </w:rPr>
            </w:pPr>
          </w:p>
        </w:tc>
        <w:tc>
          <w:tcPr>
            <w:tcW w:w="4430" w:type="dxa"/>
          </w:tcPr>
          <w:p w14:paraId="639A4C16" w14:textId="77777777" w:rsidR="00B2327C" w:rsidRPr="004A3975" w:rsidRDefault="00B2327C" w:rsidP="005647D1">
            <w:pPr>
              <w:pStyle w:val="ListParagraph"/>
              <w:ind w:left="0"/>
              <w:jc w:val="both"/>
              <w:rPr>
                <w:rFonts w:ascii="Bookman Old Style" w:hAnsi="Bookman Old Style"/>
                <w:sz w:val="20"/>
                <w:szCs w:val="20"/>
              </w:rPr>
            </w:pPr>
          </w:p>
          <w:p w14:paraId="3165D816" w14:textId="77777777" w:rsidR="00B2327C" w:rsidRPr="004A3975" w:rsidRDefault="00B2327C" w:rsidP="005647D1">
            <w:pPr>
              <w:pStyle w:val="ListParagraph"/>
              <w:ind w:left="0"/>
              <w:jc w:val="both"/>
              <w:rPr>
                <w:rFonts w:ascii="Bookman Old Style" w:hAnsi="Bookman Old Style"/>
                <w:sz w:val="20"/>
                <w:szCs w:val="20"/>
              </w:rPr>
            </w:pPr>
          </w:p>
          <w:p w14:paraId="2B1F93A4" w14:textId="77777777" w:rsidR="00B2327C" w:rsidRPr="004A3975" w:rsidRDefault="00B2327C" w:rsidP="005647D1">
            <w:pPr>
              <w:pStyle w:val="ListParagraph"/>
              <w:ind w:left="0"/>
              <w:jc w:val="both"/>
              <w:rPr>
                <w:rFonts w:ascii="Bookman Old Style" w:hAnsi="Bookman Old Style"/>
                <w:sz w:val="20"/>
                <w:szCs w:val="20"/>
              </w:rPr>
            </w:pPr>
          </w:p>
          <w:p w14:paraId="756FD7A3"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w:t>
            </w:r>
          </w:p>
          <w:p w14:paraId="5EB078FB" w14:textId="77777777" w:rsidR="00B2327C" w:rsidRPr="004A3975" w:rsidRDefault="00B2327C" w:rsidP="005647D1">
            <w:pPr>
              <w:pStyle w:val="ListParagraph"/>
              <w:ind w:left="0"/>
              <w:jc w:val="both"/>
              <w:rPr>
                <w:rFonts w:ascii="Bookman Old Style" w:hAnsi="Bookman Old Style"/>
                <w:sz w:val="20"/>
                <w:szCs w:val="20"/>
              </w:rPr>
            </w:pPr>
            <w:r w:rsidRPr="004A3975">
              <w:rPr>
                <w:rFonts w:ascii="Bookman Old Style" w:hAnsi="Bookman Old Style"/>
                <w:sz w:val="20"/>
                <w:szCs w:val="20"/>
              </w:rPr>
              <w:t>NIP</w:t>
            </w:r>
          </w:p>
        </w:tc>
      </w:tr>
    </w:tbl>
    <w:p w14:paraId="25555248"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5425DCF"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E15BD3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309D4B4"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B31EDDC"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057EDD0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EF3042D"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BF424FC"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03BD473"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252382F"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7425F4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284F1379"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CAABE2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D4DDD06"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F24F695"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814B64D"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4DA291B2"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0BC3EE4"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00C599E2"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7AD19B1"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06BF63B0" w14:textId="77777777" w:rsidR="00B2327C" w:rsidRDefault="00B2327C"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VI</w:t>
      </w:r>
    </w:p>
    <w:p w14:paraId="77600158" w14:textId="77777777" w:rsidR="00B2327C" w:rsidRDefault="00B2327C" w:rsidP="005647D1">
      <w:pPr>
        <w:ind w:left="4320"/>
        <w:rPr>
          <w:rFonts w:ascii="Bookman Old Style" w:hAnsi="Bookman Old Style"/>
        </w:rPr>
      </w:pPr>
      <w:r>
        <w:rPr>
          <w:rFonts w:ascii="Bookman Old Style" w:hAnsi="Bookman Old Style"/>
        </w:rPr>
        <w:t>PERATURAN BUPATI SUMEDANG</w:t>
      </w:r>
    </w:p>
    <w:p w14:paraId="392085D4" w14:textId="77777777" w:rsidR="00B2327C" w:rsidRDefault="00B2327C" w:rsidP="005647D1">
      <w:pPr>
        <w:ind w:left="3600" w:firstLine="720"/>
        <w:rPr>
          <w:rFonts w:ascii="Bookman Old Style" w:hAnsi="Bookman Old Style"/>
        </w:rPr>
      </w:pPr>
      <w:r>
        <w:rPr>
          <w:rFonts w:ascii="Bookman Old Style" w:hAnsi="Bookman Old Style"/>
        </w:rPr>
        <w:t>NOMOR …… TAHUN ……</w:t>
      </w:r>
    </w:p>
    <w:p w14:paraId="2FBAEF68" w14:textId="77777777" w:rsidR="00B2327C" w:rsidRPr="00697983" w:rsidRDefault="00B2327C"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317F3702" w14:textId="77777777" w:rsidR="00B2327C" w:rsidRDefault="00B2327C" w:rsidP="005647D1">
      <w:pPr>
        <w:ind w:left="142"/>
        <w:jc w:val="both"/>
        <w:rPr>
          <w:rFonts w:ascii="Bookman Old Style" w:hAnsi="Bookman Old Style"/>
          <w:lang w:val="en-US"/>
        </w:rPr>
      </w:pPr>
    </w:p>
    <w:p w14:paraId="786E137A" w14:textId="77777777" w:rsidR="00B2327C" w:rsidRPr="008141F2" w:rsidRDefault="00B2327C" w:rsidP="005647D1">
      <w:pPr>
        <w:ind w:left="142"/>
        <w:jc w:val="both"/>
        <w:rPr>
          <w:rFonts w:ascii="Bookman Old Style" w:hAnsi="Bookman Old Style"/>
          <w:b/>
        </w:rPr>
      </w:pPr>
      <w:r w:rsidRPr="008141F2">
        <w:rPr>
          <w:rFonts w:ascii="Bookman Old Style" w:hAnsi="Bookman Old Style"/>
          <w:b/>
        </w:rPr>
        <w:t>SURAT PEMBERITAHUAN UNTUK HADIR</w:t>
      </w:r>
    </w:p>
    <w:p w14:paraId="31EE21A9" w14:textId="77777777" w:rsidR="00B2327C" w:rsidRDefault="00B2327C" w:rsidP="005647D1">
      <w:pPr>
        <w:ind w:left="142"/>
        <w:jc w:val="both"/>
        <w:rPr>
          <w:rFonts w:ascii="Bookman Old Style" w:hAnsi="Bookman Old Style"/>
        </w:rPr>
      </w:pPr>
    </w:p>
    <w:p w14:paraId="178E316E" w14:textId="77777777" w:rsidR="00B2327C" w:rsidRPr="004A3975" w:rsidRDefault="00B2327C" w:rsidP="005647D1">
      <w:pPr>
        <w:spacing w:line="278" w:lineRule="auto"/>
        <w:jc w:val="both"/>
        <w:rPr>
          <w:rFonts w:ascii="Bookman Old Style" w:hAnsi="Bookman Old Style"/>
        </w:rPr>
      </w:pPr>
      <w:r>
        <w:rPr>
          <w:rFonts w:ascii="Bookman Old Style" w:hAnsi="Bookman Old Style"/>
          <w:lang w:val="en-US"/>
        </w:rPr>
        <w:t xml:space="preserve"> </w:t>
      </w: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B2327C" w14:paraId="3905023D" w14:textId="77777777" w:rsidTr="00B2327C">
        <w:tc>
          <w:tcPr>
            <w:tcW w:w="1985" w:type="dxa"/>
            <w:vMerge w:val="restart"/>
          </w:tcPr>
          <w:p w14:paraId="450B050E" w14:textId="77777777" w:rsidR="00B2327C" w:rsidRDefault="00B2327C"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3056" behindDoc="0" locked="0" layoutInCell="1" allowOverlap="1" wp14:anchorId="32CFF162" wp14:editId="6E6C0056">
                      <wp:simplePos x="0" y="0"/>
                      <wp:positionH relativeFrom="page">
                        <wp:posOffset>114300</wp:posOffset>
                      </wp:positionH>
                      <wp:positionV relativeFrom="paragraph">
                        <wp:posOffset>755015</wp:posOffset>
                      </wp:positionV>
                      <wp:extent cx="5568950" cy="6350"/>
                      <wp:effectExtent l="0" t="19050" r="50800" b="50800"/>
                      <wp:wrapNone/>
                      <wp:docPr id="376255231" name="Straight Connector 376255231"/>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340F0F" id="Straight Connector 376255231"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4055C4E0" wp14:editId="356E92ED">
                  <wp:extent cx="763766" cy="615950"/>
                  <wp:effectExtent l="0" t="0" r="0" b="0"/>
                  <wp:docPr id="1062949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52CDB77C" w14:textId="77777777" w:rsidR="00B2327C" w:rsidRPr="0060327E" w:rsidRDefault="00B2327C"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B2327C" w14:paraId="63F9F6EE" w14:textId="77777777" w:rsidTr="00B2327C">
        <w:tc>
          <w:tcPr>
            <w:tcW w:w="1985" w:type="dxa"/>
            <w:vMerge/>
          </w:tcPr>
          <w:p w14:paraId="1033B11C" w14:textId="77777777" w:rsidR="00B2327C" w:rsidRDefault="00B2327C" w:rsidP="005647D1">
            <w:pPr>
              <w:rPr>
                <w:rFonts w:asciiTheme="majorBidi" w:hAnsiTheme="majorBidi" w:cstheme="majorBidi"/>
              </w:rPr>
            </w:pPr>
          </w:p>
        </w:tc>
        <w:tc>
          <w:tcPr>
            <w:tcW w:w="7371" w:type="dxa"/>
          </w:tcPr>
          <w:p w14:paraId="2A1E3592" w14:textId="77777777" w:rsidR="00B2327C" w:rsidRPr="0060327E" w:rsidRDefault="00B2327C"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B2327C" w14:paraId="639D419C" w14:textId="77777777" w:rsidTr="00B2327C">
        <w:tc>
          <w:tcPr>
            <w:tcW w:w="1985" w:type="dxa"/>
            <w:vMerge/>
          </w:tcPr>
          <w:p w14:paraId="078300F3" w14:textId="77777777" w:rsidR="00B2327C" w:rsidRDefault="00B2327C" w:rsidP="005647D1">
            <w:pPr>
              <w:rPr>
                <w:rFonts w:asciiTheme="majorBidi" w:hAnsiTheme="majorBidi" w:cstheme="majorBidi"/>
              </w:rPr>
            </w:pPr>
          </w:p>
        </w:tc>
        <w:tc>
          <w:tcPr>
            <w:tcW w:w="7371" w:type="dxa"/>
          </w:tcPr>
          <w:p w14:paraId="47C820C0"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B2327C" w14:paraId="786EE705" w14:textId="77777777" w:rsidTr="00B2327C">
        <w:trPr>
          <w:trHeight w:val="600"/>
        </w:trPr>
        <w:tc>
          <w:tcPr>
            <w:tcW w:w="1985" w:type="dxa"/>
            <w:vMerge/>
          </w:tcPr>
          <w:p w14:paraId="22EAF20A" w14:textId="77777777" w:rsidR="00B2327C" w:rsidRDefault="00B2327C" w:rsidP="005647D1">
            <w:pPr>
              <w:rPr>
                <w:rFonts w:asciiTheme="majorBidi" w:hAnsiTheme="majorBidi" w:cstheme="majorBidi"/>
              </w:rPr>
            </w:pPr>
          </w:p>
        </w:tc>
        <w:tc>
          <w:tcPr>
            <w:tcW w:w="7371" w:type="dxa"/>
          </w:tcPr>
          <w:p w14:paraId="2A54207B"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51A1B0F0"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Nomor</w:t>
      </w:r>
      <w:r w:rsidRPr="004A3975">
        <w:rPr>
          <w:rFonts w:ascii="Bookman Old Style" w:hAnsi="Bookman Old Style"/>
          <w:sz w:val="20"/>
          <w:szCs w:val="20"/>
        </w:rPr>
        <w:tab/>
      </w:r>
      <w:r w:rsidRPr="004A3975">
        <w:rPr>
          <w:rFonts w:ascii="Bookman Old Style" w:hAnsi="Bookman Old Style"/>
          <w:sz w:val="20"/>
          <w:szCs w:val="20"/>
        </w:rPr>
        <w:tab/>
        <w:t>: ……………….</w:t>
      </w:r>
    </w:p>
    <w:p w14:paraId="430DC66C"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Sifat</w:t>
      </w:r>
      <w:r w:rsidRPr="004A3975">
        <w:rPr>
          <w:rFonts w:ascii="Bookman Old Style" w:hAnsi="Bookman Old Style"/>
          <w:sz w:val="20"/>
          <w:szCs w:val="20"/>
        </w:rPr>
        <w:tab/>
      </w:r>
      <w:r w:rsidRPr="004A3975">
        <w:rPr>
          <w:rFonts w:ascii="Bookman Old Style" w:hAnsi="Bookman Old Style"/>
          <w:sz w:val="20"/>
          <w:szCs w:val="20"/>
        </w:rPr>
        <w:tab/>
        <w:t>: Sangat Segera</w:t>
      </w:r>
    </w:p>
    <w:p w14:paraId="0281F1E8"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Lampiran</w:t>
      </w:r>
      <w:r w:rsidRPr="004A3975">
        <w:rPr>
          <w:rFonts w:ascii="Bookman Old Style" w:hAnsi="Bookman Old Style"/>
          <w:sz w:val="20"/>
          <w:szCs w:val="20"/>
        </w:rPr>
        <w:tab/>
        <w:t>: ……………….</w:t>
      </w:r>
    </w:p>
    <w:p w14:paraId="4E2A0E7F"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Hal</w:t>
      </w:r>
      <w:r w:rsidRPr="004A3975">
        <w:rPr>
          <w:rFonts w:ascii="Bookman Old Style" w:hAnsi="Bookman Old Style"/>
          <w:sz w:val="20"/>
          <w:szCs w:val="20"/>
        </w:rPr>
        <w:tab/>
      </w:r>
      <w:r w:rsidRPr="004A3975">
        <w:rPr>
          <w:rFonts w:ascii="Bookman Old Style" w:hAnsi="Bookman Old Style"/>
          <w:sz w:val="20"/>
          <w:szCs w:val="20"/>
        </w:rPr>
        <w:tab/>
        <w:t>: Surat Pemberitahuan Untuk Hadir</w:t>
      </w:r>
    </w:p>
    <w:p w14:paraId="3E7B0757" w14:textId="77777777" w:rsidR="00B2327C" w:rsidRPr="004A3975" w:rsidRDefault="00B2327C" w:rsidP="005647D1">
      <w:pPr>
        <w:pStyle w:val="ListParagraph"/>
        <w:ind w:left="502"/>
        <w:jc w:val="both"/>
        <w:rPr>
          <w:rFonts w:ascii="Bookman Old Style" w:hAnsi="Bookman Old Style"/>
          <w:sz w:val="20"/>
          <w:szCs w:val="20"/>
        </w:rPr>
      </w:pPr>
    </w:p>
    <w:p w14:paraId="10D55FFD"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Yth ……………………</w:t>
      </w:r>
    </w:p>
    <w:p w14:paraId="64D0160B"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w:t>
      </w:r>
    </w:p>
    <w:p w14:paraId="1DEA997C" w14:textId="77777777" w:rsidR="00B2327C" w:rsidRPr="004A3975" w:rsidRDefault="00B2327C" w:rsidP="005647D1">
      <w:pPr>
        <w:pStyle w:val="ListParagraph"/>
        <w:ind w:left="502"/>
        <w:jc w:val="both"/>
        <w:rPr>
          <w:rFonts w:ascii="Bookman Old Style" w:hAnsi="Bookman Old Style"/>
          <w:sz w:val="20"/>
          <w:szCs w:val="20"/>
        </w:rPr>
      </w:pPr>
    </w:p>
    <w:p w14:paraId="4C0EFCB1" w14:textId="77777777" w:rsidR="00B2327C" w:rsidRPr="004A3975" w:rsidRDefault="00B2327C" w:rsidP="005647D1">
      <w:pPr>
        <w:pStyle w:val="ListParagraph"/>
        <w:ind w:left="502"/>
        <w:jc w:val="both"/>
        <w:rPr>
          <w:rFonts w:ascii="Bookman Old Style" w:hAnsi="Bookman Old Style"/>
          <w:sz w:val="20"/>
          <w:szCs w:val="20"/>
        </w:rPr>
      </w:pPr>
    </w:p>
    <w:p w14:paraId="7600F98D" w14:textId="77777777" w:rsidR="00B2327C" w:rsidRPr="00786660"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r>
      <w:r w:rsidRPr="00786660">
        <w:rPr>
          <w:rFonts w:ascii="Bookman Old Style" w:hAnsi="Bookman Old Style"/>
          <w:sz w:val="20"/>
          <w:szCs w:val="20"/>
        </w:rPr>
        <w:t>Sehubungan dengan telah dilakukan penelitian keberatan berdasarkan</w:t>
      </w:r>
      <w:r w:rsidRPr="004A3975">
        <w:rPr>
          <w:rFonts w:ascii="Bookman Old Style" w:hAnsi="Bookman Old Style"/>
          <w:sz w:val="20"/>
          <w:szCs w:val="20"/>
        </w:rPr>
        <w:t xml:space="preserve"> </w:t>
      </w:r>
      <w:r w:rsidRPr="00786660">
        <w:rPr>
          <w:rFonts w:ascii="Bookman Old Style" w:hAnsi="Bookman Old Style"/>
          <w:sz w:val="20"/>
          <w:szCs w:val="20"/>
        </w:rPr>
        <w:t>Surat Tugas nomor .......................... tanggal ..........................., bersama ini</w:t>
      </w:r>
    </w:p>
    <w:p w14:paraId="1E727B9A" w14:textId="77777777" w:rsidR="00B2327C" w:rsidRPr="00786660" w:rsidRDefault="00B2327C" w:rsidP="005647D1">
      <w:pPr>
        <w:pStyle w:val="ListParagraph"/>
        <w:ind w:left="502"/>
        <w:jc w:val="both"/>
        <w:rPr>
          <w:rFonts w:ascii="Bookman Old Style" w:hAnsi="Bookman Old Style"/>
          <w:sz w:val="20"/>
          <w:szCs w:val="20"/>
        </w:rPr>
      </w:pPr>
      <w:r w:rsidRPr="00786660">
        <w:rPr>
          <w:rFonts w:ascii="Bookman Old Style" w:hAnsi="Bookman Old Style"/>
          <w:sz w:val="20"/>
          <w:szCs w:val="20"/>
        </w:rPr>
        <w:t>disampaikan pemberitahuan daftar hasil penelitian keberatan sebagaimana</w:t>
      </w:r>
    </w:p>
    <w:p w14:paraId="28FC93A5" w14:textId="77777777" w:rsidR="00B2327C" w:rsidRPr="004A3975" w:rsidRDefault="00B2327C" w:rsidP="005647D1">
      <w:pPr>
        <w:pStyle w:val="ListParagraph"/>
        <w:ind w:left="502"/>
        <w:jc w:val="both"/>
        <w:rPr>
          <w:rFonts w:ascii="Bookman Old Style" w:hAnsi="Bookman Old Style"/>
          <w:sz w:val="20"/>
          <w:szCs w:val="20"/>
        </w:rPr>
      </w:pPr>
      <w:r w:rsidRPr="00786660">
        <w:rPr>
          <w:rFonts w:ascii="Bookman Old Style" w:hAnsi="Bookman Old Style"/>
          <w:sz w:val="20"/>
          <w:szCs w:val="20"/>
        </w:rPr>
        <w:t>terlampir.</w:t>
      </w:r>
      <w:r w:rsidRPr="004A3975">
        <w:rPr>
          <w:rFonts w:ascii="Bookman Old Style" w:hAnsi="Bookman Old Style"/>
          <w:sz w:val="20"/>
          <w:szCs w:val="20"/>
        </w:rPr>
        <w:t xml:space="preserve"> </w:t>
      </w:r>
    </w:p>
    <w:p w14:paraId="7CB8EC77" w14:textId="77777777" w:rsidR="00B2327C" w:rsidRPr="00786660"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r>
      <w:r w:rsidRPr="00786660">
        <w:rPr>
          <w:rFonts w:ascii="Bookman Old Style" w:hAnsi="Bookman Old Style"/>
          <w:sz w:val="20"/>
          <w:szCs w:val="20"/>
        </w:rPr>
        <w:t>Mengingat hasil penelitian keberatan tersebut berkaitan dengan</w:t>
      </w:r>
      <w:r w:rsidRPr="004A3975">
        <w:rPr>
          <w:rFonts w:ascii="Bookman Old Style" w:hAnsi="Bookman Old Style"/>
          <w:sz w:val="20"/>
          <w:szCs w:val="20"/>
        </w:rPr>
        <w:t xml:space="preserve"> </w:t>
      </w:r>
      <w:r w:rsidRPr="00786660">
        <w:rPr>
          <w:rFonts w:ascii="Bookman Old Style" w:hAnsi="Bookman Old Style"/>
          <w:sz w:val="20"/>
          <w:szCs w:val="20"/>
        </w:rPr>
        <w:t>kewajiban pajak yang harus dilaksanakan, Saudara diberi kesempatan untuk</w:t>
      </w:r>
      <w:r w:rsidRPr="004A3975">
        <w:rPr>
          <w:rFonts w:ascii="Bookman Old Style" w:hAnsi="Bookman Old Style"/>
          <w:sz w:val="20"/>
          <w:szCs w:val="20"/>
        </w:rPr>
        <w:t xml:space="preserve"> </w:t>
      </w:r>
      <w:r w:rsidRPr="00786660">
        <w:rPr>
          <w:rFonts w:ascii="Bookman Old Style" w:hAnsi="Bookman Old Style"/>
          <w:sz w:val="20"/>
          <w:szCs w:val="20"/>
        </w:rPr>
        <w:t>menanggapi secara tertulis sesuai formulir terlampir disertai buku, catatan,</w:t>
      </w:r>
      <w:r w:rsidRPr="004A3975">
        <w:rPr>
          <w:rFonts w:ascii="Bookman Old Style" w:hAnsi="Bookman Old Style"/>
          <w:sz w:val="20"/>
          <w:szCs w:val="20"/>
        </w:rPr>
        <w:t xml:space="preserve"> </w:t>
      </w:r>
      <w:r w:rsidRPr="00786660">
        <w:rPr>
          <w:rFonts w:ascii="Bookman Old Style" w:hAnsi="Bookman Old Style"/>
          <w:sz w:val="20"/>
          <w:szCs w:val="20"/>
        </w:rPr>
        <w:t>data, atau informasi yang mendukung uraian dalam tanggapan tertulis</w:t>
      </w:r>
      <w:r w:rsidRPr="004A3975">
        <w:rPr>
          <w:rFonts w:ascii="Bookman Old Style" w:hAnsi="Bookman Old Style"/>
          <w:sz w:val="20"/>
          <w:szCs w:val="20"/>
        </w:rPr>
        <w:t xml:space="preserve"> </w:t>
      </w:r>
      <w:r w:rsidRPr="00786660">
        <w:rPr>
          <w:rFonts w:ascii="Bookman Old Style" w:hAnsi="Bookman Old Style"/>
          <w:sz w:val="20"/>
          <w:szCs w:val="20"/>
        </w:rPr>
        <w:t>tersebut dalam jangka waktu paling lama 10 (sepuluh) hari kerja setelah</w:t>
      </w:r>
      <w:r w:rsidRPr="004A3975">
        <w:rPr>
          <w:rFonts w:ascii="Bookman Old Style" w:hAnsi="Bookman Old Style"/>
          <w:sz w:val="20"/>
          <w:szCs w:val="20"/>
        </w:rPr>
        <w:t xml:space="preserve"> </w:t>
      </w:r>
      <w:r w:rsidRPr="00786660">
        <w:rPr>
          <w:rFonts w:ascii="Bookman Old Style" w:hAnsi="Bookman Old Style"/>
          <w:sz w:val="20"/>
          <w:szCs w:val="20"/>
        </w:rPr>
        <w:t>tanggal surat ini dikirim, dan diharapkan kehadiran Saudara guna</w:t>
      </w:r>
    </w:p>
    <w:p w14:paraId="5D549507"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memberikan keterangan atau memperoleh penjelasan pada:</w:t>
      </w:r>
    </w:p>
    <w:p w14:paraId="10E61ADE"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t>Hari/Tanggal</w:t>
      </w:r>
      <w:r w:rsidRPr="004A3975">
        <w:rPr>
          <w:rFonts w:ascii="Bookman Old Style" w:hAnsi="Bookman Old Style"/>
          <w:sz w:val="20"/>
          <w:szCs w:val="20"/>
        </w:rPr>
        <w:tab/>
        <w:t>:</w:t>
      </w:r>
    </w:p>
    <w:p w14:paraId="66A16AA6"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t>Waktu</w:t>
      </w:r>
      <w:r w:rsidRPr="004A3975">
        <w:rPr>
          <w:rFonts w:ascii="Bookman Old Style" w:hAnsi="Bookman Old Style"/>
          <w:sz w:val="20"/>
          <w:szCs w:val="20"/>
        </w:rPr>
        <w:tab/>
      </w:r>
      <w:r w:rsidRPr="004A3975">
        <w:rPr>
          <w:rFonts w:ascii="Bookman Old Style" w:hAnsi="Bookman Old Style"/>
          <w:sz w:val="20"/>
          <w:szCs w:val="20"/>
        </w:rPr>
        <w:tab/>
        <w:t>:</w:t>
      </w:r>
    </w:p>
    <w:p w14:paraId="59853E64"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t>Tempat</w:t>
      </w:r>
      <w:r w:rsidRPr="004A3975">
        <w:rPr>
          <w:rFonts w:ascii="Bookman Old Style" w:hAnsi="Bookman Old Style"/>
          <w:sz w:val="20"/>
          <w:szCs w:val="20"/>
        </w:rPr>
        <w:tab/>
      </w:r>
      <w:r w:rsidRPr="004A3975">
        <w:rPr>
          <w:rFonts w:ascii="Bookman Old Style" w:hAnsi="Bookman Old Style"/>
          <w:sz w:val="20"/>
          <w:szCs w:val="20"/>
        </w:rPr>
        <w:tab/>
        <w:t>:</w:t>
      </w:r>
    </w:p>
    <w:p w14:paraId="67B7653B" w14:textId="77777777" w:rsidR="00B2327C" w:rsidRPr="00786660"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r>
      <w:r w:rsidRPr="00786660">
        <w:rPr>
          <w:rFonts w:ascii="Bookman Old Style" w:hAnsi="Bookman Old Style"/>
          <w:sz w:val="20"/>
          <w:szCs w:val="20"/>
        </w:rPr>
        <w:t>Apabila dalam jangka waktu tersebut Saudara tidak memberikan</w:t>
      </w:r>
      <w:r w:rsidRPr="004A3975">
        <w:rPr>
          <w:rFonts w:ascii="Bookman Old Style" w:hAnsi="Bookman Old Style"/>
          <w:sz w:val="20"/>
          <w:szCs w:val="20"/>
        </w:rPr>
        <w:t xml:space="preserve"> </w:t>
      </w:r>
      <w:r w:rsidRPr="00786660">
        <w:rPr>
          <w:rFonts w:ascii="Bookman Old Style" w:hAnsi="Bookman Old Style"/>
          <w:sz w:val="20"/>
          <w:szCs w:val="20"/>
        </w:rPr>
        <w:t>keterangan dimaksud, Surat Keberatan Saudara tetap diproses berdasarkan</w:t>
      </w:r>
    </w:p>
    <w:p w14:paraId="01B37FA6" w14:textId="77777777" w:rsidR="00B2327C" w:rsidRPr="004A3975" w:rsidRDefault="00B2327C" w:rsidP="005647D1">
      <w:pPr>
        <w:pStyle w:val="ListParagraph"/>
        <w:ind w:left="502"/>
        <w:jc w:val="both"/>
        <w:rPr>
          <w:rFonts w:ascii="Bookman Old Style" w:hAnsi="Bookman Old Style"/>
          <w:sz w:val="20"/>
          <w:szCs w:val="20"/>
        </w:rPr>
      </w:pPr>
      <w:r w:rsidRPr="00786660">
        <w:rPr>
          <w:rFonts w:ascii="Bookman Old Style" w:hAnsi="Bookman Old Style"/>
          <w:sz w:val="20"/>
          <w:szCs w:val="20"/>
        </w:rPr>
        <w:t>data yang ada dalam proses penyelesaian keberatan.</w:t>
      </w:r>
    </w:p>
    <w:p w14:paraId="5E34B667" w14:textId="77777777" w:rsidR="00B2327C" w:rsidRPr="004A3975" w:rsidRDefault="00B2327C" w:rsidP="005647D1">
      <w:pPr>
        <w:pStyle w:val="ListParagraph"/>
        <w:ind w:left="502"/>
        <w:jc w:val="both"/>
        <w:rPr>
          <w:rFonts w:ascii="Bookman Old Style" w:hAnsi="Bookman Old Style"/>
          <w:sz w:val="20"/>
          <w:szCs w:val="20"/>
        </w:rPr>
      </w:pPr>
      <w:r w:rsidRPr="004A3975">
        <w:rPr>
          <w:rFonts w:ascii="Bookman Old Style" w:hAnsi="Bookman Old Style"/>
          <w:sz w:val="20"/>
          <w:szCs w:val="20"/>
        </w:rPr>
        <w:tab/>
      </w:r>
      <w:r w:rsidRPr="004A3975">
        <w:rPr>
          <w:rFonts w:ascii="Bookman Old Style" w:hAnsi="Bookman Old Style"/>
          <w:sz w:val="20"/>
          <w:szCs w:val="20"/>
        </w:rPr>
        <w:tab/>
      </w:r>
      <w:r w:rsidRPr="00786660">
        <w:rPr>
          <w:rFonts w:ascii="Bookman Old Style" w:hAnsi="Bookman Old Style"/>
          <w:sz w:val="20"/>
          <w:szCs w:val="20"/>
        </w:rPr>
        <w:t>Demikian disampaikan, atas perhatian dan kerjasama saudara</w:t>
      </w:r>
      <w:r w:rsidRPr="004A3975">
        <w:rPr>
          <w:rFonts w:ascii="Bookman Old Style" w:hAnsi="Bookman Old Style"/>
          <w:sz w:val="20"/>
          <w:szCs w:val="20"/>
        </w:rPr>
        <w:t xml:space="preserve"> diucapkan terimakasih.</w:t>
      </w:r>
    </w:p>
    <w:p w14:paraId="274688FB" w14:textId="77777777" w:rsidR="00B2327C" w:rsidRPr="004A3975" w:rsidRDefault="00B2327C" w:rsidP="005647D1">
      <w:pPr>
        <w:pStyle w:val="ListParagraph"/>
        <w:ind w:left="502"/>
        <w:jc w:val="both"/>
        <w:rPr>
          <w:rFonts w:ascii="Bookman Old Style" w:hAnsi="Bookman Old Style"/>
          <w:sz w:val="20"/>
          <w:szCs w:val="20"/>
        </w:rPr>
      </w:pPr>
    </w:p>
    <w:p w14:paraId="5801BD74" w14:textId="77777777" w:rsidR="00B2327C" w:rsidRPr="004A3975" w:rsidRDefault="00B2327C" w:rsidP="005647D1">
      <w:pPr>
        <w:pStyle w:val="ListParagraph"/>
        <w:ind w:left="5954"/>
        <w:jc w:val="both"/>
        <w:rPr>
          <w:rFonts w:ascii="Bookman Old Style" w:hAnsi="Bookman Old Style"/>
          <w:sz w:val="20"/>
          <w:szCs w:val="20"/>
        </w:rPr>
      </w:pPr>
      <w:r w:rsidRPr="004A3975">
        <w:rPr>
          <w:rFonts w:ascii="Bookman Old Style" w:hAnsi="Bookman Old Style"/>
          <w:sz w:val="20"/>
          <w:szCs w:val="20"/>
        </w:rPr>
        <w:t>Sumedang, …..</w:t>
      </w:r>
    </w:p>
    <w:p w14:paraId="55CDF4CA" w14:textId="77777777" w:rsidR="00B2327C" w:rsidRPr="004A3975" w:rsidRDefault="00B2327C" w:rsidP="005647D1">
      <w:pPr>
        <w:pStyle w:val="ListParagraph"/>
        <w:ind w:left="5954"/>
        <w:jc w:val="both"/>
        <w:rPr>
          <w:rFonts w:ascii="Bookman Old Style" w:hAnsi="Bookman Old Style"/>
          <w:sz w:val="20"/>
          <w:szCs w:val="20"/>
        </w:rPr>
      </w:pPr>
    </w:p>
    <w:p w14:paraId="5934C791" w14:textId="77777777" w:rsidR="00B2327C" w:rsidRPr="004A3975" w:rsidRDefault="00B2327C" w:rsidP="005647D1">
      <w:pPr>
        <w:pStyle w:val="ListParagraph"/>
        <w:ind w:left="5954"/>
        <w:jc w:val="both"/>
        <w:rPr>
          <w:rFonts w:ascii="Bookman Old Style" w:hAnsi="Bookman Old Style"/>
          <w:sz w:val="20"/>
          <w:szCs w:val="20"/>
        </w:rPr>
      </w:pPr>
    </w:p>
    <w:p w14:paraId="58D8EBE0" w14:textId="77777777" w:rsidR="00B2327C" w:rsidRPr="004A3975" w:rsidRDefault="00B2327C" w:rsidP="005647D1">
      <w:pPr>
        <w:pStyle w:val="ListParagraph"/>
        <w:ind w:left="5954"/>
        <w:jc w:val="both"/>
        <w:rPr>
          <w:rFonts w:ascii="Bookman Old Style" w:hAnsi="Bookman Old Style"/>
          <w:sz w:val="20"/>
          <w:szCs w:val="20"/>
        </w:rPr>
      </w:pPr>
    </w:p>
    <w:p w14:paraId="14DDE74A" w14:textId="77777777" w:rsidR="00B2327C" w:rsidRPr="004A3975" w:rsidRDefault="00B2327C" w:rsidP="005647D1">
      <w:pPr>
        <w:pStyle w:val="ListParagraph"/>
        <w:ind w:left="5954"/>
        <w:jc w:val="both"/>
        <w:rPr>
          <w:rFonts w:ascii="Bookman Old Style" w:hAnsi="Bookman Old Style"/>
          <w:sz w:val="20"/>
          <w:szCs w:val="20"/>
        </w:rPr>
      </w:pPr>
    </w:p>
    <w:p w14:paraId="1FFEBF7A" w14:textId="77777777" w:rsidR="00B2327C" w:rsidRPr="004A3975" w:rsidRDefault="00B2327C" w:rsidP="005647D1">
      <w:pPr>
        <w:pStyle w:val="ListParagraph"/>
        <w:ind w:left="5954"/>
        <w:jc w:val="both"/>
        <w:rPr>
          <w:rFonts w:ascii="Bookman Old Style" w:hAnsi="Bookman Old Style"/>
          <w:sz w:val="20"/>
          <w:szCs w:val="20"/>
          <w:u w:val="single"/>
        </w:rPr>
      </w:pPr>
      <w:r w:rsidRPr="004A3975">
        <w:rPr>
          <w:rFonts w:ascii="Bookman Old Style" w:hAnsi="Bookman Old Style"/>
          <w:sz w:val="20"/>
          <w:szCs w:val="20"/>
          <w:u w:val="single"/>
        </w:rPr>
        <w:t>……………………</w:t>
      </w:r>
    </w:p>
    <w:p w14:paraId="0B046AA3" w14:textId="77777777" w:rsidR="00B2327C" w:rsidRPr="004A3975" w:rsidRDefault="00B2327C" w:rsidP="005647D1">
      <w:pPr>
        <w:pStyle w:val="ListParagraph"/>
        <w:ind w:left="5954"/>
        <w:jc w:val="both"/>
        <w:rPr>
          <w:rFonts w:ascii="Bookman Old Style" w:hAnsi="Bookman Old Style"/>
          <w:sz w:val="20"/>
          <w:szCs w:val="20"/>
        </w:rPr>
      </w:pPr>
      <w:r w:rsidRPr="004A3975">
        <w:rPr>
          <w:rFonts w:ascii="Bookman Old Style" w:hAnsi="Bookman Old Style"/>
          <w:sz w:val="20"/>
          <w:szCs w:val="20"/>
        </w:rPr>
        <w:t>NIP.</w:t>
      </w:r>
    </w:p>
    <w:p w14:paraId="437BB559" w14:textId="77777777" w:rsidR="00B2327C" w:rsidRDefault="00B2327C" w:rsidP="005647D1">
      <w:pPr>
        <w:jc w:val="both"/>
        <w:rPr>
          <w:rFonts w:ascii="Bookman Old Style" w:hAnsi="Bookman Old Style"/>
          <w:lang w:val="en-US"/>
        </w:rPr>
      </w:pPr>
    </w:p>
    <w:p w14:paraId="7BE8F1C4" w14:textId="77777777" w:rsidR="00B2327C" w:rsidRDefault="00B2327C" w:rsidP="005647D1">
      <w:pPr>
        <w:jc w:val="both"/>
        <w:rPr>
          <w:rFonts w:ascii="Bookman Old Style" w:hAnsi="Bookman Old Style"/>
          <w:lang w:val="en-US"/>
        </w:rPr>
      </w:pPr>
    </w:p>
    <w:p w14:paraId="328FF59F" w14:textId="77777777" w:rsidR="00B2327C" w:rsidRDefault="00B2327C" w:rsidP="005647D1">
      <w:pPr>
        <w:jc w:val="both"/>
        <w:rPr>
          <w:rFonts w:ascii="Bookman Old Style" w:hAnsi="Bookman Old Style"/>
          <w:lang w:val="en-US"/>
        </w:rPr>
      </w:pPr>
    </w:p>
    <w:p w14:paraId="57CEB3B2" w14:textId="77777777" w:rsidR="00B2327C" w:rsidRDefault="00B2327C" w:rsidP="005647D1">
      <w:pPr>
        <w:jc w:val="both"/>
        <w:rPr>
          <w:rFonts w:ascii="Bookman Old Style" w:hAnsi="Bookman Old Style"/>
          <w:lang w:val="en-US"/>
        </w:rPr>
      </w:pPr>
    </w:p>
    <w:p w14:paraId="2FD092D3" w14:textId="77777777" w:rsidR="00B2327C" w:rsidRDefault="00B2327C" w:rsidP="005647D1">
      <w:pPr>
        <w:jc w:val="both"/>
        <w:rPr>
          <w:rFonts w:ascii="Bookman Old Style" w:hAnsi="Bookman Old Style"/>
          <w:lang w:val="en-US"/>
        </w:rPr>
      </w:pPr>
    </w:p>
    <w:p w14:paraId="6F9D765A" w14:textId="77777777" w:rsidR="00B2327C" w:rsidRDefault="00B2327C" w:rsidP="005647D1">
      <w:pPr>
        <w:jc w:val="both"/>
        <w:rPr>
          <w:rFonts w:ascii="Bookman Old Style" w:hAnsi="Bookman Old Style"/>
          <w:lang w:val="en-US"/>
        </w:rPr>
      </w:pPr>
    </w:p>
    <w:p w14:paraId="06D24266" w14:textId="77777777" w:rsidR="00B2327C" w:rsidRDefault="00B2327C"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VII</w:t>
      </w:r>
    </w:p>
    <w:p w14:paraId="4B4A0584" w14:textId="77777777" w:rsidR="00B2327C" w:rsidRDefault="00B2327C" w:rsidP="005647D1">
      <w:pPr>
        <w:ind w:left="4320"/>
        <w:rPr>
          <w:rFonts w:ascii="Bookman Old Style" w:hAnsi="Bookman Old Style"/>
        </w:rPr>
      </w:pPr>
      <w:r>
        <w:rPr>
          <w:rFonts w:ascii="Bookman Old Style" w:hAnsi="Bookman Old Style"/>
        </w:rPr>
        <w:t>PERATURAN BUPATI SUMEDANG</w:t>
      </w:r>
    </w:p>
    <w:p w14:paraId="71C27736" w14:textId="77777777" w:rsidR="00B2327C" w:rsidRDefault="00B2327C" w:rsidP="005647D1">
      <w:pPr>
        <w:ind w:left="3600" w:firstLine="720"/>
        <w:rPr>
          <w:rFonts w:ascii="Bookman Old Style" w:hAnsi="Bookman Old Style"/>
        </w:rPr>
      </w:pPr>
      <w:r>
        <w:rPr>
          <w:rFonts w:ascii="Bookman Old Style" w:hAnsi="Bookman Old Style"/>
        </w:rPr>
        <w:t>NOMOR …… TAHUN ……</w:t>
      </w:r>
    </w:p>
    <w:p w14:paraId="4C643FCA" w14:textId="77777777" w:rsidR="00B2327C" w:rsidRPr="00697983" w:rsidRDefault="00B2327C"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3CEFF4E3" w14:textId="77777777" w:rsidR="00B2327C" w:rsidRDefault="00B2327C" w:rsidP="005647D1">
      <w:pPr>
        <w:jc w:val="both"/>
        <w:rPr>
          <w:rFonts w:ascii="Bookman Old Style" w:hAnsi="Bookman Old Style"/>
          <w:lang w:val="en-US"/>
        </w:rPr>
      </w:pPr>
    </w:p>
    <w:p w14:paraId="5C926D66" w14:textId="77777777" w:rsidR="00B2327C" w:rsidRDefault="00B2327C" w:rsidP="005647D1">
      <w:pPr>
        <w:jc w:val="both"/>
        <w:rPr>
          <w:rFonts w:ascii="Bookman Old Style" w:hAnsi="Bookman Old Style"/>
          <w:lang w:val="en-US"/>
        </w:rPr>
      </w:pPr>
    </w:p>
    <w:p w14:paraId="787BC016" w14:textId="77777777" w:rsidR="00B2327C" w:rsidRPr="008141F2" w:rsidRDefault="00B2327C" w:rsidP="005647D1">
      <w:pPr>
        <w:jc w:val="both"/>
        <w:rPr>
          <w:rFonts w:ascii="Bookman Old Style" w:hAnsi="Bookman Old Style"/>
          <w:b/>
        </w:rPr>
      </w:pPr>
      <w:r w:rsidRPr="008141F2">
        <w:rPr>
          <w:rFonts w:ascii="Bookman Old Style" w:hAnsi="Bookman Old Style"/>
          <w:b/>
        </w:rPr>
        <w:t>BERITA ACARA KEHADIRAN DAN PEMBERIAN KETERANGAN TERTULIS</w:t>
      </w:r>
    </w:p>
    <w:p w14:paraId="3E850A9F" w14:textId="77777777" w:rsidR="00B2327C" w:rsidRDefault="00B2327C" w:rsidP="005647D1">
      <w:pPr>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B2327C" w14:paraId="7CCDC819" w14:textId="77777777" w:rsidTr="00B2327C">
        <w:tc>
          <w:tcPr>
            <w:tcW w:w="1985" w:type="dxa"/>
            <w:vMerge w:val="restart"/>
          </w:tcPr>
          <w:p w14:paraId="10F54EB4" w14:textId="77777777" w:rsidR="00B2327C" w:rsidRDefault="00B2327C"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2032" behindDoc="0" locked="0" layoutInCell="1" allowOverlap="1" wp14:anchorId="6E0767DC" wp14:editId="2D2853FD">
                      <wp:simplePos x="0" y="0"/>
                      <wp:positionH relativeFrom="page">
                        <wp:posOffset>114300</wp:posOffset>
                      </wp:positionH>
                      <wp:positionV relativeFrom="paragraph">
                        <wp:posOffset>755015</wp:posOffset>
                      </wp:positionV>
                      <wp:extent cx="5568950" cy="6350"/>
                      <wp:effectExtent l="0" t="19050" r="50800" b="50800"/>
                      <wp:wrapNone/>
                      <wp:docPr id="1743414721" name="Straight Connector 1743414721"/>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F64CAD" id="Straight Connector 1743414721"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7F2AEE7E" wp14:editId="2D0C52F5">
                  <wp:extent cx="763766" cy="615950"/>
                  <wp:effectExtent l="0" t="0" r="0" b="0"/>
                  <wp:docPr id="1194875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2DD91A2C" w14:textId="77777777" w:rsidR="00B2327C" w:rsidRPr="0060327E" w:rsidRDefault="00B2327C"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B2327C" w14:paraId="06CC9BC7" w14:textId="77777777" w:rsidTr="00B2327C">
        <w:tc>
          <w:tcPr>
            <w:tcW w:w="1985" w:type="dxa"/>
            <w:vMerge/>
          </w:tcPr>
          <w:p w14:paraId="7D82572C" w14:textId="77777777" w:rsidR="00B2327C" w:rsidRDefault="00B2327C" w:rsidP="005647D1">
            <w:pPr>
              <w:rPr>
                <w:rFonts w:asciiTheme="majorBidi" w:hAnsiTheme="majorBidi" w:cstheme="majorBidi"/>
              </w:rPr>
            </w:pPr>
          </w:p>
        </w:tc>
        <w:tc>
          <w:tcPr>
            <w:tcW w:w="7371" w:type="dxa"/>
          </w:tcPr>
          <w:p w14:paraId="0C572900" w14:textId="77777777" w:rsidR="00B2327C" w:rsidRPr="0060327E" w:rsidRDefault="00B2327C"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B2327C" w14:paraId="44F74EFB" w14:textId="77777777" w:rsidTr="00B2327C">
        <w:tc>
          <w:tcPr>
            <w:tcW w:w="1985" w:type="dxa"/>
            <w:vMerge/>
          </w:tcPr>
          <w:p w14:paraId="7280CC4D" w14:textId="77777777" w:rsidR="00B2327C" w:rsidRDefault="00B2327C" w:rsidP="005647D1">
            <w:pPr>
              <w:rPr>
                <w:rFonts w:asciiTheme="majorBidi" w:hAnsiTheme="majorBidi" w:cstheme="majorBidi"/>
              </w:rPr>
            </w:pPr>
          </w:p>
        </w:tc>
        <w:tc>
          <w:tcPr>
            <w:tcW w:w="7371" w:type="dxa"/>
          </w:tcPr>
          <w:p w14:paraId="522A89DA"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B2327C" w14:paraId="2BF06329" w14:textId="77777777" w:rsidTr="00B2327C">
        <w:trPr>
          <w:trHeight w:val="600"/>
        </w:trPr>
        <w:tc>
          <w:tcPr>
            <w:tcW w:w="1985" w:type="dxa"/>
            <w:vMerge/>
          </w:tcPr>
          <w:p w14:paraId="5E9DC468" w14:textId="77777777" w:rsidR="00B2327C" w:rsidRDefault="00B2327C" w:rsidP="005647D1">
            <w:pPr>
              <w:rPr>
                <w:rFonts w:asciiTheme="majorBidi" w:hAnsiTheme="majorBidi" w:cstheme="majorBidi"/>
              </w:rPr>
            </w:pPr>
          </w:p>
        </w:tc>
        <w:tc>
          <w:tcPr>
            <w:tcW w:w="7371" w:type="dxa"/>
          </w:tcPr>
          <w:p w14:paraId="65849FB9"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4018E566" w14:textId="77777777" w:rsidR="00B2327C" w:rsidRPr="00620356" w:rsidRDefault="00B2327C" w:rsidP="005647D1">
      <w:pPr>
        <w:jc w:val="center"/>
        <w:rPr>
          <w:rFonts w:ascii="Bookman Old Style" w:hAnsi="Bookman Old Style"/>
          <w:sz w:val="20"/>
          <w:szCs w:val="20"/>
        </w:rPr>
      </w:pPr>
      <w:r w:rsidRPr="00863337">
        <w:rPr>
          <w:rFonts w:ascii="Bookman Old Style" w:hAnsi="Bookman Old Style"/>
          <w:sz w:val="20"/>
          <w:szCs w:val="20"/>
        </w:rPr>
        <w:t xml:space="preserve">BERITA ACARA KEHADIRAN DAN </w:t>
      </w:r>
      <w:r>
        <w:rPr>
          <w:rFonts w:ascii="Bookman Old Style" w:hAnsi="Bookman Old Style"/>
          <w:sz w:val="20"/>
          <w:szCs w:val="20"/>
        </w:rPr>
        <w:t>PEMBERIAN</w:t>
      </w:r>
      <w:r w:rsidRPr="00863337">
        <w:rPr>
          <w:rFonts w:ascii="Bookman Old Style" w:hAnsi="Bookman Old Style"/>
          <w:sz w:val="20"/>
          <w:szCs w:val="20"/>
        </w:rPr>
        <w:t xml:space="preserve"> KETERANGAN TERTULIS</w:t>
      </w:r>
    </w:p>
    <w:p w14:paraId="16255B2A"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NOMOR BA- ……………………….</w:t>
      </w:r>
    </w:p>
    <w:p w14:paraId="32271D52" w14:textId="77777777" w:rsidR="00B2327C" w:rsidRPr="00620356" w:rsidRDefault="00B2327C" w:rsidP="005647D1">
      <w:pPr>
        <w:jc w:val="center"/>
        <w:rPr>
          <w:rFonts w:ascii="Bookman Old Style" w:hAnsi="Bookman Old Style"/>
          <w:sz w:val="20"/>
          <w:szCs w:val="20"/>
        </w:rPr>
      </w:pPr>
    </w:p>
    <w:p w14:paraId="219C9C12"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Pada Hari ini ….. tanggal …., Kami</w:t>
      </w:r>
    </w:p>
    <w:tbl>
      <w:tblPr>
        <w:tblStyle w:val="TableGrid"/>
        <w:tblW w:w="9398" w:type="dxa"/>
        <w:tblLook w:val="04A0" w:firstRow="1" w:lastRow="0" w:firstColumn="1" w:lastColumn="0" w:noHBand="0" w:noVBand="1"/>
      </w:tblPr>
      <w:tblGrid>
        <w:gridCol w:w="562"/>
        <w:gridCol w:w="2268"/>
        <w:gridCol w:w="2835"/>
        <w:gridCol w:w="3733"/>
      </w:tblGrid>
      <w:tr w:rsidR="00B2327C" w:rsidRPr="00620356" w14:paraId="40543FBB" w14:textId="77777777" w:rsidTr="00B2327C">
        <w:tc>
          <w:tcPr>
            <w:tcW w:w="562" w:type="dxa"/>
          </w:tcPr>
          <w:p w14:paraId="101C2ABF"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No</w:t>
            </w:r>
          </w:p>
        </w:tc>
        <w:tc>
          <w:tcPr>
            <w:tcW w:w="2268" w:type="dxa"/>
          </w:tcPr>
          <w:p w14:paraId="23A08A73"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Nama/NIP</w:t>
            </w:r>
          </w:p>
        </w:tc>
        <w:tc>
          <w:tcPr>
            <w:tcW w:w="2835" w:type="dxa"/>
          </w:tcPr>
          <w:p w14:paraId="60EC25EE"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Pangkat/Golongan</w:t>
            </w:r>
          </w:p>
        </w:tc>
        <w:tc>
          <w:tcPr>
            <w:tcW w:w="3733" w:type="dxa"/>
          </w:tcPr>
          <w:p w14:paraId="5E781897"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Jabatan</w:t>
            </w:r>
          </w:p>
        </w:tc>
      </w:tr>
      <w:tr w:rsidR="00B2327C" w:rsidRPr="00620356" w14:paraId="0B4D7F69" w14:textId="77777777" w:rsidTr="00B2327C">
        <w:tc>
          <w:tcPr>
            <w:tcW w:w="562" w:type="dxa"/>
          </w:tcPr>
          <w:p w14:paraId="7B1DD1D4" w14:textId="77777777" w:rsidR="00B2327C" w:rsidRPr="00620356" w:rsidRDefault="00B2327C" w:rsidP="005647D1">
            <w:pPr>
              <w:jc w:val="center"/>
              <w:rPr>
                <w:rFonts w:ascii="Bookman Old Style" w:hAnsi="Bookman Old Style"/>
                <w:sz w:val="20"/>
                <w:szCs w:val="20"/>
              </w:rPr>
            </w:pPr>
          </w:p>
        </w:tc>
        <w:tc>
          <w:tcPr>
            <w:tcW w:w="2268" w:type="dxa"/>
          </w:tcPr>
          <w:p w14:paraId="4207BD9B" w14:textId="77777777" w:rsidR="00B2327C" w:rsidRPr="00620356" w:rsidRDefault="00B2327C" w:rsidP="005647D1">
            <w:pPr>
              <w:jc w:val="center"/>
              <w:rPr>
                <w:rFonts w:ascii="Bookman Old Style" w:hAnsi="Bookman Old Style"/>
                <w:sz w:val="20"/>
                <w:szCs w:val="20"/>
              </w:rPr>
            </w:pPr>
          </w:p>
        </w:tc>
        <w:tc>
          <w:tcPr>
            <w:tcW w:w="2835" w:type="dxa"/>
          </w:tcPr>
          <w:p w14:paraId="3E01CC6F" w14:textId="77777777" w:rsidR="00B2327C" w:rsidRPr="00620356" w:rsidRDefault="00B2327C" w:rsidP="005647D1">
            <w:pPr>
              <w:jc w:val="center"/>
              <w:rPr>
                <w:rFonts w:ascii="Bookman Old Style" w:hAnsi="Bookman Old Style"/>
                <w:sz w:val="20"/>
                <w:szCs w:val="20"/>
              </w:rPr>
            </w:pPr>
          </w:p>
        </w:tc>
        <w:tc>
          <w:tcPr>
            <w:tcW w:w="3733" w:type="dxa"/>
          </w:tcPr>
          <w:p w14:paraId="660C9218" w14:textId="77777777" w:rsidR="00B2327C" w:rsidRPr="00620356" w:rsidRDefault="00B2327C" w:rsidP="005647D1">
            <w:pPr>
              <w:jc w:val="center"/>
              <w:rPr>
                <w:rFonts w:ascii="Bookman Old Style" w:hAnsi="Bookman Old Style"/>
                <w:sz w:val="20"/>
                <w:szCs w:val="20"/>
              </w:rPr>
            </w:pPr>
          </w:p>
        </w:tc>
      </w:tr>
      <w:tr w:rsidR="00B2327C" w:rsidRPr="00620356" w14:paraId="72F14ED6" w14:textId="77777777" w:rsidTr="00B2327C">
        <w:tc>
          <w:tcPr>
            <w:tcW w:w="562" w:type="dxa"/>
          </w:tcPr>
          <w:p w14:paraId="371D86B5" w14:textId="77777777" w:rsidR="00B2327C" w:rsidRPr="00620356" w:rsidRDefault="00B2327C" w:rsidP="005647D1">
            <w:pPr>
              <w:jc w:val="center"/>
              <w:rPr>
                <w:rFonts w:ascii="Bookman Old Style" w:hAnsi="Bookman Old Style"/>
                <w:sz w:val="20"/>
                <w:szCs w:val="20"/>
              </w:rPr>
            </w:pPr>
          </w:p>
        </w:tc>
        <w:tc>
          <w:tcPr>
            <w:tcW w:w="2268" w:type="dxa"/>
          </w:tcPr>
          <w:p w14:paraId="02C5A400" w14:textId="77777777" w:rsidR="00B2327C" w:rsidRPr="00620356" w:rsidRDefault="00B2327C" w:rsidP="005647D1">
            <w:pPr>
              <w:jc w:val="center"/>
              <w:rPr>
                <w:rFonts w:ascii="Bookman Old Style" w:hAnsi="Bookman Old Style"/>
                <w:sz w:val="20"/>
                <w:szCs w:val="20"/>
              </w:rPr>
            </w:pPr>
          </w:p>
        </w:tc>
        <w:tc>
          <w:tcPr>
            <w:tcW w:w="2835" w:type="dxa"/>
          </w:tcPr>
          <w:p w14:paraId="73314A18" w14:textId="77777777" w:rsidR="00B2327C" w:rsidRPr="00620356" w:rsidRDefault="00B2327C" w:rsidP="005647D1">
            <w:pPr>
              <w:jc w:val="center"/>
              <w:rPr>
                <w:rFonts w:ascii="Bookman Old Style" w:hAnsi="Bookman Old Style"/>
                <w:sz w:val="20"/>
                <w:szCs w:val="20"/>
              </w:rPr>
            </w:pPr>
          </w:p>
        </w:tc>
        <w:tc>
          <w:tcPr>
            <w:tcW w:w="3733" w:type="dxa"/>
          </w:tcPr>
          <w:p w14:paraId="44F48078" w14:textId="77777777" w:rsidR="00B2327C" w:rsidRPr="00620356" w:rsidRDefault="00B2327C" w:rsidP="005647D1">
            <w:pPr>
              <w:jc w:val="center"/>
              <w:rPr>
                <w:rFonts w:ascii="Bookman Old Style" w:hAnsi="Bookman Old Style"/>
                <w:sz w:val="20"/>
                <w:szCs w:val="20"/>
              </w:rPr>
            </w:pPr>
          </w:p>
        </w:tc>
      </w:tr>
    </w:tbl>
    <w:p w14:paraId="2E6A6061" w14:textId="77777777" w:rsidR="00B2327C" w:rsidRPr="00620356" w:rsidRDefault="00B2327C" w:rsidP="005647D1">
      <w:pPr>
        <w:jc w:val="both"/>
        <w:rPr>
          <w:rFonts w:ascii="Bookman Old Style" w:hAnsi="Bookman Old Style"/>
          <w:sz w:val="20"/>
          <w:szCs w:val="20"/>
        </w:rPr>
      </w:pPr>
    </w:p>
    <w:p w14:paraId="42002DCC"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Sesuai dengan Surat Tugas nomor .................. tanggal .................... telah melakukan penelitian keberatan terhadap keberatan Wajib Pajak:</w:t>
      </w:r>
    </w:p>
    <w:p w14:paraId="1BE9CCAB" w14:textId="77777777" w:rsidR="00B2327C" w:rsidRDefault="00B2327C" w:rsidP="005647D1">
      <w:pPr>
        <w:jc w:val="both"/>
        <w:rPr>
          <w:rFonts w:ascii="Bookman Old Style" w:hAnsi="Bookman Old Style"/>
          <w:sz w:val="20"/>
          <w:szCs w:val="20"/>
        </w:rPr>
      </w:pPr>
    </w:p>
    <w:p w14:paraId="735D82A0"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Nama </w:t>
      </w:r>
      <w:r w:rsidRPr="00620356">
        <w:rPr>
          <w:rFonts w:ascii="Bookman Old Style" w:hAnsi="Bookman Old Style"/>
          <w:sz w:val="20"/>
          <w:szCs w:val="20"/>
        </w:rPr>
        <w:tab/>
      </w:r>
      <w:r w:rsidRPr="00620356">
        <w:rPr>
          <w:rFonts w:ascii="Bookman Old Style" w:hAnsi="Bookman Old Style"/>
          <w:sz w:val="20"/>
          <w:szCs w:val="20"/>
        </w:rPr>
        <w:tab/>
      </w:r>
      <w:r w:rsidRPr="00620356">
        <w:rPr>
          <w:rFonts w:ascii="Bookman Old Style" w:hAnsi="Bookman Old Style"/>
          <w:sz w:val="20"/>
          <w:szCs w:val="20"/>
        </w:rPr>
        <w:tab/>
        <w:t>: ....................................................................</w:t>
      </w:r>
    </w:p>
    <w:p w14:paraId="65693167"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NPWPD </w:t>
      </w:r>
      <w:r w:rsidRPr="00620356">
        <w:rPr>
          <w:rFonts w:ascii="Bookman Old Style" w:hAnsi="Bookman Old Style"/>
          <w:sz w:val="20"/>
          <w:szCs w:val="20"/>
        </w:rPr>
        <w:tab/>
      </w:r>
      <w:r w:rsidRPr="00620356">
        <w:rPr>
          <w:rFonts w:ascii="Bookman Old Style" w:hAnsi="Bookman Old Style"/>
          <w:sz w:val="20"/>
          <w:szCs w:val="20"/>
        </w:rPr>
        <w:tab/>
        <w:t>: ...................................................................</w:t>
      </w:r>
      <w:r>
        <w:rPr>
          <w:rFonts w:ascii="Bookman Old Style" w:hAnsi="Bookman Old Style"/>
          <w:sz w:val="20"/>
          <w:szCs w:val="20"/>
        </w:rPr>
        <w:t>.</w:t>
      </w:r>
    </w:p>
    <w:p w14:paraId="0F99313C"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Atas</w:t>
      </w:r>
    </w:p>
    <w:p w14:paraId="03028518"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Jenis Ketetapan</w:t>
      </w:r>
      <w:r w:rsidRPr="00620356">
        <w:rPr>
          <w:rFonts w:ascii="Bookman Old Style" w:hAnsi="Bookman Old Style"/>
          <w:sz w:val="20"/>
          <w:szCs w:val="20"/>
        </w:rPr>
        <w:tab/>
        <w:t>: ....................................................................</w:t>
      </w:r>
    </w:p>
    <w:p w14:paraId="12B8A956"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Tanggal Ketetapan</w:t>
      </w:r>
      <w:r w:rsidRPr="00620356">
        <w:rPr>
          <w:rFonts w:ascii="Bookman Old Style" w:hAnsi="Bookman Old Style"/>
          <w:sz w:val="20"/>
          <w:szCs w:val="20"/>
        </w:rPr>
        <w:tab/>
        <w:t>: ....................................................................</w:t>
      </w:r>
    </w:p>
    <w:p w14:paraId="514503E3"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Nomor Ketetapan </w:t>
      </w:r>
      <w:r w:rsidRPr="00620356">
        <w:rPr>
          <w:rFonts w:ascii="Bookman Old Style" w:hAnsi="Bookman Old Style"/>
          <w:sz w:val="20"/>
          <w:szCs w:val="20"/>
        </w:rPr>
        <w:tab/>
        <w:t>: ....................................................................</w:t>
      </w:r>
    </w:p>
    <w:p w14:paraId="5FB2FC6C"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Masa/Tahun*) Pajak </w:t>
      </w:r>
      <w:r w:rsidRPr="00620356">
        <w:rPr>
          <w:rFonts w:ascii="Bookman Old Style" w:hAnsi="Bookman Old Style"/>
          <w:sz w:val="20"/>
          <w:szCs w:val="20"/>
        </w:rPr>
        <w:tab/>
        <w:t>: ....................................................................</w:t>
      </w:r>
    </w:p>
    <w:p w14:paraId="708A96B8" w14:textId="77777777" w:rsidR="00B2327C" w:rsidRDefault="00B2327C" w:rsidP="005647D1">
      <w:pPr>
        <w:jc w:val="both"/>
        <w:rPr>
          <w:rFonts w:ascii="Bookman Old Style" w:hAnsi="Bookman Old Style"/>
          <w:sz w:val="20"/>
          <w:szCs w:val="20"/>
        </w:rPr>
      </w:pPr>
    </w:p>
    <w:p w14:paraId="0FC508BB" w14:textId="77777777" w:rsidR="00B2327C" w:rsidRDefault="00B2327C" w:rsidP="005647D1">
      <w:pPr>
        <w:jc w:val="both"/>
        <w:rPr>
          <w:rFonts w:ascii="Bookman Old Style" w:hAnsi="Bookman Old Style"/>
          <w:sz w:val="20"/>
          <w:szCs w:val="20"/>
        </w:rPr>
      </w:pPr>
      <w:r w:rsidRPr="00E7048D">
        <w:rPr>
          <w:rFonts w:ascii="Bookman Old Style" w:hAnsi="Bookman Old Style"/>
          <w:sz w:val="20"/>
          <w:szCs w:val="20"/>
        </w:rPr>
        <w:t>Serta memberitahukan dan menjelaskan hasil penelitian kepada:</w:t>
      </w:r>
    </w:p>
    <w:p w14:paraId="14ECB964" w14:textId="77777777" w:rsidR="00B2327C" w:rsidRDefault="00B2327C" w:rsidP="005647D1">
      <w:pPr>
        <w:jc w:val="both"/>
        <w:rPr>
          <w:rFonts w:ascii="Bookman Old Style" w:hAnsi="Bookman Old Style"/>
          <w:sz w:val="20"/>
          <w:szCs w:val="20"/>
        </w:rPr>
      </w:pPr>
      <w:r w:rsidRPr="00E7048D">
        <w:rPr>
          <w:rFonts w:ascii="Bookman Old Style" w:hAnsi="Bookman Old Style"/>
          <w:noProof/>
          <w:sz w:val="20"/>
          <w:szCs w:val="20"/>
          <w:lang w:val="en-US"/>
        </w:rPr>
        <w:drawing>
          <wp:inline distT="0" distB="0" distL="0" distR="0" wp14:anchorId="4CD74C28" wp14:editId="7A917B7C">
            <wp:extent cx="3604204" cy="285796"/>
            <wp:effectExtent l="0" t="0" r="0" b="0"/>
            <wp:docPr id="125734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341703" name=""/>
                    <pic:cNvPicPr/>
                  </pic:nvPicPr>
                  <pic:blipFill>
                    <a:blip r:embed="rId23"/>
                    <a:stretch>
                      <a:fillRect/>
                    </a:stretch>
                  </pic:blipFill>
                  <pic:spPr>
                    <a:xfrm>
                      <a:off x="0" y="0"/>
                      <a:ext cx="3675229" cy="291428"/>
                    </a:xfrm>
                    <a:prstGeom prst="rect">
                      <a:avLst/>
                    </a:prstGeom>
                  </pic:spPr>
                </pic:pic>
              </a:graphicData>
            </a:graphic>
          </wp:inline>
        </w:drawing>
      </w:r>
    </w:p>
    <w:p w14:paraId="5890E16E" w14:textId="77777777" w:rsidR="00B2327C" w:rsidRDefault="00B2327C" w:rsidP="005647D1">
      <w:pPr>
        <w:jc w:val="both"/>
        <w:rPr>
          <w:rFonts w:ascii="Bookman Old Style" w:hAnsi="Bookman Old Style"/>
          <w:sz w:val="20"/>
          <w:szCs w:val="20"/>
        </w:rPr>
      </w:pPr>
      <w:r>
        <w:rPr>
          <w:rFonts w:ascii="Bookman Old Style" w:hAnsi="Bookman Old Style"/>
          <w:sz w:val="20"/>
          <w:szCs w:val="20"/>
        </w:rPr>
        <w:t xml:space="preserve">Nama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49252A54"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NPWP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31D5AB8A" w14:textId="77777777" w:rsidR="00B2327C" w:rsidRDefault="00B2327C" w:rsidP="005647D1">
      <w:pPr>
        <w:jc w:val="both"/>
        <w:rPr>
          <w:rFonts w:ascii="Bookman Old Style" w:hAnsi="Bookman Old Style"/>
          <w:sz w:val="20"/>
          <w:szCs w:val="20"/>
        </w:rPr>
      </w:pPr>
      <w:r>
        <w:rPr>
          <w:rFonts w:ascii="Bookman Old Style" w:hAnsi="Bookman Old Style"/>
          <w:sz w:val="20"/>
          <w:szCs w:val="20"/>
        </w:rPr>
        <w:t>Jabatan</w:t>
      </w:r>
      <w:r>
        <w:rPr>
          <w:rFonts w:ascii="Bookman Old Style" w:hAnsi="Bookman Old Style"/>
          <w:sz w:val="20"/>
          <w:szCs w:val="20"/>
        </w:rPr>
        <w:tab/>
      </w:r>
      <w:r>
        <w:rPr>
          <w:rFonts w:ascii="Bookman Old Style" w:hAnsi="Bookman Old Style"/>
          <w:sz w:val="20"/>
          <w:szCs w:val="20"/>
        </w:rPr>
        <w:tab/>
        <w:t>: …………………………………………………………</w:t>
      </w:r>
    </w:p>
    <w:p w14:paraId="6D228A7F" w14:textId="77777777" w:rsidR="00B2327C" w:rsidRDefault="00B2327C" w:rsidP="005647D1">
      <w:pPr>
        <w:jc w:val="both"/>
        <w:rPr>
          <w:rFonts w:ascii="Bookman Old Style" w:hAnsi="Bookman Old Style"/>
          <w:sz w:val="20"/>
          <w:szCs w:val="20"/>
        </w:rPr>
      </w:pPr>
      <w:r>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 …………………………………………………………</w:t>
      </w:r>
    </w:p>
    <w:p w14:paraId="61282145" w14:textId="77777777" w:rsidR="00B2327C" w:rsidRDefault="00B2327C" w:rsidP="005647D1">
      <w:pPr>
        <w:jc w:val="both"/>
        <w:rPr>
          <w:rFonts w:ascii="Bookman Old Style" w:hAnsi="Bookman Old Style"/>
          <w:sz w:val="20"/>
          <w:szCs w:val="20"/>
        </w:rPr>
      </w:pPr>
    </w:p>
    <w:p w14:paraId="5B914D13" w14:textId="77777777" w:rsidR="00B2327C" w:rsidRDefault="00B2327C" w:rsidP="005647D1">
      <w:pPr>
        <w:jc w:val="both"/>
        <w:rPr>
          <w:rFonts w:ascii="Bookman Old Style" w:hAnsi="Bookman Old Style"/>
          <w:sz w:val="20"/>
          <w:szCs w:val="20"/>
        </w:rPr>
      </w:pPr>
      <w:r w:rsidRPr="00E7048D">
        <w:rPr>
          <w:rFonts w:ascii="Bookman Old Style" w:hAnsi="Bookman Old Style"/>
          <w:sz w:val="20"/>
          <w:szCs w:val="20"/>
        </w:rPr>
        <w:t>Yang telah hadir memenuhi undangan sesuai Surat Pemberitahuan Untuk</w:t>
      </w:r>
      <w:r>
        <w:rPr>
          <w:rFonts w:ascii="Bookman Old Style" w:hAnsi="Bookman Old Style"/>
          <w:sz w:val="20"/>
          <w:szCs w:val="20"/>
        </w:rPr>
        <w:t xml:space="preserve"> </w:t>
      </w:r>
      <w:r w:rsidRPr="00E7048D">
        <w:rPr>
          <w:rFonts w:ascii="Bookman Old Style" w:hAnsi="Bookman Old Style"/>
          <w:sz w:val="20"/>
          <w:szCs w:val="20"/>
        </w:rPr>
        <w:t>Hadir nomor ……………….. tanggal ……………….., dan Wajib Pajak</w:t>
      </w:r>
      <w:r>
        <w:rPr>
          <w:rFonts w:ascii="Bookman Old Style" w:hAnsi="Bookman Old Style"/>
          <w:sz w:val="20"/>
          <w:szCs w:val="20"/>
        </w:rPr>
        <w:t xml:space="preserve"> </w:t>
      </w:r>
      <w:r w:rsidRPr="00E7048D">
        <w:rPr>
          <w:rFonts w:ascii="Bookman Old Style" w:hAnsi="Bookman Old Style"/>
          <w:sz w:val="20"/>
          <w:szCs w:val="20"/>
        </w:rPr>
        <w:t>memberikan keterangan tertulis dalam surat nomor ………………..</w:t>
      </w:r>
      <w:r>
        <w:rPr>
          <w:rFonts w:ascii="Bookman Old Style" w:hAnsi="Bookman Old Style"/>
          <w:sz w:val="20"/>
          <w:szCs w:val="20"/>
        </w:rPr>
        <w:t xml:space="preserve"> </w:t>
      </w:r>
      <w:r w:rsidRPr="00E7048D">
        <w:rPr>
          <w:rFonts w:ascii="Bookman Old Style" w:hAnsi="Bookman Old Style"/>
          <w:sz w:val="20"/>
          <w:szCs w:val="20"/>
        </w:rPr>
        <w:t>tanggal …………………</w:t>
      </w:r>
    </w:p>
    <w:p w14:paraId="7046B927" w14:textId="77777777" w:rsidR="00B2327C" w:rsidRDefault="00B2327C" w:rsidP="005647D1">
      <w:pPr>
        <w:jc w:val="both"/>
        <w:rPr>
          <w:rFonts w:ascii="Bookman Old Style" w:hAnsi="Bookman Old Style"/>
          <w:sz w:val="20"/>
          <w:szCs w:val="20"/>
        </w:rPr>
      </w:pPr>
    </w:p>
    <w:p w14:paraId="6439F28B" w14:textId="77777777" w:rsidR="00B2327C" w:rsidRDefault="00B2327C" w:rsidP="005647D1">
      <w:pPr>
        <w:jc w:val="both"/>
        <w:rPr>
          <w:rFonts w:ascii="Bookman Old Style" w:hAnsi="Bookman Old Style"/>
          <w:sz w:val="20"/>
          <w:szCs w:val="20"/>
        </w:rPr>
      </w:pPr>
      <w:r>
        <w:rPr>
          <w:rFonts w:ascii="Bookman Old Style" w:hAnsi="Bookman Old Style"/>
          <w:sz w:val="20"/>
          <w:szCs w:val="20"/>
        </w:rPr>
        <w:t>Berita Acara Kehadiran Wajib pajak dan Memberikan Keterangan tertulis ini dibuat dengan sebenar-benarnya.</w:t>
      </w:r>
    </w:p>
    <w:p w14:paraId="1E1AB58F" w14:textId="77777777" w:rsidR="00B2327C" w:rsidRDefault="00B2327C" w:rsidP="005647D1">
      <w:pPr>
        <w:jc w:val="both"/>
        <w:rPr>
          <w:rFonts w:ascii="Bookman Old Style" w:hAnsi="Bookman Old Style"/>
          <w:sz w:val="20"/>
          <w:szCs w:val="20"/>
        </w:rPr>
      </w:pPr>
    </w:p>
    <w:p w14:paraId="01B3FA7B" w14:textId="77777777" w:rsidR="00B2327C" w:rsidRDefault="00B2327C" w:rsidP="005647D1">
      <w:pPr>
        <w:ind w:left="6521"/>
        <w:jc w:val="both"/>
        <w:rPr>
          <w:rFonts w:ascii="Bookman Old Style" w:hAnsi="Bookman Old Style"/>
          <w:sz w:val="20"/>
          <w:szCs w:val="20"/>
        </w:rPr>
      </w:pPr>
      <w:r>
        <w:rPr>
          <w:rFonts w:ascii="Bookman Old Style" w:hAnsi="Bookman Old Style"/>
          <w:sz w:val="20"/>
          <w:szCs w:val="20"/>
        </w:rPr>
        <w:t>Sumedang, ….Tahun…</w:t>
      </w:r>
    </w:p>
    <w:p w14:paraId="709CF7C1" w14:textId="77777777" w:rsidR="00B2327C" w:rsidRDefault="00B2327C" w:rsidP="005647D1">
      <w:pPr>
        <w:jc w:val="both"/>
        <w:rPr>
          <w:rFonts w:ascii="Bookman Old Style" w:hAnsi="Bookman Old Styl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192"/>
      </w:tblGrid>
      <w:tr w:rsidR="00B2327C" w14:paraId="738D6A4C" w14:textId="77777777" w:rsidTr="00B2327C">
        <w:tc>
          <w:tcPr>
            <w:tcW w:w="4698" w:type="dxa"/>
          </w:tcPr>
          <w:p w14:paraId="50D9945C" w14:textId="77777777" w:rsidR="00B2327C" w:rsidRDefault="00B2327C" w:rsidP="005647D1">
            <w:pPr>
              <w:jc w:val="both"/>
              <w:rPr>
                <w:rFonts w:ascii="Bookman Old Style" w:hAnsi="Bookman Old Style"/>
                <w:sz w:val="20"/>
                <w:szCs w:val="20"/>
              </w:rPr>
            </w:pPr>
            <w:r>
              <w:rPr>
                <w:rFonts w:ascii="Bookman Old Style" w:hAnsi="Bookman Old Style"/>
                <w:sz w:val="20"/>
                <w:szCs w:val="20"/>
              </w:rPr>
              <w:t>Wajib Pajak/Wakil/Kuasa</w:t>
            </w:r>
          </w:p>
        </w:tc>
        <w:tc>
          <w:tcPr>
            <w:tcW w:w="4698" w:type="dxa"/>
          </w:tcPr>
          <w:p w14:paraId="461D77E5" w14:textId="77777777" w:rsidR="00B2327C" w:rsidRDefault="00B2327C" w:rsidP="005647D1">
            <w:pPr>
              <w:jc w:val="both"/>
              <w:rPr>
                <w:rFonts w:ascii="Bookman Old Style" w:hAnsi="Bookman Old Style"/>
                <w:sz w:val="20"/>
                <w:szCs w:val="20"/>
              </w:rPr>
            </w:pPr>
            <w:r w:rsidRPr="00620356">
              <w:rPr>
                <w:rFonts w:ascii="Bookman Old Style" w:hAnsi="Bookman Old Style"/>
                <w:sz w:val="20"/>
                <w:szCs w:val="20"/>
              </w:rPr>
              <w:t>Tim Peneliti</w:t>
            </w:r>
          </w:p>
        </w:tc>
      </w:tr>
      <w:tr w:rsidR="00B2327C" w14:paraId="443F352F" w14:textId="77777777" w:rsidTr="00B2327C">
        <w:tc>
          <w:tcPr>
            <w:tcW w:w="4698" w:type="dxa"/>
          </w:tcPr>
          <w:p w14:paraId="1333EB36" w14:textId="77777777" w:rsidR="00B2327C" w:rsidRDefault="00B2327C" w:rsidP="005647D1">
            <w:pPr>
              <w:jc w:val="both"/>
              <w:rPr>
                <w:rFonts w:ascii="Bookman Old Style" w:hAnsi="Bookman Old Style"/>
                <w:sz w:val="20"/>
                <w:szCs w:val="20"/>
              </w:rPr>
            </w:pPr>
          </w:p>
        </w:tc>
        <w:tc>
          <w:tcPr>
            <w:tcW w:w="4698" w:type="dxa"/>
          </w:tcPr>
          <w:p w14:paraId="49D324FF" w14:textId="77777777" w:rsidR="00B2327C" w:rsidRDefault="00B2327C" w:rsidP="005647D1">
            <w:pPr>
              <w:jc w:val="both"/>
              <w:rPr>
                <w:rFonts w:ascii="Bookman Old Style" w:hAnsi="Bookman Old Style"/>
                <w:sz w:val="20"/>
                <w:szCs w:val="20"/>
              </w:rPr>
            </w:pPr>
          </w:p>
        </w:tc>
      </w:tr>
      <w:tr w:rsidR="00B2327C" w14:paraId="27F01F34" w14:textId="77777777" w:rsidTr="00B2327C">
        <w:tc>
          <w:tcPr>
            <w:tcW w:w="4698" w:type="dxa"/>
          </w:tcPr>
          <w:p w14:paraId="47E83127" w14:textId="77777777" w:rsidR="00B2327C" w:rsidRDefault="00B2327C" w:rsidP="005647D1">
            <w:pPr>
              <w:jc w:val="both"/>
              <w:rPr>
                <w:rFonts w:ascii="Bookman Old Style" w:hAnsi="Bookman Old Style"/>
                <w:sz w:val="20"/>
                <w:szCs w:val="20"/>
              </w:rPr>
            </w:pPr>
          </w:p>
        </w:tc>
        <w:tc>
          <w:tcPr>
            <w:tcW w:w="4698" w:type="dxa"/>
          </w:tcPr>
          <w:p w14:paraId="31B28048" w14:textId="77777777" w:rsidR="00B2327C" w:rsidRDefault="00B2327C" w:rsidP="005647D1">
            <w:pPr>
              <w:jc w:val="both"/>
              <w:rPr>
                <w:rFonts w:ascii="Bookman Old Style" w:hAnsi="Bookman Old Style"/>
                <w:sz w:val="20"/>
                <w:szCs w:val="20"/>
              </w:rPr>
            </w:pPr>
          </w:p>
        </w:tc>
      </w:tr>
      <w:tr w:rsidR="00B2327C" w14:paraId="19077345" w14:textId="77777777" w:rsidTr="00B2327C">
        <w:tc>
          <w:tcPr>
            <w:tcW w:w="4698" w:type="dxa"/>
          </w:tcPr>
          <w:p w14:paraId="41E9C796" w14:textId="77777777" w:rsidR="00B2327C" w:rsidRDefault="00B2327C" w:rsidP="005647D1">
            <w:pPr>
              <w:jc w:val="both"/>
              <w:rPr>
                <w:rFonts w:ascii="Bookman Old Style" w:hAnsi="Bookman Old Style"/>
                <w:sz w:val="20"/>
                <w:szCs w:val="20"/>
              </w:rPr>
            </w:pPr>
          </w:p>
        </w:tc>
        <w:tc>
          <w:tcPr>
            <w:tcW w:w="4698" w:type="dxa"/>
          </w:tcPr>
          <w:p w14:paraId="409A9A16" w14:textId="77777777" w:rsidR="00B2327C" w:rsidRDefault="00B2327C" w:rsidP="005647D1">
            <w:pPr>
              <w:jc w:val="both"/>
              <w:rPr>
                <w:rFonts w:ascii="Bookman Old Style" w:hAnsi="Bookman Old Style"/>
                <w:sz w:val="20"/>
                <w:szCs w:val="20"/>
              </w:rPr>
            </w:pPr>
          </w:p>
          <w:p w14:paraId="06161A9B" w14:textId="77777777" w:rsidR="00B2327C" w:rsidRDefault="00B2327C" w:rsidP="005647D1">
            <w:pPr>
              <w:jc w:val="both"/>
              <w:rPr>
                <w:rFonts w:ascii="Bookman Old Style" w:hAnsi="Bookman Old Style"/>
                <w:sz w:val="20"/>
                <w:szCs w:val="20"/>
              </w:rPr>
            </w:pPr>
          </w:p>
        </w:tc>
      </w:tr>
      <w:tr w:rsidR="00B2327C" w14:paraId="77DE1CBB" w14:textId="77777777" w:rsidTr="00B2327C">
        <w:tc>
          <w:tcPr>
            <w:tcW w:w="4698" w:type="dxa"/>
          </w:tcPr>
          <w:p w14:paraId="4DDDD211" w14:textId="77777777" w:rsidR="00B2327C" w:rsidRDefault="00B2327C" w:rsidP="005647D1">
            <w:pPr>
              <w:jc w:val="both"/>
              <w:rPr>
                <w:rFonts w:ascii="Bookman Old Style" w:hAnsi="Bookman Old Style"/>
                <w:sz w:val="20"/>
                <w:szCs w:val="20"/>
              </w:rPr>
            </w:pPr>
          </w:p>
        </w:tc>
        <w:tc>
          <w:tcPr>
            <w:tcW w:w="4698" w:type="dxa"/>
          </w:tcPr>
          <w:p w14:paraId="51D0B243" w14:textId="77777777" w:rsidR="00B2327C" w:rsidRPr="00620356" w:rsidRDefault="00B2327C" w:rsidP="005647D1">
            <w:pPr>
              <w:jc w:val="both"/>
              <w:rPr>
                <w:rFonts w:ascii="Bookman Old Style" w:hAnsi="Bookman Old Style"/>
                <w:sz w:val="20"/>
                <w:szCs w:val="20"/>
                <w:u w:val="single"/>
              </w:rPr>
            </w:pPr>
            <w:r w:rsidRPr="00620356">
              <w:rPr>
                <w:rFonts w:ascii="Bookman Old Style" w:hAnsi="Bookman Old Style"/>
                <w:sz w:val="20"/>
                <w:szCs w:val="20"/>
                <w:u w:val="single"/>
              </w:rPr>
              <w:t>……………..</w:t>
            </w:r>
          </w:p>
          <w:p w14:paraId="4E53973F"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r w:rsidR="00B2327C" w14:paraId="2346D10E" w14:textId="77777777" w:rsidTr="00B2327C">
        <w:tc>
          <w:tcPr>
            <w:tcW w:w="4698" w:type="dxa"/>
          </w:tcPr>
          <w:p w14:paraId="1F0131C3" w14:textId="77777777" w:rsidR="00B2327C" w:rsidRDefault="00B2327C" w:rsidP="005647D1">
            <w:pPr>
              <w:jc w:val="both"/>
              <w:rPr>
                <w:rFonts w:ascii="Bookman Old Style" w:hAnsi="Bookman Old Style"/>
                <w:sz w:val="20"/>
                <w:szCs w:val="20"/>
              </w:rPr>
            </w:pPr>
          </w:p>
          <w:p w14:paraId="0BDEDB30" w14:textId="77777777" w:rsidR="00B2327C" w:rsidRDefault="00B2327C" w:rsidP="005647D1">
            <w:pPr>
              <w:jc w:val="both"/>
              <w:rPr>
                <w:rFonts w:ascii="Bookman Old Style" w:hAnsi="Bookman Old Style"/>
                <w:sz w:val="20"/>
                <w:szCs w:val="20"/>
              </w:rPr>
            </w:pPr>
            <w:r w:rsidRPr="00620356">
              <w:rPr>
                <w:rFonts w:ascii="Bookman Old Style" w:hAnsi="Bookman Old Style"/>
                <w:sz w:val="20"/>
                <w:szCs w:val="20"/>
              </w:rPr>
              <w:t>Mengetahui</w:t>
            </w:r>
          </w:p>
        </w:tc>
        <w:tc>
          <w:tcPr>
            <w:tcW w:w="4698" w:type="dxa"/>
          </w:tcPr>
          <w:p w14:paraId="7F8B6FA4" w14:textId="77777777" w:rsidR="00B2327C" w:rsidRDefault="00B2327C" w:rsidP="005647D1">
            <w:pPr>
              <w:jc w:val="both"/>
              <w:rPr>
                <w:rFonts w:ascii="Bookman Old Style" w:hAnsi="Bookman Old Style"/>
                <w:sz w:val="20"/>
                <w:szCs w:val="20"/>
              </w:rPr>
            </w:pPr>
            <w:r>
              <w:rPr>
                <w:rFonts w:ascii="Bookman Old Style" w:hAnsi="Bookman Old Style"/>
                <w:sz w:val="20"/>
                <w:szCs w:val="20"/>
              </w:rPr>
              <w:t>……………..</w:t>
            </w:r>
          </w:p>
        </w:tc>
      </w:tr>
      <w:tr w:rsidR="00B2327C" w14:paraId="5E3C51EC" w14:textId="77777777" w:rsidTr="00B2327C">
        <w:tc>
          <w:tcPr>
            <w:tcW w:w="4698" w:type="dxa"/>
          </w:tcPr>
          <w:p w14:paraId="6ECEBDE8" w14:textId="77777777" w:rsidR="00B2327C" w:rsidRDefault="00B2327C" w:rsidP="005647D1">
            <w:pPr>
              <w:jc w:val="both"/>
              <w:rPr>
                <w:rFonts w:ascii="Bookman Old Style" w:hAnsi="Bookman Old Style"/>
                <w:sz w:val="20"/>
                <w:szCs w:val="20"/>
              </w:rPr>
            </w:pPr>
          </w:p>
          <w:p w14:paraId="0C58537D" w14:textId="77777777" w:rsidR="00B2327C" w:rsidRDefault="00B2327C" w:rsidP="005647D1">
            <w:pPr>
              <w:jc w:val="both"/>
              <w:rPr>
                <w:rFonts w:ascii="Bookman Old Style" w:hAnsi="Bookman Old Style"/>
                <w:sz w:val="20"/>
                <w:szCs w:val="20"/>
              </w:rPr>
            </w:pPr>
          </w:p>
          <w:p w14:paraId="33878C99" w14:textId="77777777" w:rsidR="00B2327C" w:rsidRDefault="00B2327C" w:rsidP="005647D1">
            <w:pPr>
              <w:jc w:val="both"/>
              <w:rPr>
                <w:rFonts w:ascii="Bookman Old Style" w:hAnsi="Bookman Old Style"/>
                <w:sz w:val="20"/>
                <w:szCs w:val="20"/>
              </w:rPr>
            </w:pPr>
          </w:p>
          <w:p w14:paraId="7229872C" w14:textId="77777777" w:rsidR="00B2327C" w:rsidRPr="00620356" w:rsidRDefault="00B2327C" w:rsidP="005647D1">
            <w:pPr>
              <w:jc w:val="both"/>
              <w:rPr>
                <w:rFonts w:ascii="Bookman Old Style" w:hAnsi="Bookman Old Style"/>
                <w:sz w:val="20"/>
                <w:szCs w:val="20"/>
                <w:u w:val="single"/>
              </w:rPr>
            </w:pPr>
            <w:r w:rsidRPr="00620356">
              <w:rPr>
                <w:rFonts w:ascii="Bookman Old Style" w:hAnsi="Bookman Old Style"/>
                <w:sz w:val="20"/>
                <w:szCs w:val="20"/>
                <w:u w:val="single"/>
              </w:rPr>
              <w:t>……………</w:t>
            </w:r>
          </w:p>
          <w:p w14:paraId="3E3388AA" w14:textId="77777777" w:rsidR="00B2327C" w:rsidRPr="00620356" w:rsidRDefault="00B2327C" w:rsidP="005647D1">
            <w:pPr>
              <w:jc w:val="both"/>
              <w:rPr>
                <w:rFonts w:ascii="Bookman Old Style" w:hAnsi="Bookman Old Style"/>
                <w:sz w:val="20"/>
                <w:szCs w:val="20"/>
              </w:rPr>
            </w:pPr>
            <w:r>
              <w:rPr>
                <w:rFonts w:ascii="Bookman Old Style" w:hAnsi="Bookman Old Style"/>
                <w:sz w:val="20"/>
                <w:szCs w:val="20"/>
              </w:rPr>
              <w:t>NIP</w:t>
            </w:r>
          </w:p>
        </w:tc>
        <w:tc>
          <w:tcPr>
            <w:tcW w:w="4698" w:type="dxa"/>
          </w:tcPr>
          <w:p w14:paraId="5A0EA7F7" w14:textId="77777777" w:rsidR="00B2327C" w:rsidRDefault="00B2327C" w:rsidP="005647D1">
            <w:pPr>
              <w:jc w:val="both"/>
              <w:rPr>
                <w:rFonts w:ascii="Bookman Old Style" w:hAnsi="Bookman Old Style"/>
                <w:sz w:val="20"/>
                <w:szCs w:val="20"/>
              </w:rPr>
            </w:pPr>
          </w:p>
          <w:p w14:paraId="7F4E9022" w14:textId="77777777" w:rsidR="00B2327C" w:rsidRDefault="00B2327C" w:rsidP="005647D1">
            <w:pPr>
              <w:jc w:val="both"/>
              <w:rPr>
                <w:rFonts w:ascii="Bookman Old Style" w:hAnsi="Bookman Old Style"/>
                <w:sz w:val="20"/>
                <w:szCs w:val="20"/>
              </w:rPr>
            </w:pPr>
          </w:p>
          <w:p w14:paraId="03FC6DA7" w14:textId="77777777" w:rsidR="00B2327C" w:rsidRDefault="00B2327C" w:rsidP="005647D1">
            <w:pPr>
              <w:jc w:val="both"/>
              <w:rPr>
                <w:rFonts w:ascii="Bookman Old Style" w:hAnsi="Bookman Old Style"/>
                <w:sz w:val="20"/>
                <w:szCs w:val="20"/>
              </w:rPr>
            </w:pPr>
          </w:p>
          <w:p w14:paraId="0607588B" w14:textId="77777777" w:rsidR="00B2327C" w:rsidRDefault="00B2327C" w:rsidP="005647D1">
            <w:pPr>
              <w:jc w:val="both"/>
              <w:rPr>
                <w:rFonts w:ascii="Bookman Old Style" w:hAnsi="Bookman Old Style"/>
                <w:sz w:val="20"/>
                <w:szCs w:val="20"/>
              </w:rPr>
            </w:pPr>
          </w:p>
          <w:p w14:paraId="62DC7ACD"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3F5FEE0D"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r w:rsidR="00B2327C" w14:paraId="246C04C1" w14:textId="77777777" w:rsidTr="00B2327C">
        <w:tc>
          <w:tcPr>
            <w:tcW w:w="4698" w:type="dxa"/>
          </w:tcPr>
          <w:p w14:paraId="4B1FA579" w14:textId="77777777" w:rsidR="00B2327C" w:rsidRDefault="00B2327C" w:rsidP="005647D1">
            <w:pPr>
              <w:jc w:val="both"/>
              <w:rPr>
                <w:rFonts w:ascii="Bookman Old Style" w:hAnsi="Bookman Old Style"/>
                <w:sz w:val="20"/>
                <w:szCs w:val="20"/>
              </w:rPr>
            </w:pPr>
          </w:p>
        </w:tc>
        <w:tc>
          <w:tcPr>
            <w:tcW w:w="4698" w:type="dxa"/>
          </w:tcPr>
          <w:p w14:paraId="181BEB86" w14:textId="77777777" w:rsidR="00B2327C" w:rsidRDefault="00B2327C" w:rsidP="005647D1">
            <w:pPr>
              <w:jc w:val="both"/>
              <w:rPr>
                <w:rFonts w:ascii="Bookman Old Style" w:hAnsi="Bookman Old Style"/>
                <w:sz w:val="20"/>
                <w:szCs w:val="20"/>
              </w:rPr>
            </w:pPr>
          </w:p>
          <w:p w14:paraId="022741FC" w14:textId="77777777" w:rsidR="00B2327C" w:rsidRDefault="00B2327C" w:rsidP="005647D1">
            <w:pPr>
              <w:jc w:val="both"/>
              <w:rPr>
                <w:rFonts w:ascii="Bookman Old Style" w:hAnsi="Bookman Old Style"/>
                <w:sz w:val="20"/>
                <w:szCs w:val="20"/>
              </w:rPr>
            </w:pPr>
          </w:p>
          <w:p w14:paraId="371B0CE8" w14:textId="77777777" w:rsidR="00B2327C" w:rsidRDefault="00B2327C" w:rsidP="005647D1">
            <w:pPr>
              <w:jc w:val="both"/>
              <w:rPr>
                <w:rFonts w:ascii="Bookman Old Style" w:hAnsi="Bookman Old Style"/>
                <w:sz w:val="20"/>
                <w:szCs w:val="20"/>
              </w:rPr>
            </w:pPr>
          </w:p>
          <w:p w14:paraId="23CAE824"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3A387EFA"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r w:rsidR="00B2327C" w14:paraId="0A688827" w14:textId="77777777" w:rsidTr="00B2327C">
        <w:tc>
          <w:tcPr>
            <w:tcW w:w="4698" w:type="dxa"/>
          </w:tcPr>
          <w:p w14:paraId="5EFF21F9" w14:textId="77777777" w:rsidR="00B2327C" w:rsidRDefault="00B2327C" w:rsidP="005647D1">
            <w:pPr>
              <w:jc w:val="both"/>
              <w:rPr>
                <w:rFonts w:ascii="Bookman Old Style" w:hAnsi="Bookman Old Style"/>
                <w:sz w:val="20"/>
                <w:szCs w:val="20"/>
              </w:rPr>
            </w:pPr>
          </w:p>
        </w:tc>
        <w:tc>
          <w:tcPr>
            <w:tcW w:w="4698" w:type="dxa"/>
          </w:tcPr>
          <w:p w14:paraId="7CC740B1" w14:textId="77777777" w:rsidR="00B2327C" w:rsidRDefault="00B2327C" w:rsidP="005647D1">
            <w:pPr>
              <w:jc w:val="both"/>
              <w:rPr>
                <w:rFonts w:ascii="Bookman Old Style" w:hAnsi="Bookman Old Style"/>
                <w:sz w:val="20"/>
                <w:szCs w:val="20"/>
              </w:rPr>
            </w:pPr>
          </w:p>
          <w:p w14:paraId="0309D472" w14:textId="77777777" w:rsidR="00B2327C" w:rsidRDefault="00B2327C" w:rsidP="005647D1">
            <w:pPr>
              <w:jc w:val="both"/>
              <w:rPr>
                <w:rFonts w:ascii="Bookman Old Style" w:hAnsi="Bookman Old Style"/>
                <w:sz w:val="20"/>
                <w:szCs w:val="20"/>
              </w:rPr>
            </w:pPr>
          </w:p>
          <w:p w14:paraId="2B27BC8F" w14:textId="77777777" w:rsidR="00B2327C" w:rsidRDefault="00B2327C" w:rsidP="005647D1">
            <w:pPr>
              <w:jc w:val="both"/>
              <w:rPr>
                <w:rFonts w:ascii="Bookman Old Style" w:hAnsi="Bookman Old Style"/>
                <w:sz w:val="20"/>
                <w:szCs w:val="20"/>
              </w:rPr>
            </w:pPr>
          </w:p>
          <w:p w14:paraId="2E7974B2"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047EAABB"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bl>
    <w:p w14:paraId="673BE6D4" w14:textId="77777777" w:rsidR="00B2327C" w:rsidRDefault="00B2327C" w:rsidP="005647D1">
      <w:pPr>
        <w:jc w:val="both"/>
        <w:rPr>
          <w:rFonts w:ascii="Bookman Old Style" w:hAnsi="Bookman Old Style"/>
          <w:lang w:val="en-US"/>
        </w:rPr>
      </w:pPr>
    </w:p>
    <w:p w14:paraId="001348BB" w14:textId="77777777" w:rsidR="00B2327C" w:rsidRDefault="00B2327C" w:rsidP="005647D1">
      <w:pPr>
        <w:jc w:val="both"/>
        <w:rPr>
          <w:rFonts w:ascii="Bookman Old Style" w:hAnsi="Bookman Old Style"/>
          <w:lang w:val="en-US"/>
        </w:rPr>
      </w:pPr>
    </w:p>
    <w:p w14:paraId="7ED9EF1E" w14:textId="77777777" w:rsidR="00B2327C" w:rsidRDefault="00B2327C" w:rsidP="005647D1">
      <w:pPr>
        <w:jc w:val="both"/>
        <w:rPr>
          <w:rFonts w:ascii="Bookman Old Style" w:hAnsi="Bookman Old Style"/>
          <w:lang w:val="en-US"/>
        </w:rPr>
      </w:pPr>
    </w:p>
    <w:p w14:paraId="09B75328" w14:textId="77777777" w:rsidR="00B2327C" w:rsidRDefault="00B2327C" w:rsidP="005647D1">
      <w:pPr>
        <w:jc w:val="both"/>
        <w:rPr>
          <w:rFonts w:ascii="Bookman Old Style" w:hAnsi="Bookman Old Style"/>
          <w:lang w:val="en-US"/>
        </w:rPr>
      </w:pPr>
    </w:p>
    <w:p w14:paraId="58FDCD04" w14:textId="77777777" w:rsidR="00B2327C" w:rsidRDefault="00B2327C" w:rsidP="005647D1">
      <w:pPr>
        <w:jc w:val="both"/>
        <w:rPr>
          <w:rFonts w:ascii="Bookman Old Style" w:hAnsi="Bookman Old Style"/>
          <w:lang w:val="en-US"/>
        </w:rPr>
      </w:pPr>
    </w:p>
    <w:p w14:paraId="1BAF0818" w14:textId="77777777" w:rsidR="00B2327C" w:rsidRDefault="00B2327C" w:rsidP="005647D1">
      <w:pPr>
        <w:jc w:val="both"/>
        <w:rPr>
          <w:rFonts w:ascii="Bookman Old Style" w:hAnsi="Bookman Old Style"/>
          <w:lang w:val="en-US"/>
        </w:rPr>
      </w:pPr>
    </w:p>
    <w:p w14:paraId="24D63AF1" w14:textId="77777777" w:rsidR="00B2327C" w:rsidRDefault="00B2327C" w:rsidP="005647D1">
      <w:pPr>
        <w:jc w:val="both"/>
        <w:rPr>
          <w:rFonts w:ascii="Bookman Old Style" w:hAnsi="Bookman Old Style"/>
          <w:lang w:val="en-US"/>
        </w:rPr>
      </w:pPr>
    </w:p>
    <w:p w14:paraId="499FE832" w14:textId="77777777" w:rsidR="00B2327C" w:rsidRDefault="00B2327C" w:rsidP="005647D1">
      <w:pPr>
        <w:jc w:val="both"/>
        <w:rPr>
          <w:rFonts w:ascii="Bookman Old Style" w:hAnsi="Bookman Old Style"/>
          <w:lang w:val="en-US"/>
        </w:rPr>
      </w:pPr>
    </w:p>
    <w:p w14:paraId="169BAC4B" w14:textId="77777777" w:rsidR="00B2327C" w:rsidRDefault="00B2327C" w:rsidP="005647D1">
      <w:pPr>
        <w:jc w:val="both"/>
        <w:rPr>
          <w:rFonts w:ascii="Bookman Old Style" w:hAnsi="Bookman Old Style"/>
          <w:lang w:val="en-US"/>
        </w:rPr>
      </w:pPr>
    </w:p>
    <w:p w14:paraId="6D2D82D3" w14:textId="77777777" w:rsidR="00B2327C" w:rsidRDefault="00B2327C" w:rsidP="005647D1">
      <w:pPr>
        <w:jc w:val="both"/>
        <w:rPr>
          <w:rFonts w:ascii="Bookman Old Style" w:hAnsi="Bookman Old Style"/>
          <w:lang w:val="en-US"/>
        </w:rPr>
      </w:pPr>
    </w:p>
    <w:p w14:paraId="0600C0BB" w14:textId="77777777" w:rsidR="00B2327C" w:rsidRDefault="00B2327C" w:rsidP="005647D1">
      <w:pPr>
        <w:jc w:val="both"/>
        <w:rPr>
          <w:rFonts w:ascii="Bookman Old Style" w:hAnsi="Bookman Old Style"/>
          <w:lang w:val="en-US"/>
        </w:rPr>
      </w:pPr>
    </w:p>
    <w:p w14:paraId="65EE84F2" w14:textId="77777777" w:rsidR="00B2327C" w:rsidRDefault="00B2327C" w:rsidP="005647D1">
      <w:pPr>
        <w:jc w:val="both"/>
        <w:rPr>
          <w:rFonts w:ascii="Bookman Old Style" w:hAnsi="Bookman Old Style"/>
          <w:lang w:val="en-US"/>
        </w:rPr>
      </w:pPr>
    </w:p>
    <w:p w14:paraId="0A6F2EE7" w14:textId="77777777" w:rsidR="00B2327C" w:rsidRDefault="00B2327C" w:rsidP="005647D1">
      <w:pPr>
        <w:jc w:val="both"/>
        <w:rPr>
          <w:rFonts w:ascii="Bookman Old Style" w:hAnsi="Bookman Old Style"/>
          <w:lang w:val="en-US"/>
        </w:rPr>
      </w:pPr>
    </w:p>
    <w:p w14:paraId="6667187A" w14:textId="77777777" w:rsidR="00B2327C" w:rsidRDefault="00B2327C" w:rsidP="005647D1">
      <w:pPr>
        <w:jc w:val="both"/>
        <w:rPr>
          <w:rFonts w:ascii="Bookman Old Style" w:hAnsi="Bookman Old Style"/>
          <w:lang w:val="en-US"/>
        </w:rPr>
      </w:pPr>
    </w:p>
    <w:p w14:paraId="1C22E1E1" w14:textId="77777777" w:rsidR="00B2327C" w:rsidRDefault="00B2327C" w:rsidP="005647D1">
      <w:pPr>
        <w:jc w:val="both"/>
        <w:rPr>
          <w:rFonts w:ascii="Bookman Old Style" w:hAnsi="Bookman Old Style"/>
          <w:lang w:val="en-US"/>
        </w:rPr>
      </w:pPr>
    </w:p>
    <w:p w14:paraId="01403B40" w14:textId="77777777" w:rsidR="00B2327C" w:rsidRDefault="00B2327C" w:rsidP="005647D1">
      <w:pPr>
        <w:jc w:val="both"/>
        <w:rPr>
          <w:rFonts w:ascii="Bookman Old Style" w:hAnsi="Bookman Old Style"/>
          <w:lang w:val="en-US"/>
        </w:rPr>
      </w:pPr>
    </w:p>
    <w:p w14:paraId="182DB6CE" w14:textId="77777777" w:rsidR="00B2327C" w:rsidRDefault="00B2327C" w:rsidP="005647D1">
      <w:pPr>
        <w:jc w:val="both"/>
        <w:rPr>
          <w:rFonts w:ascii="Bookman Old Style" w:hAnsi="Bookman Old Style"/>
          <w:lang w:val="en-US"/>
        </w:rPr>
      </w:pPr>
    </w:p>
    <w:p w14:paraId="2CCACB4A" w14:textId="77777777" w:rsidR="00B2327C" w:rsidRDefault="00B2327C" w:rsidP="005647D1">
      <w:pPr>
        <w:jc w:val="both"/>
        <w:rPr>
          <w:rFonts w:ascii="Bookman Old Style" w:hAnsi="Bookman Old Style"/>
          <w:lang w:val="en-US"/>
        </w:rPr>
      </w:pPr>
    </w:p>
    <w:p w14:paraId="7AE59BAD" w14:textId="77777777" w:rsidR="00B2327C" w:rsidRDefault="00B2327C" w:rsidP="005647D1">
      <w:pPr>
        <w:jc w:val="both"/>
        <w:rPr>
          <w:rFonts w:ascii="Bookman Old Style" w:hAnsi="Bookman Old Style"/>
          <w:lang w:val="en-US"/>
        </w:rPr>
      </w:pPr>
    </w:p>
    <w:p w14:paraId="55923079" w14:textId="77777777" w:rsidR="00B2327C" w:rsidRDefault="00B2327C" w:rsidP="005647D1">
      <w:pPr>
        <w:jc w:val="both"/>
        <w:rPr>
          <w:rFonts w:ascii="Bookman Old Style" w:hAnsi="Bookman Old Style"/>
          <w:lang w:val="en-US"/>
        </w:rPr>
      </w:pPr>
    </w:p>
    <w:p w14:paraId="645A747C" w14:textId="77777777" w:rsidR="00B2327C" w:rsidRDefault="00B2327C" w:rsidP="005647D1">
      <w:pPr>
        <w:jc w:val="both"/>
        <w:rPr>
          <w:rFonts w:ascii="Bookman Old Style" w:hAnsi="Bookman Old Style"/>
          <w:lang w:val="en-US"/>
        </w:rPr>
      </w:pPr>
    </w:p>
    <w:p w14:paraId="7D33B3C7" w14:textId="77777777" w:rsidR="00B2327C" w:rsidRDefault="00B2327C" w:rsidP="005647D1">
      <w:pPr>
        <w:jc w:val="both"/>
        <w:rPr>
          <w:rFonts w:ascii="Bookman Old Style" w:hAnsi="Bookman Old Style"/>
          <w:lang w:val="en-US"/>
        </w:rPr>
      </w:pPr>
    </w:p>
    <w:p w14:paraId="4384C75D" w14:textId="77777777" w:rsidR="00B2327C" w:rsidRDefault="00B2327C" w:rsidP="005647D1">
      <w:pPr>
        <w:jc w:val="both"/>
        <w:rPr>
          <w:rFonts w:ascii="Bookman Old Style" w:hAnsi="Bookman Old Style"/>
          <w:lang w:val="en-US"/>
        </w:rPr>
      </w:pPr>
    </w:p>
    <w:p w14:paraId="57E10E2E" w14:textId="77777777" w:rsidR="00B2327C" w:rsidRDefault="00B2327C" w:rsidP="005647D1">
      <w:pPr>
        <w:jc w:val="both"/>
        <w:rPr>
          <w:rFonts w:ascii="Bookman Old Style" w:hAnsi="Bookman Old Style"/>
          <w:lang w:val="en-US"/>
        </w:rPr>
      </w:pPr>
    </w:p>
    <w:p w14:paraId="6FE9DAEB" w14:textId="77777777" w:rsidR="00B2327C" w:rsidRDefault="00B2327C" w:rsidP="005647D1">
      <w:pPr>
        <w:jc w:val="both"/>
        <w:rPr>
          <w:rFonts w:ascii="Bookman Old Style" w:hAnsi="Bookman Old Style"/>
          <w:lang w:val="en-US"/>
        </w:rPr>
      </w:pPr>
    </w:p>
    <w:p w14:paraId="79804BE6" w14:textId="77777777" w:rsidR="00B2327C" w:rsidRDefault="00B2327C" w:rsidP="005647D1">
      <w:pPr>
        <w:jc w:val="both"/>
        <w:rPr>
          <w:rFonts w:ascii="Bookman Old Style" w:hAnsi="Bookman Old Style"/>
          <w:lang w:val="en-US"/>
        </w:rPr>
      </w:pPr>
    </w:p>
    <w:p w14:paraId="49ECB15D" w14:textId="77777777" w:rsidR="00B2327C" w:rsidRDefault="00B2327C" w:rsidP="005647D1">
      <w:pPr>
        <w:jc w:val="both"/>
        <w:rPr>
          <w:rFonts w:ascii="Bookman Old Style" w:hAnsi="Bookman Old Style"/>
          <w:lang w:val="en-US"/>
        </w:rPr>
      </w:pPr>
    </w:p>
    <w:p w14:paraId="185D0B8A" w14:textId="77777777" w:rsidR="00B2327C" w:rsidRDefault="00B2327C" w:rsidP="005647D1">
      <w:pPr>
        <w:jc w:val="both"/>
        <w:rPr>
          <w:rFonts w:ascii="Bookman Old Style" w:hAnsi="Bookman Old Style"/>
          <w:lang w:val="en-US"/>
        </w:rPr>
      </w:pPr>
    </w:p>
    <w:p w14:paraId="44905CF0" w14:textId="77777777" w:rsidR="00B2327C" w:rsidRDefault="00B2327C" w:rsidP="005647D1">
      <w:pPr>
        <w:jc w:val="both"/>
        <w:rPr>
          <w:rFonts w:ascii="Bookman Old Style" w:hAnsi="Bookman Old Style"/>
          <w:lang w:val="en-US"/>
        </w:rPr>
      </w:pPr>
    </w:p>
    <w:p w14:paraId="714A38AE" w14:textId="77777777" w:rsidR="00B2327C" w:rsidRDefault="00B2327C" w:rsidP="005647D1">
      <w:pPr>
        <w:jc w:val="both"/>
        <w:rPr>
          <w:rFonts w:ascii="Bookman Old Style" w:hAnsi="Bookman Old Style"/>
          <w:lang w:val="en-US"/>
        </w:rPr>
      </w:pPr>
    </w:p>
    <w:p w14:paraId="476D4EB7" w14:textId="77777777" w:rsidR="00B2327C" w:rsidRDefault="00B2327C" w:rsidP="005647D1">
      <w:pPr>
        <w:jc w:val="both"/>
        <w:rPr>
          <w:rFonts w:ascii="Bookman Old Style" w:hAnsi="Bookman Old Style"/>
          <w:lang w:val="en-US"/>
        </w:rPr>
      </w:pPr>
    </w:p>
    <w:p w14:paraId="4771A4B6" w14:textId="77777777" w:rsidR="00B2327C" w:rsidRDefault="00B2327C" w:rsidP="005647D1">
      <w:pPr>
        <w:jc w:val="both"/>
        <w:rPr>
          <w:rFonts w:ascii="Bookman Old Style" w:hAnsi="Bookman Old Style"/>
          <w:lang w:val="en-US"/>
        </w:rPr>
      </w:pPr>
    </w:p>
    <w:p w14:paraId="6DC8B8F9" w14:textId="77777777" w:rsidR="00B2327C" w:rsidRDefault="00B2327C" w:rsidP="005647D1">
      <w:pPr>
        <w:jc w:val="both"/>
        <w:rPr>
          <w:rFonts w:ascii="Bookman Old Style" w:hAnsi="Bookman Old Style"/>
          <w:lang w:val="en-US"/>
        </w:rPr>
      </w:pPr>
    </w:p>
    <w:p w14:paraId="486D2703" w14:textId="77777777" w:rsidR="00B2327C" w:rsidRDefault="00B2327C" w:rsidP="005647D1">
      <w:pPr>
        <w:jc w:val="both"/>
        <w:rPr>
          <w:rFonts w:ascii="Bookman Old Style" w:hAnsi="Bookman Old Style"/>
          <w:lang w:val="en-US"/>
        </w:rPr>
      </w:pPr>
    </w:p>
    <w:p w14:paraId="1E7E6FFD" w14:textId="77777777" w:rsidR="00B2327C" w:rsidRDefault="00B2327C" w:rsidP="005647D1">
      <w:pPr>
        <w:jc w:val="both"/>
        <w:rPr>
          <w:rFonts w:ascii="Bookman Old Style" w:hAnsi="Bookman Old Style"/>
          <w:lang w:val="en-US"/>
        </w:rPr>
      </w:pPr>
    </w:p>
    <w:p w14:paraId="739B04D7" w14:textId="77777777" w:rsidR="00B2327C" w:rsidRDefault="00B2327C" w:rsidP="005647D1">
      <w:pPr>
        <w:jc w:val="both"/>
        <w:rPr>
          <w:rFonts w:ascii="Bookman Old Style" w:hAnsi="Bookman Old Style"/>
          <w:lang w:val="en-US"/>
        </w:rPr>
      </w:pPr>
    </w:p>
    <w:p w14:paraId="1D159455" w14:textId="77777777" w:rsidR="00B2327C" w:rsidRDefault="00B2327C"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VIII</w:t>
      </w:r>
    </w:p>
    <w:p w14:paraId="5FE84DD4" w14:textId="77777777" w:rsidR="00B2327C" w:rsidRDefault="00B2327C" w:rsidP="005647D1">
      <w:pPr>
        <w:ind w:left="4320"/>
        <w:rPr>
          <w:rFonts w:ascii="Bookman Old Style" w:hAnsi="Bookman Old Style"/>
        </w:rPr>
      </w:pPr>
      <w:r>
        <w:rPr>
          <w:rFonts w:ascii="Bookman Old Style" w:hAnsi="Bookman Old Style"/>
        </w:rPr>
        <w:t>PERATURAN BUPATI SUMEDANG</w:t>
      </w:r>
    </w:p>
    <w:p w14:paraId="6DFEACC2" w14:textId="77777777" w:rsidR="00B2327C" w:rsidRDefault="00B2327C" w:rsidP="005647D1">
      <w:pPr>
        <w:ind w:left="3600" w:firstLine="720"/>
        <w:rPr>
          <w:rFonts w:ascii="Bookman Old Style" w:hAnsi="Bookman Old Style"/>
        </w:rPr>
      </w:pPr>
      <w:r>
        <w:rPr>
          <w:rFonts w:ascii="Bookman Old Style" w:hAnsi="Bookman Old Style"/>
        </w:rPr>
        <w:t>NOMOR …… TAHUN ……</w:t>
      </w:r>
    </w:p>
    <w:p w14:paraId="5E367A26" w14:textId="77777777" w:rsidR="00B2327C" w:rsidRPr="00697983" w:rsidRDefault="00B2327C"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6AF8DE64" w14:textId="77777777" w:rsidR="00B2327C" w:rsidRDefault="00B2327C" w:rsidP="005647D1">
      <w:pPr>
        <w:jc w:val="both"/>
        <w:rPr>
          <w:rFonts w:ascii="Bookman Old Style" w:hAnsi="Bookman Old Style"/>
          <w:lang w:val="en-US"/>
        </w:rPr>
      </w:pPr>
    </w:p>
    <w:p w14:paraId="68789351" w14:textId="77777777" w:rsidR="00B2327C" w:rsidRDefault="00B2327C" w:rsidP="005647D1">
      <w:pPr>
        <w:jc w:val="both"/>
        <w:rPr>
          <w:rFonts w:ascii="Bookman Old Style" w:hAnsi="Bookman Old Style"/>
          <w:lang w:val="en-US"/>
        </w:rPr>
      </w:pPr>
    </w:p>
    <w:p w14:paraId="74B88754" w14:textId="77777777" w:rsidR="00B2327C" w:rsidRPr="008141F2" w:rsidRDefault="00B2327C" w:rsidP="005647D1">
      <w:pPr>
        <w:jc w:val="both"/>
        <w:rPr>
          <w:rFonts w:ascii="Bookman Old Style" w:hAnsi="Bookman Old Style"/>
          <w:b/>
        </w:rPr>
      </w:pPr>
      <w:r w:rsidRPr="008141F2">
        <w:rPr>
          <w:rFonts w:ascii="Bookman Old Style" w:hAnsi="Bookman Old Style"/>
          <w:b/>
        </w:rPr>
        <w:t>BERITA ACARA KETIDAKHADIRAN WAJIB PAJAK DAN TIDAK MEMBERIKAN KETERANGAN TERTULIS</w:t>
      </w:r>
    </w:p>
    <w:p w14:paraId="662C99D9" w14:textId="77777777" w:rsidR="00B2327C" w:rsidRDefault="00B2327C" w:rsidP="005647D1">
      <w:pPr>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B2327C" w14:paraId="204C12B0" w14:textId="77777777" w:rsidTr="00B2327C">
        <w:tc>
          <w:tcPr>
            <w:tcW w:w="1985" w:type="dxa"/>
            <w:vMerge w:val="restart"/>
          </w:tcPr>
          <w:p w14:paraId="58170F3E" w14:textId="77777777" w:rsidR="00B2327C" w:rsidRDefault="00B2327C"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1008" behindDoc="0" locked="0" layoutInCell="1" allowOverlap="1" wp14:anchorId="3A3B45E6" wp14:editId="0EF55A28">
                      <wp:simplePos x="0" y="0"/>
                      <wp:positionH relativeFrom="page">
                        <wp:posOffset>114300</wp:posOffset>
                      </wp:positionH>
                      <wp:positionV relativeFrom="paragraph">
                        <wp:posOffset>755015</wp:posOffset>
                      </wp:positionV>
                      <wp:extent cx="5568950" cy="6350"/>
                      <wp:effectExtent l="0" t="19050" r="50800" b="50800"/>
                      <wp:wrapNone/>
                      <wp:docPr id="2043263932" name="Straight Connector 2043263932"/>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F2D0E0" id="Straight Connector 2043263932" o:spid="_x0000_s1026" style="position:absolute;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75905C96" wp14:editId="3E3CDF34">
                  <wp:extent cx="763766" cy="615950"/>
                  <wp:effectExtent l="0" t="0" r="0" b="0"/>
                  <wp:docPr id="12886953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07B0AF91" w14:textId="77777777" w:rsidR="00B2327C" w:rsidRPr="0060327E" w:rsidRDefault="00B2327C"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B2327C" w14:paraId="237608D0" w14:textId="77777777" w:rsidTr="00B2327C">
        <w:tc>
          <w:tcPr>
            <w:tcW w:w="1985" w:type="dxa"/>
            <w:vMerge/>
          </w:tcPr>
          <w:p w14:paraId="2175A894" w14:textId="77777777" w:rsidR="00B2327C" w:rsidRDefault="00B2327C" w:rsidP="005647D1">
            <w:pPr>
              <w:rPr>
                <w:rFonts w:asciiTheme="majorBidi" w:hAnsiTheme="majorBidi" w:cstheme="majorBidi"/>
              </w:rPr>
            </w:pPr>
          </w:p>
        </w:tc>
        <w:tc>
          <w:tcPr>
            <w:tcW w:w="7371" w:type="dxa"/>
          </w:tcPr>
          <w:p w14:paraId="39D109E9" w14:textId="77777777" w:rsidR="00B2327C" w:rsidRPr="0060327E" w:rsidRDefault="00B2327C"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B2327C" w14:paraId="42697933" w14:textId="77777777" w:rsidTr="00B2327C">
        <w:tc>
          <w:tcPr>
            <w:tcW w:w="1985" w:type="dxa"/>
            <w:vMerge/>
          </w:tcPr>
          <w:p w14:paraId="023CCCE3" w14:textId="77777777" w:rsidR="00B2327C" w:rsidRDefault="00B2327C" w:rsidP="005647D1">
            <w:pPr>
              <w:rPr>
                <w:rFonts w:asciiTheme="majorBidi" w:hAnsiTheme="majorBidi" w:cstheme="majorBidi"/>
              </w:rPr>
            </w:pPr>
          </w:p>
        </w:tc>
        <w:tc>
          <w:tcPr>
            <w:tcW w:w="7371" w:type="dxa"/>
          </w:tcPr>
          <w:p w14:paraId="718CD237"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B2327C" w14:paraId="3230F066" w14:textId="77777777" w:rsidTr="00B2327C">
        <w:trPr>
          <w:trHeight w:val="600"/>
        </w:trPr>
        <w:tc>
          <w:tcPr>
            <w:tcW w:w="1985" w:type="dxa"/>
            <w:vMerge/>
          </w:tcPr>
          <w:p w14:paraId="635B759D" w14:textId="77777777" w:rsidR="00B2327C" w:rsidRDefault="00B2327C" w:rsidP="005647D1">
            <w:pPr>
              <w:rPr>
                <w:rFonts w:asciiTheme="majorBidi" w:hAnsiTheme="majorBidi" w:cstheme="majorBidi"/>
              </w:rPr>
            </w:pPr>
          </w:p>
        </w:tc>
        <w:tc>
          <w:tcPr>
            <w:tcW w:w="7371" w:type="dxa"/>
          </w:tcPr>
          <w:p w14:paraId="46BBEAF1" w14:textId="77777777" w:rsidR="00B2327C" w:rsidRPr="0060327E" w:rsidRDefault="00B2327C"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1A835286" w14:textId="77777777" w:rsidR="00B2327C" w:rsidRDefault="00B2327C" w:rsidP="005647D1">
      <w:pPr>
        <w:jc w:val="center"/>
        <w:rPr>
          <w:rFonts w:ascii="Bookman Old Style" w:hAnsi="Bookman Old Style"/>
          <w:sz w:val="20"/>
          <w:szCs w:val="20"/>
        </w:rPr>
      </w:pPr>
      <w:r w:rsidRPr="00863337">
        <w:rPr>
          <w:rFonts w:ascii="Bookman Old Style" w:hAnsi="Bookman Old Style"/>
          <w:sz w:val="20"/>
          <w:szCs w:val="20"/>
        </w:rPr>
        <w:t>BERITA ACARA KETIDAKHADIRAN WAJIB PAJAK</w:t>
      </w:r>
      <w:r w:rsidRPr="00620356">
        <w:rPr>
          <w:rFonts w:ascii="Bookman Old Style" w:hAnsi="Bookman Old Style"/>
          <w:sz w:val="20"/>
          <w:szCs w:val="20"/>
        </w:rPr>
        <w:t xml:space="preserve"> </w:t>
      </w:r>
      <w:r>
        <w:rPr>
          <w:rFonts w:ascii="Bookman Old Style" w:hAnsi="Bookman Old Style"/>
          <w:sz w:val="20"/>
          <w:szCs w:val="20"/>
        </w:rPr>
        <w:t>DAN</w:t>
      </w:r>
    </w:p>
    <w:p w14:paraId="3B018D83" w14:textId="77777777" w:rsidR="00B2327C" w:rsidRPr="00620356" w:rsidRDefault="00B2327C" w:rsidP="005647D1">
      <w:pPr>
        <w:jc w:val="center"/>
        <w:rPr>
          <w:rFonts w:ascii="Bookman Old Style" w:hAnsi="Bookman Old Style"/>
          <w:sz w:val="20"/>
          <w:szCs w:val="20"/>
        </w:rPr>
      </w:pPr>
      <w:r w:rsidRPr="00863337">
        <w:rPr>
          <w:rFonts w:ascii="Bookman Old Style" w:hAnsi="Bookman Old Style"/>
          <w:sz w:val="20"/>
          <w:szCs w:val="20"/>
        </w:rPr>
        <w:t>TIDAK MEMBERIKAN KETERANGAN TERTULIS</w:t>
      </w:r>
    </w:p>
    <w:p w14:paraId="459EA239"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NOMOR BA- ……………………….</w:t>
      </w:r>
    </w:p>
    <w:p w14:paraId="71C2310E" w14:textId="77777777" w:rsidR="00B2327C" w:rsidRPr="00620356" w:rsidRDefault="00B2327C" w:rsidP="005647D1">
      <w:pPr>
        <w:jc w:val="center"/>
        <w:rPr>
          <w:rFonts w:ascii="Bookman Old Style" w:hAnsi="Bookman Old Style"/>
          <w:sz w:val="20"/>
          <w:szCs w:val="20"/>
        </w:rPr>
      </w:pPr>
    </w:p>
    <w:p w14:paraId="41E0E9CF"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Pada Hari ini ….. tanggal …., Kami</w:t>
      </w:r>
    </w:p>
    <w:tbl>
      <w:tblPr>
        <w:tblStyle w:val="TableGrid"/>
        <w:tblW w:w="9398" w:type="dxa"/>
        <w:tblLook w:val="04A0" w:firstRow="1" w:lastRow="0" w:firstColumn="1" w:lastColumn="0" w:noHBand="0" w:noVBand="1"/>
      </w:tblPr>
      <w:tblGrid>
        <w:gridCol w:w="562"/>
        <w:gridCol w:w="2268"/>
        <w:gridCol w:w="2835"/>
        <w:gridCol w:w="3733"/>
      </w:tblGrid>
      <w:tr w:rsidR="00B2327C" w:rsidRPr="00620356" w14:paraId="08904AA3" w14:textId="77777777" w:rsidTr="00B2327C">
        <w:tc>
          <w:tcPr>
            <w:tcW w:w="562" w:type="dxa"/>
          </w:tcPr>
          <w:p w14:paraId="6C7690A0"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No</w:t>
            </w:r>
          </w:p>
        </w:tc>
        <w:tc>
          <w:tcPr>
            <w:tcW w:w="2268" w:type="dxa"/>
          </w:tcPr>
          <w:p w14:paraId="1B972F95"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Nama/NIP</w:t>
            </w:r>
          </w:p>
        </w:tc>
        <w:tc>
          <w:tcPr>
            <w:tcW w:w="2835" w:type="dxa"/>
          </w:tcPr>
          <w:p w14:paraId="12091883"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Pangkat/Golongan</w:t>
            </w:r>
          </w:p>
        </w:tc>
        <w:tc>
          <w:tcPr>
            <w:tcW w:w="3733" w:type="dxa"/>
          </w:tcPr>
          <w:p w14:paraId="01FE019B" w14:textId="77777777" w:rsidR="00B2327C" w:rsidRPr="00620356" w:rsidRDefault="00B2327C" w:rsidP="005647D1">
            <w:pPr>
              <w:jc w:val="center"/>
              <w:rPr>
                <w:rFonts w:ascii="Bookman Old Style" w:hAnsi="Bookman Old Style"/>
                <w:sz w:val="20"/>
                <w:szCs w:val="20"/>
              </w:rPr>
            </w:pPr>
            <w:r w:rsidRPr="00620356">
              <w:rPr>
                <w:rFonts w:ascii="Bookman Old Style" w:hAnsi="Bookman Old Style"/>
                <w:sz w:val="20"/>
                <w:szCs w:val="20"/>
              </w:rPr>
              <w:t>Jabatan</w:t>
            </w:r>
          </w:p>
        </w:tc>
      </w:tr>
      <w:tr w:rsidR="00B2327C" w:rsidRPr="00620356" w14:paraId="409328AB" w14:textId="77777777" w:rsidTr="00B2327C">
        <w:tc>
          <w:tcPr>
            <w:tcW w:w="562" w:type="dxa"/>
          </w:tcPr>
          <w:p w14:paraId="228C12F4" w14:textId="77777777" w:rsidR="00B2327C" w:rsidRPr="00620356" w:rsidRDefault="00B2327C" w:rsidP="005647D1">
            <w:pPr>
              <w:jc w:val="center"/>
              <w:rPr>
                <w:rFonts w:ascii="Bookman Old Style" w:hAnsi="Bookman Old Style"/>
                <w:sz w:val="20"/>
                <w:szCs w:val="20"/>
              </w:rPr>
            </w:pPr>
          </w:p>
        </w:tc>
        <w:tc>
          <w:tcPr>
            <w:tcW w:w="2268" w:type="dxa"/>
          </w:tcPr>
          <w:p w14:paraId="72BFECE6" w14:textId="77777777" w:rsidR="00B2327C" w:rsidRPr="00620356" w:rsidRDefault="00B2327C" w:rsidP="005647D1">
            <w:pPr>
              <w:jc w:val="center"/>
              <w:rPr>
                <w:rFonts w:ascii="Bookman Old Style" w:hAnsi="Bookman Old Style"/>
                <w:sz w:val="20"/>
                <w:szCs w:val="20"/>
              </w:rPr>
            </w:pPr>
          </w:p>
        </w:tc>
        <w:tc>
          <w:tcPr>
            <w:tcW w:w="2835" w:type="dxa"/>
          </w:tcPr>
          <w:p w14:paraId="47F03571" w14:textId="77777777" w:rsidR="00B2327C" w:rsidRPr="00620356" w:rsidRDefault="00B2327C" w:rsidP="005647D1">
            <w:pPr>
              <w:jc w:val="center"/>
              <w:rPr>
                <w:rFonts w:ascii="Bookman Old Style" w:hAnsi="Bookman Old Style"/>
                <w:sz w:val="20"/>
                <w:szCs w:val="20"/>
              </w:rPr>
            </w:pPr>
          </w:p>
        </w:tc>
        <w:tc>
          <w:tcPr>
            <w:tcW w:w="3733" w:type="dxa"/>
          </w:tcPr>
          <w:p w14:paraId="653F1846" w14:textId="77777777" w:rsidR="00B2327C" w:rsidRPr="00620356" w:rsidRDefault="00B2327C" w:rsidP="005647D1">
            <w:pPr>
              <w:jc w:val="center"/>
              <w:rPr>
                <w:rFonts w:ascii="Bookman Old Style" w:hAnsi="Bookman Old Style"/>
                <w:sz w:val="20"/>
                <w:szCs w:val="20"/>
              </w:rPr>
            </w:pPr>
          </w:p>
        </w:tc>
      </w:tr>
      <w:tr w:rsidR="00B2327C" w:rsidRPr="00620356" w14:paraId="6A085D2A" w14:textId="77777777" w:rsidTr="00B2327C">
        <w:tc>
          <w:tcPr>
            <w:tcW w:w="562" w:type="dxa"/>
          </w:tcPr>
          <w:p w14:paraId="688C0FE5" w14:textId="77777777" w:rsidR="00B2327C" w:rsidRPr="00620356" w:rsidRDefault="00B2327C" w:rsidP="005647D1">
            <w:pPr>
              <w:jc w:val="center"/>
              <w:rPr>
                <w:rFonts w:ascii="Bookman Old Style" w:hAnsi="Bookman Old Style"/>
                <w:sz w:val="20"/>
                <w:szCs w:val="20"/>
              </w:rPr>
            </w:pPr>
          </w:p>
        </w:tc>
        <w:tc>
          <w:tcPr>
            <w:tcW w:w="2268" w:type="dxa"/>
          </w:tcPr>
          <w:p w14:paraId="604AB3FC" w14:textId="77777777" w:rsidR="00B2327C" w:rsidRPr="00620356" w:rsidRDefault="00B2327C" w:rsidP="005647D1">
            <w:pPr>
              <w:jc w:val="center"/>
              <w:rPr>
                <w:rFonts w:ascii="Bookman Old Style" w:hAnsi="Bookman Old Style"/>
                <w:sz w:val="20"/>
                <w:szCs w:val="20"/>
              </w:rPr>
            </w:pPr>
          </w:p>
        </w:tc>
        <w:tc>
          <w:tcPr>
            <w:tcW w:w="2835" w:type="dxa"/>
          </w:tcPr>
          <w:p w14:paraId="2CE7A4B0" w14:textId="77777777" w:rsidR="00B2327C" w:rsidRPr="00620356" w:rsidRDefault="00B2327C" w:rsidP="005647D1">
            <w:pPr>
              <w:jc w:val="center"/>
              <w:rPr>
                <w:rFonts w:ascii="Bookman Old Style" w:hAnsi="Bookman Old Style"/>
                <w:sz w:val="20"/>
                <w:szCs w:val="20"/>
              </w:rPr>
            </w:pPr>
          </w:p>
        </w:tc>
        <w:tc>
          <w:tcPr>
            <w:tcW w:w="3733" w:type="dxa"/>
          </w:tcPr>
          <w:p w14:paraId="4DA5BB1E" w14:textId="77777777" w:rsidR="00B2327C" w:rsidRPr="00620356" w:rsidRDefault="00B2327C" w:rsidP="005647D1">
            <w:pPr>
              <w:jc w:val="center"/>
              <w:rPr>
                <w:rFonts w:ascii="Bookman Old Style" w:hAnsi="Bookman Old Style"/>
                <w:sz w:val="20"/>
                <w:szCs w:val="20"/>
              </w:rPr>
            </w:pPr>
          </w:p>
        </w:tc>
      </w:tr>
    </w:tbl>
    <w:p w14:paraId="5DEB0A58" w14:textId="77777777" w:rsidR="00B2327C" w:rsidRPr="00620356" w:rsidRDefault="00B2327C" w:rsidP="005647D1">
      <w:pPr>
        <w:jc w:val="both"/>
        <w:rPr>
          <w:rFonts w:ascii="Bookman Old Style" w:hAnsi="Bookman Old Style"/>
          <w:sz w:val="20"/>
          <w:szCs w:val="20"/>
        </w:rPr>
      </w:pPr>
    </w:p>
    <w:p w14:paraId="1CF8B600"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Sesuai dengan Surat Tugas nomor .................. tanggal .................... telah melakukan penelitian keberatan terhadap keberatan Wajib Pajak:</w:t>
      </w:r>
    </w:p>
    <w:p w14:paraId="0C6AE449" w14:textId="77777777" w:rsidR="00B2327C" w:rsidRDefault="00B2327C" w:rsidP="005647D1">
      <w:pPr>
        <w:jc w:val="both"/>
        <w:rPr>
          <w:rFonts w:ascii="Bookman Old Style" w:hAnsi="Bookman Old Style"/>
          <w:sz w:val="20"/>
          <w:szCs w:val="20"/>
        </w:rPr>
      </w:pPr>
    </w:p>
    <w:p w14:paraId="7BC48687"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Nama </w:t>
      </w:r>
      <w:r w:rsidRPr="00620356">
        <w:rPr>
          <w:rFonts w:ascii="Bookman Old Style" w:hAnsi="Bookman Old Style"/>
          <w:sz w:val="20"/>
          <w:szCs w:val="20"/>
        </w:rPr>
        <w:tab/>
      </w:r>
      <w:r w:rsidRPr="00620356">
        <w:rPr>
          <w:rFonts w:ascii="Bookman Old Style" w:hAnsi="Bookman Old Style"/>
          <w:sz w:val="20"/>
          <w:szCs w:val="20"/>
        </w:rPr>
        <w:tab/>
      </w:r>
      <w:r w:rsidRPr="00620356">
        <w:rPr>
          <w:rFonts w:ascii="Bookman Old Style" w:hAnsi="Bookman Old Style"/>
          <w:sz w:val="20"/>
          <w:szCs w:val="20"/>
        </w:rPr>
        <w:tab/>
        <w:t>: ........................................................................</w:t>
      </w:r>
    </w:p>
    <w:p w14:paraId="3D69EA38"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NPWPD </w:t>
      </w:r>
      <w:r w:rsidRPr="00620356">
        <w:rPr>
          <w:rFonts w:ascii="Bookman Old Style" w:hAnsi="Bookman Old Style"/>
          <w:sz w:val="20"/>
          <w:szCs w:val="20"/>
        </w:rPr>
        <w:tab/>
      </w:r>
      <w:r w:rsidRPr="00620356">
        <w:rPr>
          <w:rFonts w:ascii="Bookman Old Style" w:hAnsi="Bookman Old Style"/>
          <w:sz w:val="20"/>
          <w:szCs w:val="20"/>
        </w:rPr>
        <w:tab/>
        <w:t>: ........................................................................</w:t>
      </w:r>
    </w:p>
    <w:p w14:paraId="234B45E1"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Atas</w:t>
      </w:r>
    </w:p>
    <w:p w14:paraId="19C492EC"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Jenis Ketetapan</w:t>
      </w:r>
      <w:r w:rsidRPr="00620356">
        <w:rPr>
          <w:rFonts w:ascii="Bookman Old Style" w:hAnsi="Bookman Old Style"/>
          <w:sz w:val="20"/>
          <w:szCs w:val="20"/>
        </w:rPr>
        <w:tab/>
        <w:t>: ....................................................................</w:t>
      </w:r>
    </w:p>
    <w:p w14:paraId="25451478"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Tanggal Ketetapan</w:t>
      </w:r>
      <w:r w:rsidRPr="00620356">
        <w:rPr>
          <w:rFonts w:ascii="Bookman Old Style" w:hAnsi="Bookman Old Style"/>
          <w:sz w:val="20"/>
          <w:szCs w:val="20"/>
        </w:rPr>
        <w:tab/>
        <w:t>: ....................................................................</w:t>
      </w:r>
    </w:p>
    <w:p w14:paraId="662F03ED"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Nomor Ketetapan </w:t>
      </w:r>
      <w:r w:rsidRPr="00620356">
        <w:rPr>
          <w:rFonts w:ascii="Bookman Old Style" w:hAnsi="Bookman Old Style"/>
          <w:sz w:val="20"/>
          <w:szCs w:val="20"/>
        </w:rPr>
        <w:tab/>
        <w:t>: ....................................................................</w:t>
      </w:r>
    </w:p>
    <w:p w14:paraId="34B68E1D" w14:textId="77777777" w:rsidR="00B2327C" w:rsidRPr="00620356" w:rsidRDefault="00B2327C" w:rsidP="005647D1">
      <w:pPr>
        <w:jc w:val="both"/>
        <w:rPr>
          <w:rFonts w:ascii="Bookman Old Style" w:hAnsi="Bookman Old Style"/>
          <w:sz w:val="20"/>
          <w:szCs w:val="20"/>
        </w:rPr>
      </w:pPr>
      <w:r w:rsidRPr="00620356">
        <w:rPr>
          <w:rFonts w:ascii="Bookman Old Style" w:hAnsi="Bookman Old Style"/>
          <w:sz w:val="20"/>
          <w:szCs w:val="20"/>
        </w:rPr>
        <w:t xml:space="preserve">Masa/Tahun*) Pajak </w:t>
      </w:r>
      <w:r w:rsidRPr="00620356">
        <w:rPr>
          <w:rFonts w:ascii="Bookman Old Style" w:hAnsi="Bookman Old Style"/>
          <w:sz w:val="20"/>
          <w:szCs w:val="20"/>
        </w:rPr>
        <w:tab/>
        <w:t>: ....................................................................</w:t>
      </w:r>
    </w:p>
    <w:p w14:paraId="5A76C168" w14:textId="77777777" w:rsidR="00B2327C" w:rsidRDefault="00B2327C" w:rsidP="005647D1">
      <w:pPr>
        <w:jc w:val="both"/>
        <w:rPr>
          <w:rFonts w:ascii="Bookman Old Style" w:hAnsi="Bookman Old Style"/>
          <w:sz w:val="20"/>
          <w:szCs w:val="20"/>
        </w:rPr>
      </w:pPr>
    </w:p>
    <w:p w14:paraId="18E68894" w14:textId="77777777" w:rsidR="00B2327C" w:rsidRDefault="00B2327C" w:rsidP="005647D1">
      <w:pPr>
        <w:jc w:val="both"/>
        <w:rPr>
          <w:rFonts w:ascii="Bookman Old Style" w:hAnsi="Bookman Old Style"/>
          <w:sz w:val="20"/>
          <w:szCs w:val="20"/>
        </w:rPr>
      </w:pPr>
      <w:r w:rsidRPr="00620356">
        <w:rPr>
          <w:rFonts w:ascii="Bookman Old Style" w:hAnsi="Bookman Old Style"/>
          <w:sz w:val="20"/>
          <w:szCs w:val="20"/>
        </w:rPr>
        <w:t>Telah mengirimkan Surat Pemberitahuan Untuk Hadir nomor ……………….. tanggal ……………….., terhadap Wajib Pajak untuk memberikan keterangan tertulis atau memperoleh penjelasan mengenai keberatannya, namun Wajib Pajak yang bersangkutan tidak hadir memenuhi undangan sebagaimana tercantum dalam Surat Pemberitahuan Untuk Hadir tersebut dan tidak memberikan keterangan tertulis.</w:t>
      </w:r>
    </w:p>
    <w:p w14:paraId="5F12486A" w14:textId="77777777" w:rsidR="00B2327C" w:rsidRDefault="00B2327C" w:rsidP="005647D1">
      <w:pPr>
        <w:jc w:val="both"/>
        <w:rPr>
          <w:rFonts w:ascii="Bookman Old Style" w:hAnsi="Bookman Old Style"/>
          <w:sz w:val="20"/>
          <w:szCs w:val="20"/>
        </w:rPr>
      </w:pPr>
    </w:p>
    <w:p w14:paraId="5B71029E" w14:textId="77777777" w:rsidR="00B2327C" w:rsidRDefault="00B2327C" w:rsidP="005647D1">
      <w:pPr>
        <w:jc w:val="both"/>
        <w:rPr>
          <w:rFonts w:ascii="Bookman Old Style" w:hAnsi="Bookman Old Style"/>
          <w:sz w:val="20"/>
          <w:szCs w:val="20"/>
        </w:rPr>
      </w:pPr>
      <w:r>
        <w:rPr>
          <w:rFonts w:ascii="Bookman Old Style" w:hAnsi="Bookman Old Style"/>
          <w:sz w:val="20"/>
          <w:szCs w:val="20"/>
        </w:rPr>
        <w:t>Berita Acara Ketidakhadiran Wajib pajak dan Tidak memberikan Keterangan tertulis ini dibuat dengan sebenar-benarnya.</w:t>
      </w:r>
    </w:p>
    <w:p w14:paraId="197E47C2" w14:textId="77777777" w:rsidR="00B2327C" w:rsidRDefault="00B2327C" w:rsidP="005647D1">
      <w:pPr>
        <w:jc w:val="both"/>
        <w:rPr>
          <w:rFonts w:ascii="Bookman Old Style" w:hAnsi="Bookman Old Style"/>
          <w:sz w:val="20"/>
          <w:szCs w:val="20"/>
        </w:rPr>
      </w:pPr>
    </w:p>
    <w:p w14:paraId="1C93A795" w14:textId="77777777" w:rsidR="00B2327C" w:rsidRDefault="00B2327C" w:rsidP="005647D1">
      <w:pPr>
        <w:ind w:left="6521"/>
        <w:jc w:val="both"/>
        <w:rPr>
          <w:rFonts w:ascii="Bookman Old Style" w:hAnsi="Bookman Old Style"/>
          <w:sz w:val="20"/>
          <w:szCs w:val="20"/>
        </w:rPr>
      </w:pPr>
      <w:r>
        <w:rPr>
          <w:rFonts w:ascii="Bookman Old Style" w:hAnsi="Bookman Old Style"/>
          <w:sz w:val="20"/>
          <w:szCs w:val="20"/>
        </w:rPr>
        <w:t>Sumedang, ….Tahun…</w:t>
      </w:r>
    </w:p>
    <w:p w14:paraId="6790CB41" w14:textId="77777777" w:rsidR="00B2327C" w:rsidRDefault="00B2327C" w:rsidP="005647D1">
      <w:pPr>
        <w:jc w:val="both"/>
        <w:rPr>
          <w:rFonts w:ascii="Bookman Old Style" w:hAnsi="Bookman Old Style"/>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192"/>
      </w:tblGrid>
      <w:tr w:rsidR="00B2327C" w14:paraId="1E5DE357" w14:textId="77777777" w:rsidTr="00B2327C">
        <w:tc>
          <w:tcPr>
            <w:tcW w:w="4698" w:type="dxa"/>
          </w:tcPr>
          <w:p w14:paraId="38D26B6F" w14:textId="77777777" w:rsidR="00B2327C" w:rsidRDefault="00B2327C" w:rsidP="005647D1">
            <w:pPr>
              <w:jc w:val="both"/>
              <w:rPr>
                <w:rFonts w:ascii="Bookman Old Style" w:hAnsi="Bookman Old Style"/>
                <w:sz w:val="20"/>
                <w:szCs w:val="20"/>
              </w:rPr>
            </w:pPr>
            <w:r>
              <w:rPr>
                <w:rFonts w:ascii="Bookman Old Style" w:hAnsi="Bookman Old Style"/>
                <w:sz w:val="20"/>
                <w:szCs w:val="20"/>
              </w:rPr>
              <w:t>Wajib Pajak/Wakil/Kuasa</w:t>
            </w:r>
          </w:p>
        </w:tc>
        <w:tc>
          <w:tcPr>
            <w:tcW w:w="4698" w:type="dxa"/>
          </w:tcPr>
          <w:p w14:paraId="7B704D99" w14:textId="77777777" w:rsidR="00B2327C" w:rsidRDefault="00B2327C" w:rsidP="005647D1">
            <w:pPr>
              <w:jc w:val="both"/>
              <w:rPr>
                <w:rFonts w:ascii="Bookman Old Style" w:hAnsi="Bookman Old Style"/>
                <w:sz w:val="20"/>
                <w:szCs w:val="20"/>
              </w:rPr>
            </w:pPr>
            <w:r w:rsidRPr="00620356">
              <w:rPr>
                <w:rFonts w:ascii="Bookman Old Style" w:hAnsi="Bookman Old Style"/>
                <w:sz w:val="20"/>
                <w:szCs w:val="20"/>
              </w:rPr>
              <w:t>Tim Peneliti</w:t>
            </w:r>
          </w:p>
        </w:tc>
      </w:tr>
      <w:tr w:rsidR="00B2327C" w14:paraId="448AC617" w14:textId="77777777" w:rsidTr="00B2327C">
        <w:tc>
          <w:tcPr>
            <w:tcW w:w="4698" w:type="dxa"/>
          </w:tcPr>
          <w:p w14:paraId="12E744B8" w14:textId="77777777" w:rsidR="00B2327C" w:rsidRDefault="00B2327C" w:rsidP="005647D1">
            <w:pPr>
              <w:jc w:val="both"/>
              <w:rPr>
                <w:rFonts w:ascii="Bookman Old Style" w:hAnsi="Bookman Old Style"/>
                <w:sz w:val="20"/>
                <w:szCs w:val="20"/>
              </w:rPr>
            </w:pPr>
          </w:p>
        </w:tc>
        <w:tc>
          <w:tcPr>
            <w:tcW w:w="4698" w:type="dxa"/>
          </w:tcPr>
          <w:p w14:paraId="4D43FE97" w14:textId="77777777" w:rsidR="00B2327C" w:rsidRDefault="00B2327C" w:rsidP="005647D1">
            <w:pPr>
              <w:jc w:val="both"/>
              <w:rPr>
                <w:rFonts w:ascii="Bookman Old Style" w:hAnsi="Bookman Old Style"/>
                <w:sz w:val="20"/>
                <w:szCs w:val="20"/>
              </w:rPr>
            </w:pPr>
          </w:p>
        </w:tc>
      </w:tr>
      <w:tr w:rsidR="00B2327C" w14:paraId="2B9A9DAD" w14:textId="77777777" w:rsidTr="00B2327C">
        <w:tc>
          <w:tcPr>
            <w:tcW w:w="4698" w:type="dxa"/>
          </w:tcPr>
          <w:p w14:paraId="1ADE3507" w14:textId="77777777" w:rsidR="00B2327C" w:rsidRDefault="00B2327C" w:rsidP="005647D1">
            <w:pPr>
              <w:jc w:val="both"/>
              <w:rPr>
                <w:rFonts w:ascii="Bookman Old Style" w:hAnsi="Bookman Old Style"/>
                <w:sz w:val="20"/>
                <w:szCs w:val="20"/>
              </w:rPr>
            </w:pPr>
          </w:p>
        </w:tc>
        <w:tc>
          <w:tcPr>
            <w:tcW w:w="4698" w:type="dxa"/>
          </w:tcPr>
          <w:p w14:paraId="59A50AC2" w14:textId="77777777" w:rsidR="00B2327C" w:rsidRDefault="00B2327C" w:rsidP="005647D1">
            <w:pPr>
              <w:jc w:val="both"/>
              <w:rPr>
                <w:rFonts w:ascii="Bookman Old Style" w:hAnsi="Bookman Old Style"/>
                <w:sz w:val="20"/>
                <w:szCs w:val="20"/>
              </w:rPr>
            </w:pPr>
          </w:p>
        </w:tc>
      </w:tr>
      <w:tr w:rsidR="00B2327C" w14:paraId="01E6C5D1" w14:textId="77777777" w:rsidTr="00B2327C">
        <w:tc>
          <w:tcPr>
            <w:tcW w:w="4698" w:type="dxa"/>
          </w:tcPr>
          <w:p w14:paraId="659FD095" w14:textId="77777777" w:rsidR="00B2327C" w:rsidRDefault="00B2327C" w:rsidP="005647D1">
            <w:pPr>
              <w:jc w:val="both"/>
              <w:rPr>
                <w:rFonts w:ascii="Bookman Old Style" w:hAnsi="Bookman Old Style"/>
                <w:sz w:val="20"/>
                <w:szCs w:val="20"/>
              </w:rPr>
            </w:pPr>
          </w:p>
        </w:tc>
        <w:tc>
          <w:tcPr>
            <w:tcW w:w="4698" w:type="dxa"/>
          </w:tcPr>
          <w:p w14:paraId="3F11E30F" w14:textId="77777777" w:rsidR="00B2327C" w:rsidRDefault="00B2327C" w:rsidP="005647D1">
            <w:pPr>
              <w:jc w:val="both"/>
              <w:rPr>
                <w:rFonts w:ascii="Bookman Old Style" w:hAnsi="Bookman Old Style"/>
                <w:sz w:val="20"/>
                <w:szCs w:val="20"/>
              </w:rPr>
            </w:pPr>
          </w:p>
          <w:p w14:paraId="2C4084C0" w14:textId="77777777" w:rsidR="00B2327C" w:rsidRDefault="00B2327C" w:rsidP="005647D1">
            <w:pPr>
              <w:jc w:val="both"/>
              <w:rPr>
                <w:rFonts w:ascii="Bookman Old Style" w:hAnsi="Bookman Old Style"/>
                <w:sz w:val="20"/>
                <w:szCs w:val="20"/>
              </w:rPr>
            </w:pPr>
          </w:p>
          <w:p w14:paraId="42318C79" w14:textId="77777777" w:rsidR="00B2327C" w:rsidRDefault="00B2327C" w:rsidP="005647D1">
            <w:pPr>
              <w:jc w:val="both"/>
              <w:rPr>
                <w:rFonts w:ascii="Bookman Old Style" w:hAnsi="Bookman Old Style"/>
                <w:sz w:val="20"/>
                <w:szCs w:val="20"/>
              </w:rPr>
            </w:pPr>
          </w:p>
        </w:tc>
      </w:tr>
      <w:tr w:rsidR="00B2327C" w14:paraId="5AC5C3F8" w14:textId="77777777" w:rsidTr="00B2327C">
        <w:tc>
          <w:tcPr>
            <w:tcW w:w="4698" w:type="dxa"/>
          </w:tcPr>
          <w:p w14:paraId="0D3F9DD3" w14:textId="77777777" w:rsidR="00B2327C" w:rsidRDefault="00B2327C" w:rsidP="005647D1">
            <w:pPr>
              <w:jc w:val="both"/>
              <w:rPr>
                <w:rFonts w:ascii="Bookman Old Style" w:hAnsi="Bookman Old Style"/>
                <w:sz w:val="20"/>
                <w:szCs w:val="20"/>
              </w:rPr>
            </w:pPr>
          </w:p>
        </w:tc>
        <w:tc>
          <w:tcPr>
            <w:tcW w:w="4698" w:type="dxa"/>
          </w:tcPr>
          <w:p w14:paraId="5C96524A" w14:textId="77777777" w:rsidR="00B2327C" w:rsidRPr="00620356" w:rsidRDefault="00B2327C" w:rsidP="005647D1">
            <w:pPr>
              <w:jc w:val="both"/>
              <w:rPr>
                <w:rFonts w:ascii="Bookman Old Style" w:hAnsi="Bookman Old Style"/>
                <w:sz w:val="20"/>
                <w:szCs w:val="20"/>
                <w:u w:val="single"/>
              </w:rPr>
            </w:pPr>
            <w:r w:rsidRPr="00620356">
              <w:rPr>
                <w:rFonts w:ascii="Bookman Old Style" w:hAnsi="Bookman Old Style"/>
                <w:sz w:val="20"/>
                <w:szCs w:val="20"/>
                <w:u w:val="single"/>
              </w:rPr>
              <w:t>……………..</w:t>
            </w:r>
          </w:p>
          <w:p w14:paraId="0DDFB8EB" w14:textId="77777777" w:rsidR="00B2327C" w:rsidRDefault="00B2327C" w:rsidP="005647D1">
            <w:pPr>
              <w:jc w:val="both"/>
              <w:rPr>
                <w:rFonts w:ascii="Bookman Old Style" w:hAnsi="Bookman Old Style"/>
                <w:sz w:val="20"/>
                <w:szCs w:val="20"/>
              </w:rPr>
            </w:pPr>
            <w:r>
              <w:rPr>
                <w:rFonts w:ascii="Bookman Old Style" w:hAnsi="Bookman Old Style"/>
                <w:sz w:val="20"/>
                <w:szCs w:val="20"/>
              </w:rPr>
              <w:lastRenderedPageBreak/>
              <w:t>NIP.</w:t>
            </w:r>
          </w:p>
        </w:tc>
      </w:tr>
      <w:tr w:rsidR="00B2327C" w14:paraId="129744E2" w14:textId="77777777" w:rsidTr="00B2327C">
        <w:tc>
          <w:tcPr>
            <w:tcW w:w="4698" w:type="dxa"/>
          </w:tcPr>
          <w:p w14:paraId="6FFBEE90" w14:textId="77777777" w:rsidR="00B2327C" w:rsidRDefault="00B2327C" w:rsidP="005647D1">
            <w:pPr>
              <w:jc w:val="both"/>
              <w:rPr>
                <w:rFonts w:ascii="Bookman Old Style" w:hAnsi="Bookman Old Style"/>
                <w:sz w:val="20"/>
                <w:szCs w:val="20"/>
              </w:rPr>
            </w:pPr>
          </w:p>
        </w:tc>
        <w:tc>
          <w:tcPr>
            <w:tcW w:w="4698" w:type="dxa"/>
          </w:tcPr>
          <w:p w14:paraId="2EFBF29D" w14:textId="77777777" w:rsidR="00B2327C" w:rsidRDefault="00B2327C" w:rsidP="005647D1">
            <w:pPr>
              <w:jc w:val="both"/>
              <w:rPr>
                <w:rFonts w:ascii="Bookman Old Style" w:hAnsi="Bookman Old Style"/>
                <w:sz w:val="20"/>
                <w:szCs w:val="20"/>
              </w:rPr>
            </w:pPr>
            <w:r>
              <w:rPr>
                <w:rFonts w:ascii="Bookman Old Style" w:hAnsi="Bookman Old Style"/>
                <w:sz w:val="20"/>
                <w:szCs w:val="20"/>
              </w:rPr>
              <w:t>……………..</w:t>
            </w:r>
          </w:p>
        </w:tc>
      </w:tr>
      <w:tr w:rsidR="00B2327C" w14:paraId="611C9D2A" w14:textId="77777777" w:rsidTr="00B2327C">
        <w:tc>
          <w:tcPr>
            <w:tcW w:w="4698" w:type="dxa"/>
          </w:tcPr>
          <w:p w14:paraId="503A4F64" w14:textId="77777777" w:rsidR="00B2327C" w:rsidRDefault="00B2327C" w:rsidP="005647D1">
            <w:pPr>
              <w:jc w:val="both"/>
              <w:rPr>
                <w:rFonts w:ascii="Bookman Old Style" w:hAnsi="Bookman Old Style"/>
                <w:sz w:val="20"/>
                <w:szCs w:val="20"/>
              </w:rPr>
            </w:pPr>
          </w:p>
          <w:p w14:paraId="68049F7E" w14:textId="77777777" w:rsidR="00B2327C" w:rsidRDefault="00B2327C" w:rsidP="005647D1">
            <w:pPr>
              <w:jc w:val="both"/>
              <w:rPr>
                <w:rFonts w:ascii="Bookman Old Style" w:hAnsi="Bookman Old Style"/>
                <w:sz w:val="20"/>
                <w:szCs w:val="20"/>
              </w:rPr>
            </w:pPr>
          </w:p>
          <w:p w14:paraId="1467A1C2" w14:textId="77777777" w:rsidR="00B2327C" w:rsidRDefault="00B2327C" w:rsidP="005647D1">
            <w:pPr>
              <w:jc w:val="both"/>
              <w:rPr>
                <w:rFonts w:ascii="Bookman Old Style" w:hAnsi="Bookman Old Style"/>
                <w:sz w:val="20"/>
                <w:szCs w:val="20"/>
              </w:rPr>
            </w:pPr>
            <w:r w:rsidRPr="00620356">
              <w:rPr>
                <w:rFonts w:ascii="Bookman Old Style" w:hAnsi="Bookman Old Style"/>
                <w:sz w:val="20"/>
                <w:szCs w:val="20"/>
              </w:rPr>
              <w:t>Mengetahui</w:t>
            </w:r>
          </w:p>
          <w:p w14:paraId="66B5420D" w14:textId="77777777" w:rsidR="00B2327C" w:rsidRDefault="00B2327C" w:rsidP="005647D1">
            <w:pPr>
              <w:jc w:val="both"/>
              <w:rPr>
                <w:rFonts w:ascii="Bookman Old Style" w:hAnsi="Bookman Old Style"/>
                <w:sz w:val="20"/>
                <w:szCs w:val="20"/>
              </w:rPr>
            </w:pPr>
          </w:p>
          <w:p w14:paraId="52B3DDDD" w14:textId="77777777" w:rsidR="00B2327C" w:rsidRDefault="00B2327C" w:rsidP="005647D1">
            <w:pPr>
              <w:jc w:val="both"/>
              <w:rPr>
                <w:rFonts w:ascii="Bookman Old Style" w:hAnsi="Bookman Old Style"/>
                <w:sz w:val="20"/>
                <w:szCs w:val="20"/>
              </w:rPr>
            </w:pPr>
          </w:p>
          <w:p w14:paraId="59534BC3"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6B8E67EE" w14:textId="77777777" w:rsidR="00B2327C" w:rsidRPr="00620356" w:rsidRDefault="00B2327C" w:rsidP="005647D1">
            <w:pPr>
              <w:jc w:val="both"/>
              <w:rPr>
                <w:rFonts w:ascii="Bookman Old Style" w:hAnsi="Bookman Old Style"/>
                <w:sz w:val="20"/>
                <w:szCs w:val="20"/>
              </w:rPr>
            </w:pPr>
            <w:r>
              <w:rPr>
                <w:rFonts w:ascii="Bookman Old Style" w:hAnsi="Bookman Old Style"/>
                <w:sz w:val="20"/>
                <w:szCs w:val="20"/>
              </w:rPr>
              <w:t>NIP</w:t>
            </w:r>
          </w:p>
        </w:tc>
        <w:tc>
          <w:tcPr>
            <w:tcW w:w="4698" w:type="dxa"/>
          </w:tcPr>
          <w:p w14:paraId="51360B79" w14:textId="77777777" w:rsidR="00B2327C" w:rsidRDefault="00B2327C" w:rsidP="005647D1">
            <w:pPr>
              <w:jc w:val="both"/>
              <w:rPr>
                <w:rFonts w:ascii="Bookman Old Style" w:hAnsi="Bookman Old Style"/>
                <w:sz w:val="20"/>
                <w:szCs w:val="20"/>
              </w:rPr>
            </w:pPr>
          </w:p>
          <w:p w14:paraId="2162FE18" w14:textId="77777777" w:rsidR="00B2327C" w:rsidRDefault="00B2327C" w:rsidP="005647D1">
            <w:pPr>
              <w:jc w:val="both"/>
              <w:rPr>
                <w:rFonts w:ascii="Bookman Old Style" w:hAnsi="Bookman Old Style"/>
                <w:sz w:val="20"/>
                <w:szCs w:val="20"/>
              </w:rPr>
            </w:pPr>
          </w:p>
          <w:p w14:paraId="6DBAB017" w14:textId="77777777" w:rsidR="00B2327C" w:rsidRDefault="00B2327C" w:rsidP="005647D1">
            <w:pPr>
              <w:jc w:val="both"/>
              <w:rPr>
                <w:rFonts w:ascii="Bookman Old Style" w:hAnsi="Bookman Old Style"/>
                <w:strike/>
                <w:sz w:val="20"/>
                <w:szCs w:val="20"/>
              </w:rPr>
            </w:pPr>
          </w:p>
          <w:p w14:paraId="2E02463C" w14:textId="77777777" w:rsidR="00B2327C" w:rsidRDefault="00B2327C" w:rsidP="005647D1">
            <w:pPr>
              <w:jc w:val="both"/>
              <w:rPr>
                <w:rFonts w:ascii="Bookman Old Style" w:hAnsi="Bookman Old Style"/>
                <w:strike/>
                <w:sz w:val="20"/>
                <w:szCs w:val="20"/>
              </w:rPr>
            </w:pPr>
          </w:p>
          <w:p w14:paraId="284D4A95" w14:textId="77777777" w:rsidR="00B2327C" w:rsidRDefault="00B2327C" w:rsidP="005647D1">
            <w:pPr>
              <w:jc w:val="both"/>
              <w:rPr>
                <w:rFonts w:ascii="Bookman Old Style" w:hAnsi="Bookman Old Style"/>
                <w:strike/>
                <w:sz w:val="20"/>
                <w:szCs w:val="20"/>
              </w:rPr>
            </w:pPr>
          </w:p>
          <w:p w14:paraId="3833075A"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18ADDDA4"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r w:rsidR="00B2327C" w14:paraId="36738619" w14:textId="77777777" w:rsidTr="00B2327C">
        <w:tc>
          <w:tcPr>
            <w:tcW w:w="4698" w:type="dxa"/>
          </w:tcPr>
          <w:p w14:paraId="21C64421" w14:textId="77777777" w:rsidR="00B2327C" w:rsidRDefault="00B2327C" w:rsidP="005647D1">
            <w:pPr>
              <w:jc w:val="both"/>
              <w:rPr>
                <w:rFonts w:ascii="Bookman Old Style" w:hAnsi="Bookman Old Style"/>
                <w:sz w:val="20"/>
                <w:szCs w:val="20"/>
              </w:rPr>
            </w:pPr>
          </w:p>
        </w:tc>
        <w:tc>
          <w:tcPr>
            <w:tcW w:w="4698" w:type="dxa"/>
          </w:tcPr>
          <w:p w14:paraId="4E3060BB" w14:textId="77777777" w:rsidR="00B2327C" w:rsidRDefault="00B2327C" w:rsidP="005647D1">
            <w:pPr>
              <w:jc w:val="both"/>
              <w:rPr>
                <w:rFonts w:ascii="Bookman Old Style" w:hAnsi="Bookman Old Style"/>
                <w:strike/>
                <w:sz w:val="20"/>
                <w:szCs w:val="20"/>
              </w:rPr>
            </w:pPr>
          </w:p>
          <w:p w14:paraId="30FBCF5C" w14:textId="77777777" w:rsidR="00B2327C" w:rsidRDefault="00B2327C" w:rsidP="005647D1">
            <w:pPr>
              <w:jc w:val="both"/>
              <w:rPr>
                <w:rFonts w:ascii="Bookman Old Style" w:hAnsi="Bookman Old Style"/>
                <w:strike/>
                <w:sz w:val="20"/>
                <w:szCs w:val="20"/>
              </w:rPr>
            </w:pPr>
          </w:p>
          <w:p w14:paraId="474EC5B4" w14:textId="77777777" w:rsidR="00B2327C" w:rsidRDefault="00B2327C" w:rsidP="005647D1">
            <w:pPr>
              <w:jc w:val="both"/>
              <w:rPr>
                <w:rFonts w:ascii="Bookman Old Style" w:hAnsi="Bookman Old Style"/>
                <w:strike/>
                <w:sz w:val="20"/>
                <w:szCs w:val="20"/>
              </w:rPr>
            </w:pPr>
          </w:p>
          <w:p w14:paraId="34035698"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7F1DD4A4" w14:textId="77777777" w:rsidR="00B2327C" w:rsidRDefault="00B2327C" w:rsidP="005647D1">
            <w:pPr>
              <w:jc w:val="both"/>
              <w:rPr>
                <w:rFonts w:ascii="Bookman Old Style" w:hAnsi="Bookman Old Style"/>
                <w:sz w:val="20"/>
                <w:szCs w:val="20"/>
              </w:rPr>
            </w:pPr>
            <w:r>
              <w:rPr>
                <w:rFonts w:ascii="Bookman Old Style" w:hAnsi="Bookman Old Style"/>
                <w:sz w:val="20"/>
                <w:szCs w:val="20"/>
              </w:rPr>
              <w:t>NIP</w:t>
            </w:r>
          </w:p>
        </w:tc>
      </w:tr>
      <w:tr w:rsidR="00B2327C" w14:paraId="352FFF51" w14:textId="77777777" w:rsidTr="00B2327C">
        <w:tc>
          <w:tcPr>
            <w:tcW w:w="4698" w:type="dxa"/>
          </w:tcPr>
          <w:p w14:paraId="08EC43ED" w14:textId="77777777" w:rsidR="00B2327C" w:rsidRDefault="00B2327C" w:rsidP="005647D1">
            <w:pPr>
              <w:jc w:val="both"/>
              <w:rPr>
                <w:rFonts w:ascii="Bookman Old Style" w:hAnsi="Bookman Old Style"/>
                <w:sz w:val="20"/>
                <w:szCs w:val="20"/>
              </w:rPr>
            </w:pPr>
          </w:p>
        </w:tc>
        <w:tc>
          <w:tcPr>
            <w:tcW w:w="4698" w:type="dxa"/>
          </w:tcPr>
          <w:p w14:paraId="6AF6A294" w14:textId="77777777" w:rsidR="00B2327C" w:rsidRDefault="00B2327C" w:rsidP="005647D1">
            <w:pPr>
              <w:jc w:val="both"/>
              <w:rPr>
                <w:rFonts w:ascii="Bookman Old Style" w:hAnsi="Bookman Old Style"/>
                <w:strike/>
                <w:sz w:val="20"/>
                <w:szCs w:val="20"/>
              </w:rPr>
            </w:pPr>
          </w:p>
          <w:p w14:paraId="12C7EC8C" w14:textId="77777777" w:rsidR="00B2327C" w:rsidRDefault="00B2327C" w:rsidP="005647D1">
            <w:pPr>
              <w:jc w:val="both"/>
              <w:rPr>
                <w:rFonts w:ascii="Bookman Old Style" w:hAnsi="Bookman Old Style"/>
                <w:strike/>
                <w:sz w:val="20"/>
                <w:szCs w:val="20"/>
              </w:rPr>
            </w:pPr>
          </w:p>
          <w:p w14:paraId="1ACA762D" w14:textId="77777777" w:rsidR="00B2327C" w:rsidRDefault="00B2327C" w:rsidP="005647D1">
            <w:pPr>
              <w:jc w:val="both"/>
              <w:rPr>
                <w:rFonts w:ascii="Bookman Old Style" w:hAnsi="Bookman Old Style"/>
                <w:strike/>
                <w:sz w:val="20"/>
                <w:szCs w:val="20"/>
              </w:rPr>
            </w:pPr>
          </w:p>
          <w:p w14:paraId="6424627B" w14:textId="77777777" w:rsidR="00B2327C" w:rsidRPr="00620356" w:rsidRDefault="00B2327C" w:rsidP="005647D1">
            <w:pPr>
              <w:jc w:val="both"/>
              <w:rPr>
                <w:rFonts w:ascii="Bookman Old Style" w:hAnsi="Bookman Old Style"/>
                <w:strike/>
                <w:sz w:val="20"/>
                <w:szCs w:val="20"/>
              </w:rPr>
            </w:pPr>
            <w:r w:rsidRPr="00620356">
              <w:rPr>
                <w:rFonts w:ascii="Bookman Old Style" w:hAnsi="Bookman Old Style"/>
                <w:strike/>
                <w:sz w:val="20"/>
                <w:szCs w:val="20"/>
              </w:rPr>
              <w:t>………………</w:t>
            </w:r>
          </w:p>
          <w:p w14:paraId="62E2E31F" w14:textId="77777777" w:rsidR="00B2327C" w:rsidRDefault="00B2327C" w:rsidP="005647D1">
            <w:pPr>
              <w:jc w:val="both"/>
              <w:rPr>
                <w:rFonts w:ascii="Bookman Old Style" w:hAnsi="Bookman Old Style"/>
                <w:strike/>
                <w:sz w:val="20"/>
                <w:szCs w:val="20"/>
              </w:rPr>
            </w:pPr>
            <w:r>
              <w:rPr>
                <w:rFonts w:ascii="Bookman Old Style" w:hAnsi="Bookman Old Style"/>
                <w:sz w:val="20"/>
                <w:szCs w:val="20"/>
              </w:rPr>
              <w:t>NIP</w:t>
            </w:r>
          </w:p>
        </w:tc>
      </w:tr>
    </w:tbl>
    <w:p w14:paraId="0D62A53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C68D9D8"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D79E30B"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48082A50"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C4C08B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0BF7438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27E64D03"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4925440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5B0B05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66AD379"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B3FB42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5F01FC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7FFF1A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0E778A1"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B0B78DB"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22281E29"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7819D200"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19A324E"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38887D1"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07CF4096"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34ED5DEF"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11397072"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639B77FD"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p w14:paraId="5E57160D" w14:textId="77777777" w:rsidR="00B2327C" w:rsidRDefault="00513E96" w:rsidP="005647D1">
      <w:pPr>
        <w:ind w:left="3600" w:firstLine="720"/>
        <w:rPr>
          <w:rFonts w:ascii="Bookman Old Style" w:eastAsia="Bookman Old Style" w:hAnsi="Bookman Old Style" w:cs="Bookman Old Style"/>
          <w:color w:val="000000" w:themeColor="text1"/>
          <w:lang w:val="en-US"/>
        </w:rPr>
      </w:pPr>
      <w:r>
        <w:rPr>
          <w:rFonts w:ascii="Bookman Old Style" w:eastAsia="Bookman Old Style" w:hAnsi="Bookman Old Style" w:cs="Bookman Old Style"/>
          <w:color w:val="000000" w:themeColor="text1"/>
          <w:lang w:val="en-US"/>
        </w:rPr>
        <w:t>LAMPIRAN I</w:t>
      </w:r>
      <w:r w:rsidR="00C90C02">
        <w:rPr>
          <w:rFonts w:ascii="Bookman Old Style" w:eastAsia="Bookman Old Style" w:hAnsi="Bookman Old Style" w:cs="Bookman Old Style"/>
          <w:color w:val="000000" w:themeColor="text1"/>
          <w:lang w:val="en-US"/>
        </w:rPr>
        <w:t>X</w:t>
      </w:r>
    </w:p>
    <w:p w14:paraId="4DF5D533" w14:textId="77777777" w:rsidR="00B2327C" w:rsidRDefault="00B2327C" w:rsidP="005647D1">
      <w:pPr>
        <w:ind w:left="4320"/>
        <w:rPr>
          <w:rFonts w:ascii="Bookman Old Style" w:hAnsi="Bookman Old Style"/>
        </w:rPr>
      </w:pPr>
      <w:r>
        <w:rPr>
          <w:rFonts w:ascii="Bookman Old Style" w:hAnsi="Bookman Old Style"/>
        </w:rPr>
        <w:t>PERATURAN BUPATI SUMEDANG</w:t>
      </w:r>
    </w:p>
    <w:p w14:paraId="6B00F59E" w14:textId="77777777" w:rsidR="00B2327C" w:rsidRDefault="00B2327C" w:rsidP="005647D1">
      <w:pPr>
        <w:ind w:left="3600" w:firstLine="720"/>
        <w:rPr>
          <w:rFonts w:ascii="Bookman Old Style" w:hAnsi="Bookman Old Style"/>
        </w:rPr>
      </w:pPr>
      <w:r>
        <w:rPr>
          <w:rFonts w:ascii="Bookman Old Style" w:hAnsi="Bookman Old Style"/>
        </w:rPr>
        <w:t>NOMOR …… TAHUN ……</w:t>
      </w:r>
    </w:p>
    <w:p w14:paraId="1EDBA46A" w14:textId="77777777" w:rsidR="00B2327C" w:rsidRPr="00697983" w:rsidRDefault="00B2327C" w:rsidP="005647D1">
      <w:pPr>
        <w:ind w:left="4320"/>
        <w:jc w:val="both"/>
        <w:rPr>
          <w:rFonts w:ascii="Bookman Old Style" w:hAnsi="Bookman Old Style" w:cs="Bookman Old Style"/>
          <w:lang w:val="en-US"/>
        </w:rPr>
      </w:pPr>
      <w:r>
        <w:rPr>
          <w:rFonts w:ascii="Bookman Old Style" w:hAnsi="Bookman Old Style"/>
        </w:rPr>
        <w:t xml:space="preserve">TENTANG   TATA   CARA   PEMUNGUTAN PAJAK </w:t>
      </w:r>
      <w:r>
        <w:rPr>
          <w:rFonts w:ascii="Bookman Old Style" w:hAnsi="Bookman Old Style"/>
          <w:lang w:val="en-US"/>
        </w:rPr>
        <w:t>AIR TANAH</w:t>
      </w:r>
    </w:p>
    <w:p w14:paraId="6B3F2D47" w14:textId="77777777" w:rsidR="00B2327C" w:rsidRDefault="00B2327C" w:rsidP="005647D1">
      <w:pPr>
        <w:spacing w:after="200" w:line="276" w:lineRule="auto"/>
        <w:rPr>
          <w:rFonts w:ascii="Bookman Old Style" w:hAnsi="Bookman Old Style" w:cs="Bookman Old Style"/>
          <w:bCs/>
          <w:color w:val="000000" w:themeColor="text1"/>
          <w:sz w:val="22"/>
          <w:szCs w:val="22"/>
          <w:lang w:val="en-US"/>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7E49FE" w14:paraId="430D7643" w14:textId="77777777" w:rsidTr="007E49FE">
        <w:tc>
          <w:tcPr>
            <w:tcW w:w="1985" w:type="dxa"/>
            <w:vMerge w:val="restart"/>
          </w:tcPr>
          <w:p w14:paraId="71B8F487" w14:textId="77777777" w:rsidR="007E49FE" w:rsidRDefault="007E49FE"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5104" behindDoc="0" locked="0" layoutInCell="1" allowOverlap="1" wp14:anchorId="404B9958" wp14:editId="2F469B70">
                      <wp:simplePos x="0" y="0"/>
                      <wp:positionH relativeFrom="page">
                        <wp:posOffset>114300</wp:posOffset>
                      </wp:positionH>
                      <wp:positionV relativeFrom="paragraph">
                        <wp:posOffset>755015</wp:posOffset>
                      </wp:positionV>
                      <wp:extent cx="5568950" cy="6350"/>
                      <wp:effectExtent l="0" t="19050" r="50800" b="50800"/>
                      <wp:wrapNone/>
                      <wp:docPr id="1931102056" name="Straight Connector 1931102056"/>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EE196E" id="Straight Connector 1931102056" o:spid="_x0000_s1026" style="position:absolute;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42C5E2B1" wp14:editId="3C967352">
                  <wp:extent cx="763766" cy="615950"/>
                  <wp:effectExtent l="0" t="0" r="0" b="0"/>
                  <wp:docPr id="4257063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5F89C312" w14:textId="77777777" w:rsidR="007E49FE" w:rsidRPr="0060327E" w:rsidRDefault="007E49FE"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7E49FE" w14:paraId="4F25E7AB" w14:textId="77777777" w:rsidTr="007E49FE">
        <w:tc>
          <w:tcPr>
            <w:tcW w:w="1985" w:type="dxa"/>
            <w:vMerge/>
          </w:tcPr>
          <w:p w14:paraId="767EB151" w14:textId="77777777" w:rsidR="007E49FE" w:rsidRDefault="007E49FE" w:rsidP="005647D1">
            <w:pPr>
              <w:rPr>
                <w:rFonts w:asciiTheme="majorBidi" w:hAnsiTheme="majorBidi" w:cstheme="majorBidi"/>
              </w:rPr>
            </w:pPr>
          </w:p>
        </w:tc>
        <w:tc>
          <w:tcPr>
            <w:tcW w:w="7371" w:type="dxa"/>
          </w:tcPr>
          <w:p w14:paraId="75656D7A" w14:textId="77777777" w:rsidR="007E49FE" w:rsidRPr="0060327E" w:rsidRDefault="007E49FE"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7E49FE" w14:paraId="20456DBD" w14:textId="77777777" w:rsidTr="007E49FE">
        <w:tc>
          <w:tcPr>
            <w:tcW w:w="1985" w:type="dxa"/>
            <w:vMerge/>
          </w:tcPr>
          <w:p w14:paraId="7C3558D2" w14:textId="77777777" w:rsidR="007E49FE" w:rsidRDefault="007E49FE" w:rsidP="005647D1">
            <w:pPr>
              <w:rPr>
                <w:rFonts w:asciiTheme="majorBidi" w:hAnsiTheme="majorBidi" w:cstheme="majorBidi"/>
              </w:rPr>
            </w:pPr>
          </w:p>
        </w:tc>
        <w:tc>
          <w:tcPr>
            <w:tcW w:w="7371" w:type="dxa"/>
          </w:tcPr>
          <w:p w14:paraId="259D57FE" w14:textId="77777777" w:rsidR="007E49FE" w:rsidRPr="0060327E" w:rsidRDefault="007E49FE"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7E49FE" w14:paraId="556CBDE7" w14:textId="77777777" w:rsidTr="007E49FE">
        <w:trPr>
          <w:trHeight w:val="600"/>
        </w:trPr>
        <w:tc>
          <w:tcPr>
            <w:tcW w:w="1985" w:type="dxa"/>
            <w:vMerge/>
          </w:tcPr>
          <w:p w14:paraId="228FA38F" w14:textId="77777777" w:rsidR="007E49FE" w:rsidRDefault="007E49FE" w:rsidP="005647D1">
            <w:pPr>
              <w:rPr>
                <w:rFonts w:asciiTheme="majorBidi" w:hAnsiTheme="majorBidi" w:cstheme="majorBidi"/>
              </w:rPr>
            </w:pPr>
          </w:p>
        </w:tc>
        <w:tc>
          <w:tcPr>
            <w:tcW w:w="7371" w:type="dxa"/>
          </w:tcPr>
          <w:p w14:paraId="7B826BC1" w14:textId="77777777" w:rsidR="007E49FE" w:rsidRPr="0060327E" w:rsidRDefault="007E49FE"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47BE2B3F" w14:textId="77777777" w:rsidR="007E49FE" w:rsidRPr="00AF4160" w:rsidRDefault="007E49FE" w:rsidP="005647D1">
      <w:pPr>
        <w:pStyle w:val="ListParagraph"/>
        <w:spacing w:line="276" w:lineRule="auto"/>
        <w:jc w:val="center"/>
        <w:rPr>
          <w:rFonts w:ascii="Bookman Old Style" w:hAnsi="Bookman Old Style"/>
          <w:b/>
          <w:bCs/>
          <w:sz w:val="20"/>
          <w:szCs w:val="20"/>
        </w:rPr>
      </w:pPr>
      <w:r>
        <w:rPr>
          <w:rFonts w:ascii="Bookman Old Style" w:hAnsi="Bookman Old Style"/>
          <w:b/>
          <w:bCs/>
          <w:sz w:val="20"/>
          <w:szCs w:val="20"/>
          <w:lang w:val="en-US"/>
        </w:rPr>
        <w:t>K</w:t>
      </w:r>
      <w:r w:rsidRPr="00AF4160">
        <w:rPr>
          <w:rFonts w:ascii="Bookman Old Style" w:hAnsi="Bookman Old Style"/>
          <w:b/>
          <w:bCs/>
          <w:sz w:val="20"/>
          <w:szCs w:val="20"/>
        </w:rPr>
        <w:t>EPUTUSAN KEPALA BADAN PENDAPATAN DAERAH</w:t>
      </w:r>
    </w:p>
    <w:p w14:paraId="658DF20A" w14:textId="77777777" w:rsidR="007E49FE" w:rsidRPr="00AF4160" w:rsidRDefault="007E49FE"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NOMOR: XXXXXXXXXXXXX</w:t>
      </w:r>
    </w:p>
    <w:p w14:paraId="118B67E4" w14:textId="77777777" w:rsidR="007E49FE" w:rsidRDefault="007E49FE" w:rsidP="005647D1">
      <w:pPr>
        <w:pStyle w:val="ListParagraph"/>
        <w:spacing w:line="276" w:lineRule="auto"/>
        <w:jc w:val="center"/>
        <w:rPr>
          <w:rFonts w:ascii="Bookman Old Style" w:hAnsi="Bookman Old Style"/>
          <w:sz w:val="20"/>
          <w:szCs w:val="20"/>
        </w:rPr>
      </w:pPr>
    </w:p>
    <w:p w14:paraId="2C1D4BC7" w14:textId="77777777" w:rsidR="007E49FE" w:rsidRDefault="007E49FE"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TENTANG</w:t>
      </w:r>
    </w:p>
    <w:p w14:paraId="7AF0E2BD" w14:textId="77777777" w:rsidR="007E49FE" w:rsidRPr="00AF4160" w:rsidRDefault="007E49FE" w:rsidP="005647D1">
      <w:pPr>
        <w:pStyle w:val="ListParagraph"/>
        <w:spacing w:line="276" w:lineRule="auto"/>
        <w:jc w:val="center"/>
        <w:rPr>
          <w:rFonts w:ascii="Bookman Old Style" w:hAnsi="Bookman Old Style"/>
          <w:sz w:val="20"/>
          <w:szCs w:val="20"/>
        </w:rPr>
      </w:pPr>
    </w:p>
    <w:p w14:paraId="06375783" w14:textId="77777777" w:rsidR="007E49FE" w:rsidRDefault="007E49FE" w:rsidP="005647D1">
      <w:pPr>
        <w:pStyle w:val="ListParagraph"/>
        <w:spacing w:line="276" w:lineRule="auto"/>
        <w:ind w:left="0"/>
        <w:jc w:val="center"/>
        <w:rPr>
          <w:rFonts w:ascii="Bookman Old Style" w:hAnsi="Bookman Old Style"/>
        </w:rPr>
      </w:pPr>
      <w:r>
        <w:rPr>
          <w:rFonts w:ascii="Bookman Old Style" w:hAnsi="Bookman Old Style"/>
        </w:rPr>
        <w:t>Keberatan Pajak Daerah</w:t>
      </w:r>
    </w:p>
    <w:p w14:paraId="1424F0F8" w14:textId="77777777" w:rsidR="007E49FE" w:rsidRDefault="007E49FE" w:rsidP="005647D1">
      <w:pPr>
        <w:pStyle w:val="ListParagraph"/>
        <w:spacing w:line="276" w:lineRule="auto"/>
        <w:ind w:left="0"/>
        <w:jc w:val="center"/>
        <w:rPr>
          <w:rFonts w:ascii="Bookman Old Style" w:hAnsi="Bookman Old Style"/>
          <w:sz w:val="20"/>
          <w:szCs w:val="20"/>
        </w:rPr>
      </w:pPr>
    </w:p>
    <w:p w14:paraId="683D0C4B" w14:textId="77777777" w:rsidR="007E49FE" w:rsidRDefault="007E49FE"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KEPALA BADAN PENDAPATAN DAERAH,</w:t>
      </w:r>
    </w:p>
    <w:p w14:paraId="090D8DEA" w14:textId="77777777" w:rsidR="007E49FE" w:rsidRPr="00AF4160" w:rsidRDefault="007E49FE" w:rsidP="005647D1">
      <w:pPr>
        <w:pStyle w:val="ListParagraph"/>
        <w:spacing w:line="276" w:lineRule="auto"/>
        <w:jc w:val="center"/>
        <w:rPr>
          <w:rFonts w:ascii="Bookman Old Style" w:hAnsi="Bookman Old Style"/>
          <w:sz w:val="20"/>
          <w:szCs w:val="20"/>
        </w:rPr>
      </w:pPr>
    </w:p>
    <w:p w14:paraId="6809F65D" w14:textId="77777777" w:rsidR="007E49FE" w:rsidRPr="00AF4160" w:rsidRDefault="007E49FE"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 xml:space="preserve">Menimbang </w:t>
      </w:r>
      <w:r>
        <w:rPr>
          <w:rFonts w:ascii="Bookman Old Style" w:hAnsi="Bookman Old Style"/>
          <w:sz w:val="20"/>
          <w:szCs w:val="20"/>
        </w:rPr>
        <w:tab/>
      </w:r>
      <w:r>
        <w:rPr>
          <w:rFonts w:ascii="Bookman Old Style" w:hAnsi="Bookman Old Style"/>
          <w:sz w:val="20"/>
          <w:szCs w:val="20"/>
        </w:rPr>
        <w:tab/>
      </w:r>
      <w:r w:rsidRPr="00AF4160">
        <w:rPr>
          <w:rFonts w:ascii="Bookman Old Style" w:hAnsi="Bookman Old Style"/>
          <w:sz w:val="20"/>
          <w:szCs w:val="20"/>
        </w:rPr>
        <w:t>: ………………… dst;</w:t>
      </w:r>
    </w:p>
    <w:p w14:paraId="613D3C01" w14:textId="77777777" w:rsidR="007E49FE" w:rsidRPr="00AF4160" w:rsidRDefault="007E49FE"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 xml:space="preserve">Mengingat </w:t>
      </w:r>
      <w:r>
        <w:rPr>
          <w:rFonts w:ascii="Bookman Old Style" w:hAnsi="Bookman Old Style"/>
          <w:sz w:val="20"/>
          <w:szCs w:val="20"/>
        </w:rPr>
        <w:tab/>
      </w:r>
      <w:r>
        <w:rPr>
          <w:rFonts w:ascii="Bookman Old Style" w:hAnsi="Bookman Old Style"/>
          <w:sz w:val="20"/>
          <w:szCs w:val="20"/>
        </w:rPr>
        <w:tab/>
      </w:r>
      <w:r w:rsidRPr="00AF4160">
        <w:rPr>
          <w:rFonts w:ascii="Bookman Old Style" w:hAnsi="Bookman Old Style"/>
          <w:sz w:val="20"/>
          <w:szCs w:val="20"/>
        </w:rPr>
        <w:t>: ………………… dst;</w:t>
      </w:r>
    </w:p>
    <w:p w14:paraId="0533D3A0" w14:textId="77777777" w:rsidR="007E49FE" w:rsidRPr="00AF4160" w:rsidRDefault="007E49FE"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Memperhatikan</w:t>
      </w:r>
      <w:r>
        <w:rPr>
          <w:rFonts w:ascii="Bookman Old Style" w:hAnsi="Bookman Old Style"/>
          <w:sz w:val="20"/>
          <w:szCs w:val="20"/>
        </w:rPr>
        <w:tab/>
      </w:r>
      <w:r w:rsidRPr="00AF4160">
        <w:rPr>
          <w:rFonts w:ascii="Bookman Old Style" w:hAnsi="Bookman Old Style"/>
          <w:sz w:val="20"/>
          <w:szCs w:val="20"/>
        </w:rPr>
        <w:t>: ………………… dst;</w:t>
      </w:r>
    </w:p>
    <w:p w14:paraId="304A4BC3" w14:textId="77777777" w:rsidR="007E49FE" w:rsidRDefault="007E49FE" w:rsidP="005647D1">
      <w:pPr>
        <w:pStyle w:val="ListParagraph"/>
        <w:spacing w:line="276" w:lineRule="auto"/>
        <w:jc w:val="both"/>
        <w:rPr>
          <w:rFonts w:ascii="Bookman Old Style" w:hAnsi="Bookman Old Style"/>
          <w:sz w:val="20"/>
          <w:szCs w:val="20"/>
        </w:rPr>
      </w:pPr>
    </w:p>
    <w:p w14:paraId="2D4938E1" w14:textId="77777777" w:rsidR="007E49FE" w:rsidRDefault="007E49FE"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7E49FE" w14:paraId="63DC485B" w14:textId="77777777" w:rsidTr="007E49FE">
        <w:tc>
          <w:tcPr>
            <w:tcW w:w="1543" w:type="dxa"/>
          </w:tcPr>
          <w:p w14:paraId="6D17DCB0" w14:textId="77777777" w:rsidR="007E49FE" w:rsidRDefault="007E49FE" w:rsidP="005647D1">
            <w:pPr>
              <w:pStyle w:val="ListParagraph"/>
              <w:spacing w:line="276" w:lineRule="auto"/>
              <w:ind w:left="0"/>
              <w:jc w:val="both"/>
              <w:rPr>
                <w:rFonts w:ascii="Bookman Old Style" w:hAnsi="Bookman Old Style"/>
                <w:sz w:val="20"/>
                <w:szCs w:val="20"/>
              </w:rPr>
            </w:pPr>
            <w:r w:rsidRPr="00AF4160">
              <w:rPr>
                <w:rFonts w:ascii="Bookman Old Style" w:hAnsi="Bookman Old Style"/>
                <w:sz w:val="20"/>
                <w:szCs w:val="20"/>
              </w:rPr>
              <w:t>Menetapkan</w:t>
            </w:r>
          </w:p>
        </w:tc>
        <w:tc>
          <w:tcPr>
            <w:tcW w:w="284" w:type="dxa"/>
          </w:tcPr>
          <w:p w14:paraId="477A3AAE" w14:textId="77777777" w:rsidR="007E49FE" w:rsidRDefault="007E49FE"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372A1109" w14:textId="77777777" w:rsidR="007E49FE" w:rsidRDefault="007E49FE" w:rsidP="005647D1">
            <w:pPr>
              <w:pStyle w:val="ListParagraph"/>
              <w:spacing w:line="276" w:lineRule="auto"/>
              <w:ind w:left="31"/>
              <w:jc w:val="both"/>
              <w:rPr>
                <w:rFonts w:ascii="Bookman Old Style" w:hAnsi="Bookman Old Style"/>
                <w:sz w:val="20"/>
                <w:szCs w:val="20"/>
              </w:rPr>
            </w:pPr>
          </w:p>
        </w:tc>
      </w:tr>
      <w:tr w:rsidR="007E49FE" w14:paraId="0D9918FF" w14:textId="77777777" w:rsidTr="007E49FE">
        <w:trPr>
          <w:trHeight w:val="1383"/>
        </w:trPr>
        <w:tc>
          <w:tcPr>
            <w:tcW w:w="1543" w:type="dxa"/>
          </w:tcPr>
          <w:p w14:paraId="14D0ACD8" w14:textId="77777777" w:rsidR="007E49FE" w:rsidRDefault="007E49FE"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4" w:type="dxa"/>
          </w:tcPr>
          <w:p w14:paraId="24838F85" w14:textId="77777777" w:rsidR="007E49FE" w:rsidRDefault="007E49FE"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6625ABDE"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Surat Ketetapan ………..</w:t>
            </w:r>
          </w:p>
          <w:p w14:paraId="4E3F5996"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Nomor Urut ………..</w:t>
            </w:r>
          </w:p>
          <w:p w14:paraId="6F5CA595"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Tahun/Bulan …….</w:t>
            </w:r>
          </w:p>
          <w:p w14:paraId="50493A04"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Nama/merek Usaha ……</w:t>
            </w:r>
          </w:p>
          <w:p w14:paraId="24439315"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Alamat ……</w:t>
            </w:r>
          </w:p>
          <w:p w14:paraId="4F6E481F"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NPWPD</w:t>
            </w:r>
          </w:p>
          <w:p w14:paraId="54D1AFA4"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Nama Pemiliki/Pengelola</w:t>
            </w:r>
          </w:p>
          <w:p w14:paraId="0B4C1361"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 xml:space="preserve">Semula ditetapkan  : Rp </w:t>
            </w:r>
          </w:p>
          <w:p w14:paraId="009019D4"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Dikurangi (ditambah) dengan jumlah : Rp</w:t>
            </w:r>
          </w:p>
          <w:p w14:paraId="333B8639" w14:textId="77777777" w:rsidR="007E49FE" w:rsidRDefault="007E49FE"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Besarnya ketetapan menjadi : Rp</w:t>
            </w:r>
          </w:p>
        </w:tc>
      </w:tr>
      <w:tr w:rsidR="007E49FE" w14:paraId="7C8EA7C9" w14:textId="77777777" w:rsidTr="007E49FE">
        <w:trPr>
          <w:trHeight w:val="599"/>
        </w:trPr>
        <w:tc>
          <w:tcPr>
            <w:tcW w:w="1543" w:type="dxa"/>
          </w:tcPr>
          <w:p w14:paraId="456096E9" w14:textId="77777777" w:rsidR="007E49FE" w:rsidRDefault="007E49FE"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4" w:type="dxa"/>
          </w:tcPr>
          <w:p w14:paraId="258A478B" w14:textId="77777777" w:rsidR="007E49FE" w:rsidRDefault="007E49FE"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44E76807" w14:textId="77777777" w:rsidR="007E49FE" w:rsidRPr="009D6BAC" w:rsidRDefault="007E49FE" w:rsidP="005647D1">
            <w:pPr>
              <w:pStyle w:val="ListParagraph"/>
              <w:spacing w:line="276" w:lineRule="auto"/>
              <w:ind w:left="33"/>
              <w:jc w:val="both"/>
              <w:rPr>
                <w:rFonts w:ascii="Bookman Old Style" w:hAnsi="Bookman Old Style"/>
                <w:sz w:val="20"/>
                <w:szCs w:val="20"/>
              </w:rPr>
            </w:pPr>
            <w:r w:rsidRPr="00C97D2A">
              <w:rPr>
                <w:rFonts w:ascii="Bookman Old Style" w:hAnsi="Bookman Old Style"/>
                <w:sz w:val="20"/>
                <w:szCs w:val="20"/>
              </w:rPr>
              <w:t>Apabila di kemudian hari terdapat</w:t>
            </w:r>
            <w:r>
              <w:rPr>
                <w:rFonts w:ascii="Bookman Old Style" w:hAnsi="Bookman Old Style"/>
                <w:sz w:val="20"/>
                <w:szCs w:val="20"/>
              </w:rPr>
              <w:t xml:space="preserve"> </w:t>
            </w:r>
            <w:r w:rsidRPr="00C97D2A">
              <w:rPr>
                <w:rFonts w:ascii="Bookman Old Style" w:hAnsi="Bookman Old Style"/>
                <w:sz w:val="20"/>
                <w:szCs w:val="20"/>
              </w:rPr>
              <w:t>kekeliruan dalam Keputusan ini, maka akan</w:t>
            </w:r>
            <w:r>
              <w:rPr>
                <w:rFonts w:ascii="Bookman Old Style" w:hAnsi="Bookman Old Style"/>
                <w:sz w:val="20"/>
                <w:szCs w:val="20"/>
              </w:rPr>
              <w:t xml:space="preserve"> </w:t>
            </w:r>
            <w:r w:rsidRPr="00C97D2A">
              <w:rPr>
                <w:rFonts w:ascii="Bookman Old Style" w:hAnsi="Bookman Old Style"/>
                <w:sz w:val="20"/>
                <w:szCs w:val="20"/>
              </w:rPr>
              <w:t>dilakukan perbaikan sebagaimana mestinya</w:t>
            </w:r>
          </w:p>
        </w:tc>
      </w:tr>
      <w:tr w:rsidR="007E49FE" w14:paraId="5193ECBB" w14:textId="77777777" w:rsidTr="007E49FE">
        <w:trPr>
          <w:trHeight w:val="556"/>
        </w:trPr>
        <w:tc>
          <w:tcPr>
            <w:tcW w:w="1543" w:type="dxa"/>
          </w:tcPr>
          <w:p w14:paraId="07C7C2A8" w14:textId="77777777" w:rsidR="007E49FE" w:rsidRDefault="007E49FE" w:rsidP="005647D1">
            <w:pPr>
              <w:pStyle w:val="ListParagraph"/>
              <w:spacing w:line="276" w:lineRule="auto"/>
              <w:ind w:left="0"/>
              <w:jc w:val="both"/>
              <w:rPr>
                <w:rFonts w:ascii="Bookman Old Style" w:hAnsi="Bookman Old Style"/>
                <w:sz w:val="20"/>
                <w:szCs w:val="20"/>
              </w:rPr>
            </w:pPr>
          </w:p>
        </w:tc>
        <w:tc>
          <w:tcPr>
            <w:tcW w:w="284" w:type="dxa"/>
          </w:tcPr>
          <w:p w14:paraId="15836B98" w14:textId="77777777" w:rsidR="007E49FE" w:rsidRDefault="007E49FE" w:rsidP="005647D1">
            <w:pPr>
              <w:pStyle w:val="ListParagraph"/>
              <w:spacing w:line="276" w:lineRule="auto"/>
              <w:ind w:left="0"/>
              <w:jc w:val="both"/>
              <w:rPr>
                <w:rFonts w:ascii="Bookman Old Style" w:hAnsi="Bookman Old Style"/>
                <w:sz w:val="20"/>
                <w:szCs w:val="20"/>
              </w:rPr>
            </w:pPr>
          </w:p>
        </w:tc>
        <w:tc>
          <w:tcPr>
            <w:tcW w:w="6754" w:type="dxa"/>
          </w:tcPr>
          <w:p w14:paraId="6DC36169" w14:textId="77777777" w:rsidR="007E49FE" w:rsidRDefault="007E49FE" w:rsidP="005647D1">
            <w:pPr>
              <w:pStyle w:val="ListParagraph"/>
              <w:spacing w:line="276" w:lineRule="auto"/>
              <w:ind w:left="2582"/>
              <w:jc w:val="both"/>
              <w:rPr>
                <w:rFonts w:ascii="Bookman Old Style" w:hAnsi="Bookman Old Style"/>
                <w:sz w:val="20"/>
                <w:szCs w:val="20"/>
              </w:rPr>
            </w:pPr>
          </w:p>
          <w:p w14:paraId="7B7CE603" w14:textId="77777777" w:rsidR="007E49FE" w:rsidRDefault="007E49FE" w:rsidP="005647D1">
            <w:pPr>
              <w:pStyle w:val="ListParagraph"/>
              <w:spacing w:line="276" w:lineRule="auto"/>
              <w:ind w:left="2582"/>
              <w:jc w:val="both"/>
              <w:rPr>
                <w:rFonts w:ascii="Bookman Old Style" w:hAnsi="Bookman Old Style"/>
                <w:sz w:val="20"/>
                <w:szCs w:val="20"/>
              </w:rPr>
            </w:pPr>
          </w:p>
          <w:p w14:paraId="0190FE73" w14:textId="77777777" w:rsidR="007E49FE" w:rsidRPr="009D6BAC" w:rsidRDefault="007E49FE"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Ditetapkan di : </w:t>
            </w:r>
          </w:p>
          <w:p w14:paraId="327E30E9" w14:textId="77777777" w:rsidR="007E49FE" w:rsidRPr="009D6BAC" w:rsidRDefault="007E49FE"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Pada tanggal : </w:t>
            </w:r>
          </w:p>
          <w:p w14:paraId="2E2717CA" w14:textId="77777777" w:rsidR="007E49FE" w:rsidRDefault="007E49FE"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KEPALA BADAN PENDAPATAN DAERAH</w:t>
            </w:r>
          </w:p>
          <w:p w14:paraId="2CC867C1" w14:textId="77777777" w:rsidR="007E49FE" w:rsidRDefault="007E49FE" w:rsidP="005647D1">
            <w:pPr>
              <w:pStyle w:val="ListParagraph"/>
              <w:spacing w:line="276" w:lineRule="auto"/>
              <w:ind w:left="2582"/>
              <w:jc w:val="both"/>
              <w:rPr>
                <w:rFonts w:ascii="Bookman Old Style" w:hAnsi="Bookman Old Style"/>
                <w:sz w:val="20"/>
                <w:szCs w:val="20"/>
              </w:rPr>
            </w:pPr>
          </w:p>
          <w:p w14:paraId="1F411E43" w14:textId="77777777" w:rsidR="007E49FE" w:rsidRDefault="007E49FE" w:rsidP="005647D1">
            <w:pPr>
              <w:pStyle w:val="ListParagraph"/>
              <w:spacing w:line="276" w:lineRule="auto"/>
              <w:ind w:left="2582"/>
              <w:jc w:val="both"/>
              <w:rPr>
                <w:rFonts w:ascii="Bookman Old Style" w:hAnsi="Bookman Old Style"/>
                <w:sz w:val="20"/>
                <w:szCs w:val="20"/>
              </w:rPr>
            </w:pPr>
          </w:p>
          <w:p w14:paraId="2032A295" w14:textId="77777777" w:rsidR="007E49FE" w:rsidRPr="009D6BAC" w:rsidRDefault="007E49FE" w:rsidP="005647D1">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32EDA5C7" w14:textId="77777777" w:rsidR="007E49FE" w:rsidRDefault="007E49FE" w:rsidP="005647D1">
      <w:pPr>
        <w:jc w:val="both"/>
        <w:rPr>
          <w:rFonts w:ascii="Bookman Old Style" w:hAnsi="Bookman Old Style"/>
        </w:rPr>
      </w:pPr>
      <w:r>
        <w:rPr>
          <w:rFonts w:ascii="Bookman Old Style" w:hAnsi="Bookman Old Style"/>
        </w:rPr>
        <w:br w:type="page"/>
      </w:r>
    </w:p>
    <w:p w14:paraId="61FD8B5F" w14:textId="77777777" w:rsidR="007E49FE" w:rsidRDefault="007E49FE" w:rsidP="005647D1">
      <w:pPr>
        <w:jc w:val="both"/>
        <w:rPr>
          <w:rFonts w:ascii="Bookman Old Style" w:hAnsi="Bookman Old Style"/>
        </w:rPr>
      </w:pPr>
    </w:p>
    <w:p w14:paraId="56D8B1AC" w14:textId="77777777" w:rsidR="007E49FE" w:rsidRPr="00513E96" w:rsidRDefault="007E49FE" w:rsidP="005647D1">
      <w:pPr>
        <w:ind w:left="4820"/>
        <w:jc w:val="both"/>
        <w:rPr>
          <w:rFonts w:ascii="Bookman Old Style" w:hAnsi="Bookman Old Style"/>
          <w:lang w:val="en-US"/>
        </w:rPr>
      </w:pPr>
      <w:r w:rsidRPr="00B75515">
        <w:rPr>
          <w:rFonts w:ascii="Bookman Old Style" w:hAnsi="Bookman Old Style"/>
        </w:rPr>
        <w:t xml:space="preserve">LAMPIRAN </w:t>
      </w:r>
      <w:r>
        <w:rPr>
          <w:rFonts w:ascii="Bookman Old Style" w:hAnsi="Bookman Old Style"/>
        </w:rPr>
        <w:t>X</w:t>
      </w:r>
      <w:r w:rsidR="00513E96">
        <w:rPr>
          <w:rFonts w:ascii="Bookman Old Style" w:hAnsi="Bookman Old Style"/>
          <w:lang w:val="en-US"/>
        </w:rPr>
        <w:t>I</w:t>
      </w:r>
    </w:p>
    <w:p w14:paraId="5224FE7B" w14:textId="77777777" w:rsidR="007E49FE" w:rsidRPr="00B75515" w:rsidRDefault="007E49FE"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70439D35" w14:textId="77777777" w:rsidR="007E49FE" w:rsidRPr="00B75515" w:rsidRDefault="007E49FE"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6CF2E300" w14:textId="77777777" w:rsidR="007E49FE" w:rsidRPr="00B75515" w:rsidRDefault="007E49FE" w:rsidP="005647D1">
      <w:pPr>
        <w:ind w:left="4820"/>
        <w:jc w:val="both"/>
        <w:rPr>
          <w:rFonts w:ascii="Bookman Old Style" w:hAnsi="Bookman Old Style"/>
        </w:rPr>
      </w:pPr>
      <w:r w:rsidRPr="00B75515">
        <w:rPr>
          <w:rFonts w:ascii="Bookman Old Style" w:hAnsi="Bookman Old Style"/>
        </w:rPr>
        <w:t>TENTANG</w:t>
      </w:r>
    </w:p>
    <w:p w14:paraId="3CFB74CE" w14:textId="77777777" w:rsidR="007E49FE" w:rsidRPr="00513E96" w:rsidRDefault="007E49FE" w:rsidP="005647D1">
      <w:pPr>
        <w:ind w:left="4820"/>
        <w:jc w:val="both"/>
        <w:rPr>
          <w:rFonts w:ascii="Bookman Old Style" w:hAnsi="Bookman Old Style"/>
          <w:lang w:val="en-US"/>
        </w:rPr>
      </w:pPr>
      <w:r w:rsidRPr="00B75515">
        <w:rPr>
          <w:rFonts w:ascii="Bookman Old Style" w:hAnsi="Bookman Old Style"/>
        </w:rPr>
        <w:t>TATA CARA PEMUNGUTA</w:t>
      </w:r>
      <w:r w:rsidR="00513E96">
        <w:rPr>
          <w:rFonts w:ascii="Bookman Old Style" w:hAnsi="Bookman Old Style"/>
        </w:rPr>
        <w:t xml:space="preserve">N PAJAK </w:t>
      </w:r>
      <w:r w:rsidR="00513E96">
        <w:rPr>
          <w:rFonts w:ascii="Bookman Old Style" w:hAnsi="Bookman Old Style"/>
          <w:lang w:val="en-US"/>
        </w:rPr>
        <w:t>AIR TANAH</w:t>
      </w:r>
    </w:p>
    <w:p w14:paraId="15BCDBC7" w14:textId="77777777" w:rsidR="007E49FE" w:rsidRDefault="007E49FE" w:rsidP="005647D1">
      <w:pPr>
        <w:ind w:left="4820"/>
        <w:jc w:val="both"/>
        <w:rPr>
          <w:rFonts w:ascii="Bookman Old Style" w:hAnsi="Bookman Old Style"/>
        </w:rPr>
      </w:pPr>
    </w:p>
    <w:p w14:paraId="09482C13" w14:textId="77777777" w:rsidR="007E49FE" w:rsidRDefault="007E49FE" w:rsidP="005647D1">
      <w:pPr>
        <w:rPr>
          <w:rFonts w:ascii="Bookman Old Style" w:hAnsi="Bookman Old Style"/>
          <w:lang w:val="en-GB"/>
        </w:rPr>
      </w:pPr>
    </w:p>
    <w:p w14:paraId="30CF9305" w14:textId="77777777" w:rsidR="007E49FE" w:rsidRDefault="007E49FE" w:rsidP="005647D1">
      <w:pPr>
        <w:jc w:val="center"/>
        <w:rPr>
          <w:rFonts w:ascii="Bookman Old Style" w:hAnsi="Bookman Old Style"/>
          <w:lang w:val="en-GB"/>
        </w:rPr>
      </w:pPr>
      <w:r w:rsidRPr="00182037">
        <w:rPr>
          <w:rFonts w:ascii="Bookman Old Style" w:hAnsi="Bookman Old Style"/>
          <w:lang w:val="en-GB"/>
        </w:rPr>
        <w:t>FORMAT PERMOHONAN PERPANJANGAN BATAS WAKTU PEMBAYARAN ATAU PELAPORAN PAJAK TERUTANG</w:t>
      </w:r>
    </w:p>
    <w:p w14:paraId="2647F08C" w14:textId="77777777" w:rsidR="007E49FE" w:rsidRDefault="007E49FE" w:rsidP="005647D1">
      <w:pPr>
        <w:jc w:val="center"/>
        <w:rPr>
          <w:rFonts w:ascii="Bookman Old Style" w:hAnsi="Bookman Old Style"/>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
        <w:gridCol w:w="290"/>
        <w:gridCol w:w="2650"/>
        <w:gridCol w:w="4549"/>
      </w:tblGrid>
      <w:tr w:rsidR="007E49FE" w:rsidRPr="00182037" w14:paraId="15A6F2B3" w14:textId="77777777" w:rsidTr="007E49FE">
        <w:tc>
          <w:tcPr>
            <w:tcW w:w="1037" w:type="dxa"/>
          </w:tcPr>
          <w:p w14:paraId="30E3FA82" w14:textId="77777777" w:rsidR="007E49FE" w:rsidRPr="00182037" w:rsidRDefault="007E49FE" w:rsidP="005647D1">
            <w:pPr>
              <w:jc w:val="both"/>
              <w:rPr>
                <w:rFonts w:ascii="Bookman Old Style" w:hAnsi="Bookman Old Style"/>
                <w:sz w:val="20"/>
                <w:szCs w:val="20"/>
                <w:lang w:val="en-GB"/>
              </w:rPr>
            </w:pPr>
            <w:r w:rsidRPr="00182037">
              <w:rPr>
                <w:rFonts w:ascii="Bookman Old Style" w:hAnsi="Bookman Old Style"/>
                <w:sz w:val="20"/>
                <w:szCs w:val="20"/>
                <w:lang w:val="en-GB"/>
              </w:rPr>
              <w:t>Perihal</w:t>
            </w:r>
          </w:p>
        </w:tc>
        <w:tc>
          <w:tcPr>
            <w:tcW w:w="293" w:type="dxa"/>
          </w:tcPr>
          <w:p w14:paraId="350E2A4A" w14:textId="77777777" w:rsidR="007E49FE" w:rsidRPr="00182037" w:rsidRDefault="007E49FE" w:rsidP="005647D1">
            <w:pPr>
              <w:jc w:val="both"/>
              <w:rPr>
                <w:rFonts w:ascii="Bookman Old Style" w:hAnsi="Bookman Old Style"/>
                <w:sz w:val="20"/>
                <w:szCs w:val="20"/>
                <w:lang w:val="en-GB"/>
              </w:rPr>
            </w:pPr>
            <w:r w:rsidRPr="00182037">
              <w:rPr>
                <w:rFonts w:ascii="Bookman Old Style" w:hAnsi="Bookman Old Style"/>
                <w:sz w:val="20"/>
                <w:szCs w:val="20"/>
                <w:lang w:val="en-GB"/>
              </w:rPr>
              <w:t>:</w:t>
            </w:r>
          </w:p>
        </w:tc>
        <w:tc>
          <w:tcPr>
            <w:tcW w:w="2918" w:type="dxa"/>
          </w:tcPr>
          <w:p w14:paraId="7B792349" w14:textId="77777777" w:rsidR="007E49FE" w:rsidRPr="00182037" w:rsidRDefault="007E49FE" w:rsidP="005647D1">
            <w:pPr>
              <w:spacing w:line="278" w:lineRule="auto"/>
              <w:jc w:val="both"/>
              <w:rPr>
                <w:rFonts w:ascii="Bookman Old Style" w:hAnsi="Bookman Old Style"/>
                <w:sz w:val="20"/>
                <w:szCs w:val="20"/>
              </w:rPr>
            </w:pPr>
            <w:r w:rsidRPr="00182037">
              <w:rPr>
                <w:rFonts w:ascii="Bookman Old Style" w:hAnsi="Bookman Old Style"/>
                <w:sz w:val="20"/>
                <w:szCs w:val="20"/>
              </w:rPr>
              <w:t>Permohonan Perpanjangan Batas Waktu Pembayaran Atau</w:t>
            </w:r>
            <w:r>
              <w:rPr>
                <w:rFonts w:ascii="Bookman Old Style" w:hAnsi="Bookman Old Style"/>
                <w:sz w:val="20"/>
                <w:szCs w:val="20"/>
              </w:rPr>
              <w:t xml:space="preserve"> </w:t>
            </w:r>
            <w:r w:rsidRPr="00182037">
              <w:rPr>
                <w:rFonts w:ascii="Bookman Old Style" w:hAnsi="Bookman Old Style"/>
                <w:sz w:val="20"/>
                <w:szCs w:val="20"/>
              </w:rPr>
              <w:t>Pelaporan Pajak Terutang</w:t>
            </w:r>
          </w:p>
          <w:p w14:paraId="714B8F84" w14:textId="77777777" w:rsidR="007E49FE" w:rsidRPr="00182037" w:rsidRDefault="007E49FE" w:rsidP="005647D1">
            <w:pPr>
              <w:jc w:val="both"/>
              <w:rPr>
                <w:rFonts w:ascii="Bookman Old Style" w:hAnsi="Bookman Old Style"/>
                <w:sz w:val="20"/>
                <w:szCs w:val="20"/>
                <w:lang w:val="en-GB"/>
              </w:rPr>
            </w:pPr>
          </w:p>
        </w:tc>
        <w:tc>
          <w:tcPr>
            <w:tcW w:w="4961" w:type="dxa"/>
          </w:tcPr>
          <w:p w14:paraId="7ACDBFA6" w14:textId="77777777" w:rsidR="007E49FE" w:rsidRPr="00182037" w:rsidRDefault="007E49FE"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Kepada</w:t>
            </w:r>
          </w:p>
          <w:p w14:paraId="423E3785" w14:textId="77777777" w:rsidR="007E49FE" w:rsidRPr="00182037" w:rsidRDefault="007E49FE"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Yth. Kepala BAPENDA</w:t>
            </w:r>
          </w:p>
          <w:p w14:paraId="67E4B8AA" w14:textId="77777777" w:rsidR="007E49FE" w:rsidRPr="00182037" w:rsidRDefault="007E49FE"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Kabupaten Sumedang</w:t>
            </w:r>
          </w:p>
          <w:p w14:paraId="4C8D394F" w14:textId="77777777" w:rsidR="007E49FE" w:rsidRPr="00182037" w:rsidRDefault="007E49FE"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Di</w:t>
            </w:r>
          </w:p>
          <w:p w14:paraId="60DC6696" w14:textId="77777777" w:rsidR="007E49FE" w:rsidRPr="00182037" w:rsidRDefault="007E49FE"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Sumedang</w:t>
            </w:r>
          </w:p>
          <w:p w14:paraId="02586F00" w14:textId="77777777" w:rsidR="007E49FE" w:rsidRPr="00182037" w:rsidRDefault="007E49FE" w:rsidP="005647D1">
            <w:pPr>
              <w:ind w:left="1594" w:firstLine="283"/>
              <w:jc w:val="both"/>
              <w:rPr>
                <w:rFonts w:ascii="Bookman Old Style" w:hAnsi="Bookman Old Style"/>
                <w:sz w:val="20"/>
                <w:szCs w:val="20"/>
              </w:rPr>
            </w:pPr>
          </w:p>
        </w:tc>
      </w:tr>
      <w:tr w:rsidR="007E49FE" w:rsidRPr="00182037" w14:paraId="3DB9BB0D" w14:textId="77777777" w:rsidTr="007E49FE">
        <w:tc>
          <w:tcPr>
            <w:tcW w:w="1037" w:type="dxa"/>
          </w:tcPr>
          <w:p w14:paraId="40B96A23" w14:textId="77777777" w:rsidR="007E49FE" w:rsidRPr="00182037" w:rsidRDefault="007E49FE" w:rsidP="005647D1">
            <w:pPr>
              <w:jc w:val="both"/>
              <w:rPr>
                <w:rFonts w:ascii="Bookman Old Style" w:hAnsi="Bookman Old Style"/>
                <w:sz w:val="20"/>
                <w:szCs w:val="20"/>
                <w:lang w:val="en-GB"/>
              </w:rPr>
            </w:pPr>
          </w:p>
        </w:tc>
        <w:tc>
          <w:tcPr>
            <w:tcW w:w="293" w:type="dxa"/>
          </w:tcPr>
          <w:p w14:paraId="24299888" w14:textId="77777777" w:rsidR="007E49FE" w:rsidRPr="00182037" w:rsidRDefault="007E49FE" w:rsidP="005647D1">
            <w:pPr>
              <w:jc w:val="both"/>
              <w:rPr>
                <w:rFonts w:ascii="Bookman Old Style" w:hAnsi="Bookman Old Style"/>
                <w:sz w:val="20"/>
                <w:szCs w:val="20"/>
                <w:lang w:val="en-GB"/>
              </w:rPr>
            </w:pPr>
          </w:p>
        </w:tc>
        <w:tc>
          <w:tcPr>
            <w:tcW w:w="2918" w:type="dxa"/>
          </w:tcPr>
          <w:p w14:paraId="6ACD6EBF" w14:textId="77777777" w:rsidR="007E49FE" w:rsidRPr="00182037" w:rsidRDefault="007E49FE" w:rsidP="005647D1">
            <w:pPr>
              <w:jc w:val="both"/>
              <w:rPr>
                <w:rFonts w:ascii="Bookman Old Style" w:hAnsi="Bookman Old Style"/>
                <w:sz w:val="20"/>
                <w:szCs w:val="20"/>
                <w:lang w:val="en-GB"/>
              </w:rPr>
            </w:pPr>
          </w:p>
        </w:tc>
        <w:tc>
          <w:tcPr>
            <w:tcW w:w="4961" w:type="dxa"/>
          </w:tcPr>
          <w:p w14:paraId="661E9151" w14:textId="77777777" w:rsidR="007E49FE" w:rsidRPr="00182037" w:rsidRDefault="007E49FE" w:rsidP="005647D1">
            <w:pPr>
              <w:ind w:left="1594"/>
              <w:jc w:val="both"/>
              <w:rPr>
                <w:rFonts w:ascii="Bookman Old Style" w:hAnsi="Bookman Old Style"/>
                <w:sz w:val="20"/>
                <w:szCs w:val="20"/>
                <w:lang w:val="en-GB"/>
              </w:rPr>
            </w:pPr>
          </w:p>
        </w:tc>
      </w:tr>
    </w:tbl>
    <w:p w14:paraId="1949A769"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Dengan Hormat,</w:t>
      </w:r>
    </w:p>
    <w:p w14:paraId="39A817C6"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Yang bertanda tangan di bawah ini:</w:t>
      </w:r>
    </w:p>
    <w:p w14:paraId="00A4DC5A"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Nama Pemilik/Pengelola</w:t>
      </w:r>
      <w:r>
        <w:rPr>
          <w:rFonts w:ascii="Bookman Old Style" w:hAnsi="Bookman Old Style"/>
          <w:sz w:val="20"/>
          <w:szCs w:val="20"/>
        </w:rPr>
        <w:tab/>
      </w:r>
      <w:r>
        <w:rPr>
          <w:rFonts w:ascii="Bookman Old Style" w:hAnsi="Bookman Old Style"/>
          <w:sz w:val="20"/>
          <w:szCs w:val="20"/>
        </w:rPr>
        <w:tab/>
        <w:t>:</w:t>
      </w:r>
    </w:p>
    <w:p w14:paraId="4FA61EDE"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32FB1101"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4C816F2" w14:textId="77777777" w:rsidR="007E49FE" w:rsidRDefault="007E49FE" w:rsidP="005647D1">
      <w:pPr>
        <w:jc w:val="both"/>
        <w:rPr>
          <w:rFonts w:ascii="Bookman Old Style" w:hAnsi="Bookman Old Style"/>
          <w:sz w:val="20"/>
          <w:szCs w:val="20"/>
        </w:rPr>
      </w:pPr>
    </w:p>
    <w:p w14:paraId="6B253BF8"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Bertindak untuk dan atas nama</w:t>
      </w:r>
      <w:r>
        <w:rPr>
          <w:rFonts w:ascii="Bookman Old Style" w:hAnsi="Bookman Old Style"/>
          <w:sz w:val="20"/>
          <w:szCs w:val="20"/>
        </w:rPr>
        <w:tab/>
      </w:r>
      <w:r w:rsidRPr="00182037">
        <w:rPr>
          <w:rFonts w:ascii="Bookman Old Style" w:hAnsi="Bookman Old Style"/>
          <w:sz w:val="20"/>
          <w:szCs w:val="20"/>
        </w:rPr>
        <w:t>:</w:t>
      </w:r>
    </w:p>
    <w:p w14:paraId="0E7A952E"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Nama/Merek Usaha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0FB9B166"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NPWPD</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1D7458F"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1A945EEF"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90AC473" w14:textId="77777777" w:rsidR="007E49FE" w:rsidRDefault="007E49FE" w:rsidP="005647D1">
      <w:pPr>
        <w:jc w:val="both"/>
        <w:rPr>
          <w:rFonts w:ascii="Bookman Old Style" w:hAnsi="Bookman Old Style"/>
          <w:sz w:val="20"/>
          <w:szCs w:val="20"/>
        </w:rPr>
      </w:pPr>
    </w:p>
    <w:p w14:paraId="3D1F5083"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Dengan ini saya mengajukan permohonan perpanjangan batas wakt</w:t>
      </w:r>
      <w:r>
        <w:rPr>
          <w:rFonts w:ascii="Bookman Old Style" w:hAnsi="Bookman Old Style"/>
          <w:sz w:val="20"/>
          <w:szCs w:val="20"/>
        </w:rPr>
        <w:t xml:space="preserve">u </w:t>
      </w:r>
      <w:r w:rsidRPr="00182037">
        <w:rPr>
          <w:rFonts w:ascii="Bookman Old Style" w:hAnsi="Bookman Old Style"/>
          <w:sz w:val="20"/>
          <w:szCs w:val="20"/>
        </w:rPr>
        <w:t>pembayaran atas SKPD/STPD/SKPDKB/SKPDKBT dengan nomor urut................................. atau perpanjangan batas waktu pelaporan SPTPD Masa Pajak............................ *), agar kiranya tanggal jatuh tempo dapat diperpanjang hingga</w:t>
      </w:r>
      <w:r>
        <w:rPr>
          <w:rFonts w:ascii="Bookman Old Style" w:hAnsi="Bookman Old Style"/>
          <w:sz w:val="20"/>
          <w:szCs w:val="20"/>
        </w:rPr>
        <w:t xml:space="preserve"> </w:t>
      </w:r>
      <w:r w:rsidRPr="00182037">
        <w:rPr>
          <w:rFonts w:ascii="Bookman Old Style" w:hAnsi="Bookman Old Style"/>
          <w:sz w:val="20"/>
          <w:szCs w:val="20"/>
        </w:rPr>
        <w:t xml:space="preserve">tanggal </w:t>
      </w:r>
      <w:r>
        <w:rPr>
          <w:rFonts w:ascii="Bookman Old Style" w:hAnsi="Bookman Old Style"/>
          <w:sz w:val="20"/>
          <w:szCs w:val="20"/>
        </w:rPr>
        <w:t>….</w:t>
      </w:r>
    </w:p>
    <w:p w14:paraId="7560782B" w14:textId="77777777" w:rsidR="007E49FE" w:rsidRDefault="007E49FE" w:rsidP="005647D1">
      <w:pPr>
        <w:jc w:val="both"/>
        <w:rPr>
          <w:rFonts w:ascii="Bookman Old Style" w:hAnsi="Bookman Old Style"/>
          <w:sz w:val="20"/>
          <w:szCs w:val="20"/>
        </w:rPr>
      </w:pPr>
    </w:p>
    <w:p w14:paraId="10EF0DDF"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Alasan pengajuan permohonan perpanjangan batas waktu pembayaran atau</w:t>
      </w:r>
      <w:r>
        <w:rPr>
          <w:rFonts w:ascii="Bookman Old Style" w:hAnsi="Bookman Old Style"/>
          <w:sz w:val="20"/>
          <w:szCs w:val="20"/>
        </w:rPr>
        <w:t xml:space="preserve"> </w:t>
      </w:r>
      <w:r w:rsidRPr="00182037">
        <w:rPr>
          <w:rFonts w:ascii="Bookman Old Style" w:hAnsi="Bookman Old Style"/>
          <w:sz w:val="20"/>
          <w:szCs w:val="20"/>
        </w:rPr>
        <w:t>pelaporan *):</w:t>
      </w:r>
    </w:p>
    <w:p w14:paraId="3DF3EE6A" w14:textId="77777777" w:rsidR="007E49FE" w:rsidRDefault="007E49FE" w:rsidP="005647D1">
      <w:pPr>
        <w:jc w:val="both"/>
        <w:rPr>
          <w:rFonts w:ascii="Bookman Old Style" w:hAnsi="Bookman Old Style"/>
          <w:sz w:val="20"/>
          <w:szCs w:val="20"/>
        </w:rPr>
      </w:pPr>
    </w:p>
    <w:p w14:paraId="520E4082" w14:textId="77777777" w:rsidR="007E49FE" w:rsidRPr="00182037" w:rsidRDefault="007E49FE" w:rsidP="005647D1">
      <w:pPr>
        <w:jc w:val="both"/>
        <w:rPr>
          <w:rFonts w:ascii="Bookman Old Style" w:hAnsi="Bookman Old Style"/>
          <w:sz w:val="20"/>
          <w:szCs w:val="20"/>
        </w:rPr>
      </w:pPr>
      <w:r w:rsidRPr="00182037">
        <w:rPr>
          <w:rFonts w:ascii="Bookman Old Style" w:hAnsi="Bookman Old Style"/>
          <w:sz w:val="20"/>
          <w:szCs w:val="20"/>
        </w:rPr>
        <w:t>Demikian permohonan saya dengan harapan dapat dipenuhi.</w:t>
      </w:r>
    </w:p>
    <w:p w14:paraId="07CD9991" w14:textId="77777777" w:rsidR="007E49FE" w:rsidRDefault="007E49FE" w:rsidP="005647D1">
      <w:pPr>
        <w:jc w:val="both"/>
        <w:rPr>
          <w:rFonts w:ascii="Bookman Old Style" w:hAnsi="Bookman Old Style"/>
          <w:sz w:val="20"/>
          <w:szCs w:val="20"/>
        </w:rPr>
      </w:pPr>
    </w:p>
    <w:p w14:paraId="7588F716" w14:textId="77777777" w:rsidR="007E49FE" w:rsidRDefault="007E49FE" w:rsidP="005647D1">
      <w:pPr>
        <w:jc w:val="both"/>
        <w:rPr>
          <w:rFonts w:ascii="Bookman Old Style" w:hAnsi="Bookman Old Style"/>
          <w:sz w:val="20"/>
          <w:szCs w:val="20"/>
        </w:rPr>
      </w:pPr>
    </w:p>
    <w:p w14:paraId="227BF5AA" w14:textId="77777777" w:rsidR="007E49FE" w:rsidRDefault="007E49FE" w:rsidP="005647D1">
      <w:pPr>
        <w:jc w:val="both"/>
        <w:rPr>
          <w:rFonts w:ascii="Bookman Old Style" w:hAnsi="Bookman Old Style"/>
          <w:sz w:val="20"/>
          <w:szCs w:val="20"/>
        </w:rPr>
      </w:pPr>
    </w:p>
    <w:p w14:paraId="088C392D" w14:textId="77777777" w:rsidR="007E49FE" w:rsidRPr="00182037" w:rsidRDefault="007E49FE" w:rsidP="005647D1">
      <w:pPr>
        <w:ind w:left="6237"/>
        <w:jc w:val="both"/>
        <w:rPr>
          <w:rFonts w:ascii="Bookman Old Style" w:hAnsi="Bookman Old Style"/>
          <w:sz w:val="20"/>
          <w:szCs w:val="20"/>
        </w:rPr>
      </w:pPr>
      <w:r w:rsidRPr="00182037">
        <w:rPr>
          <w:rFonts w:ascii="Bookman Old Style" w:hAnsi="Bookman Old Style"/>
          <w:sz w:val="20"/>
          <w:szCs w:val="20"/>
        </w:rPr>
        <w:t>Hormat saya,</w:t>
      </w:r>
    </w:p>
    <w:p w14:paraId="067A3297" w14:textId="77777777" w:rsidR="007E49FE" w:rsidRPr="00182037" w:rsidRDefault="007E49FE" w:rsidP="005647D1">
      <w:pPr>
        <w:ind w:left="6237"/>
        <w:jc w:val="both"/>
        <w:rPr>
          <w:rFonts w:ascii="Bookman Old Style" w:hAnsi="Bookman Old Style"/>
          <w:sz w:val="20"/>
          <w:szCs w:val="20"/>
        </w:rPr>
      </w:pPr>
      <w:r w:rsidRPr="00182037">
        <w:rPr>
          <w:rFonts w:ascii="Bookman Old Style" w:hAnsi="Bookman Old Style"/>
          <w:sz w:val="20"/>
          <w:szCs w:val="20"/>
        </w:rPr>
        <w:t>Pemohon</w:t>
      </w:r>
    </w:p>
    <w:p w14:paraId="18F38A06" w14:textId="77777777" w:rsidR="007E49FE" w:rsidRDefault="007E49FE" w:rsidP="005647D1">
      <w:pPr>
        <w:ind w:left="6237"/>
        <w:jc w:val="both"/>
        <w:rPr>
          <w:rFonts w:ascii="Bookman Old Style" w:hAnsi="Bookman Old Style"/>
          <w:sz w:val="20"/>
          <w:szCs w:val="20"/>
        </w:rPr>
      </w:pPr>
    </w:p>
    <w:p w14:paraId="5202C060" w14:textId="77777777" w:rsidR="007E49FE" w:rsidRDefault="007E49FE" w:rsidP="005647D1">
      <w:pPr>
        <w:ind w:left="6237"/>
        <w:jc w:val="both"/>
        <w:rPr>
          <w:rFonts w:ascii="Bookman Old Style" w:hAnsi="Bookman Old Style"/>
          <w:sz w:val="20"/>
          <w:szCs w:val="20"/>
        </w:rPr>
      </w:pPr>
    </w:p>
    <w:p w14:paraId="4E9B058E" w14:textId="77777777" w:rsidR="007E49FE" w:rsidRDefault="007E49FE" w:rsidP="005647D1">
      <w:pPr>
        <w:ind w:left="6237"/>
        <w:jc w:val="both"/>
        <w:rPr>
          <w:rFonts w:ascii="Bookman Old Style" w:hAnsi="Bookman Old Style"/>
          <w:sz w:val="20"/>
          <w:szCs w:val="20"/>
        </w:rPr>
      </w:pPr>
    </w:p>
    <w:p w14:paraId="2C30FAE5" w14:textId="77777777" w:rsidR="007E49FE" w:rsidRDefault="007E49FE" w:rsidP="005647D1">
      <w:pPr>
        <w:ind w:left="6237"/>
        <w:jc w:val="both"/>
        <w:rPr>
          <w:rFonts w:ascii="Bookman Old Style" w:hAnsi="Bookman Old Style"/>
          <w:sz w:val="20"/>
          <w:szCs w:val="20"/>
        </w:rPr>
      </w:pPr>
      <w:r w:rsidRPr="00182037">
        <w:rPr>
          <w:rFonts w:ascii="Bookman Old Style" w:hAnsi="Bookman Old Style"/>
          <w:sz w:val="20"/>
          <w:szCs w:val="20"/>
        </w:rPr>
        <w:t xml:space="preserve">....................................... . </w:t>
      </w:r>
    </w:p>
    <w:p w14:paraId="6E15E2A7" w14:textId="77777777" w:rsidR="007E49FE" w:rsidRDefault="007E49FE" w:rsidP="005647D1">
      <w:pPr>
        <w:jc w:val="both"/>
        <w:rPr>
          <w:rFonts w:ascii="Bookman Old Style" w:hAnsi="Bookman Old Style"/>
          <w:sz w:val="20"/>
          <w:szCs w:val="20"/>
        </w:rPr>
      </w:pPr>
    </w:p>
    <w:p w14:paraId="58A51B1A" w14:textId="77777777" w:rsidR="0075761E" w:rsidRDefault="007E49FE" w:rsidP="005647D1">
      <w:pPr>
        <w:spacing w:after="200" w:line="276" w:lineRule="auto"/>
        <w:rPr>
          <w:rFonts w:ascii="Bookman Old Style" w:hAnsi="Bookman Old Style"/>
          <w:sz w:val="20"/>
          <w:szCs w:val="20"/>
          <w:lang w:val="en-US"/>
        </w:rPr>
      </w:pPr>
      <w:r w:rsidRPr="00182037">
        <w:rPr>
          <w:rFonts w:ascii="Bookman Old Style" w:hAnsi="Bookman Old Style"/>
          <w:sz w:val="20"/>
          <w:szCs w:val="20"/>
        </w:rPr>
        <w:t>*) Coret yang tidak perlu</w:t>
      </w:r>
    </w:p>
    <w:p w14:paraId="510D86CA" w14:textId="77777777" w:rsidR="00513E96" w:rsidRDefault="00513E96" w:rsidP="005647D1">
      <w:pPr>
        <w:spacing w:after="200" w:line="276" w:lineRule="auto"/>
        <w:rPr>
          <w:rFonts w:ascii="Bookman Old Style" w:hAnsi="Bookman Old Style"/>
          <w:sz w:val="20"/>
          <w:szCs w:val="20"/>
          <w:lang w:val="en-US"/>
        </w:rPr>
      </w:pPr>
    </w:p>
    <w:p w14:paraId="0EF8E521" w14:textId="77777777" w:rsidR="00513E96" w:rsidRDefault="00513E96" w:rsidP="005647D1">
      <w:pPr>
        <w:spacing w:after="200" w:line="276" w:lineRule="auto"/>
        <w:rPr>
          <w:rFonts w:ascii="Bookman Old Style" w:hAnsi="Bookman Old Style"/>
          <w:sz w:val="20"/>
          <w:szCs w:val="20"/>
          <w:lang w:val="en-US"/>
        </w:rPr>
      </w:pPr>
    </w:p>
    <w:p w14:paraId="7D7ACC1F" w14:textId="77777777" w:rsidR="00513E96" w:rsidRDefault="00513E96" w:rsidP="005647D1">
      <w:pPr>
        <w:spacing w:after="200" w:line="276" w:lineRule="auto"/>
        <w:rPr>
          <w:rFonts w:ascii="Bookman Old Style" w:hAnsi="Bookman Old Style"/>
          <w:sz w:val="20"/>
          <w:szCs w:val="20"/>
          <w:lang w:val="en-US"/>
        </w:rPr>
      </w:pPr>
    </w:p>
    <w:p w14:paraId="6AF5B6BF" w14:textId="77777777" w:rsidR="00513E96" w:rsidRPr="00513E96" w:rsidRDefault="00513E96"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II</w:t>
      </w:r>
    </w:p>
    <w:p w14:paraId="6F70B665"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52122804"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1D960DE0"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TENTANG</w:t>
      </w:r>
    </w:p>
    <w:p w14:paraId="209F1DD9" w14:textId="77777777" w:rsidR="00513E96" w:rsidRDefault="00513E96"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Pr>
          <w:rFonts w:ascii="Bookman Old Style" w:hAnsi="Bookman Old Style"/>
          <w:lang w:val="en-US"/>
        </w:rPr>
        <w:t>AIR TANAH</w:t>
      </w:r>
    </w:p>
    <w:p w14:paraId="1348CEA6" w14:textId="77777777" w:rsidR="00513E96" w:rsidRDefault="00513E96" w:rsidP="005647D1">
      <w:pPr>
        <w:ind w:left="4820"/>
        <w:jc w:val="both"/>
        <w:rPr>
          <w:rFonts w:ascii="Bookman Old Style" w:hAnsi="Bookman Old Style"/>
          <w:lang w:val="en-US"/>
        </w:rPr>
      </w:pPr>
    </w:p>
    <w:p w14:paraId="6B2C6E59" w14:textId="77777777" w:rsidR="00513E96" w:rsidRPr="00513E96" w:rsidRDefault="00513E96" w:rsidP="005647D1">
      <w:pPr>
        <w:ind w:left="4820"/>
        <w:jc w:val="both"/>
        <w:rPr>
          <w:rFonts w:ascii="Bookman Old Style" w:hAnsi="Bookman Old Style"/>
          <w:lang w:val="en-US"/>
        </w:rPr>
      </w:pPr>
    </w:p>
    <w:p w14:paraId="22924771" w14:textId="77777777" w:rsidR="00513E96" w:rsidRDefault="00513E96" w:rsidP="005647D1">
      <w:pPr>
        <w:pStyle w:val="ListParagraph"/>
        <w:ind w:left="0"/>
        <w:jc w:val="center"/>
        <w:rPr>
          <w:rFonts w:ascii="Bookman Old Style" w:hAnsi="Bookman Old Style"/>
        </w:rPr>
      </w:pPr>
      <w:r w:rsidRPr="00435478">
        <w:rPr>
          <w:rFonts w:ascii="Bookman Old Style" w:hAnsi="Bookman Old Style"/>
        </w:rPr>
        <w:t>FORMAT SURAT PERMOHONAN ANGSURAN ATAU PENUNDAAN</w:t>
      </w:r>
      <w:r>
        <w:rPr>
          <w:rFonts w:ascii="Bookman Old Style" w:hAnsi="Bookman Old Style"/>
        </w:rPr>
        <w:t xml:space="preserve"> </w:t>
      </w:r>
      <w:r w:rsidRPr="00435478">
        <w:rPr>
          <w:rFonts w:ascii="Bookman Old Style" w:hAnsi="Bookman Old Style"/>
        </w:rPr>
        <w:t>PEMBAYARAN PAJAK YANG TERUTANG</w:t>
      </w:r>
    </w:p>
    <w:p w14:paraId="60CB7E4F" w14:textId="77777777" w:rsidR="00513E96" w:rsidRDefault="00513E96" w:rsidP="005647D1">
      <w:pPr>
        <w:pStyle w:val="ListParagraph"/>
        <w:ind w:left="0"/>
        <w:jc w:val="center"/>
        <w:rPr>
          <w:rFonts w:ascii="Bookman Old Style" w:hAnsi="Bookman Old Style"/>
        </w:rPr>
      </w:pPr>
    </w:p>
    <w:p w14:paraId="79B988BE" w14:textId="77777777" w:rsidR="00513E96" w:rsidRPr="00435478" w:rsidRDefault="00513E96" w:rsidP="005647D1">
      <w:pPr>
        <w:pStyle w:val="ListParagraph"/>
        <w:numPr>
          <w:ilvl w:val="0"/>
          <w:numId w:val="178"/>
        </w:numPr>
        <w:tabs>
          <w:tab w:val="left" w:pos="284"/>
        </w:tabs>
        <w:spacing w:line="278" w:lineRule="auto"/>
        <w:ind w:left="0" w:firstLine="0"/>
        <w:jc w:val="both"/>
        <w:rPr>
          <w:rFonts w:ascii="Bookman Old Style" w:hAnsi="Bookman Old Style"/>
        </w:rPr>
      </w:pPr>
      <w:r>
        <w:rPr>
          <w:rFonts w:ascii="Bookman Old Style" w:hAnsi="Bookman Old Style"/>
        </w:rPr>
        <w:t>Surat Permohonan Angsuran</w:t>
      </w:r>
    </w:p>
    <w:p w14:paraId="5DBFDE61" w14:textId="77777777" w:rsidR="00513E96" w:rsidRDefault="00513E96" w:rsidP="005647D1">
      <w:pPr>
        <w:jc w:val="center"/>
        <w:rPr>
          <w:rFonts w:ascii="Bookman Old Style" w:hAnsi="Bookman Old Sty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290"/>
        <w:gridCol w:w="2637"/>
        <w:gridCol w:w="4561"/>
      </w:tblGrid>
      <w:tr w:rsidR="00513E96" w:rsidRPr="00182037" w14:paraId="52108FC7" w14:textId="77777777" w:rsidTr="00B21543">
        <w:tc>
          <w:tcPr>
            <w:tcW w:w="1037" w:type="dxa"/>
          </w:tcPr>
          <w:p w14:paraId="24C304BC" w14:textId="77777777" w:rsidR="00513E96" w:rsidRPr="00182037" w:rsidRDefault="00513E96" w:rsidP="005647D1">
            <w:pPr>
              <w:jc w:val="both"/>
              <w:rPr>
                <w:rFonts w:ascii="Bookman Old Style" w:hAnsi="Bookman Old Style"/>
                <w:sz w:val="20"/>
                <w:szCs w:val="20"/>
                <w:lang w:val="en-GB"/>
              </w:rPr>
            </w:pPr>
            <w:r w:rsidRPr="00182037">
              <w:rPr>
                <w:rFonts w:ascii="Bookman Old Style" w:hAnsi="Bookman Old Style"/>
                <w:sz w:val="20"/>
                <w:szCs w:val="20"/>
                <w:lang w:val="en-GB"/>
              </w:rPr>
              <w:t>Perihal</w:t>
            </w:r>
          </w:p>
        </w:tc>
        <w:tc>
          <w:tcPr>
            <w:tcW w:w="293" w:type="dxa"/>
          </w:tcPr>
          <w:p w14:paraId="68995D70" w14:textId="77777777" w:rsidR="00513E96" w:rsidRPr="00182037" w:rsidRDefault="00513E96" w:rsidP="005647D1">
            <w:pPr>
              <w:jc w:val="both"/>
              <w:rPr>
                <w:rFonts w:ascii="Bookman Old Style" w:hAnsi="Bookman Old Style"/>
                <w:sz w:val="20"/>
                <w:szCs w:val="20"/>
                <w:lang w:val="en-GB"/>
              </w:rPr>
            </w:pPr>
            <w:r w:rsidRPr="00182037">
              <w:rPr>
                <w:rFonts w:ascii="Bookman Old Style" w:hAnsi="Bookman Old Style"/>
                <w:sz w:val="20"/>
                <w:szCs w:val="20"/>
                <w:lang w:val="en-GB"/>
              </w:rPr>
              <w:t>:</w:t>
            </w:r>
          </w:p>
        </w:tc>
        <w:tc>
          <w:tcPr>
            <w:tcW w:w="2918" w:type="dxa"/>
          </w:tcPr>
          <w:p w14:paraId="5EA273EB" w14:textId="77777777" w:rsidR="00513E96" w:rsidRPr="00182037" w:rsidRDefault="00513E96" w:rsidP="005647D1">
            <w:pPr>
              <w:spacing w:line="278" w:lineRule="auto"/>
              <w:jc w:val="both"/>
              <w:rPr>
                <w:rFonts w:ascii="Bookman Old Style" w:hAnsi="Bookman Old Style"/>
                <w:sz w:val="20"/>
                <w:szCs w:val="20"/>
              </w:rPr>
            </w:pPr>
            <w:r w:rsidRPr="00182037">
              <w:rPr>
                <w:rFonts w:ascii="Bookman Old Style" w:hAnsi="Bookman Old Style"/>
                <w:sz w:val="20"/>
                <w:szCs w:val="20"/>
              </w:rPr>
              <w:t xml:space="preserve">Permohonan </w:t>
            </w:r>
            <w:r>
              <w:rPr>
                <w:rFonts w:ascii="Bookman Old Style" w:hAnsi="Bookman Old Style"/>
                <w:sz w:val="20"/>
                <w:szCs w:val="20"/>
              </w:rPr>
              <w:t>Angsuran</w:t>
            </w:r>
          </w:p>
          <w:p w14:paraId="1945DD3C" w14:textId="77777777" w:rsidR="00513E96" w:rsidRPr="00182037" w:rsidRDefault="00513E96" w:rsidP="005647D1">
            <w:pPr>
              <w:jc w:val="both"/>
              <w:rPr>
                <w:rFonts w:ascii="Bookman Old Style" w:hAnsi="Bookman Old Style"/>
                <w:sz w:val="20"/>
                <w:szCs w:val="20"/>
                <w:lang w:val="en-GB"/>
              </w:rPr>
            </w:pPr>
          </w:p>
        </w:tc>
        <w:tc>
          <w:tcPr>
            <w:tcW w:w="4961" w:type="dxa"/>
          </w:tcPr>
          <w:p w14:paraId="2844F8A0" w14:textId="77777777" w:rsidR="00513E96" w:rsidRPr="00182037" w:rsidRDefault="00513E96"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Kepada</w:t>
            </w:r>
          </w:p>
          <w:p w14:paraId="7902E3F2" w14:textId="77777777" w:rsidR="00513E96" w:rsidRPr="00182037" w:rsidRDefault="00513E96"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Yth. Kepala BAPENDA</w:t>
            </w:r>
          </w:p>
          <w:p w14:paraId="7EEFA23D" w14:textId="77777777" w:rsidR="00513E96" w:rsidRPr="00182037" w:rsidRDefault="00513E96"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Kabupaten Sumedang</w:t>
            </w:r>
          </w:p>
          <w:p w14:paraId="4A2FEA95" w14:textId="77777777" w:rsidR="00513E96" w:rsidRPr="00182037" w:rsidRDefault="00513E96"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Di</w:t>
            </w:r>
          </w:p>
          <w:p w14:paraId="2B4729AD" w14:textId="77777777" w:rsidR="00513E96" w:rsidRPr="00182037" w:rsidRDefault="00513E96" w:rsidP="005647D1">
            <w:pPr>
              <w:spacing w:line="278" w:lineRule="auto"/>
              <w:ind w:left="1594"/>
              <w:jc w:val="both"/>
              <w:rPr>
                <w:rFonts w:ascii="Bookman Old Style" w:hAnsi="Bookman Old Style"/>
                <w:sz w:val="20"/>
                <w:szCs w:val="20"/>
              </w:rPr>
            </w:pPr>
            <w:r w:rsidRPr="00182037">
              <w:rPr>
                <w:rFonts w:ascii="Bookman Old Style" w:hAnsi="Bookman Old Style"/>
                <w:sz w:val="20"/>
                <w:szCs w:val="20"/>
              </w:rPr>
              <w:t>Sumedang</w:t>
            </w:r>
          </w:p>
          <w:p w14:paraId="641699A1" w14:textId="77777777" w:rsidR="00513E96" w:rsidRPr="00182037" w:rsidRDefault="00513E96" w:rsidP="005647D1">
            <w:pPr>
              <w:ind w:left="1594" w:firstLine="283"/>
              <w:jc w:val="both"/>
              <w:rPr>
                <w:rFonts w:ascii="Bookman Old Style" w:hAnsi="Bookman Old Style"/>
                <w:sz w:val="20"/>
                <w:szCs w:val="20"/>
              </w:rPr>
            </w:pPr>
          </w:p>
        </w:tc>
      </w:tr>
      <w:tr w:rsidR="00513E96" w:rsidRPr="00182037" w14:paraId="716FE735" w14:textId="77777777" w:rsidTr="00B21543">
        <w:tc>
          <w:tcPr>
            <w:tcW w:w="1037" w:type="dxa"/>
          </w:tcPr>
          <w:p w14:paraId="60689A69" w14:textId="77777777" w:rsidR="00513E96" w:rsidRPr="00182037" w:rsidRDefault="00513E96" w:rsidP="005647D1">
            <w:pPr>
              <w:jc w:val="both"/>
              <w:rPr>
                <w:rFonts w:ascii="Bookman Old Style" w:hAnsi="Bookman Old Style"/>
                <w:sz w:val="20"/>
                <w:szCs w:val="20"/>
                <w:lang w:val="en-GB"/>
              </w:rPr>
            </w:pPr>
          </w:p>
        </w:tc>
        <w:tc>
          <w:tcPr>
            <w:tcW w:w="293" w:type="dxa"/>
          </w:tcPr>
          <w:p w14:paraId="27F8952C" w14:textId="77777777" w:rsidR="00513E96" w:rsidRPr="00182037" w:rsidRDefault="00513E96" w:rsidP="005647D1">
            <w:pPr>
              <w:jc w:val="both"/>
              <w:rPr>
                <w:rFonts w:ascii="Bookman Old Style" w:hAnsi="Bookman Old Style"/>
                <w:sz w:val="20"/>
                <w:szCs w:val="20"/>
                <w:lang w:val="en-GB"/>
              </w:rPr>
            </w:pPr>
          </w:p>
        </w:tc>
        <w:tc>
          <w:tcPr>
            <w:tcW w:w="2918" w:type="dxa"/>
          </w:tcPr>
          <w:p w14:paraId="067F8976" w14:textId="77777777" w:rsidR="00513E96" w:rsidRPr="00182037" w:rsidRDefault="00513E96" w:rsidP="005647D1">
            <w:pPr>
              <w:jc w:val="both"/>
              <w:rPr>
                <w:rFonts w:ascii="Bookman Old Style" w:hAnsi="Bookman Old Style"/>
                <w:sz w:val="20"/>
                <w:szCs w:val="20"/>
                <w:lang w:val="en-GB"/>
              </w:rPr>
            </w:pPr>
          </w:p>
        </w:tc>
        <w:tc>
          <w:tcPr>
            <w:tcW w:w="4961" w:type="dxa"/>
          </w:tcPr>
          <w:p w14:paraId="65C92A7D" w14:textId="77777777" w:rsidR="00513E96" w:rsidRPr="00182037" w:rsidRDefault="00513E96" w:rsidP="005647D1">
            <w:pPr>
              <w:ind w:left="1594"/>
              <w:jc w:val="both"/>
              <w:rPr>
                <w:rFonts w:ascii="Bookman Old Style" w:hAnsi="Bookman Old Style"/>
                <w:sz w:val="20"/>
                <w:szCs w:val="20"/>
                <w:lang w:val="en-GB"/>
              </w:rPr>
            </w:pPr>
          </w:p>
        </w:tc>
      </w:tr>
    </w:tbl>
    <w:p w14:paraId="6D05C85F"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Dengan Hormat,</w:t>
      </w:r>
    </w:p>
    <w:p w14:paraId="11E4E8EA"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Yang bertanda tangan di bawah ini:</w:t>
      </w:r>
    </w:p>
    <w:p w14:paraId="15C80AFD"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Nama Pemilik/Pengelola</w:t>
      </w:r>
      <w:r>
        <w:rPr>
          <w:rFonts w:ascii="Bookman Old Style" w:hAnsi="Bookman Old Style"/>
          <w:sz w:val="20"/>
          <w:szCs w:val="20"/>
        </w:rPr>
        <w:tab/>
      </w:r>
      <w:r>
        <w:rPr>
          <w:rFonts w:ascii="Bookman Old Style" w:hAnsi="Bookman Old Style"/>
          <w:sz w:val="20"/>
          <w:szCs w:val="20"/>
        </w:rPr>
        <w:tab/>
        <w:t>:</w:t>
      </w:r>
    </w:p>
    <w:p w14:paraId="365A454E"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021A06C"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651415F7" w14:textId="77777777" w:rsidR="00513E96" w:rsidRDefault="00513E96" w:rsidP="005647D1">
      <w:pPr>
        <w:jc w:val="both"/>
        <w:rPr>
          <w:rFonts w:ascii="Bookman Old Style" w:hAnsi="Bookman Old Style"/>
          <w:sz w:val="20"/>
          <w:szCs w:val="20"/>
        </w:rPr>
      </w:pPr>
    </w:p>
    <w:p w14:paraId="4E9B908D"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Bertindak untuk dan atas nama</w:t>
      </w:r>
      <w:r>
        <w:rPr>
          <w:rFonts w:ascii="Bookman Old Style" w:hAnsi="Bookman Old Style"/>
          <w:sz w:val="20"/>
          <w:szCs w:val="20"/>
        </w:rPr>
        <w:tab/>
      </w:r>
      <w:r w:rsidRPr="00182037">
        <w:rPr>
          <w:rFonts w:ascii="Bookman Old Style" w:hAnsi="Bookman Old Style"/>
          <w:sz w:val="20"/>
          <w:szCs w:val="20"/>
        </w:rPr>
        <w:t>:</w:t>
      </w:r>
    </w:p>
    <w:p w14:paraId="410559AC"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Nama/Merek Usaha</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054DFD45"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NPWPD</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1BF9F51E" w14:textId="77777777" w:rsidR="00513E96" w:rsidRPr="00182037" w:rsidRDefault="00513E96" w:rsidP="005647D1">
      <w:pPr>
        <w:jc w:val="both"/>
        <w:rPr>
          <w:rFonts w:ascii="Bookman Old Style" w:hAnsi="Bookman Old Style"/>
          <w:sz w:val="20"/>
          <w:szCs w:val="20"/>
        </w:rPr>
      </w:pPr>
      <w:r w:rsidRPr="00182037">
        <w:rPr>
          <w:rFonts w:ascii="Bookman Old Style" w:hAnsi="Bookman Old Style"/>
          <w:sz w:val="20"/>
          <w:szCs w:val="20"/>
        </w:rPr>
        <w:t>Alamat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5F3D4A73" w14:textId="77777777" w:rsidR="00513E96" w:rsidRDefault="00513E96" w:rsidP="005647D1">
      <w:pPr>
        <w:jc w:val="both"/>
        <w:rPr>
          <w:rFonts w:ascii="Bookman Old Style" w:hAnsi="Bookman Old Style"/>
          <w:sz w:val="20"/>
          <w:szCs w:val="20"/>
        </w:rPr>
      </w:pPr>
      <w:r w:rsidRPr="00182037">
        <w:rPr>
          <w:rFonts w:ascii="Bookman Old Style" w:hAnsi="Bookman Old Style"/>
          <w:sz w:val="20"/>
          <w:szCs w:val="20"/>
        </w:rPr>
        <w:t>Telp</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w:t>
      </w:r>
    </w:p>
    <w:p w14:paraId="4D5E13B7" w14:textId="77777777" w:rsidR="00513E96" w:rsidRDefault="00513E96" w:rsidP="005647D1">
      <w:pPr>
        <w:jc w:val="both"/>
        <w:rPr>
          <w:rFonts w:ascii="Bookman Old Style" w:hAnsi="Bookman Old Style"/>
          <w:sz w:val="20"/>
          <w:szCs w:val="20"/>
        </w:rPr>
      </w:pPr>
    </w:p>
    <w:p w14:paraId="2D272993" w14:textId="77777777" w:rsidR="00513E96" w:rsidRDefault="00513E96" w:rsidP="005647D1">
      <w:pPr>
        <w:jc w:val="both"/>
        <w:rPr>
          <w:rFonts w:ascii="Bookman Old Style" w:hAnsi="Bookman Old Style"/>
          <w:sz w:val="20"/>
          <w:szCs w:val="20"/>
        </w:rPr>
      </w:pPr>
      <w:r>
        <w:rPr>
          <w:rFonts w:ascii="Bookman Old Style" w:hAnsi="Bookman Old Style"/>
          <w:sz w:val="20"/>
          <w:szCs w:val="20"/>
        </w:rPr>
        <w:t xml:space="preserve">Menyangkut masih mempunyai hutang Pajak Daerah atas </w:t>
      </w:r>
      <w:r w:rsidRPr="00182037">
        <w:rPr>
          <w:rFonts w:ascii="Bookman Old Style" w:hAnsi="Bookman Old Style"/>
          <w:sz w:val="20"/>
          <w:szCs w:val="20"/>
        </w:rPr>
        <w:t>SKPD/ SKPDKB/SKPDKBT</w:t>
      </w:r>
      <w:r>
        <w:rPr>
          <w:rFonts w:ascii="Bookman Old Style" w:hAnsi="Bookman Old Style"/>
          <w:sz w:val="20"/>
          <w:szCs w:val="20"/>
        </w:rPr>
        <w:t xml:space="preserve">/STPD </w:t>
      </w:r>
      <w:r w:rsidRPr="00182037">
        <w:rPr>
          <w:rFonts w:ascii="Bookman Old Style" w:hAnsi="Bookman Old Style"/>
          <w:sz w:val="20"/>
          <w:szCs w:val="20"/>
        </w:rPr>
        <w:t>Nomor urut …………………. atau SPTPD Masa Pajak ………………*</w:t>
      </w:r>
      <w:r>
        <w:rPr>
          <w:rFonts w:ascii="Bookman Old Style" w:hAnsi="Bookman Old Style"/>
          <w:sz w:val="20"/>
          <w:szCs w:val="20"/>
        </w:rPr>
        <w:t xml:space="preserve"> Berjumlah ………</w:t>
      </w:r>
    </w:p>
    <w:p w14:paraId="5272BAED" w14:textId="77777777" w:rsidR="00513E96" w:rsidRDefault="00513E96" w:rsidP="005647D1">
      <w:pPr>
        <w:jc w:val="both"/>
        <w:rPr>
          <w:rFonts w:ascii="Bookman Old Style" w:hAnsi="Bookman Old Style"/>
          <w:sz w:val="20"/>
          <w:szCs w:val="20"/>
        </w:rPr>
      </w:pPr>
      <w:r>
        <w:rPr>
          <w:rFonts w:ascii="Bookman Old Style" w:hAnsi="Bookman Old Style"/>
          <w:sz w:val="20"/>
          <w:szCs w:val="20"/>
        </w:rPr>
        <w:t>Dengan ini saya mengajukan permohonan pembayaran hutang pajak tersebut dapat disetor dengan cara angsuran sebanyak ….kali dengan masing-masing tersebut dibayar and akan lunas sesuai jumlahnya paling lambat tanggal …..</w:t>
      </w:r>
    </w:p>
    <w:p w14:paraId="1679FDBA" w14:textId="77777777" w:rsidR="00513E96" w:rsidRDefault="00513E96" w:rsidP="005647D1">
      <w:pPr>
        <w:jc w:val="both"/>
        <w:rPr>
          <w:rFonts w:ascii="Bookman Old Style" w:hAnsi="Bookman Old Style"/>
          <w:sz w:val="20"/>
          <w:szCs w:val="20"/>
        </w:rPr>
      </w:pPr>
    </w:p>
    <w:p w14:paraId="61078410" w14:textId="77777777" w:rsidR="00513E96" w:rsidRDefault="00513E96" w:rsidP="005647D1">
      <w:pPr>
        <w:jc w:val="both"/>
        <w:rPr>
          <w:rFonts w:ascii="Bookman Old Style" w:hAnsi="Bookman Old Style"/>
          <w:sz w:val="20"/>
          <w:szCs w:val="20"/>
        </w:rPr>
      </w:pPr>
      <w:r>
        <w:rPr>
          <w:rFonts w:ascii="Bookman Old Style" w:hAnsi="Bookman Old Style"/>
          <w:sz w:val="20"/>
          <w:szCs w:val="20"/>
        </w:rPr>
        <w:t>Rincian Angsuran</w:t>
      </w:r>
    </w:p>
    <w:p w14:paraId="78623C31" w14:textId="77777777" w:rsidR="00513E96" w:rsidRDefault="00513E96" w:rsidP="005647D1">
      <w:pPr>
        <w:jc w:val="both"/>
        <w:rPr>
          <w:rFonts w:ascii="Bookman Old Style" w:hAnsi="Bookman Old Style"/>
          <w:sz w:val="20"/>
          <w:szCs w:val="20"/>
        </w:rPr>
      </w:pPr>
      <w:r>
        <w:rPr>
          <w:rFonts w:ascii="Bookman Old Style" w:hAnsi="Bookman Old Style"/>
          <w:sz w:val="20"/>
          <w:szCs w:val="20"/>
        </w:rPr>
        <w:t>Tanggal Penyetoran</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Jumlah Angsuran</w:t>
      </w:r>
    </w:p>
    <w:p w14:paraId="6BAC1098" w14:textId="77777777" w:rsidR="00513E96" w:rsidRDefault="00513E96" w:rsidP="005647D1">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43058D88" w14:textId="77777777" w:rsidR="00513E96" w:rsidRDefault="00513E96" w:rsidP="005647D1">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47136D0D" w14:textId="77777777" w:rsidR="00513E96" w:rsidRDefault="00513E96" w:rsidP="005647D1">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4F4B72F9" w14:textId="77777777" w:rsidR="00513E96" w:rsidRDefault="00513E96" w:rsidP="005647D1">
      <w:pPr>
        <w:jc w:val="both"/>
        <w:rPr>
          <w:rFonts w:ascii="Bookman Old Style" w:hAnsi="Bookman Old Style"/>
          <w:sz w:val="20"/>
          <w:szCs w:val="20"/>
        </w:rPr>
      </w:pPr>
      <w:r>
        <w:rPr>
          <w:rFonts w:ascii="Bookman Old Style" w:hAnsi="Bookman Old Style"/>
          <w:sz w:val="20"/>
          <w:szCs w:val="20"/>
        </w:rPr>
        <w:t>Tgl …</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Rp ….</w:t>
      </w:r>
    </w:p>
    <w:p w14:paraId="1C869FD6" w14:textId="77777777" w:rsidR="00513E96" w:rsidRDefault="00513E96" w:rsidP="005647D1">
      <w:pPr>
        <w:jc w:val="both"/>
        <w:rPr>
          <w:rFonts w:ascii="Bookman Old Style" w:hAnsi="Bookman Old Style"/>
          <w:sz w:val="20"/>
          <w:szCs w:val="20"/>
        </w:rPr>
      </w:pPr>
    </w:p>
    <w:p w14:paraId="73AEA55D" w14:textId="77777777" w:rsidR="00513E96" w:rsidRDefault="00513E96" w:rsidP="005647D1">
      <w:pPr>
        <w:jc w:val="both"/>
        <w:rPr>
          <w:rFonts w:ascii="Bookman Old Style" w:hAnsi="Bookman Old Style"/>
          <w:sz w:val="20"/>
          <w:szCs w:val="20"/>
        </w:rPr>
      </w:pPr>
      <w:r>
        <w:rPr>
          <w:rFonts w:ascii="Bookman Old Style" w:hAnsi="Bookman Old Style"/>
          <w:sz w:val="20"/>
          <w:szCs w:val="20"/>
        </w:rPr>
        <w:t>Demikian permohonan saya dengan harapan dapat dipenuhi.</w:t>
      </w:r>
    </w:p>
    <w:p w14:paraId="0E0ACBB6" w14:textId="77777777" w:rsidR="00513E96" w:rsidRDefault="00513E96" w:rsidP="005647D1">
      <w:pPr>
        <w:jc w:val="both"/>
        <w:rPr>
          <w:rFonts w:ascii="Bookman Old Style" w:hAnsi="Bookman Old Style"/>
          <w:sz w:val="20"/>
          <w:szCs w:val="20"/>
        </w:rPr>
      </w:pPr>
    </w:p>
    <w:p w14:paraId="4F35C063" w14:textId="77777777" w:rsidR="00513E96" w:rsidRDefault="00513E96" w:rsidP="005647D1">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Hormat Saya,</w:t>
      </w:r>
    </w:p>
    <w:p w14:paraId="5C226370" w14:textId="77777777" w:rsidR="00513E96" w:rsidRDefault="00513E96" w:rsidP="005647D1">
      <w:pPr>
        <w:jc w:val="both"/>
        <w:rPr>
          <w:rFonts w:ascii="Bookman Old Style" w:hAnsi="Bookman Old Style"/>
          <w:sz w:val="20"/>
          <w:szCs w:val="20"/>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Pemohon</w:t>
      </w:r>
    </w:p>
    <w:p w14:paraId="2E4DB8D9" w14:textId="77777777" w:rsidR="00513E96" w:rsidRDefault="00513E96" w:rsidP="005647D1">
      <w:pPr>
        <w:jc w:val="both"/>
        <w:rPr>
          <w:rFonts w:ascii="Bookman Old Style" w:hAnsi="Bookman Old Style"/>
          <w:sz w:val="20"/>
          <w:szCs w:val="20"/>
        </w:rPr>
      </w:pPr>
    </w:p>
    <w:p w14:paraId="76B92BA7" w14:textId="77777777" w:rsidR="00513E96" w:rsidRDefault="00513E96" w:rsidP="005647D1">
      <w:pPr>
        <w:jc w:val="both"/>
        <w:rPr>
          <w:rFonts w:ascii="Bookman Old Style" w:hAnsi="Bookman Old Style"/>
          <w:sz w:val="20"/>
          <w:szCs w:val="20"/>
        </w:rPr>
      </w:pPr>
    </w:p>
    <w:p w14:paraId="38CCA92B" w14:textId="77777777" w:rsidR="00513E96" w:rsidRDefault="00513E96" w:rsidP="005647D1">
      <w:pPr>
        <w:jc w:val="both"/>
        <w:rPr>
          <w:rFonts w:ascii="Bookman Old Style" w:hAnsi="Bookman Old Style"/>
          <w:sz w:val="20"/>
          <w:szCs w:val="20"/>
        </w:rPr>
      </w:pPr>
    </w:p>
    <w:p w14:paraId="1E82A812" w14:textId="77777777" w:rsidR="00513E96" w:rsidRPr="00182037" w:rsidRDefault="00513E96" w:rsidP="005647D1">
      <w:pPr>
        <w:jc w:val="both"/>
        <w:rPr>
          <w:rFonts w:ascii="Bookman Old Style" w:hAnsi="Bookman Old Style"/>
          <w:sz w:val="20"/>
          <w:szCs w:val="20"/>
          <w:u w:val="single"/>
        </w:rPr>
      </w:pP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sidRPr="007A5A42">
        <w:rPr>
          <w:rFonts w:ascii="Bookman Old Style" w:hAnsi="Bookman Old Style"/>
          <w:sz w:val="20"/>
          <w:szCs w:val="20"/>
          <w:u w:val="single"/>
        </w:rPr>
        <w:t>…………….</w:t>
      </w:r>
    </w:p>
    <w:p w14:paraId="15767F07" w14:textId="77777777" w:rsidR="00513E96" w:rsidRDefault="00513E96" w:rsidP="005647D1">
      <w:pPr>
        <w:spacing w:after="200" w:line="276" w:lineRule="auto"/>
        <w:rPr>
          <w:rFonts w:ascii="Bookman Old Style" w:hAnsi="Bookman Old Style" w:cs="Bookman Old Style"/>
          <w:bCs/>
          <w:color w:val="000000" w:themeColor="text1"/>
          <w:sz w:val="22"/>
          <w:szCs w:val="22"/>
          <w:lang w:val="en-US"/>
        </w:rPr>
      </w:pPr>
    </w:p>
    <w:p w14:paraId="7DF3E3C4" w14:textId="77777777" w:rsidR="00513E96" w:rsidRDefault="00513E96" w:rsidP="005647D1">
      <w:pPr>
        <w:spacing w:after="200" w:line="276" w:lineRule="auto"/>
        <w:rPr>
          <w:rFonts w:ascii="Bookman Old Style" w:hAnsi="Bookman Old Style" w:cs="Bookman Old Style"/>
          <w:bCs/>
          <w:color w:val="000000" w:themeColor="text1"/>
          <w:sz w:val="22"/>
          <w:szCs w:val="22"/>
          <w:lang w:val="en-US"/>
        </w:rPr>
      </w:pPr>
    </w:p>
    <w:p w14:paraId="1075C733" w14:textId="77777777" w:rsidR="00513E96" w:rsidRPr="00513E96" w:rsidRDefault="00513E96"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III</w:t>
      </w:r>
    </w:p>
    <w:p w14:paraId="11679FB6"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4F66B4BA"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32301279" w14:textId="77777777" w:rsidR="00513E96" w:rsidRPr="00B75515" w:rsidRDefault="00513E96" w:rsidP="005647D1">
      <w:pPr>
        <w:ind w:left="4820"/>
        <w:jc w:val="both"/>
        <w:rPr>
          <w:rFonts w:ascii="Bookman Old Style" w:hAnsi="Bookman Old Style"/>
        </w:rPr>
      </w:pPr>
      <w:r w:rsidRPr="00B75515">
        <w:rPr>
          <w:rFonts w:ascii="Bookman Old Style" w:hAnsi="Bookman Old Style"/>
        </w:rPr>
        <w:t>TENTANG</w:t>
      </w:r>
    </w:p>
    <w:p w14:paraId="794169B2" w14:textId="77777777" w:rsidR="00513E96" w:rsidRDefault="00513E96"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Pr>
          <w:rFonts w:ascii="Bookman Old Style" w:hAnsi="Bookman Old Style"/>
          <w:lang w:val="en-US"/>
        </w:rPr>
        <w:t>AIR TANAH</w:t>
      </w:r>
    </w:p>
    <w:p w14:paraId="5D80C547" w14:textId="77777777" w:rsidR="00513E96" w:rsidRDefault="00513E96" w:rsidP="005647D1">
      <w:pPr>
        <w:ind w:left="4820"/>
        <w:jc w:val="both"/>
        <w:rPr>
          <w:rFonts w:ascii="Bookman Old Style" w:hAnsi="Bookman Old Style"/>
          <w:lang w:val="en-US"/>
        </w:rPr>
      </w:pPr>
    </w:p>
    <w:p w14:paraId="301D1920" w14:textId="77777777" w:rsidR="00513E96" w:rsidRDefault="00513E96" w:rsidP="005647D1">
      <w:pPr>
        <w:ind w:left="4820"/>
        <w:jc w:val="both"/>
        <w:rPr>
          <w:rFonts w:ascii="Bookman Old Style" w:hAnsi="Bookman Old Style"/>
          <w:lang w:val="en-US"/>
        </w:rPr>
      </w:pPr>
    </w:p>
    <w:p w14:paraId="67599C6A" w14:textId="77777777" w:rsidR="00513E96" w:rsidRPr="00513E96" w:rsidRDefault="00513E96" w:rsidP="005647D1">
      <w:pPr>
        <w:ind w:left="4820"/>
        <w:jc w:val="both"/>
        <w:rPr>
          <w:rFonts w:ascii="Bookman Old Style" w:hAnsi="Bookman Old Style"/>
          <w:b/>
          <w:lang w:val="en-US"/>
        </w:rPr>
      </w:pPr>
    </w:p>
    <w:p w14:paraId="73D28CC2" w14:textId="77777777" w:rsidR="00513E96" w:rsidRPr="00513E96" w:rsidRDefault="00513E96" w:rsidP="005647D1">
      <w:pPr>
        <w:spacing w:line="278" w:lineRule="auto"/>
        <w:jc w:val="both"/>
        <w:rPr>
          <w:rFonts w:ascii="Bookman Old Style" w:hAnsi="Bookman Old Style"/>
          <w:b/>
        </w:rPr>
      </w:pPr>
      <w:r w:rsidRPr="00513E96">
        <w:rPr>
          <w:rFonts w:ascii="Bookman Old Style" w:hAnsi="Bookman Old Style"/>
          <w:b/>
        </w:rPr>
        <w:t>CONTOH PERHITUNGAN BESARNYA PEMBAYARAN ANGSURAN</w:t>
      </w:r>
    </w:p>
    <w:p w14:paraId="6F6EF126" w14:textId="77777777" w:rsidR="00513E96" w:rsidRDefault="00513E96" w:rsidP="005647D1">
      <w:pPr>
        <w:jc w:val="both"/>
        <w:rPr>
          <w:rFonts w:ascii="Bookman Old Style" w:hAnsi="Bookman Old Style"/>
        </w:rPr>
      </w:pPr>
    </w:p>
    <w:p w14:paraId="0E26369E" w14:textId="77777777" w:rsidR="00513E96" w:rsidRDefault="00513E96" w:rsidP="005647D1">
      <w:pPr>
        <w:spacing w:line="276" w:lineRule="auto"/>
        <w:jc w:val="both"/>
        <w:rPr>
          <w:rFonts w:ascii="Bookman Old Style" w:hAnsi="Bookman Old Style"/>
          <w:lang w:val="en-US"/>
        </w:rPr>
      </w:pPr>
      <w:r w:rsidRPr="00E404ED">
        <w:rPr>
          <w:rFonts w:ascii="Bookman Old Style" w:hAnsi="Bookman Old Style"/>
        </w:rPr>
        <w:t>Wajib Pajak memiliki Pajak terutang sebesar Rp</w:t>
      </w:r>
      <w:r>
        <w:rPr>
          <w:rFonts w:ascii="Bookman Old Style" w:hAnsi="Bookman Old Style"/>
          <w:lang w:val="en-US"/>
        </w:rPr>
        <w:t xml:space="preserve">. </w:t>
      </w:r>
      <w:r w:rsidRPr="00E404ED">
        <w:rPr>
          <w:rFonts w:ascii="Bookman Old Style" w:hAnsi="Bookman Old Style"/>
        </w:rPr>
        <w:t>100.000.000,00, untuk masa</w:t>
      </w:r>
      <w:r>
        <w:rPr>
          <w:rFonts w:ascii="Bookman Old Style" w:hAnsi="Bookman Old Style"/>
        </w:rPr>
        <w:t xml:space="preserve"> </w:t>
      </w:r>
      <w:r w:rsidRPr="00E404ED">
        <w:rPr>
          <w:rFonts w:ascii="Bookman Old Style" w:hAnsi="Bookman Old Style"/>
        </w:rPr>
        <w:t>Pajak April 2025 yang disetujui pada tanggal 5 Mei 2025 untuk diangsur</w:t>
      </w:r>
      <w:r>
        <w:rPr>
          <w:rFonts w:ascii="Bookman Old Style" w:hAnsi="Bookman Old Style"/>
        </w:rPr>
        <w:t xml:space="preserve"> </w:t>
      </w:r>
      <w:r w:rsidRPr="00E404ED">
        <w:rPr>
          <w:rFonts w:ascii="Bookman Old Style" w:hAnsi="Bookman Old Style"/>
        </w:rPr>
        <w:t>selama 4 (empat) bulan mulai tanggal 1 Juni 2025 dengan pembayaran</w:t>
      </w:r>
      <w:r>
        <w:rPr>
          <w:rFonts w:ascii="Bookman Old Style" w:hAnsi="Bookman Old Style"/>
        </w:rPr>
        <w:t xml:space="preserve"> </w:t>
      </w:r>
      <w:r w:rsidRPr="00E404ED">
        <w:rPr>
          <w:rFonts w:ascii="Bookman Old Style" w:hAnsi="Bookman Old Style"/>
        </w:rPr>
        <w:t>pro-rata pokok Pajak setiap bulan.</w:t>
      </w:r>
    </w:p>
    <w:p w14:paraId="6B0A0FF5" w14:textId="77777777" w:rsidR="00513E96" w:rsidRPr="00513E96" w:rsidRDefault="00513E96" w:rsidP="005647D1">
      <w:pPr>
        <w:spacing w:line="276" w:lineRule="auto"/>
        <w:jc w:val="both"/>
        <w:rPr>
          <w:rFonts w:ascii="Bookman Old Style" w:hAnsi="Bookman Old Style"/>
          <w:lang w:val="en-US"/>
        </w:rPr>
      </w:pPr>
    </w:p>
    <w:p w14:paraId="7C130B8F" w14:textId="77777777" w:rsidR="00513E96" w:rsidRPr="00E404ED" w:rsidRDefault="00513E96" w:rsidP="005647D1">
      <w:pPr>
        <w:spacing w:line="276" w:lineRule="auto"/>
        <w:jc w:val="both"/>
        <w:rPr>
          <w:rFonts w:ascii="Bookman Old Style" w:hAnsi="Bookman Old Style"/>
        </w:rPr>
      </w:pPr>
      <w:r w:rsidRPr="00E404ED">
        <w:rPr>
          <w:rFonts w:ascii="Bookman Old Style" w:hAnsi="Bookman Old Style"/>
        </w:rPr>
        <w:t>Maka pembayaran angsuran Pajak adalah sebagai berikut:</w:t>
      </w:r>
    </w:p>
    <w:p w14:paraId="01AF59F9" w14:textId="77777777" w:rsidR="00513E96" w:rsidRPr="00E404ED" w:rsidRDefault="00513E96" w:rsidP="005647D1">
      <w:pPr>
        <w:pStyle w:val="ListParagraph"/>
        <w:numPr>
          <w:ilvl w:val="0"/>
          <w:numId w:val="180"/>
        </w:numPr>
        <w:spacing w:line="276" w:lineRule="auto"/>
        <w:ind w:left="426" w:hanging="426"/>
        <w:jc w:val="both"/>
        <w:rPr>
          <w:rFonts w:ascii="Bookman Old Style" w:hAnsi="Bookman Old Style"/>
        </w:rPr>
      </w:pPr>
      <w:r w:rsidRPr="00E404ED">
        <w:rPr>
          <w:rFonts w:ascii="Bookman Old Style" w:hAnsi="Bookman Old Style"/>
        </w:rPr>
        <w:t>pembayaran angsuran pertama</w:t>
      </w:r>
    </w:p>
    <w:p w14:paraId="3F1B6406" w14:textId="77777777" w:rsidR="00513E96" w:rsidRPr="00513E96" w:rsidRDefault="00513E96" w:rsidP="005647D1">
      <w:pPr>
        <w:spacing w:line="276" w:lineRule="auto"/>
        <w:ind w:firstLine="426"/>
        <w:jc w:val="both"/>
        <w:rPr>
          <w:rFonts w:ascii="Bookman Old Style" w:hAnsi="Bookman Old Style"/>
        </w:rPr>
      </w:pPr>
      <w:r w:rsidRPr="00513E96">
        <w:rPr>
          <w:rFonts w:ascii="Bookman Old Style" w:hAnsi="Bookman Old Style"/>
        </w:rPr>
        <w:t>tanggal l Juni 2025 = Rp 25.000.000,00</w:t>
      </w:r>
    </w:p>
    <w:p w14:paraId="18D9075C"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Sanksi Administratif: (Rp100.000.000,00 x 0,6%) = Rp 600.000,00</w:t>
      </w:r>
    </w:p>
    <w:p w14:paraId="58FC2259" w14:textId="77777777" w:rsidR="00513E96" w:rsidRPr="00E404ED" w:rsidRDefault="00513E96" w:rsidP="005647D1">
      <w:pPr>
        <w:pStyle w:val="ListParagraph"/>
        <w:numPr>
          <w:ilvl w:val="0"/>
          <w:numId w:val="180"/>
        </w:numPr>
        <w:spacing w:line="276" w:lineRule="auto"/>
        <w:ind w:left="426" w:hanging="426"/>
        <w:jc w:val="both"/>
        <w:rPr>
          <w:rFonts w:ascii="Bookman Old Style" w:hAnsi="Bookman Old Style"/>
        </w:rPr>
      </w:pPr>
      <w:r w:rsidRPr="00E404ED">
        <w:rPr>
          <w:rFonts w:ascii="Bookman Old Style" w:hAnsi="Bookman Old Style"/>
        </w:rPr>
        <w:t>pembayaran angsuran kedua</w:t>
      </w:r>
    </w:p>
    <w:p w14:paraId="5BBE8693"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tanggal 1 Juli 2025 = Rp 25.000.000,00</w:t>
      </w:r>
    </w:p>
    <w:p w14:paraId="373D91DD"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Sanksi Administratif: (Rp75.000.000,00 x 0,6%) = Rp 450.000,00</w:t>
      </w:r>
    </w:p>
    <w:p w14:paraId="5011AAAB" w14:textId="77777777" w:rsidR="00513E96" w:rsidRPr="00E404ED" w:rsidRDefault="00513E96" w:rsidP="005647D1">
      <w:pPr>
        <w:pStyle w:val="ListParagraph"/>
        <w:numPr>
          <w:ilvl w:val="0"/>
          <w:numId w:val="180"/>
        </w:numPr>
        <w:spacing w:line="276" w:lineRule="auto"/>
        <w:ind w:left="426" w:hanging="426"/>
        <w:jc w:val="both"/>
        <w:rPr>
          <w:rFonts w:ascii="Bookman Old Style" w:hAnsi="Bookman Old Style"/>
        </w:rPr>
      </w:pPr>
      <w:r w:rsidRPr="00E404ED">
        <w:rPr>
          <w:rFonts w:ascii="Bookman Old Style" w:hAnsi="Bookman Old Style"/>
        </w:rPr>
        <w:t>pembayaran angsuran ketiga</w:t>
      </w:r>
    </w:p>
    <w:p w14:paraId="50CD44BA"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tanggal 1 Agustus 2025 = Rp 25.000.000,00</w:t>
      </w:r>
    </w:p>
    <w:p w14:paraId="6DD26EE8"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Sanksi Administratif: (Rp50.000.000,00 x 0,6%) = Rp 300.000,00</w:t>
      </w:r>
    </w:p>
    <w:p w14:paraId="3CF5A43B" w14:textId="77777777" w:rsidR="00513E96" w:rsidRPr="00E404ED" w:rsidRDefault="00513E96" w:rsidP="005647D1">
      <w:pPr>
        <w:pStyle w:val="ListParagraph"/>
        <w:numPr>
          <w:ilvl w:val="0"/>
          <w:numId w:val="180"/>
        </w:numPr>
        <w:spacing w:line="276" w:lineRule="auto"/>
        <w:ind w:left="426" w:hanging="426"/>
        <w:jc w:val="both"/>
        <w:rPr>
          <w:rFonts w:ascii="Bookman Old Style" w:hAnsi="Bookman Old Style"/>
        </w:rPr>
      </w:pPr>
      <w:r w:rsidRPr="00E404ED">
        <w:rPr>
          <w:rFonts w:ascii="Bookman Old Style" w:hAnsi="Bookman Old Style"/>
        </w:rPr>
        <w:t>pembayaran angsuran terakhir</w:t>
      </w:r>
    </w:p>
    <w:p w14:paraId="36AA3F47" w14:textId="77777777" w:rsidR="00513E96" w:rsidRPr="00E404ED" w:rsidRDefault="00513E96" w:rsidP="005647D1">
      <w:pPr>
        <w:pStyle w:val="ListParagraph"/>
        <w:spacing w:line="276" w:lineRule="auto"/>
        <w:ind w:left="426"/>
        <w:jc w:val="both"/>
        <w:rPr>
          <w:rFonts w:ascii="Bookman Old Style" w:hAnsi="Bookman Old Style"/>
        </w:rPr>
      </w:pPr>
      <w:r w:rsidRPr="00E404ED">
        <w:rPr>
          <w:rFonts w:ascii="Bookman Old Style" w:hAnsi="Bookman Old Style"/>
        </w:rPr>
        <w:t>tanggal 1 September 2025 = Rp 25.000.000,00</w:t>
      </w:r>
    </w:p>
    <w:p w14:paraId="3C4A6A73" w14:textId="77777777" w:rsidR="00513E96" w:rsidRPr="00513E96" w:rsidRDefault="00513E96" w:rsidP="005647D1">
      <w:pPr>
        <w:spacing w:after="200" w:line="276" w:lineRule="auto"/>
        <w:ind w:left="426" w:hanging="426"/>
        <w:rPr>
          <w:rFonts w:ascii="Bookman Old Style" w:hAnsi="Bookman Old Style" w:cs="Bookman Old Style"/>
          <w:bCs/>
          <w:color w:val="000000" w:themeColor="text1"/>
          <w:sz w:val="22"/>
          <w:szCs w:val="22"/>
          <w:lang w:val="en-US"/>
        </w:rPr>
      </w:pPr>
      <w:r>
        <w:rPr>
          <w:rFonts w:ascii="Bookman Old Style" w:hAnsi="Bookman Old Style"/>
        </w:rPr>
        <w:tab/>
      </w:r>
      <w:r w:rsidRPr="00E404ED">
        <w:rPr>
          <w:rFonts w:ascii="Bookman Old Style" w:hAnsi="Bookman Old Style"/>
        </w:rPr>
        <w:t>Sanksi Administratif:</w:t>
      </w:r>
      <w:r w:rsidRPr="00E404ED">
        <w:rPr>
          <w:rFonts w:ascii="Bookman Old Style" w:hAnsi="Bookman Old Style" w:cs="Bookman Old Style"/>
        </w:rPr>
        <w:t xml:space="preserve"> </w:t>
      </w:r>
      <w:r>
        <w:rPr>
          <w:rFonts w:ascii="Bookman Old Style" w:hAnsi="Bookman Old Style" w:cs="Bookman Old Style"/>
        </w:rPr>
        <w:t>(</w:t>
      </w:r>
      <w:r w:rsidRPr="00E404ED">
        <w:rPr>
          <w:rFonts w:ascii="Bookman Old Style" w:hAnsi="Bookman Old Style"/>
        </w:rPr>
        <w:t>Rp25.000.000,00 x 0,6%) = Rp 150.000,00</w:t>
      </w:r>
    </w:p>
    <w:p w14:paraId="0DE28796" w14:textId="77777777" w:rsidR="00513E96" w:rsidRDefault="00513E96" w:rsidP="005647D1">
      <w:pPr>
        <w:spacing w:after="200" w:line="276" w:lineRule="auto"/>
        <w:ind w:left="426" w:hanging="426"/>
        <w:rPr>
          <w:rFonts w:ascii="Bookman Old Style" w:hAnsi="Bookman Old Style" w:cs="Bookman Old Style"/>
          <w:bCs/>
          <w:color w:val="000000" w:themeColor="text1"/>
          <w:sz w:val="22"/>
          <w:szCs w:val="22"/>
          <w:lang w:val="en-US"/>
        </w:rPr>
      </w:pPr>
    </w:p>
    <w:p w14:paraId="467835BF"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0CB2B954"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3F7C964B"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299E9FBA"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5626C4D"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BE1959E"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835D1D3"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53BF5635"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E5AFED3"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33EEE11C"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E3EBDC5" w14:textId="77777777" w:rsidR="00EF2743" w:rsidRPr="00513E96" w:rsidRDefault="00EF2743"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IV</w:t>
      </w:r>
    </w:p>
    <w:p w14:paraId="78031D28"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2A828BA2"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6D338251"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TENTANG</w:t>
      </w:r>
    </w:p>
    <w:p w14:paraId="6C1B4DAA" w14:textId="77777777" w:rsidR="00EF2743" w:rsidRDefault="00EF2743"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Pr>
          <w:rFonts w:ascii="Bookman Old Style" w:hAnsi="Bookman Old Style"/>
          <w:lang w:val="en-US"/>
        </w:rPr>
        <w:t>AIR TANAH</w:t>
      </w:r>
    </w:p>
    <w:p w14:paraId="6E7F76DB"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2AFF9264" w14:textId="77777777" w:rsidR="00EF2743" w:rsidRPr="008141F2" w:rsidRDefault="00EF2743" w:rsidP="005647D1">
      <w:pPr>
        <w:pStyle w:val="ListParagraph"/>
        <w:spacing w:line="276" w:lineRule="auto"/>
        <w:ind w:left="0"/>
        <w:jc w:val="both"/>
        <w:rPr>
          <w:rFonts w:ascii="Bookman Old Style" w:hAnsi="Bookman Old Style"/>
          <w:b/>
          <w:lang w:val="en-US"/>
        </w:rPr>
      </w:pPr>
      <w:r w:rsidRPr="008141F2">
        <w:rPr>
          <w:rFonts w:ascii="Bookman Old Style" w:hAnsi="Bookman Old Style"/>
          <w:b/>
        </w:rPr>
        <w:t>FORMAT BERITA ACARA HASIL PENELITIAN PEMBETULAN SKPDKB, SKPDKBT, SKPDLB, SKPDN, ATAU STPD</w:t>
      </w:r>
    </w:p>
    <w:p w14:paraId="299FD049" w14:textId="77777777" w:rsidR="00EF2743" w:rsidRDefault="00EF2743" w:rsidP="005647D1">
      <w:pPr>
        <w:pStyle w:val="ListParagraph"/>
        <w:spacing w:line="276" w:lineRule="auto"/>
        <w:ind w:left="0"/>
        <w:jc w:val="both"/>
        <w:rPr>
          <w:rFonts w:ascii="Bookman Old Style" w:hAnsi="Bookman Old Style"/>
        </w:rPr>
      </w:pPr>
      <w:r w:rsidRPr="006D08C3">
        <w:rPr>
          <w:rFonts w:ascii="Bookman Old Style" w:hAnsi="Bookman Old Style"/>
        </w:rPr>
        <w:t xml:space="preserve"> </w:t>
      </w:r>
    </w:p>
    <w:p w14:paraId="73063EB5" w14:textId="77777777" w:rsidR="00EF2743" w:rsidRDefault="00EF2743" w:rsidP="005647D1">
      <w:pPr>
        <w:pStyle w:val="ListParagraph"/>
        <w:spacing w:line="276" w:lineRule="auto"/>
        <w:ind w:left="0"/>
        <w:jc w:val="both"/>
        <w:rPr>
          <w:rFonts w:ascii="Bookman Old Style" w:hAnsi="Bookman Old Style"/>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EF2743" w14:paraId="14BC2473" w14:textId="77777777" w:rsidTr="00B21543">
        <w:tc>
          <w:tcPr>
            <w:tcW w:w="1985" w:type="dxa"/>
            <w:vMerge w:val="restart"/>
          </w:tcPr>
          <w:p w14:paraId="51A09CD0" w14:textId="77777777" w:rsidR="00EF2743" w:rsidRDefault="00EF2743"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7152" behindDoc="0" locked="0" layoutInCell="1" allowOverlap="1" wp14:anchorId="72D2F484" wp14:editId="21FB6317">
                      <wp:simplePos x="0" y="0"/>
                      <wp:positionH relativeFrom="page">
                        <wp:posOffset>114300</wp:posOffset>
                      </wp:positionH>
                      <wp:positionV relativeFrom="paragraph">
                        <wp:posOffset>755015</wp:posOffset>
                      </wp:positionV>
                      <wp:extent cx="5568950" cy="6350"/>
                      <wp:effectExtent l="0" t="19050" r="50800" b="50800"/>
                      <wp:wrapNone/>
                      <wp:docPr id="1349204852" name="Straight Connector 1349204852"/>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5D8FDA" id="Straight Connector 1349204852"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44153C00" wp14:editId="7DABB33F">
                  <wp:extent cx="763766" cy="615950"/>
                  <wp:effectExtent l="0" t="0" r="0" b="0"/>
                  <wp:docPr id="1072975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19ACC988" w14:textId="77777777" w:rsidR="00EF2743" w:rsidRPr="0060327E" w:rsidRDefault="00EF2743"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EF2743" w14:paraId="7060799A" w14:textId="77777777" w:rsidTr="00B21543">
        <w:tc>
          <w:tcPr>
            <w:tcW w:w="1985" w:type="dxa"/>
            <w:vMerge/>
          </w:tcPr>
          <w:p w14:paraId="10CF128B" w14:textId="77777777" w:rsidR="00EF2743" w:rsidRDefault="00EF2743" w:rsidP="005647D1">
            <w:pPr>
              <w:rPr>
                <w:rFonts w:asciiTheme="majorBidi" w:hAnsiTheme="majorBidi" w:cstheme="majorBidi"/>
              </w:rPr>
            </w:pPr>
          </w:p>
        </w:tc>
        <w:tc>
          <w:tcPr>
            <w:tcW w:w="7371" w:type="dxa"/>
          </w:tcPr>
          <w:p w14:paraId="73070BE6" w14:textId="77777777" w:rsidR="00EF2743" w:rsidRPr="0060327E" w:rsidRDefault="00EF2743"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EF2743" w14:paraId="4A5A4EDB" w14:textId="77777777" w:rsidTr="00B21543">
        <w:tc>
          <w:tcPr>
            <w:tcW w:w="1985" w:type="dxa"/>
            <w:vMerge/>
          </w:tcPr>
          <w:p w14:paraId="4025FD4F" w14:textId="77777777" w:rsidR="00EF2743" w:rsidRDefault="00EF2743" w:rsidP="005647D1">
            <w:pPr>
              <w:rPr>
                <w:rFonts w:asciiTheme="majorBidi" w:hAnsiTheme="majorBidi" w:cstheme="majorBidi"/>
              </w:rPr>
            </w:pPr>
          </w:p>
        </w:tc>
        <w:tc>
          <w:tcPr>
            <w:tcW w:w="7371" w:type="dxa"/>
          </w:tcPr>
          <w:p w14:paraId="0C739CFD" w14:textId="77777777" w:rsidR="00EF2743" w:rsidRPr="0060327E" w:rsidRDefault="00EF2743"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EF2743" w14:paraId="64A1E155" w14:textId="77777777" w:rsidTr="00B21543">
        <w:trPr>
          <w:trHeight w:val="600"/>
        </w:trPr>
        <w:tc>
          <w:tcPr>
            <w:tcW w:w="1985" w:type="dxa"/>
            <w:vMerge/>
          </w:tcPr>
          <w:p w14:paraId="05900333" w14:textId="77777777" w:rsidR="00EF2743" w:rsidRDefault="00EF2743" w:rsidP="005647D1">
            <w:pPr>
              <w:rPr>
                <w:rFonts w:asciiTheme="majorBidi" w:hAnsiTheme="majorBidi" w:cstheme="majorBidi"/>
              </w:rPr>
            </w:pPr>
          </w:p>
        </w:tc>
        <w:tc>
          <w:tcPr>
            <w:tcW w:w="7371" w:type="dxa"/>
          </w:tcPr>
          <w:p w14:paraId="00D774A0" w14:textId="77777777" w:rsidR="00EF2743" w:rsidRPr="0060327E" w:rsidRDefault="00EF2743"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314E7776" w14:textId="77777777" w:rsidR="00EF2743" w:rsidRPr="006D08C3" w:rsidRDefault="00EF2743" w:rsidP="005647D1">
      <w:pPr>
        <w:pStyle w:val="ListParagraph"/>
        <w:spacing w:line="276" w:lineRule="auto"/>
        <w:jc w:val="center"/>
        <w:rPr>
          <w:rFonts w:ascii="Bookman Old Style" w:hAnsi="Bookman Old Style"/>
          <w:sz w:val="20"/>
          <w:szCs w:val="20"/>
        </w:rPr>
      </w:pPr>
      <w:r w:rsidRPr="006D08C3">
        <w:rPr>
          <w:rFonts w:ascii="Bookman Old Style" w:hAnsi="Bookman Old Style"/>
          <w:sz w:val="20"/>
          <w:szCs w:val="20"/>
        </w:rPr>
        <w:t>BERITA ACARA HASIL PENELITIAN PEMBETULAN</w:t>
      </w:r>
    </w:p>
    <w:p w14:paraId="2A49B94B" w14:textId="77777777" w:rsidR="00EF2743" w:rsidRPr="006D08C3" w:rsidRDefault="00EF2743" w:rsidP="005647D1">
      <w:pPr>
        <w:pStyle w:val="ListParagraph"/>
        <w:spacing w:line="276" w:lineRule="auto"/>
        <w:jc w:val="center"/>
        <w:rPr>
          <w:rFonts w:ascii="Bookman Old Style" w:hAnsi="Bookman Old Style"/>
          <w:sz w:val="20"/>
          <w:szCs w:val="20"/>
        </w:rPr>
      </w:pPr>
      <w:r w:rsidRPr="006D08C3">
        <w:rPr>
          <w:rFonts w:ascii="Bookman Old Style" w:hAnsi="Bookman Old Style"/>
          <w:sz w:val="20"/>
          <w:szCs w:val="20"/>
        </w:rPr>
        <w:t>SKPDKB/SKPDKBT/SKPDLB/SKPDN/STPD</w:t>
      </w:r>
    </w:p>
    <w:p w14:paraId="69563A66" w14:textId="77777777" w:rsidR="00EF2743" w:rsidRPr="006D08C3" w:rsidRDefault="00EF2743" w:rsidP="005647D1">
      <w:pPr>
        <w:pStyle w:val="ListParagraph"/>
        <w:spacing w:line="276" w:lineRule="auto"/>
        <w:ind w:left="0"/>
        <w:jc w:val="center"/>
        <w:rPr>
          <w:rFonts w:ascii="Bookman Old Style" w:hAnsi="Bookman Old Style"/>
          <w:sz w:val="20"/>
          <w:szCs w:val="20"/>
        </w:rPr>
      </w:pPr>
      <w:r w:rsidRPr="006D08C3">
        <w:rPr>
          <w:rFonts w:ascii="Bookman Old Style" w:hAnsi="Bookman Old Style"/>
          <w:sz w:val="20"/>
          <w:szCs w:val="20"/>
        </w:rPr>
        <w:t>NOMOR BA-</w:t>
      </w:r>
    </w:p>
    <w:p w14:paraId="2C0B5830" w14:textId="77777777" w:rsidR="00EF2743" w:rsidRDefault="00EF2743" w:rsidP="005647D1">
      <w:pPr>
        <w:pStyle w:val="ListParagraph"/>
        <w:spacing w:line="276" w:lineRule="auto"/>
        <w:ind w:left="0"/>
        <w:jc w:val="center"/>
        <w:rPr>
          <w:rFonts w:ascii="Bookman Old Style" w:hAnsi="Bookman Old Style"/>
        </w:rPr>
      </w:pPr>
    </w:p>
    <w:p w14:paraId="4A42E9F3" w14:textId="77777777" w:rsidR="00EF2743" w:rsidRPr="006D08C3" w:rsidRDefault="00EF2743" w:rsidP="005647D1">
      <w:pPr>
        <w:pStyle w:val="ListParagraph"/>
        <w:spacing w:line="276" w:lineRule="auto"/>
        <w:jc w:val="both"/>
        <w:rPr>
          <w:rFonts w:ascii="Bookman Old Style" w:hAnsi="Bookman Old Style"/>
          <w:sz w:val="20"/>
          <w:szCs w:val="20"/>
        </w:rPr>
      </w:pPr>
      <w:r w:rsidRPr="006D08C3">
        <w:rPr>
          <w:rFonts w:ascii="Bookman Old Style" w:hAnsi="Bookman Old Style"/>
          <w:sz w:val="20"/>
          <w:szCs w:val="20"/>
        </w:rPr>
        <w:t>Pada hari ini .. . . .. .. .. tanggal .. . . . . . bulan .. . . .. .. .. . . .. .. tahun ......... , kami yang</w:t>
      </w:r>
    </w:p>
    <w:p w14:paraId="0415F82E" w14:textId="77777777" w:rsidR="00EF2743" w:rsidRDefault="00EF2743" w:rsidP="005647D1">
      <w:pPr>
        <w:pStyle w:val="ListParagraph"/>
        <w:spacing w:line="276" w:lineRule="auto"/>
        <w:jc w:val="both"/>
        <w:rPr>
          <w:rFonts w:ascii="Bookman Old Style" w:hAnsi="Bookman Old Style"/>
          <w:sz w:val="20"/>
          <w:szCs w:val="20"/>
        </w:rPr>
      </w:pPr>
      <w:r w:rsidRPr="006D08C3">
        <w:rPr>
          <w:rFonts w:ascii="Bookman Old Style" w:hAnsi="Bookman Old Style"/>
          <w:sz w:val="20"/>
          <w:szCs w:val="20"/>
        </w:rPr>
        <w:t>bertanda tangan di bawah ini menyatakan bahwa telah selesai melakukan</w:t>
      </w:r>
      <w:r>
        <w:rPr>
          <w:rFonts w:ascii="Bookman Old Style" w:hAnsi="Bookman Old Style"/>
          <w:sz w:val="20"/>
          <w:szCs w:val="20"/>
        </w:rPr>
        <w:t xml:space="preserve"> </w:t>
      </w:r>
      <w:r w:rsidRPr="006D08C3">
        <w:rPr>
          <w:rFonts w:ascii="Bookman Old Style" w:hAnsi="Bookman Old Style"/>
          <w:sz w:val="20"/>
          <w:szCs w:val="20"/>
        </w:rPr>
        <w:t>pembetulan terhadap SKPDKB / SKPDKBT / SKPDLB / SKPDN / STPD dengan ringkasan</w:t>
      </w:r>
      <w:r>
        <w:rPr>
          <w:rFonts w:ascii="Bookman Old Style" w:hAnsi="Bookman Old Style"/>
          <w:sz w:val="20"/>
          <w:szCs w:val="20"/>
        </w:rPr>
        <w:t xml:space="preserve"> </w:t>
      </w:r>
      <w:r w:rsidRPr="006D08C3">
        <w:rPr>
          <w:rFonts w:ascii="Bookman Old Style" w:hAnsi="Bookman Old Style"/>
          <w:sz w:val="20"/>
          <w:szCs w:val="20"/>
        </w:rPr>
        <w:t>sebagai berikut:</w:t>
      </w:r>
    </w:p>
    <w:tbl>
      <w:tblPr>
        <w:tblStyle w:val="TableGrid"/>
        <w:tblW w:w="0" w:type="auto"/>
        <w:tblInd w:w="720" w:type="dxa"/>
        <w:tblLook w:val="04A0" w:firstRow="1" w:lastRow="0" w:firstColumn="1" w:lastColumn="0" w:noHBand="0" w:noVBand="1"/>
      </w:tblPr>
      <w:tblGrid>
        <w:gridCol w:w="903"/>
        <w:gridCol w:w="1269"/>
        <w:gridCol w:w="1269"/>
        <w:gridCol w:w="1075"/>
        <w:gridCol w:w="1048"/>
        <w:gridCol w:w="1269"/>
        <w:gridCol w:w="936"/>
      </w:tblGrid>
      <w:tr w:rsidR="00EF2743" w14:paraId="3EFE3448" w14:textId="77777777" w:rsidTr="00B21543">
        <w:tc>
          <w:tcPr>
            <w:tcW w:w="1098" w:type="dxa"/>
            <w:vMerge w:val="restart"/>
          </w:tcPr>
          <w:p w14:paraId="59DEBB93"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No</w:t>
            </w:r>
          </w:p>
        </w:tc>
        <w:tc>
          <w:tcPr>
            <w:tcW w:w="1296" w:type="dxa"/>
            <w:vMerge w:val="restart"/>
          </w:tcPr>
          <w:p w14:paraId="50CEDF73"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Jenis Ketetapan</w:t>
            </w:r>
          </w:p>
        </w:tc>
        <w:tc>
          <w:tcPr>
            <w:tcW w:w="1297" w:type="dxa"/>
            <w:vMerge w:val="restart"/>
          </w:tcPr>
          <w:p w14:paraId="2B5F31F2"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Nilai Ketetapan</w:t>
            </w:r>
          </w:p>
        </w:tc>
        <w:tc>
          <w:tcPr>
            <w:tcW w:w="2475" w:type="dxa"/>
            <w:gridSpan w:val="2"/>
          </w:tcPr>
          <w:p w14:paraId="7E0BCB5B"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Surat Ketetapan Asli</w:t>
            </w:r>
          </w:p>
        </w:tc>
        <w:tc>
          <w:tcPr>
            <w:tcW w:w="1297" w:type="dxa"/>
            <w:vMerge w:val="restart"/>
          </w:tcPr>
          <w:p w14:paraId="258555F9"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Nomor Ketetapan</w:t>
            </w:r>
          </w:p>
        </w:tc>
        <w:tc>
          <w:tcPr>
            <w:tcW w:w="1118" w:type="dxa"/>
            <w:vMerge w:val="restart"/>
          </w:tcPr>
          <w:p w14:paraId="07400B4D"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Ket</w:t>
            </w:r>
          </w:p>
        </w:tc>
      </w:tr>
      <w:tr w:rsidR="00EF2743" w14:paraId="26F59931" w14:textId="77777777" w:rsidTr="00B21543">
        <w:tc>
          <w:tcPr>
            <w:tcW w:w="1098" w:type="dxa"/>
            <w:vMerge/>
          </w:tcPr>
          <w:p w14:paraId="3928878C"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6" w:type="dxa"/>
            <w:vMerge/>
          </w:tcPr>
          <w:p w14:paraId="62E4D415"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vMerge/>
          </w:tcPr>
          <w:p w14:paraId="7FA91BBE"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159A3A5E"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Ada</w:t>
            </w:r>
          </w:p>
        </w:tc>
        <w:tc>
          <w:tcPr>
            <w:tcW w:w="1178" w:type="dxa"/>
          </w:tcPr>
          <w:p w14:paraId="58BDE2D1" w14:textId="77777777" w:rsidR="00EF2743" w:rsidRDefault="00EF2743" w:rsidP="005647D1">
            <w:pPr>
              <w:pStyle w:val="ListParagraph"/>
              <w:spacing w:line="276" w:lineRule="auto"/>
              <w:ind w:left="0"/>
              <w:jc w:val="center"/>
              <w:rPr>
                <w:rFonts w:ascii="Bookman Old Style" w:hAnsi="Bookman Old Style"/>
                <w:sz w:val="20"/>
                <w:szCs w:val="20"/>
              </w:rPr>
            </w:pPr>
            <w:r>
              <w:rPr>
                <w:rFonts w:ascii="Bookman Old Style" w:hAnsi="Bookman Old Style"/>
                <w:sz w:val="20"/>
                <w:szCs w:val="20"/>
              </w:rPr>
              <w:t>Tidak</w:t>
            </w:r>
          </w:p>
        </w:tc>
        <w:tc>
          <w:tcPr>
            <w:tcW w:w="1297" w:type="dxa"/>
            <w:vMerge/>
          </w:tcPr>
          <w:p w14:paraId="07B34E63" w14:textId="77777777" w:rsidR="00EF2743" w:rsidRDefault="00EF2743" w:rsidP="005647D1">
            <w:pPr>
              <w:pStyle w:val="ListParagraph"/>
              <w:spacing w:line="276" w:lineRule="auto"/>
              <w:ind w:left="0"/>
              <w:jc w:val="both"/>
              <w:rPr>
                <w:rFonts w:ascii="Bookman Old Style" w:hAnsi="Bookman Old Style"/>
                <w:sz w:val="20"/>
                <w:szCs w:val="20"/>
              </w:rPr>
            </w:pPr>
          </w:p>
        </w:tc>
        <w:tc>
          <w:tcPr>
            <w:tcW w:w="1118" w:type="dxa"/>
            <w:vMerge/>
          </w:tcPr>
          <w:p w14:paraId="04D2D302" w14:textId="77777777" w:rsidR="00EF2743" w:rsidRDefault="00EF2743" w:rsidP="005647D1">
            <w:pPr>
              <w:pStyle w:val="ListParagraph"/>
              <w:spacing w:line="276" w:lineRule="auto"/>
              <w:ind w:left="0"/>
              <w:jc w:val="both"/>
              <w:rPr>
                <w:rFonts w:ascii="Bookman Old Style" w:hAnsi="Bookman Old Style"/>
                <w:sz w:val="20"/>
                <w:szCs w:val="20"/>
              </w:rPr>
            </w:pPr>
          </w:p>
        </w:tc>
      </w:tr>
      <w:tr w:rsidR="00EF2743" w14:paraId="5B75C74D" w14:textId="77777777" w:rsidTr="00B21543">
        <w:tc>
          <w:tcPr>
            <w:tcW w:w="1098" w:type="dxa"/>
          </w:tcPr>
          <w:p w14:paraId="3702BFBF"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6" w:type="dxa"/>
          </w:tcPr>
          <w:p w14:paraId="7F82DF25"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5AB789B2"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4E2A6A39" w14:textId="77777777" w:rsidR="00EF2743" w:rsidRDefault="00EF2743" w:rsidP="005647D1">
            <w:pPr>
              <w:pStyle w:val="ListParagraph"/>
              <w:spacing w:line="276" w:lineRule="auto"/>
              <w:ind w:left="0"/>
              <w:jc w:val="both"/>
              <w:rPr>
                <w:rFonts w:ascii="Bookman Old Style" w:hAnsi="Bookman Old Style"/>
                <w:sz w:val="20"/>
                <w:szCs w:val="20"/>
              </w:rPr>
            </w:pPr>
          </w:p>
        </w:tc>
        <w:tc>
          <w:tcPr>
            <w:tcW w:w="1178" w:type="dxa"/>
          </w:tcPr>
          <w:p w14:paraId="4C39F083"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65CCA954" w14:textId="77777777" w:rsidR="00EF2743" w:rsidRDefault="00EF2743" w:rsidP="005647D1">
            <w:pPr>
              <w:pStyle w:val="ListParagraph"/>
              <w:spacing w:line="276" w:lineRule="auto"/>
              <w:ind w:left="0"/>
              <w:jc w:val="both"/>
              <w:rPr>
                <w:rFonts w:ascii="Bookman Old Style" w:hAnsi="Bookman Old Style"/>
                <w:sz w:val="20"/>
                <w:szCs w:val="20"/>
              </w:rPr>
            </w:pPr>
          </w:p>
        </w:tc>
        <w:tc>
          <w:tcPr>
            <w:tcW w:w="1118" w:type="dxa"/>
          </w:tcPr>
          <w:p w14:paraId="7788F040" w14:textId="77777777" w:rsidR="00EF2743" w:rsidRDefault="00EF2743" w:rsidP="005647D1">
            <w:pPr>
              <w:pStyle w:val="ListParagraph"/>
              <w:spacing w:line="276" w:lineRule="auto"/>
              <w:ind w:left="0"/>
              <w:jc w:val="both"/>
              <w:rPr>
                <w:rFonts w:ascii="Bookman Old Style" w:hAnsi="Bookman Old Style"/>
                <w:sz w:val="20"/>
                <w:szCs w:val="20"/>
              </w:rPr>
            </w:pPr>
          </w:p>
        </w:tc>
      </w:tr>
      <w:tr w:rsidR="00EF2743" w14:paraId="51110CB5" w14:textId="77777777" w:rsidTr="00B21543">
        <w:tc>
          <w:tcPr>
            <w:tcW w:w="1098" w:type="dxa"/>
          </w:tcPr>
          <w:p w14:paraId="506BBF25"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6" w:type="dxa"/>
          </w:tcPr>
          <w:p w14:paraId="5090D70A"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5F968A59"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2D4671DE" w14:textId="77777777" w:rsidR="00EF2743" w:rsidRDefault="00EF2743" w:rsidP="005647D1">
            <w:pPr>
              <w:pStyle w:val="ListParagraph"/>
              <w:spacing w:line="276" w:lineRule="auto"/>
              <w:ind w:left="0"/>
              <w:jc w:val="both"/>
              <w:rPr>
                <w:rFonts w:ascii="Bookman Old Style" w:hAnsi="Bookman Old Style"/>
                <w:sz w:val="20"/>
                <w:szCs w:val="20"/>
              </w:rPr>
            </w:pPr>
          </w:p>
        </w:tc>
        <w:tc>
          <w:tcPr>
            <w:tcW w:w="1178" w:type="dxa"/>
          </w:tcPr>
          <w:p w14:paraId="028B1CF5" w14:textId="77777777" w:rsidR="00EF2743" w:rsidRDefault="00EF2743" w:rsidP="005647D1">
            <w:pPr>
              <w:pStyle w:val="ListParagraph"/>
              <w:spacing w:line="276" w:lineRule="auto"/>
              <w:ind w:left="0"/>
              <w:jc w:val="both"/>
              <w:rPr>
                <w:rFonts w:ascii="Bookman Old Style" w:hAnsi="Bookman Old Style"/>
                <w:sz w:val="20"/>
                <w:szCs w:val="20"/>
              </w:rPr>
            </w:pPr>
          </w:p>
        </w:tc>
        <w:tc>
          <w:tcPr>
            <w:tcW w:w="1297" w:type="dxa"/>
          </w:tcPr>
          <w:p w14:paraId="2DE2852C" w14:textId="77777777" w:rsidR="00EF2743" w:rsidRDefault="00EF2743" w:rsidP="005647D1">
            <w:pPr>
              <w:pStyle w:val="ListParagraph"/>
              <w:spacing w:line="276" w:lineRule="auto"/>
              <w:ind w:left="0"/>
              <w:jc w:val="both"/>
              <w:rPr>
                <w:rFonts w:ascii="Bookman Old Style" w:hAnsi="Bookman Old Style"/>
                <w:sz w:val="20"/>
                <w:szCs w:val="20"/>
              </w:rPr>
            </w:pPr>
          </w:p>
        </w:tc>
        <w:tc>
          <w:tcPr>
            <w:tcW w:w="1118" w:type="dxa"/>
          </w:tcPr>
          <w:p w14:paraId="661BBC3B" w14:textId="77777777" w:rsidR="00EF2743" w:rsidRDefault="00EF2743" w:rsidP="005647D1">
            <w:pPr>
              <w:pStyle w:val="ListParagraph"/>
              <w:spacing w:line="276" w:lineRule="auto"/>
              <w:ind w:left="0"/>
              <w:jc w:val="both"/>
              <w:rPr>
                <w:rFonts w:ascii="Bookman Old Style" w:hAnsi="Bookman Old Style"/>
                <w:sz w:val="20"/>
                <w:szCs w:val="20"/>
              </w:rPr>
            </w:pPr>
          </w:p>
        </w:tc>
      </w:tr>
    </w:tbl>
    <w:p w14:paraId="16215D77" w14:textId="77777777" w:rsidR="00EF2743" w:rsidRDefault="00EF2743" w:rsidP="005647D1">
      <w:pPr>
        <w:pStyle w:val="ListParagraph"/>
        <w:spacing w:line="276" w:lineRule="auto"/>
        <w:jc w:val="both"/>
        <w:rPr>
          <w:rFonts w:ascii="Bookman Old Style" w:hAnsi="Bookman Old Style"/>
          <w:sz w:val="20"/>
          <w:szCs w:val="20"/>
        </w:rPr>
      </w:pPr>
    </w:p>
    <w:p w14:paraId="190B4C50" w14:textId="77777777" w:rsidR="00EF2743" w:rsidRDefault="00EF2743" w:rsidP="005647D1">
      <w:pPr>
        <w:pStyle w:val="ListParagraph"/>
        <w:spacing w:line="276" w:lineRule="auto"/>
        <w:jc w:val="both"/>
        <w:rPr>
          <w:rFonts w:ascii="Bookman Old Style" w:hAnsi="Bookman Old Style"/>
          <w:sz w:val="20"/>
          <w:szCs w:val="20"/>
        </w:rPr>
      </w:pPr>
    </w:p>
    <w:p w14:paraId="617B67BC" w14:textId="77777777" w:rsidR="00EF2743" w:rsidRPr="006D08C3" w:rsidRDefault="00EF2743" w:rsidP="005647D1">
      <w:pPr>
        <w:pStyle w:val="ListParagraph"/>
        <w:spacing w:line="276" w:lineRule="auto"/>
        <w:jc w:val="both"/>
        <w:rPr>
          <w:rFonts w:ascii="Bookman Old Style" w:hAnsi="Bookman Old Style"/>
          <w:sz w:val="20"/>
          <w:szCs w:val="20"/>
        </w:rPr>
      </w:pPr>
      <w:r w:rsidRPr="006D08C3">
        <w:rPr>
          <w:rFonts w:ascii="Bookman Old Style" w:hAnsi="Bookman Old Style"/>
          <w:sz w:val="20"/>
          <w:szCs w:val="20"/>
        </w:rPr>
        <w:t>Rincian Hasil Penelitian Pembetulan SKPDKB/SKPDKBT/SKPDLB/SKPDN/STPD</w:t>
      </w:r>
      <w:r>
        <w:rPr>
          <w:rFonts w:ascii="Bookman Old Style" w:hAnsi="Bookman Old Style"/>
          <w:sz w:val="20"/>
          <w:szCs w:val="20"/>
        </w:rPr>
        <w:t xml:space="preserve"> </w:t>
      </w:r>
      <w:r w:rsidRPr="006D08C3">
        <w:rPr>
          <w:rFonts w:ascii="Bookman Old Style" w:hAnsi="Bookman Old Style"/>
          <w:sz w:val="20"/>
          <w:szCs w:val="20"/>
        </w:rPr>
        <w:t>adalah sebagaimana terlampir merupakan bagian tidak terpisahkan dari Berita Acara</w:t>
      </w:r>
      <w:r>
        <w:rPr>
          <w:rFonts w:ascii="Bookman Old Style" w:hAnsi="Bookman Old Style"/>
          <w:sz w:val="20"/>
          <w:szCs w:val="20"/>
        </w:rPr>
        <w:t xml:space="preserve"> ini</w:t>
      </w:r>
    </w:p>
    <w:p w14:paraId="56478CDC" w14:textId="77777777" w:rsidR="00EF2743" w:rsidRDefault="00EF2743" w:rsidP="005647D1">
      <w:pPr>
        <w:pStyle w:val="ListParagraph"/>
        <w:spacing w:line="276" w:lineRule="auto"/>
        <w:jc w:val="both"/>
        <w:rPr>
          <w:rFonts w:ascii="Bookman Old Style" w:hAnsi="Bookman Old Style"/>
          <w:sz w:val="20"/>
          <w:szCs w:val="20"/>
        </w:rPr>
      </w:pPr>
    </w:p>
    <w:p w14:paraId="11F3AD8A" w14:textId="77777777" w:rsidR="00EF2743" w:rsidRPr="006D08C3" w:rsidRDefault="00EF2743" w:rsidP="005647D1">
      <w:pPr>
        <w:pStyle w:val="ListParagraph"/>
        <w:spacing w:line="276" w:lineRule="auto"/>
        <w:jc w:val="both"/>
        <w:rPr>
          <w:rFonts w:ascii="Bookman Old Style" w:hAnsi="Bookman Old Style"/>
          <w:sz w:val="20"/>
          <w:szCs w:val="20"/>
        </w:rPr>
      </w:pPr>
      <w:r w:rsidRPr="006D08C3">
        <w:rPr>
          <w:rFonts w:ascii="Bookman Old Style" w:hAnsi="Bookman Old Style"/>
          <w:sz w:val="20"/>
          <w:szCs w:val="20"/>
        </w:rPr>
        <w:t>Kesimpulan Hasil Penelitian</w:t>
      </w:r>
    </w:p>
    <w:p w14:paraId="4C5543E6" w14:textId="77777777" w:rsidR="00EF2743" w:rsidRPr="006D08C3" w:rsidRDefault="00EF2743" w:rsidP="005647D1">
      <w:pPr>
        <w:pStyle w:val="ListParagraph"/>
        <w:spacing w:line="276" w:lineRule="auto"/>
        <w:jc w:val="both"/>
        <w:rPr>
          <w:rFonts w:ascii="Bookman Old Style" w:hAnsi="Bookman Old Style"/>
          <w:sz w:val="20"/>
          <w:szCs w:val="20"/>
        </w:rPr>
      </w:pPr>
      <w:r w:rsidRPr="006D08C3">
        <w:rPr>
          <w:rFonts w:ascii="Bookman Old Style" w:hAnsi="Bookman Old Style"/>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246"/>
      </w:tblGrid>
      <w:tr w:rsidR="00EF2743" w14:paraId="618407CC" w14:textId="77777777" w:rsidTr="00B21543">
        <w:tc>
          <w:tcPr>
            <w:tcW w:w="9301" w:type="dxa"/>
            <w:gridSpan w:val="2"/>
          </w:tcPr>
          <w:p w14:paraId="7E1AB44E" w14:textId="77777777" w:rsidR="00EF2743" w:rsidRDefault="00EF2743" w:rsidP="005647D1">
            <w:pPr>
              <w:spacing w:line="276" w:lineRule="auto"/>
              <w:jc w:val="center"/>
              <w:rPr>
                <w:rFonts w:ascii="Bookman Old Style" w:hAnsi="Bookman Old Style"/>
                <w:sz w:val="20"/>
                <w:szCs w:val="20"/>
              </w:rPr>
            </w:pPr>
            <w:r>
              <w:rPr>
                <w:rFonts w:ascii="Bookman Old Style" w:hAnsi="Bookman Old Style"/>
                <w:sz w:val="20"/>
                <w:szCs w:val="20"/>
              </w:rPr>
              <w:t xml:space="preserve">Mengetahui </w:t>
            </w:r>
          </w:p>
        </w:tc>
      </w:tr>
      <w:tr w:rsidR="00EF2743" w:rsidRPr="000A6AC3" w14:paraId="46D78C18" w14:textId="77777777" w:rsidTr="00B21543">
        <w:tc>
          <w:tcPr>
            <w:tcW w:w="4650" w:type="dxa"/>
          </w:tcPr>
          <w:p w14:paraId="212C19DE" w14:textId="77777777" w:rsidR="00EF2743" w:rsidRDefault="00EF2743" w:rsidP="005647D1">
            <w:pPr>
              <w:spacing w:line="276" w:lineRule="auto"/>
              <w:jc w:val="center"/>
              <w:rPr>
                <w:rFonts w:ascii="Bookman Old Style" w:hAnsi="Bookman Old Style"/>
                <w:sz w:val="20"/>
                <w:szCs w:val="20"/>
              </w:rPr>
            </w:pPr>
            <w:r>
              <w:rPr>
                <w:rFonts w:ascii="Bookman Old Style" w:hAnsi="Bookman Old Style"/>
                <w:sz w:val="20"/>
                <w:szCs w:val="20"/>
              </w:rPr>
              <w:t>Pejabat</w:t>
            </w:r>
          </w:p>
          <w:p w14:paraId="33E91DAF" w14:textId="77777777" w:rsidR="00EF2743" w:rsidRDefault="00EF2743" w:rsidP="005647D1">
            <w:pPr>
              <w:spacing w:line="276" w:lineRule="auto"/>
              <w:jc w:val="center"/>
              <w:rPr>
                <w:rFonts w:ascii="Bookman Old Style" w:hAnsi="Bookman Old Style"/>
                <w:sz w:val="20"/>
                <w:szCs w:val="20"/>
              </w:rPr>
            </w:pPr>
          </w:p>
          <w:p w14:paraId="112499B8" w14:textId="77777777" w:rsidR="00EF2743" w:rsidRDefault="00EF2743" w:rsidP="005647D1">
            <w:pPr>
              <w:spacing w:line="276" w:lineRule="auto"/>
              <w:jc w:val="center"/>
              <w:rPr>
                <w:rFonts w:ascii="Bookman Old Style" w:hAnsi="Bookman Old Style"/>
                <w:sz w:val="20"/>
                <w:szCs w:val="20"/>
              </w:rPr>
            </w:pPr>
          </w:p>
          <w:p w14:paraId="4429E4D6" w14:textId="77777777" w:rsidR="00EF2743" w:rsidRDefault="00EF2743" w:rsidP="005647D1">
            <w:pPr>
              <w:spacing w:line="276" w:lineRule="auto"/>
              <w:jc w:val="center"/>
              <w:rPr>
                <w:rFonts w:ascii="Bookman Old Style" w:hAnsi="Bookman Old Style"/>
                <w:sz w:val="20"/>
                <w:szCs w:val="20"/>
              </w:rPr>
            </w:pPr>
          </w:p>
          <w:p w14:paraId="163CBA0A" w14:textId="77777777" w:rsidR="00EF2743" w:rsidRDefault="00EF2743" w:rsidP="005647D1">
            <w:pPr>
              <w:spacing w:line="276" w:lineRule="auto"/>
              <w:jc w:val="center"/>
              <w:rPr>
                <w:rFonts w:ascii="Bookman Old Style" w:hAnsi="Bookman Old Style"/>
                <w:sz w:val="20"/>
                <w:szCs w:val="20"/>
                <w:u w:val="single"/>
              </w:rPr>
            </w:pPr>
            <w:r w:rsidRPr="000A6AC3">
              <w:rPr>
                <w:rFonts w:ascii="Bookman Old Style" w:hAnsi="Bookman Old Style"/>
                <w:sz w:val="20"/>
                <w:szCs w:val="20"/>
                <w:u w:val="single"/>
              </w:rPr>
              <w:t>………………………..</w:t>
            </w:r>
          </w:p>
          <w:p w14:paraId="32B9D25F" w14:textId="77777777" w:rsidR="00EF2743" w:rsidRPr="006D08C3" w:rsidRDefault="00EF2743" w:rsidP="005647D1">
            <w:pPr>
              <w:tabs>
                <w:tab w:val="left" w:pos="1306"/>
              </w:tabs>
              <w:spacing w:line="276" w:lineRule="auto"/>
              <w:jc w:val="center"/>
              <w:rPr>
                <w:rFonts w:ascii="Bookman Old Style" w:hAnsi="Bookman Old Style"/>
                <w:sz w:val="20"/>
                <w:szCs w:val="20"/>
                <w:u w:val="single"/>
              </w:rPr>
            </w:pPr>
            <w:r>
              <w:rPr>
                <w:rFonts w:ascii="Bookman Old Style" w:hAnsi="Bookman Old Style"/>
                <w:sz w:val="20"/>
                <w:szCs w:val="20"/>
              </w:rPr>
              <w:t>NIP.</w:t>
            </w:r>
          </w:p>
        </w:tc>
        <w:tc>
          <w:tcPr>
            <w:tcW w:w="4651" w:type="dxa"/>
          </w:tcPr>
          <w:p w14:paraId="1DC85DF5" w14:textId="77777777" w:rsidR="00EF2743" w:rsidRDefault="00EF2743" w:rsidP="005647D1">
            <w:pPr>
              <w:spacing w:line="276" w:lineRule="auto"/>
              <w:jc w:val="center"/>
              <w:rPr>
                <w:rFonts w:ascii="Bookman Old Style" w:hAnsi="Bookman Old Style"/>
                <w:sz w:val="20"/>
                <w:szCs w:val="20"/>
              </w:rPr>
            </w:pPr>
            <w:r>
              <w:rPr>
                <w:rFonts w:ascii="Bookman Old Style" w:hAnsi="Bookman Old Style"/>
                <w:sz w:val="20"/>
                <w:szCs w:val="20"/>
              </w:rPr>
              <w:t>Petugas Peneliti</w:t>
            </w:r>
          </w:p>
          <w:p w14:paraId="2AC93282" w14:textId="77777777" w:rsidR="00EF2743" w:rsidRDefault="00EF2743" w:rsidP="005647D1">
            <w:pPr>
              <w:spacing w:line="276" w:lineRule="auto"/>
              <w:jc w:val="center"/>
              <w:rPr>
                <w:rFonts w:ascii="Bookman Old Style" w:hAnsi="Bookman Old Style"/>
                <w:sz w:val="20"/>
                <w:szCs w:val="20"/>
              </w:rPr>
            </w:pPr>
          </w:p>
          <w:p w14:paraId="03A3690A" w14:textId="77777777" w:rsidR="00EF2743" w:rsidRDefault="00EF2743" w:rsidP="005647D1">
            <w:pPr>
              <w:spacing w:line="276" w:lineRule="auto"/>
              <w:jc w:val="center"/>
              <w:rPr>
                <w:rFonts w:ascii="Bookman Old Style" w:hAnsi="Bookman Old Style"/>
                <w:sz w:val="20"/>
                <w:szCs w:val="20"/>
              </w:rPr>
            </w:pPr>
          </w:p>
          <w:p w14:paraId="2F0166DF" w14:textId="77777777" w:rsidR="00EF2743" w:rsidRDefault="00EF2743" w:rsidP="005647D1">
            <w:pPr>
              <w:spacing w:line="276" w:lineRule="auto"/>
              <w:jc w:val="center"/>
              <w:rPr>
                <w:rFonts w:ascii="Bookman Old Style" w:hAnsi="Bookman Old Style"/>
                <w:sz w:val="20"/>
                <w:szCs w:val="20"/>
              </w:rPr>
            </w:pPr>
          </w:p>
          <w:p w14:paraId="63D4425D" w14:textId="77777777" w:rsidR="00EF2743" w:rsidRDefault="00EF2743" w:rsidP="005647D1">
            <w:pPr>
              <w:spacing w:line="276" w:lineRule="auto"/>
              <w:jc w:val="center"/>
              <w:rPr>
                <w:rFonts w:ascii="Bookman Old Style" w:hAnsi="Bookman Old Style"/>
                <w:sz w:val="20"/>
                <w:szCs w:val="20"/>
                <w:u w:val="single"/>
              </w:rPr>
            </w:pPr>
            <w:r w:rsidRPr="000A6AC3">
              <w:rPr>
                <w:rFonts w:ascii="Bookman Old Style" w:hAnsi="Bookman Old Style"/>
                <w:sz w:val="20"/>
                <w:szCs w:val="20"/>
                <w:u w:val="single"/>
              </w:rPr>
              <w:t>………………….</w:t>
            </w:r>
          </w:p>
          <w:p w14:paraId="6102E351" w14:textId="77777777" w:rsidR="00EF2743" w:rsidRPr="006D08C3" w:rsidRDefault="00EF2743" w:rsidP="005647D1">
            <w:pPr>
              <w:spacing w:line="276" w:lineRule="auto"/>
              <w:ind w:left="1478"/>
              <w:rPr>
                <w:rFonts w:ascii="Bookman Old Style" w:hAnsi="Bookman Old Style"/>
                <w:sz w:val="20"/>
                <w:szCs w:val="20"/>
              </w:rPr>
            </w:pPr>
            <w:r w:rsidRPr="006D08C3">
              <w:rPr>
                <w:rFonts w:ascii="Bookman Old Style" w:hAnsi="Bookman Old Style"/>
                <w:sz w:val="20"/>
                <w:szCs w:val="20"/>
              </w:rPr>
              <w:t>NIP.</w:t>
            </w:r>
          </w:p>
        </w:tc>
      </w:tr>
    </w:tbl>
    <w:p w14:paraId="56263D40"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14089380"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280F4169"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C4D1D8D" w14:textId="77777777" w:rsidR="00EF2743" w:rsidRPr="00513E96" w:rsidRDefault="00EF2743"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V</w:t>
      </w:r>
    </w:p>
    <w:p w14:paraId="6573A434"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206F5401"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69F68087"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TENTANG</w:t>
      </w:r>
    </w:p>
    <w:p w14:paraId="30ADB6E7" w14:textId="77777777" w:rsidR="00EF2743" w:rsidRDefault="00EF2743"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Pr>
          <w:rFonts w:ascii="Bookman Old Style" w:hAnsi="Bookman Old Style"/>
          <w:lang w:val="en-US"/>
        </w:rPr>
        <w:t>AIR TANAH</w:t>
      </w:r>
    </w:p>
    <w:p w14:paraId="134E7910" w14:textId="77777777" w:rsidR="00EF2743" w:rsidRDefault="00EF2743" w:rsidP="005647D1">
      <w:pPr>
        <w:ind w:left="4820"/>
        <w:jc w:val="both"/>
        <w:rPr>
          <w:rFonts w:ascii="Bookman Old Style" w:hAnsi="Bookman Old Style"/>
          <w:lang w:val="en-US"/>
        </w:rPr>
      </w:pPr>
    </w:p>
    <w:p w14:paraId="448716AE" w14:textId="77777777" w:rsidR="00EF2743" w:rsidRPr="00EF2743" w:rsidRDefault="00EF2743" w:rsidP="005647D1">
      <w:pPr>
        <w:spacing w:line="276" w:lineRule="auto"/>
        <w:jc w:val="both"/>
        <w:rPr>
          <w:rFonts w:ascii="Bookman Old Style" w:hAnsi="Bookman Old Style"/>
          <w:sz w:val="20"/>
          <w:szCs w:val="20"/>
          <w:lang w:val="en-US"/>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EF2743" w14:paraId="605B69C1" w14:textId="77777777" w:rsidTr="00B21543">
        <w:tc>
          <w:tcPr>
            <w:tcW w:w="1985" w:type="dxa"/>
            <w:vMerge w:val="restart"/>
          </w:tcPr>
          <w:p w14:paraId="0D7DF013" w14:textId="77777777" w:rsidR="00EF2743" w:rsidRDefault="00EF2743"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699200" behindDoc="0" locked="0" layoutInCell="1" allowOverlap="1" wp14:anchorId="3F0883A1" wp14:editId="44AE8830">
                      <wp:simplePos x="0" y="0"/>
                      <wp:positionH relativeFrom="page">
                        <wp:posOffset>114300</wp:posOffset>
                      </wp:positionH>
                      <wp:positionV relativeFrom="paragraph">
                        <wp:posOffset>755015</wp:posOffset>
                      </wp:positionV>
                      <wp:extent cx="5568950" cy="6350"/>
                      <wp:effectExtent l="0" t="19050" r="50800" b="50800"/>
                      <wp:wrapNone/>
                      <wp:docPr id="1288494664" name="Straight Connector 1288494664"/>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9015D3" id="Straight Connector 1288494664" o:spid="_x0000_s1026" style="position:absolute;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76AB64F6" wp14:editId="284D352B">
                  <wp:extent cx="763766" cy="615950"/>
                  <wp:effectExtent l="0" t="0" r="0" b="0"/>
                  <wp:docPr id="565158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336FBABB" w14:textId="77777777" w:rsidR="00EF2743" w:rsidRPr="0060327E" w:rsidRDefault="00EF2743"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EF2743" w14:paraId="56259EC5" w14:textId="77777777" w:rsidTr="00B21543">
        <w:tc>
          <w:tcPr>
            <w:tcW w:w="1985" w:type="dxa"/>
            <w:vMerge/>
          </w:tcPr>
          <w:p w14:paraId="2DF4F871" w14:textId="77777777" w:rsidR="00EF2743" w:rsidRDefault="00EF2743" w:rsidP="005647D1">
            <w:pPr>
              <w:rPr>
                <w:rFonts w:asciiTheme="majorBidi" w:hAnsiTheme="majorBidi" w:cstheme="majorBidi"/>
              </w:rPr>
            </w:pPr>
          </w:p>
        </w:tc>
        <w:tc>
          <w:tcPr>
            <w:tcW w:w="7371" w:type="dxa"/>
          </w:tcPr>
          <w:p w14:paraId="29EBCD09" w14:textId="77777777" w:rsidR="00EF2743" w:rsidRPr="0060327E" w:rsidRDefault="00EF2743"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EF2743" w14:paraId="5363B421" w14:textId="77777777" w:rsidTr="00B21543">
        <w:tc>
          <w:tcPr>
            <w:tcW w:w="1985" w:type="dxa"/>
            <w:vMerge/>
          </w:tcPr>
          <w:p w14:paraId="7C48D6DC" w14:textId="77777777" w:rsidR="00EF2743" w:rsidRDefault="00EF2743" w:rsidP="005647D1">
            <w:pPr>
              <w:rPr>
                <w:rFonts w:asciiTheme="majorBidi" w:hAnsiTheme="majorBidi" w:cstheme="majorBidi"/>
              </w:rPr>
            </w:pPr>
          </w:p>
        </w:tc>
        <w:tc>
          <w:tcPr>
            <w:tcW w:w="7371" w:type="dxa"/>
          </w:tcPr>
          <w:p w14:paraId="1167BA53" w14:textId="77777777" w:rsidR="00EF2743" w:rsidRPr="0060327E" w:rsidRDefault="00EF2743"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EF2743" w14:paraId="5AC24BB0" w14:textId="77777777" w:rsidTr="00B21543">
        <w:trPr>
          <w:trHeight w:val="600"/>
        </w:trPr>
        <w:tc>
          <w:tcPr>
            <w:tcW w:w="1985" w:type="dxa"/>
            <w:vMerge/>
          </w:tcPr>
          <w:p w14:paraId="330235BF" w14:textId="77777777" w:rsidR="00EF2743" w:rsidRDefault="00EF2743" w:rsidP="005647D1">
            <w:pPr>
              <w:rPr>
                <w:rFonts w:asciiTheme="majorBidi" w:hAnsiTheme="majorBidi" w:cstheme="majorBidi"/>
              </w:rPr>
            </w:pPr>
          </w:p>
        </w:tc>
        <w:tc>
          <w:tcPr>
            <w:tcW w:w="7371" w:type="dxa"/>
          </w:tcPr>
          <w:p w14:paraId="76D4BF78" w14:textId="77777777" w:rsidR="00EF2743" w:rsidRPr="0060327E" w:rsidRDefault="00EF2743"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6ADE8AC2" w14:textId="77777777" w:rsidR="00EF2743" w:rsidRDefault="00EF2743" w:rsidP="005647D1">
      <w:pPr>
        <w:pStyle w:val="ListParagraph"/>
        <w:spacing w:line="276" w:lineRule="auto"/>
        <w:jc w:val="both"/>
        <w:rPr>
          <w:rFonts w:ascii="Bookman Old Style" w:hAnsi="Bookman Old Style"/>
          <w:sz w:val="20"/>
          <w:szCs w:val="20"/>
        </w:rPr>
      </w:pPr>
    </w:p>
    <w:p w14:paraId="767E1CEC" w14:textId="77777777" w:rsidR="00EF2743" w:rsidRPr="00AF4160" w:rsidRDefault="00EF2743" w:rsidP="005647D1">
      <w:pPr>
        <w:pStyle w:val="ListParagraph"/>
        <w:spacing w:line="276" w:lineRule="auto"/>
        <w:jc w:val="center"/>
        <w:rPr>
          <w:rFonts w:ascii="Bookman Old Style" w:hAnsi="Bookman Old Style"/>
          <w:b/>
          <w:bCs/>
          <w:sz w:val="20"/>
          <w:szCs w:val="20"/>
        </w:rPr>
      </w:pPr>
      <w:r w:rsidRPr="00AF4160">
        <w:rPr>
          <w:rFonts w:ascii="Bookman Old Style" w:hAnsi="Bookman Old Style"/>
          <w:b/>
          <w:bCs/>
          <w:sz w:val="20"/>
          <w:szCs w:val="20"/>
        </w:rPr>
        <w:t>KEPUTUSAN KEPALA BADAN PENDAPATAN DAERAH</w:t>
      </w:r>
    </w:p>
    <w:p w14:paraId="5F289207"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NOMOR: XXXXXXXXXXXXX</w:t>
      </w:r>
    </w:p>
    <w:p w14:paraId="3276FFF8" w14:textId="77777777" w:rsidR="00EF2743" w:rsidRDefault="00EF2743" w:rsidP="005647D1">
      <w:pPr>
        <w:pStyle w:val="ListParagraph"/>
        <w:spacing w:line="276" w:lineRule="auto"/>
        <w:jc w:val="center"/>
        <w:rPr>
          <w:rFonts w:ascii="Bookman Old Style" w:hAnsi="Bookman Old Style"/>
          <w:sz w:val="20"/>
          <w:szCs w:val="20"/>
        </w:rPr>
      </w:pPr>
    </w:p>
    <w:p w14:paraId="1A469660"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TENTANG</w:t>
      </w:r>
    </w:p>
    <w:p w14:paraId="2103AD14"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PEMBETULAN SKPDKB/SKPDKBT/SKPDLB/SKPDN/STPD</w:t>
      </w:r>
    </w:p>
    <w:p w14:paraId="2513A7B1"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NOMOR KOHIR…………..…ATAS NAMA WAJIB PAJAK……………………..</w:t>
      </w:r>
    </w:p>
    <w:p w14:paraId="7E14F974"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JENIS OBJEK PAJAK……………….ALAMAT OBJEK PAJAK………………….</w:t>
      </w:r>
    </w:p>
    <w:p w14:paraId="05B2D446" w14:textId="77777777" w:rsidR="00EF2743" w:rsidRDefault="00EF2743" w:rsidP="005647D1">
      <w:pPr>
        <w:pStyle w:val="ListParagraph"/>
        <w:spacing w:line="276" w:lineRule="auto"/>
        <w:jc w:val="center"/>
        <w:rPr>
          <w:rFonts w:ascii="Bookman Old Style" w:hAnsi="Bookman Old Style"/>
          <w:sz w:val="20"/>
          <w:szCs w:val="20"/>
        </w:rPr>
      </w:pPr>
    </w:p>
    <w:p w14:paraId="38864218"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KEPALA BADAN PENDAPATAN DAERAH,</w:t>
      </w:r>
    </w:p>
    <w:p w14:paraId="11A26332"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Menimbang : ………………… dst;</w:t>
      </w:r>
    </w:p>
    <w:p w14:paraId="1DC42BCA"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Mengingat : ………………… dst;</w:t>
      </w:r>
    </w:p>
    <w:p w14:paraId="09D0A7D2"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Memperhatikan : ………………… dst;</w:t>
      </w:r>
    </w:p>
    <w:p w14:paraId="24C2E90D" w14:textId="77777777" w:rsidR="00EF2743" w:rsidRDefault="00EF2743" w:rsidP="005647D1">
      <w:pPr>
        <w:pStyle w:val="ListParagraph"/>
        <w:spacing w:line="276" w:lineRule="auto"/>
        <w:jc w:val="both"/>
        <w:rPr>
          <w:rFonts w:ascii="Bookman Old Style" w:hAnsi="Bookman Old Style"/>
          <w:sz w:val="20"/>
          <w:szCs w:val="20"/>
        </w:rPr>
      </w:pPr>
    </w:p>
    <w:p w14:paraId="64734F51" w14:textId="77777777" w:rsidR="00EF2743"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EF2743" w14:paraId="3A247DA1" w14:textId="77777777" w:rsidTr="00B21543">
        <w:tc>
          <w:tcPr>
            <w:tcW w:w="1543" w:type="dxa"/>
          </w:tcPr>
          <w:p w14:paraId="36B6CE16" w14:textId="77777777" w:rsidR="00EF2743" w:rsidRDefault="00EF2743" w:rsidP="005647D1">
            <w:pPr>
              <w:pStyle w:val="ListParagraph"/>
              <w:spacing w:line="276" w:lineRule="auto"/>
              <w:ind w:left="0"/>
              <w:jc w:val="both"/>
              <w:rPr>
                <w:rFonts w:ascii="Bookman Old Style" w:hAnsi="Bookman Old Style"/>
                <w:sz w:val="20"/>
                <w:szCs w:val="20"/>
              </w:rPr>
            </w:pPr>
            <w:r w:rsidRPr="00AF4160">
              <w:rPr>
                <w:rFonts w:ascii="Bookman Old Style" w:hAnsi="Bookman Old Style"/>
                <w:sz w:val="20"/>
                <w:szCs w:val="20"/>
              </w:rPr>
              <w:t>Menetapkan</w:t>
            </w:r>
          </w:p>
        </w:tc>
        <w:tc>
          <w:tcPr>
            <w:tcW w:w="284" w:type="dxa"/>
          </w:tcPr>
          <w:p w14:paraId="1E0CFEE8"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739BC6BF" w14:textId="77777777" w:rsidR="00EF2743" w:rsidRDefault="00EF2743" w:rsidP="005647D1">
            <w:pPr>
              <w:pStyle w:val="ListParagraph"/>
              <w:spacing w:line="276" w:lineRule="auto"/>
              <w:ind w:left="31"/>
              <w:jc w:val="both"/>
              <w:rPr>
                <w:rFonts w:ascii="Bookman Old Style" w:hAnsi="Bookman Old Style"/>
                <w:sz w:val="20"/>
                <w:szCs w:val="20"/>
              </w:rPr>
            </w:pPr>
            <w:r w:rsidRPr="00AF4160">
              <w:rPr>
                <w:rFonts w:ascii="Bookman Old Style" w:hAnsi="Bookman Old Style"/>
                <w:sz w:val="20"/>
                <w:szCs w:val="20"/>
              </w:rPr>
              <w:t>KEPUTUSAN KEPALA BADAN PENDAPATAN</w:t>
            </w:r>
            <w:r>
              <w:rPr>
                <w:rFonts w:ascii="Bookman Old Style" w:hAnsi="Bookman Old Style"/>
                <w:sz w:val="20"/>
                <w:szCs w:val="20"/>
              </w:rPr>
              <w:t xml:space="preserve"> </w:t>
            </w:r>
            <w:r w:rsidRPr="00AF4160">
              <w:rPr>
                <w:rFonts w:ascii="Bookman Old Style" w:hAnsi="Bookman Old Style"/>
                <w:sz w:val="20"/>
                <w:szCs w:val="20"/>
              </w:rPr>
              <w:t>DAERAH TENTANG PEMBETULAN</w:t>
            </w:r>
            <w:r>
              <w:rPr>
                <w:rFonts w:ascii="Bookman Old Style" w:hAnsi="Bookman Old Style"/>
                <w:sz w:val="20"/>
                <w:szCs w:val="20"/>
              </w:rPr>
              <w:t xml:space="preserve"> </w:t>
            </w:r>
            <w:r w:rsidRPr="00AF4160">
              <w:rPr>
                <w:rFonts w:ascii="Bookman Old Style" w:hAnsi="Bookman Old Style"/>
                <w:sz w:val="20"/>
                <w:szCs w:val="20"/>
              </w:rPr>
              <w:t>SKPDKB/SKPDKBT/ SKPDLB/SKPDN/STPD</w:t>
            </w:r>
            <w:r>
              <w:rPr>
                <w:rFonts w:ascii="Bookman Old Style" w:hAnsi="Bookman Old Style"/>
                <w:sz w:val="20"/>
                <w:szCs w:val="20"/>
              </w:rPr>
              <w:t xml:space="preserve"> </w:t>
            </w:r>
            <w:r w:rsidRPr="00AF4160">
              <w:rPr>
                <w:rFonts w:ascii="Bookman Old Style" w:hAnsi="Bookman Old Style"/>
                <w:sz w:val="20"/>
                <w:szCs w:val="20"/>
              </w:rPr>
              <w:t>NOMOR KOHIR……………ATAS NAMA………..JENIS</w:t>
            </w:r>
            <w:r>
              <w:rPr>
                <w:rFonts w:ascii="Bookman Old Style" w:hAnsi="Bookman Old Style"/>
                <w:sz w:val="20"/>
                <w:szCs w:val="20"/>
              </w:rPr>
              <w:t xml:space="preserve"> </w:t>
            </w:r>
            <w:r w:rsidRPr="00AF4160">
              <w:rPr>
                <w:rFonts w:ascii="Bookman Old Style" w:hAnsi="Bookman Old Style"/>
                <w:sz w:val="20"/>
                <w:szCs w:val="20"/>
              </w:rPr>
              <w:t>OBJEK PAJAK…………….ALAMAT OBJEK</w:t>
            </w:r>
            <w:r>
              <w:rPr>
                <w:rFonts w:ascii="Bookman Old Style" w:hAnsi="Bookman Old Style"/>
                <w:sz w:val="20"/>
                <w:szCs w:val="20"/>
              </w:rPr>
              <w:t xml:space="preserve"> </w:t>
            </w:r>
            <w:r w:rsidRPr="00AF4160">
              <w:rPr>
                <w:rFonts w:ascii="Bookman Old Style" w:hAnsi="Bookman Old Style"/>
                <w:sz w:val="20"/>
                <w:szCs w:val="20"/>
              </w:rPr>
              <w:t>PAJAK</w:t>
            </w:r>
            <w:r>
              <w:rPr>
                <w:rFonts w:ascii="Bookman Old Style" w:hAnsi="Bookman Old Style"/>
                <w:sz w:val="20"/>
                <w:szCs w:val="20"/>
              </w:rPr>
              <w:t xml:space="preserve"> ……</w:t>
            </w:r>
          </w:p>
        </w:tc>
      </w:tr>
      <w:tr w:rsidR="00EF2743" w14:paraId="6CFBF176" w14:textId="77777777" w:rsidTr="00B21543">
        <w:trPr>
          <w:trHeight w:val="1383"/>
        </w:trPr>
        <w:tc>
          <w:tcPr>
            <w:tcW w:w="1543" w:type="dxa"/>
          </w:tcPr>
          <w:p w14:paraId="24F4673A"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4" w:type="dxa"/>
          </w:tcPr>
          <w:p w14:paraId="4F28D876"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6D051024" w14:textId="77777777" w:rsidR="00EF2743" w:rsidRDefault="00EF2743" w:rsidP="005647D1">
            <w:pPr>
              <w:pStyle w:val="ListParagraph"/>
              <w:spacing w:line="276" w:lineRule="auto"/>
              <w:ind w:left="31"/>
              <w:jc w:val="both"/>
              <w:rPr>
                <w:rFonts w:ascii="Bookman Old Style" w:hAnsi="Bookman Old Style"/>
                <w:sz w:val="20"/>
                <w:szCs w:val="20"/>
              </w:rPr>
            </w:pPr>
            <w:r w:rsidRPr="009D6BAC">
              <w:rPr>
                <w:rFonts w:ascii="Bookman Old Style" w:hAnsi="Bookman Old Style"/>
                <w:sz w:val="20"/>
                <w:szCs w:val="20"/>
              </w:rPr>
              <w:t>Mencoret</w:t>
            </w:r>
          </w:p>
          <w:p w14:paraId="764916C8" w14:textId="77777777" w:rsidR="00EF2743" w:rsidRDefault="00EF2743" w:rsidP="005647D1">
            <w:pPr>
              <w:pStyle w:val="ListParagraph"/>
              <w:spacing w:line="276" w:lineRule="auto"/>
              <w:ind w:left="31"/>
              <w:jc w:val="both"/>
              <w:rPr>
                <w:rFonts w:ascii="Bookman Old Style" w:hAnsi="Bookman Old Style"/>
                <w:sz w:val="20"/>
                <w:szCs w:val="20"/>
              </w:rPr>
            </w:pPr>
            <w:r w:rsidRPr="00AF4160">
              <w:rPr>
                <w:rFonts w:ascii="Bookman Old Style" w:hAnsi="Bookman Old Style"/>
                <w:sz w:val="20"/>
                <w:szCs w:val="20"/>
              </w:rPr>
              <w:t>SKPDKB/SKPDKBT/SKPDLB/SKPDN/STPD Nomor</w:t>
            </w:r>
            <w:r>
              <w:rPr>
                <w:rFonts w:ascii="Bookman Old Style" w:hAnsi="Bookman Old Style"/>
                <w:sz w:val="20"/>
                <w:szCs w:val="20"/>
              </w:rPr>
              <w:t xml:space="preserve"> Kohir …… atas Nama Wajib Pajak ……. Jenis Objek Pajak …….. Alamat Objek Pajak…….. mencatat ke dalam buku register Pembetulan dan menyatakan tidak berlaku.</w:t>
            </w:r>
          </w:p>
        </w:tc>
      </w:tr>
      <w:tr w:rsidR="00EF2743" w14:paraId="783183D4" w14:textId="77777777" w:rsidTr="00B21543">
        <w:trPr>
          <w:trHeight w:val="1040"/>
        </w:trPr>
        <w:tc>
          <w:tcPr>
            <w:tcW w:w="1543" w:type="dxa"/>
          </w:tcPr>
          <w:p w14:paraId="186B30FC"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4" w:type="dxa"/>
          </w:tcPr>
          <w:p w14:paraId="6342E36D"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181BA910" w14:textId="77777777" w:rsidR="00EF2743" w:rsidRPr="009D6BAC"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 xml:space="preserve">Membetulkan kata/Kalimat/angka dalam </w:t>
            </w:r>
            <w:r w:rsidRPr="00AF4160">
              <w:rPr>
                <w:rFonts w:ascii="Bookman Old Style" w:hAnsi="Bookman Old Style"/>
                <w:sz w:val="20"/>
                <w:szCs w:val="20"/>
              </w:rPr>
              <w:t>SKPDKB/SKPDKBT/SKPDLB/SKPDN/STPD Nomor</w:t>
            </w:r>
            <w:r>
              <w:rPr>
                <w:rFonts w:ascii="Bookman Old Style" w:hAnsi="Bookman Old Style"/>
                <w:sz w:val="20"/>
                <w:szCs w:val="20"/>
              </w:rPr>
              <w:t xml:space="preserve"> Kohir …. </w:t>
            </w:r>
            <w:r w:rsidRPr="009D6BAC">
              <w:rPr>
                <w:rFonts w:ascii="Bookman Old Style" w:hAnsi="Bookman Old Style"/>
                <w:sz w:val="20"/>
                <w:szCs w:val="20"/>
              </w:rPr>
              <w:t>atas nama Wajib Pajak................... jenis objek</w:t>
            </w:r>
            <w:r>
              <w:rPr>
                <w:rFonts w:ascii="Bookman Old Style" w:hAnsi="Bookman Old Style"/>
                <w:sz w:val="20"/>
                <w:szCs w:val="20"/>
              </w:rPr>
              <w:t xml:space="preserve"> </w:t>
            </w:r>
            <w:r w:rsidRPr="009D6BAC">
              <w:rPr>
                <w:rFonts w:ascii="Bookman Old Style" w:hAnsi="Bookman Old Style"/>
                <w:sz w:val="20"/>
                <w:szCs w:val="20"/>
              </w:rPr>
              <w:t>pajak</w:t>
            </w:r>
            <w:r>
              <w:rPr>
                <w:rFonts w:ascii="Bookman Old Style" w:hAnsi="Bookman Old Style"/>
                <w:sz w:val="20"/>
                <w:szCs w:val="20"/>
              </w:rPr>
              <w:t xml:space="preserve"> …….</w:t>
            </w:r>
            <w:r w:rsidRPr="009D6BAC">
              <w:rPr>
                <w:rFonts w:ascii="Bookman Old Style" w:hAnsi="Bookman Old Style"/>
                <w:sz w:val="20"/>
                <w:szCs w:val="20"/>
              </w:rPr>
              <w:t xml:space="preserve"> alamat objek pajak</w:t>
            </w:r>
            <w:r>
              <w:rPr>
                <w:rFonts w:ascii="Bookman Old Style" w:hAnsi="Bookman Old Style"/>
                <w:sz w:val="20"/>
                <w:szCs w:val="20"/>
              </w:rPr>
              <w:t xml:space="preserve">…….. </w:t>
            </w:r>
            <w:r w:rsidRPr="009D6BAC">
              <w:rPr>
                <w:rFonts w:ascii="Bookman Old Style" w:hAnsi="Bookman Old Style"/>
                <w:sz w:val="20"/>
                <w:szCs w:val="20"/>
              </w:rPr>
              <w:t>sehingga</w:t>
            </w:r>
            <w:r>
              <w:rPr>
                <w:rFonts w:ascii="Bookman Old Style" w:hAnsi="Bookman Old Style"/>
                <w:sz w:val="20"/>
                <w:szCs w:val="20"/>
              </w:rPr>
              <w:t xml:space="preserve"> </w:t>
            </w:r>
            <w:r w:rsidRPr="009D6BAC">
              <w:rPr>
                <w:rFonts w:ascii="Bookman Old Style" w:hAnsi="Bookman Old Style"/>
                <w:sz w:val="20"/>
                <w:szCs w:val="20"/>
              </w:rPr>
              <w:t>menjadi kata/kalimat/angka</w:t>
            </w:r>
            <w:r>
              <w:rPr>
                <w:rFonts w:ascii="Bookman Old Style" w:hAnsi="Bookman Old Style"/>
                <w:sz w:val="20"/>
                <w:szCs w:val="20"/>
              </w:rPr>
              <w:t xml:space="preserve"> …..</w:t>
            </w:r>
          </w:p>
        </w:tc>
      </w:tr>
      <w:tr w:rsidR="00EF2743" w14:paraId="734A706A" w14:textId="77777777" w:rsidTr="00B21543">
        <w:trPr>
          <w:trHeight w:val="856"/>
        </w:trPr>
        <w:tc>
          <w:tcPr>
            <w:tcW w:w="1543" w:type="dxa"/>
          </w:tcPr>
          <w:p w14:paraId="1E9B64FD"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KETIGA</w:t>
            </w:r>
          </w:p>
        </w:tc>
        <w:tc>
          <w:tcPr>
            <w:tcW w:w="284" w:type="dxa"/>
          </w:tcPr>
          <w:p w14:paraId="4A7DF2E2"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5CDBB20C" w14:textId="77777777" w:rsidR="00EF2743" w:rsidRDefault="00EF2743" w:rsidP="005647D1">
            <w:pPr>
              <w:pStyle w:val="ListParagraph"/>
              <w:spacing w:line="276" w:lineRule="auto"/>
              <w:ind w:left="0"/>
              <w:jc w:val="both"/>
              <w:rPr>
                <w:rFonts w:ascii="Bookman Old Style" w:hAnsi="Bookman Old Style"/>
                <w:sz w:val="20"/>
                <w:szCs w:val="20"/>
              </w:rPr>
            </w:pPr>
            <w:r w:rsidRPr="009D6BAC">
              <w:rPr>
                <w:rFonts w:ascii="Bookman Old Style" w:hAnsi="Bookman Old Style"/>
                <w:sz w:val="20"/>
                <w:szCs w:val="20"/>
              </w:rPr>
              <w:t>Menerbitkan kembali SKPDKB/SKPDKBT/SKPDLB/SKPDN/STPD Nomor Kohir atas Nam</w:t>
            </w:r>
            <w:r>
              <w:rPr>
                <w:rFonts w:ascii="Bookman Old Style" w:hAnsi="Bookman Old Style"/>
                <w:sz w:val="20"/>
                <w:szCs w:val="20"/>
              </w:rPr>
              <w:t xml:space="preserve">a </w:t>
            </w:r>
            <w:r w:rsidRPr="009D6BAC">
              <w:rPr>
                <w:rFonts w:ascii="Bookman Old Style" w:hAnsi="Bookman Old Style"/>
                <w:sz w:val="20"/>
                <w:szCs w:val="20"/>
              </w:rPr>
              <w:t>Wajib Pajak</w:t>
            </w:r>
            <w:r>
              <w:rPr>
                <w:rFonts w:ascii="Bookman Old Style" w:hAnsi="Bookman Old Style"/>
                <w:sz w:val="20"/>
                <w:szCs w:val="20"/>
              </w:rPr>
              <w:t xml:space="preserve"> …..</w:t>
            </w:r>
            <w:r w:rsidRPr="009D6BAC">
              <w:rPr>
                <w:rFonts w:ascii="Bookman Old Style" w:hAnsi="Bookman Old Style"/>
                <w:sz w:val="20"/>
                <w:szCs w:val="20"/>
              </w:rPr>
              <w:t xml:space="preserve"> Jenis Objek Pajak </w:t>
            </w:r>
            <w:r>
              <w:rPr>
                <w:rFonts w:ascii="Bookman Old Style" w:hAnsi="Bookman Old Style"/>
                <w:sz w:val="20"/>
                <w:szCs w:val="20"/>
              </w:rPr>
              <w:t>…..</w:t>
            </w:r>
            <w:r w:rsidRPr="009D6BAC">
              <w:rPr>
                <w:rFonts w:ascii="Bookman Old Style" w:hAnsi="Bookman Old Style"/>
                <w:sz w:val="20"/>
                <w:szCs w:val="20"/>
              </w:rPr>
              <w:t>Alamat</w:t>
            </w:r>
            <w:r>
              <w:rPr>
                <w:rFonts w:ascii="Bookman Old Style" w:hAnsi="Bookman Old Style"/>
                <w:sz w:val="20"/>
                <w:szCs w:val="20"/>
              </w:rPr>
              <w:t xml:space="preserve"> </w:t>
            </w:r>
            <w:r w:rsidRPr="009D6BAC">
              <w:rPr>
                <w:rFonts w:ascii="Bookman Old Style" w:hAnsi="Bookman Old Style"/>
                <w:sz w:val="20"/>
                <w:szCs w:val="20"/>
              </w:rPr>
              <w:t>Objek Pajak</w:t>
            </w:r>
            <w:r>
              <w:rPr>
                <w:rFonts w:ascii="Bookman Old Style" w:hAnsi="Bookman Old Style"/>
                <w:sz w:val="20"/>
                <w:szCs w:val="20"/>
              </w:rPr>
              <w:t>……</w:t>
            </w:r>
          </w:p>
        </w:tc>
      </w:tr>
      <w:tr w:rsidR="00EF2743" w14:paraId="304E0E01" w14:textId="77777777" w:rsidTr="00B21543">
        <w:trPr>
          <w:trHeight w:val="556"/>
        </w:trPr>
        <w:tc>
          <w:tcPr>
            <w:tcW w:w="1543" w:type="dxa"/>
          </w:tcPr>
          <w:p w14:paraId="09C78E98"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KEEMPAT</w:t>
            </w:r>
          </w:p>
        </w:tc>
        <w:tc>
          <w:tcPr>
            <w:tcW w:w="284" w:type="dxa"/>
          </w:tcPr>
          <w:p w14:paraId="47B608E7"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754" w:type="dxa"/>
          </w:tcPr>
          <w:p w14:paraId="2D805BCA" w14:textId="77777777" w:rsidR="00EF2743" w:rsidRPr="009D6BAC" w:rsidRDefault="00EF2743" w:rsidP="005647D1">
            <w:pPr>
              <w:pStyle w:val="ListParagraph"/>
              <w:spacing w:line="276" w:lineRule="auto"/>
              <w:ind w:left="0"/>
              <w:jc w:val="both"/>
              <w:rPr>
                <w:rFonts w:ascii="Bookman Old Style" w:hAnsi="Bookman Old Style"/>
                <w:sz w:val="20"/>
                <w:szCs w:val="20"/>
              </w:rPr>
            </w:pPr>
            <w:r w:rsidRPr="009D6BAC">
              <w:rPr>
                <w:rFonts w:ascii="Bookman Old Style" w:hAnsi="Bookman Old Style"/>
                <w:sz w:val="20"/>
                <w:szCs w:val="20"/>
              </w:rPr>
              <w:t xml:space="preserve">Keputusan Kepala Badan Pendapatan Daerah </w:t>
            </w:r>
            <w:r>
              <w:rPr>
                <w:rFonts w:ascii="Bookman Old Style" w:hAnsi="Bookman Old Style"/>
                <w:sz w:val="20"/>
                <w:szCs w:val="20"/>
              </w:rPr>
              <w:t>Kabupaten Sumedang</w:t>
            </w:r>
            <w:r w:rsidRPr="009D6BAC">
              <w:rPr>
                <w:rFonts w:ascii="Bookman Old Style" w:hAnsi="Bookman Old Style"/>
                <w:sz w:val="20"/>
                <w:szCs w:val="20"/>
              </w:rPr>
              <w:t xml:space="preserve"> </w:t>
            </w:r>
            <w:r>
              <w:rPr>
                <w:rFonts w:ascii="Bookman Old Style" w:hAnsi="Bookman Old Style"/>
                <w:sz w:val="20"/>
                <w:szCs w:val="20"/>
              </w:rPr>
              <w:t>in</w:t>
            </w:r>
            <w:r w:rsidRPr="009D6BAC">
              <w:rPr>
                <w:rFonts w:ascii="Bookman Old Style" w:hAnsi="Bookman Old Style"/>
                <w:sz w:val="20"/>
                <w:szCs w:val="20"/>
              </w:rPr>
              <w:t>i berlaku pada tanggal</w:t>
            </w:r>
            <w:r>
              <w:rPr>
                <w:rFonts w:ascii="Bookman Old Style" w:hAnsi="Bookman Old Style"/>
                <w:sz w:val="20"/>
                <w:szCs w:val="20"/>
              </w:rPr>
              <w:t xml:space="preserve"> </w:t>
            </w:r>
            <w:r w:rsidRPr="009D6BAC">
              <w:rPr>
                <w:rFonts w:ascii="Bookman Old Style" w:hAnsi="Bookman Old Style"/>
                <w:sz w:val="20"/>
                <w:szCs w:val="20"/>
              </w:rPr>
              <w:t>ditetapkan.</w:t>
            </w:r>
          </w:p>
        </w:tc>
      </w:tr>
      <w:tr w:rsidR="00EF2743" w14:paraId="5DC11E26" w14:textId="77777777" w:rsidTr="00B21543">
        <w:trPr>
          <w:trHeight w:val="556"/>
        </w:trPr>
        <w:tc>
          <w:tcPr>
            <w:tcW w:w="1543" w:type="dxa"/>
          </w:tcPr>
          <w:p w14:paraId="3D7C09FD" w14:textId="77777777" w:rsidR="00EF2743" w:rsidRDefault="00EF2743" w:rsidP="005647D1">
            <w:pPr>
              <w:pStyle w:val="ListParagraph"/>
              <w:spacing w:line="276" w:lineRule="auto"/>
              <w:ind w:left="0"/>
              <w:jc w:val="both"/>
              <w:rPr>
                <w:rFonts w:ascii="Bookman Old Style" w:hAnsi="Bookman Old Style"/>
                <w:sz w:val="20"/>
                <w:szCs w:val="20"/>
              </w:rPr>
            </w:pPr>
          </w:p>
        </w:tc>
        <w:tc>
          <w:tcPr>
            <w:tcW w:w="284" w:type="dxa"/>
          </w:tcPr>
          <w:p w14:paraId="5A980FA4" w14:textId="77777777" w:rsidR="00EF2743" w:rsidRDefault="00EF2743" w:rsidP="005647D1">
            <w:pPr>
              <w:pStyle w:val="ListParagraph"/>
              <w:spacing w:line="276" w:lineRule="auto"/>
              <w:ind w:left="0"/>
              <w:jc w:val="both"/>
              <w:rPr>
                <w:rFonts w:ascii="Bookman Old Style" w:hAnsi="Bookman Old Style"/>
                <w:sz w:val="20"/>
                <w:szCs w:val="20"/>
              </w:rPr>
            </w:pPr>
          </w:p>
        </w:tc>
        <w:tc>
          <w:tcPr>
            <w:tcW w:w="6754" w:type="dxa"/>
          </w:tcPr>
          <w:p w14:paraId="169CF387" w14:textId="77777777" w:rsidR="00EF2743" w:rsidRDefault="00EF2743" w:rsidP="005647D1">
            <w:pPr>
              <w:pStyle w:val="ListParagraph"/>
              <w:spacing w:line="276" w:lineRule="auto"/>
              <w:ind w:left="2582"/>
              <w:jc w:val="both"/>
              <w:rPr>
                <w:rFonts w:ascii="Bookman Old Style" w:hAnsi="Bookman Old Style"/>
                <w:sz w:val="20"/>
                <w:szCs w:val="20"/>
                <w:lang w:val="en-US"/>
              </w:rPr>
            </w:pPr>
          </w:p>
          <w:p w14:paraId="1E373991" w14:textId="77777777" w:rsidR="00EF2743" w:rsidRDefault="00EF2743" w:rsidP="005647D1">
            <w:pPr>
              <w:pStyle w:val="ListParagraph"/>
              <w:spacing w:line="276" w:lineRule="auto"/>
              <w:ind w:left="2582"/>
              <w:jc w:val="both"/>
              <w:rPr>
                <w:rFonts w:ascii="Bookman Old Style" w:hAnsi="Bookman Old Style"/>
                <w:sz w:val="20"/>
                <w:szCs w:val="20"/>
                <w:lang w:val="en-US"/>
              </w:rPr>
            </w:pPr>
          </w:p>
          <w:p w14:paraId="47A83A01" w14:textId="77777777" w:rsidR="00EF2743" w:rsidRDefault="00EF2743" w:rsidP="005647D1">
            <w:pPr>
              <w:pStyle w:val="ListParagraph"/>
              <w:spacing w:line="276" w:lineRule="auto"/>
              <w:ind w:left="2582"/>
              <w:jc w:val="both"/>
              <w:rPr>
                <w:rFonts w:ascii="Bookman Old Style" w:hAnsi="Bookman Old Style"/>
                <w:sz w:val="20"/>
                <w:szCs w:val="20"/>
                <w:lang w:val="en-US"/>
              </w:rPr>
            </w:pPr>
          </w:p>
          <w:p w14:paraId="1BC61966" w14:textId="77777777" w:rsidR="00EF2743" w:rsidRPr="009D6BAC"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Ditetapkan di : </w:t>
            </w:r>
          </w:p>
          <w:p w14:paraId="19C91A26" w14:textId="77777777" w:rsidR="00EF2743" w:rsidRPr="009D6BAC"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Pada tanggal : </w:t>
            </w:r>
          </w:p>
          <w:p w14:paraId="52FCF134" w14:textId="77777777" w:rsidR="00EF2743"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KEPALA BADAN PENDAPATAN DAERAH</w:t>
            </w:r>
          </w:p>
          <w:p w14:paraId="4CBE4A15" w14:textId="77777777" w:rsidR="00EF2743" w:rsidRDefault="00EF2743" w:rsidP="005647D1">
            <w:pPr>
              <w:pStyle w:val="ListParagraph"/>
              <w:spacing w:line="276" w:lineRule="auto"/>
              <w:ind w:left="2582"/>
              <w:jc w:val="both"/>
              <w:rPr>
                <w:rFonts w:ascii="Bookman Old Style" w:hAnsi="Bookman Old Style"/>
                <w:sz w:val="20"/>
                <w:szCs w:val="20"/>
              </w:rPr>
            </w:pPr>
          </w:p>
          <w:p w14:paraId="3B2CDA93" w14:textId="77777777" w:rsidR="00EF2743" w:rsidRDefault="00EF2743" w:rsidP="005647D1">
            <w:pPr>
              <w:pStyle w:val="ListParagraph"/>
              <w:spacing w:line="276" w:lineRule="auto"/>
              <w:ind w:left="2582"/>
              <w:jc w:val="both"/>
              <w:rPr>
                <w:rFonts w:ascii="Bookman Old Style" w:hAnsi="Bookman Old Style"/>
                <w:sz w:val="20"/>
                <w:szCs w:val="20"/>
              </w:rPr>
            </w:pPr>
          </w:p>
          <w:p w14:paraId="42CA162A" w14:textId="77777777" w:rsidR="00EF2743" w:rsidRPr="009D6BAC" w:rsidRDefault="00EF2743" w:rsidP="005647D1">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54AE904A"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7E243B8"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E4CC5B5"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72497EC0"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08908F54"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2CD73B7F"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58123088"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CDCB07D"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96B9881"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3FC678AF"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3C10BA06"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8BD59F5"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3310DC8"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BEA7C36"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7DABF330"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89D74E5"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5B9A43CA"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8278AFA"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300B768F"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2D00857"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1DCDAE1"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50C5CB72"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F1AA8DC"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4CCCCE99" w14:textId="77777777" w:rsidR="00EF2743"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p w14:paraId="681E92C7" w14:textId="77777777" w:rsidR="00C853C1" w:rsidRDefault="00C853C1" w:rsidP="005647D1">
      <w:pPr>
        <w:ind w:left="4820"/>
        <w:jc w:val="both"/>
        <w:rPr>
          <w:rFonts w:ascii="Bookman Old Style" w:hAnsi="Bookman Old Style"/>
          <w:lang w:val="en-US"/>
        </w:rPr>
      </w:pPr>
    </w:p>
    <w:p w14:paraId="77F1DC44" w14:textId="77777777" w:rsidR="00C853C1" w:rsidRDefault="00C853C1" w:rsidP="005647D1">
      <w:pPr>
        <w:ind w:left="4820"/>
        <w:jc w:val="both"/>
        <w:rPr>
          <w:rFonts w:ascii="Bookman Old Style" w:hAnsi="Bookman Old Style"/>
          <w:lang w:val="en-US"/>
        </w:rPr>
      </w:pPr>
    </w:p>
    <w:p w14:paraId="149C2633" w14:textId="77777777" w:rsidR="00EF2743" w:rsidRPr="00513E96" w:rsidRDefault="00EF2743"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V</w:t>
      </w:r>
      <w:r w:rsidR="00F07F97">
        <w:rPr>
          <w:rFonts w:ascii="Bookman Old Style" w:hAnsi="Bookman Old Style"/>
          <w:lang w:val="en-US"/>
        </w:rPr>
        <w:t>I</w:t>
      </w:r>
    </w:p>
    <w:p w14:paraId="457231FE"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48F4B158"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6E444F2A" w14:textId="77777777" w:rsidR="00EF2743" w:rsidRPr="00B75515" w:rsidRDefault="00EF2743" w:rsidP="005647D1">
      <w:pPr>
        <w:ind w:left="4820"/>
        <w:jc w:val="both"/>
        <w:rPr>
          <w:rFonts w:ascii="Bookman Old Style" w:hAnsi="Bookman Old Style"/>
        </w:rPr>
      </w:pPr>
      <w:r w:rsidRPr="00B75515">
        <w:rPr>
          <w:rFonts w:ascii="Bookman Old Style" w:hAnsi="Bookman Old Style"/>
        </w:rPr>
        <w:t>TENTANG</w:t>
      </w:r>
    </w:p>
    <w:p w14:paraId="4D9DE210" w14:textId="77777777" w:rsidR="00EF2743" w:rsidRDefault="00EF2743"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sidR="00F07F97">
        <w:rPr>
          <w:rFonts w:ascii="Bookman Old Style" w:hAnsi="Bookman Old Style"/>
          <w:lang w:val="en-US"/>
        </w:rPr>
        <w:t>AIR TANAH</w:t>
      </w:r>
    </w:p>
    <w:p w14:paraId="3CF6578E" w14:textId="77777777" w:rsidR="00F07F97" w:rsidRDefault="00F07F97" w:rsidP="005647D1">
      <w:pPr>
        <w:ind w:left="4820"/>
        <w:jc w:val="both"/>
        <w:rPr>
          <w:rFonts w:ascii="Bookman Old Style" w:hAnsi="Bookman Old Style"/>
          <w:lang w:val="en-US"/>
        </w:rPr>
      </w:pPr>
    </w:p>
    <w:p w14:paraId="5189B0F6" w14:textId="77777777" w:rsidR="00F07F97" w:rsidRPr="00F07F97" w:rsidRDefault="00F07F97" w:rsidP="005647D1">
      <w:pPr>
        <w:ind w:left="4820"/>
        <w:jc w:val="both"/>
        <w:rPr>
          <w:rFonts w:ascii="Bookman Old Style" w:hAnsi="Bookman Old Style"/>
          <w:lang w:val="en-US"/>
        </w:rPr>
      </w:pPr>
    </w:p>
    <w:tbl>
      <w:tblPr>
        <w:tblStyle w:val="TableGrid"/>
        <w:tblpPr w:leftFromText="180" w:rightFromText="180" w:vertAnchor="text" w:horzAnchor="margin" w:tblpY="-4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71"/>
      </w:tblGrid>
      <w:tr w:rsidR="00F07F97" w14:paraId="7A4E22B4" w14:textId="77777777" w:rsidTr="00B21543">
        <w:tc>
          <w:tcPr>
            <w:tcW w:w="1985" w:type="dxa"/>
            <w:vMerge w:val="restart"/>
          </w:tcPr>
          <w:p w14:paraId="2A56A70F" w14:textId="77777777" w:rsidR="00F07F97" w:rsidRDefault="00F07F97" w:rsidP="005647D1">
            <w:pPr>
              <w:ind w:left="459"/>
              <w:rPr>
                <w:rFonts w:asciiTheme="majorBidi" w:hAnsiTheme="majorBidi" w:cstheme="majorBidi"/>
              </w:rPr>
            </w:pPr>
            <w:r w:rsidRPr="0060327E">
              <w:rPr>
                <w:rFonts w:asciiTheme="majorBidi" w:hAnsiTheme="majorBidi" w:cstheme="majorBidi"/>
                <w:noProof/>
                <w:sz w:val="16"/>
                <w:szCs w:val="16"/>
                <w:lang w:val="en-US"/>
              </w:rPr>
              <mc:AlternateContent>
                <mc:Choice Requires="wps">
                  <w:drawing>
                    <wp:anchor distT="0" distB="0" distL="114300" distR="114300" simplePos="0" relativeHeight="251701248" behindDoc="0" locked="0" layoutInCell="1" allowOverlap="1" wp14:anchorId="34FD7994" wp14:editId="7B2DFD20">
                      <wp:simplePos x="0" y="0"/>
                      <wp:positionH relativeFrom="page">
                        <wp:posOffset>114300</wp:posOffset>
                      </wp:positionH>
                      <wp:positionV relativeFrom="paragraph">
                        <wp:posOffset>755015</wp:posOffset>
                      </wp:positionV>
                      <wp:extent cx="5568950" cy="6350"/>
                      <wp:effectExtent l="0" t="19050" r="50800" b="50800"/>
                      <wp:wrapNone/>
                      <wp:docPr id="514916733" name="Straight Connector 514916733"/>
                      <wp:cNvGraphicFramePr/>
                      <a:graphic xmlns:a="http://schemas.openxmlformats.org/drawingml/2006/main">
                        <a:graphicData uri="http://schemas.microsoft.com/office/word/2010/wordprocessingShape">
                          <wps:wsp>
                            <wps:cNvCnPr/>
                            <wps:spPr>
                              <a:xfrm>
                                <a:off x="0" y="0"/>
                                <a:ext cx="5568950" cy="6350"/>
                              </a:xfrm>
                              <a:prstGeom prst="line">
                                <a:avLst/>
                              </a:prstGeom>
                              <a:noFill/>
                              <a:ln w="57150" cap="flat" cmpd="thickThin"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6BD8C7" id="Straight Connector 514916733" o:spid="_x0000_s1026" style="position:absolute;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9pt,59.45pt" to="447.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" strokecolor="windowText" strokeweight="4.5pt">
                      <v:stroke linestyle="thickThin" joinstyle="miter"/>
                      <w10:wrap anchorx="page"/>
                    </v:line>
                  </w:pict>
                </mc:Fallback>
              </mc:AlternateContent>
            </w:r>
            <w:r>
              <w:rPr>
                <w:rFonts w:asciiTheme="majorBidi" w:hAnsiTheme="majorBidi" w:cstheme="majorBidi"/>
                <w:noProof/>
                <w:lang w:val="en-US"/>
              </w:rPr>
              <w:drawing>
                <wp:inline distT="0" distB="0" distL="0" distR="0" wp14:anchorId="2E54B714" wp14:editId="030036E3">
                  <wp:extent cx="763766" cy="615950"/>
                  <wp:effectExtent l="0" t="0" r="0" b="0"/>
                  <wp:docPr id="11749135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69540" cy="620606"/>
                          </a:xfrm>
                          <a:prstGeom prst="rect">
                            <a:avLst/>
                          </a:prstGeom>
                          <a:noFill/>
                          <a:ln>
                            <a:noFill/>
                          </a:ln>
                        </pic:spPr>
                      </pic:pic>
                    </a:graphicData>
                  </a:graphic>
                </wp:inline>
              </w:drawing>
            </w:r>
          </w:p>
        </w:tc>
        <w:tc>
          <w:tcPr>
            <w:tcW w:w="7371" w:type="dxa"/>
          </w:tcPr>
          <w:p w14:paraId="5953AE2F" w14:textId="77777777" w:rsidR="00F07F97" w:rsidRPr="0060327E" w:rsidRDefault="00F07F97" w:rsidP="005647D1">
            <w:pPr>
              <w:ind w:right="178"/>
              <w:jc w:val="center"/>
              <w:rPr>
                <w:rFonts w:ascii="Tahoma" w:hAnsi="Tahoma" w:cs="Tahoma"/>
                <w:sz w:val="28"/>
                <w:szCs w:val="28"/>
              </w:rPr>
            </w:pPr>
            <w:r w:rsidRPr="0060327E">
              <w:rPr>
                <w:rFonts w:ascii="Tahoma" w:hAnsi="Tahoma" w:cs="Tahoma"/>
                <w:b/>
                <w:bCs/>
                <w:sz w:val="28"/>
                <w:szCs w:val="28"/>
              </w:rPr>
              <w:t>PEMERINTAH DAERAH KABUPATEN SUMEDANG</w:t>
            </w:r>
          </w:p>
        </w:tc>
      </w:tr>
      <w:tr w:rsidR="00F07F97" w14:paraId="3C9EE700" w14:textId="77777777" w:rsidTr="00B21543">
        <w:tc>
          <w:tcPr>
            <w:tcW w:w="1985" w:type="dxa"/>
            <w:vMerge/>
          </w:tcPr>
          <w:p w14:paraId="2296473B" w14:textId="77777777" w:rsidR="00F07F97" w:rsidRDefault="00F07F97" w:rsidP="005647D1">
            <w:pPr>
              <w:rPr>
                <w:rFonts w:asciiTheme="majorBidi" w:hAnsiTheme="majorBidi" w:cstheme="majorBidi"/>
              </w:rPr>
            </w:pPr>
          </w:p>
        </w:tc>
        <w:tc>
          <w:tcPr>
            <w:tcW w:w="7371" w:type="dxa"/>
          </w:tcPr>
          <w:p w14:paraId="7A377560" w14:textId="77777777" w:rsidR="00F07F97" w:rsidRPr="0060327E" w:rsidRDefault="00F07F97" w:rsidP="005647D1">
            <w:pPr>
              <w:ind w:right="178"/>
              <w:jc w:val="center"/>
              <w:rPr>
                <w:rFonts w:ascii="Tahoma" w:hAnsi="Tahoma" w:cs="Tahoma"/>
                <w:b/>
                <w:sz w:val="28"/>
                <w:szCs w:val="28"/>
              </w:rPr>
            </w:pPr>
            <w:r w:rsidRPr="0060327E">
              <w:rPr>
                <w:rFonts w:ascii="Tahoma" w:hAnsi="Tahoma" w:cs="Tahoma"/>
                <w:b/>
                <w:sz w:val="28"/>
                <w:szCs w:val="28"/>
              </w:rPr>
              <w:t>BADAN PENDAPATAN DAERAH</w:t>
            </w:r>
          </w:p>
        </w:tc>
      </w:tr>
      <w:tr w:rsidR="00F07F97" w14:paraId="71205BAD" w14:textId="77777777" w:rsidTr="00B21543">
        <w:tc>
          <w:tcPr>
            <w:tcW w:w="1985" w:type="dxa"/>
            <w:vMerge/>
          </w:tcPr>
          <w:p w14:paraId="3710C00B" w14:textId="77777777" w:rsidR="00F07F97" w:rsidRDefault="00F07F97" w:rsidP="005647D1">
            <w:pPr>
              <w:rPr>
                <w:rFonts w:asciiTheme="majorBidi" w:hAnsiTheme="majorBidi" w:cstheme="majorBidi"/>
              </w:rPr>
            </w:pPr>
          </w:p>
        </w:tc>
        <w:tc>
          <w:tcPr>
            <w:tcW w:w="7371" w:type="dxa"/>
          </w:tcPr>
          <w:p w14:paraId="18A4460F" w14:textId="77777777" w:rsidR="00F07F97" w:rsidRPr="0060327E" w:rsidRDefault="00F07F97" w:rsidP="005647D1">
            <w:pPr>
              <w:ind w:right="178"/>
              <w:jc w:val="center"/>
              <w:rPr>
                <w:rFonts w:ascii="Tahoma" w:hAnsi="Tahoma" w:cs="Tahoma"/>
                <w:sz w:val="16"/>
                <w:szCs w:val="16"/>
              </w:rPr>
            </w:pPr>
            <w:r w:rsidRPr="0060327E">
              <w:rPr>
                <w:rFonts w:ascii="Tahoma" w:hAnsi="Tahoma" w:cs="Tahoma"/>
                <w:sz w:val="16"/>
                <w:szCs w:val="16"/>
              </w:rPr>
              <w:t>Alamat : Jl. Prabu Gajah Agung, Situ, Sumedang Utara, Kabupaten Sumedang Tlp. (0261) 201 354</w:t>
            </w:r>
          </w:p>
        </w:tc>
      </w:tr>
      <w:tr w:rsidR="00F07F97" w14:paraId="70015A09" w14:textId="77777777" w:rsidTr="00B21543">
        <w:trPr>
          <w:trHeight w:val="600"/>
        </w:trPr>
        <w:tc>
          <w:tcPr>
            <w:tcW w:w="1985" w:type="dxa"/>
            <w:vMerge/>
          </w:tcPr>
          <w:p w14:paraId="0169FED4" w14:textId="77777777" w:rsidR="00F07F97" w:rsidRDefault="00F07F97" w:rsidP="005647D1">
            <w:pPr>
              <w:rPr>
                <w:rFonts w:asciiTheme="majorBidi" w:hAnsiTheme="majorBidi" w:cstheme="majorBidi"/>
              </w:rPr>
            </w:pPr>
          </w:p>
        </w:tc>
        <w:tc>
          <w:tcPr>
            <w:tcW w:w="7371" w:type="dxa"/>
          </w:tcPr>
          <w:p w14:paraId="5A61AB9C" w14:textId="77777777" w:rsidR="00F07F97" w:rsidRPr="0060327E" w:rsidRDefault="00F07F97" w:rsidP="005647D1">
            <w:pPr>
              <w:ind w:right="178"/>
              <w:jc w:val="center"/>
              <w:rPr>
                <w:rFonts w:ascii="Tahoma" w:hAnsi="Tahoma" w:cs="Tahoma"/>
                <w:sz w:val="16"/>
                <w:szCs w:val="16"/>
              </w:rPr>
            </w:pPr>
            <w:r w:rsidRPr="0060327E">
              <w:rPr>
                <w:rFonts w:ascii="Tahoma" w:hAnsi="Tahoma" w:cs="Tahoma"/>
                <w:sz w:val="16"/>
                <w:szCs w:val="16"/>
              </w:rPr>
              <w:t xml:space="preserve">Website : bappenda.sumedangkab.go.id  E-mail :  admin@bappenda.sumedangkab.go.id </w:t>
            </w:r>
          </w:p>
        </w:tc>
      </w:tr>
    </w:tbl>
    <w:p w14:paraId="7EE7F2D1" w14:textId="77777777" w:rsidR="00EF2743" w:rsidRPr="00AF4160" w:rsidRDefault="00EF2743" w:rsidP="005647D1">
      <w:pPr>
        <w:pStyle w:val="ListParagraph"/>
        <w:spacing w:line="276" w:lineRule="auto"/>
        <w:jc w:val="center"/>
        <w:rPr>
          <w:rFonts w:ascii="Bookman Old Style" w:hAnsi="Bookman Old Style"/>
          <w:b/>
          <w:bCs/>
          <w:sz w:val="20"/>
          <w:szCs w:val="20"/>
        </w:rPr>
      </w:pPr>
      <w:r w:rsidRPr="00AF4160">
        <w:rPr>
          <w:rFonts w:ascii="Bookman Old Style" w:hAnsi="Bookman Old Style"/>
          <w:b/>
          <w:bCs/>
          <w:sz w:val="20"/>
          <w:szCs w:val="20"/>
        </w:rPr>
        <w:t>KEPUTUSAN KEPALA BADAN PENDAPATAN DAERAH</w:t>
      </w:r>
    </w:p>
    <w:p w14:paraId="235B3D54"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NOMOR: XXXXXXXXXXXXX</w:t>
      </w:r>
    </w:p>
    <w:p w14:paraId="7E4C8DAA" w14:textId="77777777" w:rsidR="00EF2743" w:rsidRDefault="00EF2743" w:rsidP="005647D1">
      <w:pPr>
        <w:pStyle w:val="ListParagraph"/>
        <w:spacing w:line="276" w:lineRule="auto"/>
        <w:jc w:val="center"/>
        <w:rPr>
          <w:rFonts w:ascii="Bookman Old Style" w:hAnsi="Bookman Old Style"/>
          <w:sz w:val="20"/>
          <w:szCs w:val="20"/>
        </w:rPr>
      </w:pPr>
    </w:p>
    <w:p w14:paraId="59E39DE7" w14:textId="77777777" w:rsidR="00EF2743" w:rsidRPr="00AF4160"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TENTANG</w:t>
      </w:r>
    </w:p>
    <w:p w14:paraId="0C2D9D88" w14:textId="77777777" w:rsidR="00EF2743" w:rsidRDefault="00EF2743" w:rsidP="005647D1">
      <w:pPr>
        <w:pStyle w:val="ListParagraph"/>
        <w:spacing w:line="276" w:lineRule="auto"/>
        <w:ind w:left="0"/>
        <w:jc w:val="center"/>
        <w:rPr>
          <w:rFonts w:ascii="Bookman Old Style" w:hAnsi="Bookman Old Style"/>
        </w:rPr>
      </w:pPr>
      <w:r w:rsidRPr="00C97D2A">
        <w:rPr>
          <w:rFonts w:ascii="Bookman Old Style" w:hAnsi="Bookman Old Style"/>
        </w:rPr>
        <w:t>PENGEMBALIAN KELEBIHAN PEMBAYARAN PAJAK</w:t>
      </w:r>
    </w:p>
    <w:p w14:paraId="4D01327D" w14:textId="77777777" w:rsidR="00EF2743" w:rsidRDefault="00EF2743" w:rsidP="005647D1">
      <w:pPr>
        <w:pStyle w:val="ListParagraph"/>
        <w:spacing w:line="276" w:lineRule="auto"/>
        <w:ind w:left="0"/>
        <w:jc w:val="center"/>
        <w:rPr>
          <w:rFonts w:ascii="Bookman Old Style" w:hAnsi="Bookman Old Style"/>
          <w:sz w:val="20"/>
          <w:szCs w:val="20"/>
        </w:rPr>
      </w:pPr>
    </w:p>
    <w:p w14:paraId="41FAB536" w14:textId="77777777" w:rsidR="00EF2743"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KEPALA BADAN PENDAPATAN DAERAH,</w:t>
      </w:r>
    </w:p>
    <w:p w14:paraId="4A069D40" w14:textId="77777777" w:rsidR="00EF2743" w:rsidRPr="00AF4160" w:rsidRDefault="00EF2743" w:rsidP="005647D1">
      <w:pPr>
        <w:pStyle w:val="ListParagraph"/>
        <w:spacing w:line="276" w:lineRule="auto"/>
        <w:jc w:val="center"/>
        <w:rPr>
          <w:rFonts w:ascii="Bookman Old Style" w:hAnsi="Bookman Old Style"/>
          <w:sz w:val="20"/>
          <w:szCs w:val="20"/>
        </w:rPr>
      </w:pPr>
    </w:p>
    <w:p w14:paraId="7ACB88C6"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 xml:space="preserve">Menimbang </w:t>
      </w:r>
      <w:r>
        <w:rPr>
          <w:rFonts w:ascii="Bookman Old Style" w:hAnsi="Bookman Old Style"/>
          <w:sz w:val="20"/>
          <w:szCs w:val="20"/>
        </w:rPr>
        <w:tab/>
      </w:r>
      <w:r>
        <w:rPr>
          <w:rFonts w:ascii="Bookman Old Style" w:hAnsi="Bookman Old Style"/>
          <w:sz w:val="20"/>
          <w:szCs w:val="20"/>
        </w:rPr>
        <w:tab/>
      </w:r>
      <w:r w:rsidRPr="00AF4160">
        <w:rPr>
          <w:rFonts w:ascii="Bookman Old Style" w:hAnsi="Bookman Old Style"/>
          <w:sz w:val="20"/>
          <w:szCs w:val="20"/>
        </w:rPr>
        <w:t>: ………………… dst;</w:t>
      </w:r>
    </w:p>
    <w:p w14:paraId="6D4AFCAD"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 xml:space="preserve">Mengingat </w:t>
      </w:r>
      <w:r>
        <w:rPr>
          <w:rFonts w:ascii="Bookman Old Style" w:hAnsi="Bookman Old Style"/>
          <w:sz w:val="20"/>
          <w:szCs w:val="20"/>
        </w:rPr>
        <w:tab/>
      </w:r>
      <w:r>
        <w:rPr>
          <w:rFonts w:ascii="Bookman Old Style" w:hAnsi="Bookman Old Style"/>
          <w:sz w:val="20"/>
          <w:szCs w:val="20"/>
        </w:rPr>
        <w:tab/>
      </w:r>
      <w:r w:rsidRPr="00AF4160">
        <w:rPr>
          <w:rFonts w:ascii="Bookman Old Style" w:hAnsi="Bookman Old Style"/>
          <w:sz w:val="20"/>
          <w:szCs w:val="20"/>
        </w:rPr>
        <w:t>: ………………… dst;</w:t>
      </w:r>
    </w:p>
    <w:p w14:paraId="70CC76A6" w14:textId="77777777" w:rsidR="00EF2743" w:rsidRPr="00AF4160" w:rsidRDefault="00EF2743" w:rsidP="005647D1">
      <w:pPr>
        <w:pStyle w:val="ListParagraph"/>
        <w:spacing w:line="276" w:lineRule="auto"/>
        <w:jc w:val="both"/>
        <w:rPr>
          <w:rFonts w:ascii="Bookman Old Style" w:hAnsi="Bookman Old Style"/>
          <w:sz w:val="20"/>
          <w:szCs w:val="20"/>
        </w:rPr>
      </w:pPr>
      <w:r w:rsidRPr="00AF4160">
        <w:rPr>
          <w:rFonts w:ascii="Bookman Old Style" w:hAnsi="Bookman Old Style"/>
          <w:sz w:val="20"/>
          <w:szCs w:val="20"/>
        </w:rPr>
        <w:t>Memperhatikan</w:t>
      </w:r>
      <w:r>
        <w:rPr>
          <w:rFonts w:ascii="Bookman Old Style" w:hAnsi="Bookman Old Style"/>
          <w:sz w:val="20"/>
          <w:szCs w:val="20"/>
        </w:rPr>
        <w:tab/>
      </w:r>
      <w:r w:rsidRPr="00AF4160">
        <w:rPr>
          <w:rFonts w:ascii="Bookman Old Style" w:hAnsi="Bookman Old Style"/>
          <w:sz w:val="20"/>
          <w:szCs w:val="20"/>
        </w:rPr>
        <w:t>: ………………… dst;</w:t>
      </w:r>
    </w:p>
    <w:p w14:paraId="6EF0BD9B" w14:textId="77777777" w:rsidR="00EF2743" w:rsidRDefault="00EF2743" w:rsidP="005647D1">
      <w:pPr>
        <w:pStyle w:val="ListParagraph"/>
        <w:spacing w:line="276" w:lineRule="auto"/>
        <w:jc w:val="both"/>
        <w:rPr>
          <w:rFonts w:ascii="Bookman Old Style" w:hAnsi="Bookman Old Style"/>
          <w:sz w:val="20"/>
          <w:szCs w:val="20"/>
        </w:rPr>
      </w:pPr>
    </w:p>
    <w:p w14:paraId="24A6D487" w14:textId="77777777" w:rsidR="00EF2743" w:rsidRDefault="00EF2743" w:rsidP="005647D1">
      <w:pPr>
        <w:pStyle w:val="ListParagraph"/>
        <w:spacing w:line="276" w:lineRule="auto"/>
        <w:jc w:val="center"/>
        <w:rPr>
          <w:rFonts w:ascii="Bookman Old Style" w:hAnsi="Bookman Old Style"/>
          <w:sz w:val="20"/>
          <w:szCs w:val="20"/>
        </w:rPr>
      </w:pPr>
      <w:r w:rsidRPr="00AF4160">
        <w:rPr>
          <w:rFonts w:ascii="Bookman Old Style" w:hAnsi="Bookman Old Style"/>
          <w:sz w:val="20"/>
          <w:szCs w:val="20"/>
        </w:rPr>
        <w:t>MEMUTUSKAN: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282"/>
        <w:gridCol w:w="6003"/>
      </w:tblGrid>
      <w:tr w:rsidR="00EF2743" w14:paraId="01A1D021" w14:textId="77777777" w:rsidTr="00F07F97">
        <w:tc>
          <w:tcPr>
            <w:tcW w:w="1507" w:type="dxa"/>
          </w:tcPr>
          <w:p w14:paraId="2F340434" w14:textId="77777777" w:rsidR="00EF2743" w:rsidRDefault="00EF2743" w:rsidP="005647D1">
            <w:pPr>
              <w:pStyle w:val="ListParagraph"/>
              <w:spacing w:line="276" w:lineRule="auto"/>
              <w:ind w:left="0"/>
              <w:jc w:val="both"/>
              <w:rPr>
                <w:rFonts w:ascii="Bookman Old Style" w:hAnsi="Bookman Old Style"/>
                <w:sz w:val="20"/>
                <w:szCs w:val="20"/>
              </w:rPr>
            </w:pPr>
            <w:r w:rsidRPr="00AF4160">
              <w:rPr>
                <w:rFonts w:ascii="Bookman Old Style" w:hAnsi="Bookman Old Style"/>
                <w:sz w:val="20"/>
                <w:szCs w:val="20"/>
              </w:rPr>
              <w:t>Menetapkan</w:t>
            </w:r>
          </w:p>
        </w:tc>
        <w:tc>
          <w:tcPr>
            <w:tcW w:w="283" w:type="dxa"/>
          </w:tcPr>
          <w:p w14:paraId="79920B77"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205" w:type="dxa"/>
          </w:tcPr>
          <w:p w14:paraId="72CEC67E" w14:textId="77777777" w:rsidR="00EF2743" w:rsidRDefault="00EF2743" w:rsidP="005647D1">
            <w:pPr>
              <w:pStyle w:val="ListParagraph"/>
              <w:spacing w:line="276" w:lineRule="auto"/>
              <w:ind w:left="31"/>
              <w:jc w:val="both"/>
              <w:rPr>
                <w:rFonts w:ascii="Bookman Old Style" w:hAnsi="Bookman Old Style"/>
                <w:sz w:val="20"/>
                <w:szCs w:val="20"/>
              </w:rPr>
            </w:pPr>
            <w:r w:rsidRPr="00AF4160">
              <w:rPr>
                <w:rFonts w:ascii="Bookman Old Style" w:hAnsi="Bookman Old Style"/>
                <w:sz w:val="20"/>
                <w:szCs w:val="20"/>
              </w:rPr>
              <w:t>KEPUTUSAN KEPALA BADAN PENDAPATAN</w:t>
            </w:r>
            <w:r>
              <w:rPr>
                <w:rFonts w:ascii="Bookman Old Style" w:hAnsi="Bookman Old Style"/>
                <w:sz w:val="20"/>
                <w:szCs w:val="20"/>
              </w:rPr>
              <w:t xml:space="preserve"> </w:t>
            </w:r>
            <w:r w:rsidRPr="00AF4160">
              <w:rPr>
                <w:rFonts w:ascii="Bookman Old Style" w:hAnsi="Bookman Old Style"/>
                <w:sz w:val="20"/>
                <w:szCs w:val="20"/>
              </w:rPr>
              <w:t xml:space="preserve">DAERAH TENTANG </w:t>
            </w:r>
            <w:r w:rsidRPr="00C97D2A">
              <w:rPr>
                <w:rFonts w:ascii="Bookman Old Style" w:hAnsi="Bookman Old Style"/>
              </w:rPr>
              <w:t>PENGEMBALIAN KELEBIHAN PEMBAYARAN PAJAK</w:t>
            </w:r>
            <w:r>
              <w:rPr>
                <w:rFonts w:ascii="Bookman Old Style" w:hAnsi="Bookman Old Style"/>
              </w:rPr>
              <w:t xml:space="preserve"> …. KEPADA WAJIB PAJAK.</w:t>
            </w:r>
          </w:p>
        </w:tc>
      </w:tr>
      <w:tr w:rsidR="00EF2743" w14:paraId="217F9DF9" w14:textId="77777777" w:rsidTr="00F07F97">
        <w:trPr>
          <w:trHeight w:val="1383"/>
        </w:trPr>
        <w:tc>
          <w:tcPr>
            <w:tcW w:w="1507" w:type="dxa"/>
          </w:tcPr>
          <w:p w14:paraId="37BA3B4F"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KESATU</w:t>
            </w:r>
          </w:p>
        </w:tc>
        <w:tc>
          <w:tcPr>
            <w:tcW w:w="283" w:type="dxa"/>
          </w:tcPr>
          <w:p w14:paraId="7E821DD0"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205" w:type="dxa"/>
          </w:tcPr>
          <w:p w14:paraId="60BEB13E" w14:textId="77777777" w:rsidR="00EF2743" w:rsidRPr="00C97D2A" w:rsidRDefault="00EF2743" w:rsidP="005647D1">
            <w:pPr>
              <w:pStyle w:val="ListParagraph"/>
              <w:spacing w:line="276" w:lineRule="auto"/>
              <w:ind w:left="31"/>
              <w:jc w:val="both"/>
              <w:rPr>
                <w:rFonts w:ascii="Bookman Old Style" w:hAnsi="Bookman Old Style"/>
                <w:sz w:val="20"/>
                <w:szCs w:val="20"/>
              </w:rPr>
            </w:pPr>
            <w:r w:rsidRPr="00C97D2A">
              <w:rPr>
                <w:rFonts w:ascii="Bookman Old Style" w:hAnsi="Bookman Old Style"/>
                <w:sz w:val="20"/>
                <w:szCs w:val="20"/>
              </w:rPr>
              <w:t>Mengembalikan Kelebihan Pembayaran PAJAK …….</w:t>
            </w:r>
          </w:p>
          <w:p w14:paraId="0EA27AF5" w14:textId="77777777" w:rsidR="00EF2743" w:rsidRPr="00C97D2A" w:rsidRDefault="00EF2743" w:rsidP="005647D1">
            <w:pPr>
              <w:pStyle w:val="ListParagraph"/>
              <w:spacing w:line="276" w:lineRule="auto"/>
              <w:ind w:left="31"/>
              <w:jc w:val="both"/>
              <w:rPr>
                <w:rFonts w:ascii="Bookman Old Style" w:hAnsi="Bookman Old Style"/>
                <w:sz w:val="20"/>
                <w:szCs w:val="20"/>
              </w:rPr>
            </w:pPr>
            <w:r w:rsidRPr="00C97D2A">
              <w:rPr>
                <w:rFonts w:ascii="Bookman Old Style" w:hAnsi="Bookman Old Style"/>
                <w:sz w:val="20"/>
                <w:szCs w:val="20"/>
              </w:rPr>
              <w:t>kepada:</w:t>
            </w:r>
          </w:p>
          <w:p w14:paraId="0A53BDE8" w14:textId="77777777" w:rsidR="00EF2743" w:rsidRPr="00C97D2A" w:rsidRDefault="00EF2743" w:rsidP="005647D1">
            <w:pPr>
              <w:pStyle w:val="ListParagraph"/>
              <w:spacing w:line="276" w:lineRule="auto"/>
              <w:ind w:left="33"/>
              <w:jc w:val="both"/>
              <w:rPr>
                <w:rFonts w:ascii="Bookman Old Style" w:hAnsi="Bookman Old Style"/>
                <w:sz w:val="20"/>
                <w:szCs w:val="20"/>
              </w:rPr>
            </w:pPr>
            <w:r w:rsidRPr="00C97D2A">
              <w:rPr>
                <w:rFonts w:ascii="Bookman Old Style" w:hAnsi="Bookman Old Style"/>
                <w:sz w:val="20"/>
                <w:szCs w:val="20"/>
              </w:rPr>
              <w:t xml:space="preserve">Nama </w:t>
            </w:r>
            <w:r>
              <w:rPr>
                <w:rFonts w:ascii="Bookman Old Style" w:hAnsi="Bookman Old Style"/>
                <w:sz w:val="20"/>
                <w:szCs w:val="20"/>
              </w:rPr>
              <w:t xml:space="preserve">           </w:t>
            </w:r>
            <w:r w:rsidRPr="00C97D2A">
              <w:rPr>
                <w:rFonts w:ascii="Bookman Old Style" w:hAnsi="Bookman Old Style"/>
                <w:sz w:val="20"/>
                <w:szCs w:val="20"/>
              </w:rPr>
              <w:t>: ………………………………………</w:t>
            </w:r>
          </w:p>
          <w:p w14:paraId="49A929E6" w14:textId="77777777" w:rsidR="00EF2743" w:rsidRPr="00C97D2A" w:rsidRDefault="00EF2743" w:rsidP="005647D1">
            <w:pPr>
              <w:pStyle w:val="ListParagraph"/>
              <w:spacing w:line="276" w:lineRule="auto"/>
              <w:ind w:left="31"/>
              <w:jc w:val="both"/>
              <w:rPr>
                <w:rFonts w:ascii="Bookman Old Style" w:hAnsi="Bookman Old Style"/>
                <w:sz w:val="20"/>
                <w:szCs w:val="20"/>
              </w:rPr>
            </w:pPr>
            <w:r w:rsidRPr="00C97D2A">
              <w:rPr>
                <w:rFonts w:ascii="Bookman Old Style" w:hAnsi="Bookman Old Style"/>
                <w:sz w:val="20"/>
                <w:szCs w:val="20"/>
              </w:rPr>
              <w:t>No Rekening</w:t>
            </w:r>
            <w:r>
              <w:rPr>
                <w:rFonts w:ascii="Bookman Old Style" w:hAnsi="Bookman Old Style"/>
                <w:sz w:val="20"/>
                <w:szCs w:val="20"/>
              </w:rPr>
              <w:t xml:space="preserve"> </w:t>
            </w:r>
            <w:r w:rsidRPr="00C97D2A">
              <w:rPr>
                <w:rFonts w:ascii="Bookman Old Style" w:hAnsi="Bookman Old Style"/>
                <w:sz w:val="20"/>
                <w:szCs w:val="20"/>
              </w:rPr>
              <w:t xml:space="preserve"> : ………………………………………</w:t>
            </w:r>
          </w:p>
          <w:p w14:paraId="79B9345E" w14:textId="77777777" w:rsidR="00EF2743" w:rsidRPr="00C97D2A" w:rsidRDefault="00EF2743" w:rsidP="005647D1">
            <w:pPr>
              <w:pStyle w:val="ListParagraph"/>
              <w:spacing w:line="276" w:lineRule="auto"/>
              <w:ind w:left="31"/>
              <w:jc w:val="both"/>
              <w:rPr>
                <w:rFonts w:ascii="Bookman Old Style" w:hAnsi="Bookman Old Style"/>
                <w:sz w:val="20"/>
                <w:szCs w:val="20"/>
              </w:rPr>
            </w:pPr>
            <w:r w:rsidRPr="00C97D2A">
              <w:rPr>
                <w:rFonts w:ascii="Bookman Old Style" w:hAnsi="Bookman Old Style"/>
                <w:sz w:val="20"/>
                <w:szCs w:val="20"/>
              </w:rPr>
              <w:t xml:space="preserve">Nama Bank </w:t>
            </w:r>
            <w:r>
              <w:rPr>
                <w:rFonts w:ascii="Bookman Old Style" w:hAnsi="Bookman Old Style"/>
                <w:sz w:val="20"/>
                <w:szCs w:val="20"/>
              </w:rPr>
              <w:t xml:space="preserve">  </w:t>
            </w:r>
            <w:r w:rsidRPr="00C97D2A">
              <w:rPr>
                <w:rFonts w:ascii="Bookman Old Style" w:hAnsi="Bookman Old Style"/>
                <w:sz w:val="20"/>
                <w:szCs w:val="20"/>
              </w:rPr>
              <w:t>: ………………………………………</w:t>
            </w:r>
          </w:p>
          <w:p w14:paraId="511AF5DB" w14:textId="77777777" w:rsidR="00EF2743" w:rsidRPr="00C97D2A" w:rsidRDefault="00EF2743" w:rsidP="005647D1">
            <w:pPr>
              <w:pStyle w:val="ListParagraph"/>
              <w:spacing w:line="276" w:lineRule="auto"/>
              <w:ind w:left="31"/>
              <w:jc w:val="both"/>
              <w:rPr>
                <w:rFonts w:ascii="Bookman Old Style" w:hAnsi="Bookman Old Style"/>
                <w:sz w:val="20"/>
                <w:szCs w:val="20"/>
              </w:rPr>
            </w:pPr>
            <w:r w:rsidRPr="00C97D2A">
              <w:rPr>
                <w:rFonts w:ascii="Bookman Old Style" w:hAnsi="Bookman Old Style"/>
                <w:sz w:val="20"/>
                <w:szCs w:val="20"/>
              </w:rPr>
              <w:t xml:space="preserve">Sebesar </w:t>
            </w:r>
            <w:r>
              <w:rPr>
                <w:rFonts w:ascii="Bookman Old Style" w:hAnsi="Bookman Old Style"/>
                <w:sz w:val="20"/>
                <w:szCs w:val="20"/>
              </w:rPr>
              <w:t xml:space="preserve">        </w:t>
            </w:r>
            <w:r w:rsidRPr="00C97D2A">
              <w:rPr>
                <w:rFonts w:ascii="Bookman Old Style" w:hAnsi="Bookman Old Style"/>
                <w:sz w:val="20"/>
                <w:szCs w:val="20"/>
              </w:rPr>
              <w:t>: ………………………………………</w:t>
            </w:r>
          </w:p>
          <w:p w14:paraId="1256A834" w14:textId="77777777" w:rsidR="00EF2743" w:rsidRDefault="00EF2743" w:rsidP="005647D1">
            <w:pPr>
              <w:pStyle w:val="ListParagraph"/>
              <w:spacing w:line="276" w:lineRule="auto"/>
              <w:ind w:left="31"/>
              <w:jc w:val="both"/>
              <w:rPr>
                <w:rFonts w:ascii="Bookman Old Style" w:hAnsi="Bookman Old Style"/>
                <w:sz w:val="20"/>
                <w:szCs w:val="20"/>
              </w:rPr>
            </w:pPr>
            <w:r>
              <w:rPr>
                <w:rFonts w:ascii="Bookman Old Style" w:hAnsi="Bookman Old Style"/>
                <w:sz w:val="20"/>
                <w:szCs w:val="20"/>
              </w:rPr>
              <w:t xml:space="preserve">                       </w:t>
            </w:r>
            <w:r w:rsidRPr="00C97D2A">
              <w:rPr>
                <w:rFonts w:ascii="Bookman Old Style" w:hAnsi="Bookman Old Style"/>
                <w:sz w:val="20"/>
                <w:szCs w:val="20"/>
              </w:rPr>
              <w:t>(…………………………………….)</w:t>
            </w:r>
          </w:p>
        </w:tc>
      </w:tr>
      <w:tr w:rsidR="00EF2743" w14:paraId="3B29D4AD" w14:textId="77777777" w:rsidTr="00F07F97">
        <w:trPr>
          <w:trHeight w:val="1040"/>
        </w:trPr>
        <w:tc>
          <w:tcPr>
            <w:tcW w:w="1507" w:type="dxa"/>
          </w:tcPr>
          <w:p w14:paraId="37DC0D15"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KEDUA</w:t>
            </w:r>
          </w:p>
        </w:tc>
        <w:tc>
          <w:tcPr>
            <w:tcW w:w="283" w:type="dxa"/>
          </w:tcPr>
          <w:p w14:paraId="0FEEBE3E"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205" w:type="dxa"/>
          </w:tcPr>
          <w:p w14:paraId="5504FB4E" w14:textId="77777777" w:rsidR="00EF2743" w:rsidRPr="009D6BAC" w:rsidRDefault="00EF2743" w:rsidP="005647D1">
            <w:pPr>
              <w:pStyle w:val="ListParagraph"/>
              <w:spacing w:line="276" w:lineRule="auto"/>
              <w:ind w:left="33"/>
              <w:jc w:val="both"/>
              <w:rPr>
                <w:rFonts w:ascii="Bookman Old Style" w:hAnsi="Bookman Old Style"/>
                <w:sz w:val="20"/>
                <w:szCs w:val="20"/>
              </w:rPr>
            </w:pPr>
            <w:r w:rsidRPr="00C97D2A">
              <w:rPr>
                <w:rFonts w:ascii="Bookman Old Style" w:hAnsi="Bookman Old Style"/>
                <w:sz w:val="20"/>
                <w:szCs w:val="20"/>
              </w:rPr>
              <w:t>Pengembalian kelebihan pembayaran PAJAK …….</w:t>
            </w:r>
            <w:r>
              <w:rPr>
                <w:rFonts w:ascii="Bookman Old Style" w:hAnsi="Bookman Old Style"/>
                <w:sz w:val="20"/>
                <w:szCs w:val="20"/>
              </w:rPr>
              <w:t xml:space="preserve"> </w:t>
            </w:r>
            <w:r w:rsidRPr="00C97D2A">
              <w:rPr>
                <w:rFonts w:ascii="Bookman Old Style" w:hAnsi="Bookman Old Style"/>
                <w:sz w:val="20"/>
                <w:szCs w:val="20"/>
              </w:rPr>
              <w:t>pada Diktum KESATU dibebankan pada Anggaran</w:t>
            </w:r>
            <w:r>
              <w:rPr>
                <w:rFonts w:ascii="Bookman Old Style" w:hAnsi="Bookman Old Style"/>
                <w:sz w:val="20"/>
                <w:szCs w:val="20"/>
              </w:rPr>
              <w:t xml:space="preserve"> P</w:t>
            </w:r>
            <w:r w:rsidRPr="00C97D2A">
              <w:rPr>
                <w:rFonts w:ascii="Bookman Old Style" w:hAnsi="Bookman Old Style"/>
                <w:sz w:val="20"/>
                <w:szCs w:val="20"/>
              </w:rPr>
              <w:t>endapatan dan Belanja Daerah Kota Tangerang</w:t>
            </w:r>
            <w:r>
              <w:rPr>
                <w:rFonts w:ascii="Bookman Old Style" w:hAnsi="Bookman Old Style"/>
                <w:sz w:val="20"/>
                <w:szCs w:val="20"/>
              </w:rPr>
              <w:t xml:space="preserve"> </w:t>
            </w:r>
            <w:r w:rsidRPr="00C97D2A">
              <w:rPr>
                <w:rFonts w:ascii="Bookman Old Style" w:hAnsi="Bookman Old Style"/>
                <w:sz w:val="20"/>
                <w:szCs w:val="20"/>
              </w:rPr>
              <w:t>Selatan Tahun Anggaran ……. dengan kode rekening</w:t>
            </w:r>
            <w:r>
              <w:rPr>
                <w:rFonts w:ascii="Bookman Old Style" w:hAnsi="Bookman Old Style"/>
                <w:sz w:val="20"/>
                <w:szCs w:val="20"/>
              </w:rPr>
              <w:t xml:space="preserve"> </w:t>
            </w:r>
            <w:r w:rsidRPr="00C97D2A">
              <w:rPr>
                <w:rFonts w:ascii="Bookman Old Style" w:hAnsi="Bookman Old Style"/>
                <w:sz w:val="20"/>
                <w:szCs w:val="20"/>
              </w:rPr>
              <w:t>penerimaan 4111101.</w:t>
            </w:r>
          </w:p>
        </w:tc>
      </w:tr>
      <w:tr w:rsidR="00EF2743" w14:paraId="2B9A57DC" w14:textId="77777777" w:rsidTr="00F07F97">
        <w:trPr>
          <w:trHeight w:val="856"/>
        </w:trPr>
        <w:tc>
          <w:tcPr>
            <w:tcW w:w="1507" w:type="dxa"/>
          </w:tcPr>
          <w:p w14:paraId="4ED0B58E"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KETIGA</w:t>
            </w:r>
          </w:p>
        </w:tc>
        <w:tc>
          <w:tcPr>
            <w:tcW w:w="283" w:type="dxa"/>
          </w:tcPr>
          <w:p w14:paraId="37D1F814" w14:textId="77777777" w:rsidR="00EF2743" w:rsidRDefault="00EF2743" w:rsidP="005647D1">
            <w:pPr>
              <w:pStyle w:val="ListParagraph"/>
              <w:spacing w:line="276" w:lineRule="auto"/>
              <w:ind w:left="0"/>
              <w:jc w:val="both"/>
              <w:rPr>
                <w:rFonts w:ascii="Bookman Old Style" w:hAnsi="Bookman Old Style"/>
                <w:sz w:val="20"/>
                <w:szCs w:val="20"/>
              </w:rPr>
            </w:pPr>
            <w:r>
              <w:rPr>
                <w:rFonts w:ascii="Bookman Old Style" w:hAnsi="Bookman Old Style"/>
                <w:sz w:val="20"/>
                <w:szCs w:val="20"/>
              </w:rPr>
              <w:t>:</w:t>
            </w:r>
          </w:p>
        </w:tc>
        <w:tc>
          <w:tcPr>
            <w:tcW w:w="6205" w:type="dxa"/>
          </w:tcPr>
          <w:p w14:paraId="0D26FBE6" w14:textId="77777777" w:rsidR="00EF2743" w:rsidRDefault="00EF2743" w:rsidP="005647D1">
            <w:pPr>
              <w:pStyle w:val="ListParagraph"/>
              <w:spacing w:line="276" w:lineRule="auto"/>
              <w:ind w:left="0"/>
              <w:jc w:val="both"/>
              <w:rPr>
                <w:rFonts w:ascii="Bookman Old Style" w:hAnsi="Bookman Old Style"/>
                <w:sz w:val="20"/>
                <w:szCs w:val="20"/>
              </w:rPr>
            </w:pPr>
            <w:r w:rsidRPr="00C97D2A">
              <w:rPr>
                <w:rFonts w:ascii="Bookman Old Style" w:hAnsi="Bookman Old Style"/>
                <w:sz w:val="20"/>
                <w:szCs w:val="20"/>
              </w:rPr>
              <w:t xml:space="preserve">Keputusan Kepala Badan Pendapatan Daerah </w:t>
            </w:r>
            <w:r>
              <w:rPr>
                <w:rFonts w:ascii="Bookman Old Style" w:hAnsi="Bookman Old Style"/>
                <w:sz w:val="20"/>
                <w:szCs w:val="20"/>
              </w:rPr>
              <w:t>Kabupaten Sumedang</w:t>
            </w:r>
            <w:r w:rsidRPr="00C97D2A">
              <w:rPr>
                <w:rFonts w:ascii="Bookman Old Style" w:hAnsi="Bookman Old Style"/>
                <w:sz w:val="20"/>
                <w:szCs w:val="20"/>
              </w:rPr>
              <w:t xml:space="preserve"> </w:t>
            </w:r>
            <w:r>
              <w:rPr>
                <w:rFonts w:ascii="Bookman Old Style" w:hAnsi="Bookman Old Style"/>
                <w:sz w:val="20"/>
                <w:szCs w:val="20"/>
              </w:rPr>
              <w:t>ini</w:t>
            </w:r>
            <w:r w:rsidRPr="00C97D2A">
              <w:rPr>
                <w:rFonts w:ascii="Bookman Old Style" w:hAnsi="Bookman Old Style"/>
                <w:sz w:val="20"/>
                <w:szCs w:val="20"/>
              </w:rPr>
              <w:t xml:space="preserve"> berlaku pada tanggal</w:t>
            </w:r>
            <w:r>
              <w:rPr>
                <w:rFonts w:ascii="Bookman Old Style" w:hAnsi="Bookman Old Style"/>
                <w:sz w:val="20"/>
                <w:szCs w:val="20"/>
              </w:rPr>
              <w:t xml:space="preserve"> </w:t>
            </w:r>
            <w:r w:rsidRPr="00C97D2A">
              <w:rPr>
                <w:rFonts w:ascii="Bookman Old Style" w:hAnsi="Bookman Old Style"/>
                <w:sz w:val="20"/>
                <w:szCs w:val="20"/>
              </w:rPr>
              <w:t>ditetapkan. Apabila di kemudian hari terdapat</w:t>
            </w:r>
            <w:r>
              <w:rPr>
                <w:rFonts w:ascii="Bookman Old Style" w:hAnsi="Bookman Old Style"/>
                <w:sz w:val="20"/>
                <w:szCs w:val="20"/>
              </w:rPr>
              <w:t xml:space="preserve"> </w:t>
            </w:r>
            <w:r w:rsidRPr="00C97D2A">
              <w:rPr>
                <w:rFonts w:ascii="Bookman Old Style" w:hAnsi="Bookman Old Style"/>
                <w:sz w:val="20"/>
                <w:szCs w:val="20"/>
              </w:rPr>
              <w:t>kekeliruan dalam Keputusan ini, maka akan</w:t>
            </w:r>
            <w:r>
              <w:rPr>
                <w:rFonts w:ascii="Bookman Old Style" w:hAnsi="Bookman Old Style"/>
                <w:sz w:val="20"/>
                <w:szCs w:val="20"/>
              </w:rPr>
              <w:t xml:space="preserve"> </w:t>
            </w:r>
            <w:r w:rsidRPr="00C97D2A">
              <w:rPr>
                <w:rFonts w:ascii="Bookman Old Style" w:hAnsi="Bookman Old Style"/>
                <w:sz w:val="20"/>
                <w:szCs w:val="20"/>
              </w:rPr>
              <w:t>dilakukan perbaikan sebagaimana mestinya</w:t>
            </w:r>
          </w:p>
        </w:tc>
      </w:tr>
      <w:tr w:rsidR="00EF2743" w14:paraId="47A48F88" w14:textId="77777777" w:rsidTr="00F07F97">
        <w:trPr>
          <w:trHeight w:val="556"/>
        </w:trPr>
        <w:tc>
          <w:tcPr>
            <w:tcW w:w="1507" w:type="dxa"/>
          </w:tcPr>
          <w:p w14:paraId="5B295A54" w14:textId="77777777" w:rsidR="00EF2743" w:rsidRDefault="00EF2743" w:rsidP="005647D1">
            <w:pPr>
              <w:pStyle w:val="ListParagraph"/>
              <w:spacing w:line="276" w:lineRule="auto"/>
              <w:ind w:left="0"/>
              <w:jc w:val="both"/>
              <w:rPr>
                <w:rFonts w:ascii="Bookman Old Style" w:hAnsi="Bookman Old Style"/>
                <w:sz w:val="20"/>
                <w:szCs w:val="20"/>
              </w:rPr>
            </w:pPr>
          </w:p>
        </w:tc>
        <w:tc>
          <w:tcPr>
            <w:tcW w:w="283" w:type="dxa"/>
          </w:tcPr>
          <w:p w14:paraId="5C7B2653" w14:textId="77777777" w:rsidR="00EF2743" w:rsidRDefault="00EF2743" w:rsidP="005647D1">
            <w:pPr>
              <w:pStyle w:val="ListParagraph"/>
              <w:spacing w:line="276" w:lineRule="auto"/>
              <w:ind w:left="0"/>
              <w:jc w:val="both"/>
              <w:rPr>
                <w:rFonts w:ascii="Bookman Old Style" w:hAnsi="Bookman Old Style"/>
                <w:sz w:val="20"/>
                <w:szCs w:val="20"/>
              </w:rPr>
            </w:pPr>
          </w:p>
        </w:tc>
        <w:tc>
          <w:tcPr>
            <w:tcW w:w="6205" w:type="dxa"/>
          </w:tcPr>
          <w:p w14:paraId="7B7A27DF" w14:textId="77777777" w:rsidR="00EF2743" w:rsidRDefault="00EF2743" w:rsidP="005647D1">
            <w:pPr>
              <w:pStyle w:val="ListParagraph"/>
              <w:spacing w:line="276" w:lineRule="auto"/>
              <w:ind w:left="2582"/>
              <w:jc w:val="both"/>
              <w:rPr>
                <w:rFonts w:ascii="Bookman Old Style" w:hAnsi="Bookman Old Style"/>
                <w:sz w:val="20"/>
                <w:szCs w:val="20"/>
              </w:rPr>
            </w:pPr>
          </w:p>
          <w:p w14:paraId="1858A188" w14:textId="77777777" w:rsidR="00EF2743" w:rsidRPr="009D6BAC"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Ditetapkan di : </w:t>
            </w:r>
          </w:p>
          <w:p w14:paraId="1B399A47" w14:textId="77777777" w:rsidR="00EF2743" w:rsidRPr="009D6BAC"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 xml:space="preserve">Pada tanggal : </w:t>
            </w:r>
          </w:p>
          <w:p w14:paraId="0BE04E4B" w14:textId="77777777" w:rsidR="00EF2743" w:rsidRDefault="00EF2743" w:rsidP="005647D1">
            <w:pPr>
              <w:pStyle w:val="ListParagraph"/>
              <w:spacing w:line="276" w:lineRule="auto"/>
              <w:ind w:left="2582"/>
              <w:jc w:val="both"/>
              <w:rPr>
                <w:rFonts w:ascii="Bookman Old Style" w:hAnsi="Bookman Old Style"/>
                <w:sz w:val="20"/>
                <w:szCs w:val="20"/>
              </w:rPr>
            </w:pPr>
            <w:r w:rsidRPr="009D6BAC">
              <w:rPr>
                <w:rFonts w:ascii="Bookman Old Style" w:hAnsi="Bookman Old Style"/>
                <w:sz w:val="20"/>
                <w:szCs w:val="20"/>
              </w:rPr>
              <w:t>KEPALA BADAN PENDAPATAN DAERAH</w:t>
            </w:r>
          </w:p>
          <w:p w14:paraId="37284513" w14:textId="77777777" w:rsidR="00EF2743" w:rsidRDefault="00EF2743" w:rsidP="005647D1">
            <w:pPr>
              <w:pStyle w:val="ListParagraph"/>
              <w:spacing w:line="276" w:lineRule="auto"/>
              <w:ind w:left="2582"/>
              <w:jc w:val="both"/>
              <w:rPr>
                <w:rFonts w:ascii="Bookman Old Style" w:hAnsi="Bookman Old Style"/>
                <w:sz w:val="20"/>
                <w:szCs w:val="20"/>
              </w:rPr>
            </w:pPr>
          </w:p>
          <w:p w14:paraId="1EEEBBBA" w14:textId="77777777" w:rsidR="00EF2743" w:rsidRPr="009D6BAC" w:rsidRDefault="00EF2743" w:rsidP="005647D1">
            <w:pPr>
              <w:pStyle w:val="ListParagraph"/>
              <w:spacing w:line="276" w:lineRule="auto"/>
              <w:ind w:left="2582"/>
              <w:jc w:val="both"/>
              <w:rPr>
                <w:rFonts w:ascii="Bookman Old Style" w:hAnsi="Bookman Old Style"/>
                <w:sz w:val="20"/>
                <w:szCs w:val="20"/>
              </w:rPr>
            </w:pPr>
            <w:r>
              <w:rPr>
                <w:rFonts w:ascii="Bookman Old Style" w:hAnsi="Bookman Old Style"/>
                <w:sz w:val="20"/>
                <w:szCs w:val="20"/>
              </w:rPr>
              <w:t>……………………………</w:t>
            </w:r>
          </w:p>
        </w:tc>
      </w:tr>
    </w:tbl>
    <w:p w14:paraId="0F2340C2" w14:textId="77777777" w:rsidR="00F07F97" w:rsidRPr="00513E96" w:rsidRDefault="00F07F97" w:rsidP="005647D1">
      <w:pPr>
        <w:ind w:left="4820"/>
        <w:jc w:val="both"/>
        <w:rPr>
          <w:rFonts w:ascii="Bookman Old Style" w:hAnsi="Bookman Old Style"/>
          <w:lang w:val="en-US"/>
        </w:rPr>
      </w:pPr>
      <w:r w:rsidRPr="00B75515">
        <w:rPr>
          <w:rFonts w:ascii="Bookman Old Style" w:hAnsi="Bookman Old Style"/>
        </w:rPr>
        <w:lastRenderedPageBreak/>
        <w:t xml:space="preserve">LAMPIRAN </w:t>
      </w:r>
      <w:r>
        <w:rPr>
          <w:rFonts w:ascii="Bookman Old Style" w:hAnsi="Bookman Old Style"/>
        </w:rPr>
        <w:t>X</w:t>
      </w:r>
      <w:r>
        <w:rPr>
          <w:rFonts w:ascii="Bookman Old Style" w:hAnsi="Bookman Old Style"/>
          <w:lang w:val="en-US"/>
        </w:rPr>
        <w:t>VII</w:t>
      </w:r>
    </w:p>
    <w:p w14:paraId="5677F89D" w14:textId="77777777" w:rsidR="00F07F97" w:rsidRPr="00B75515" w:rsidRDefault="00F07F97" w:rsidP="005647D1">
      <w:pPr>
        <w:ind w:left="4820"/>
        <w:jc w:val="both"/>
        <w:rPr>
          <w:rFonts w:ascii="Bookman Old Style" w:hAnsi="Bookman Old Style"/>
        </w:rPr>
      </w:pPr>
      <w:r w:rsidRPr="00B75515">
        <w:rPr>
          <w:rFonts w:ascii="Bookman Old Style" w:hAnsi="Bookman Old Style"/>
        </w:rPr>
        <w:t xml:space="preserve">PERATURAN </w:t>
      </w:r>
      <w:r>
        <w:rPr>
          <w:rFonts w:ascii="Bookman Old Style" w:hAnsi="Bookman Old Style"/>
        </w:rPr>
        <w:t xml:space="preserve">BUPATI SUMEDANG </w:t>
      </w:r>
    </w:p>
    <w:p w14:paraId="53898A55" w14:textId="77777777" w:rsidR="00F07F97" w:rsidRPr="00B75515" w:rsidRDefault="00F07F97" w:rsidP="005647D1">
      <w:pPr>
        <w:ind w:left="4820"/>
        <w:jc w:val="both"/>
        <w:rPr>
          <w:rFonts w:ascii="Bookman Old Style" w:hAnsi="Bookman Old Style"/>
        </w:rPr>
      </w:pPr>
      <w:r w:rsidRPr="00B75515">
        <w:rPr>
          <w:rFonts w:ascii="Bookman Old Style" w:hAnsi="Bookman Old Style"/>
        </w:rPr>
        <w:t xml:space="preserve">NOMOR  TAHUN </w:t>
      </w:r>
      <w:r>
        <w:rPr>
          <w:rFonts w:ascii="Bookman Old Style" w:hAnsi="Bookman Old Style"/>
        </w:rPr>
        <w:t>2025</w:t>
      </w:r>
    </w:p>
    <w:p w14:paraId="5E8CBCEA" w14:textId="77777777" w:rsidR="00F07F97" w:rsidRPr="00B75515" w:rsidRDefault="00F07F97" w:rsidP="005647D1">
      <w:pPr>
        <w:ind w:left="4820"/>
        <w:jc w:val="both"/>
        <w:rPr>
          <w:rFonts w:ascii="Bookman Old Style" w:hAnsi="Bookman Old Style"/>
        </w:rPr>
      </w:pPr>
      <w:r w:rsidRPr="00B75515">
        <w:rPr>
          <w:rFonts w:ascii="Bookman Old Style" w:hAnsi="Bookman Old Style"/>
        </w:rPr>
        <w:t>TENTANG</w:t>
      </w:r>
    </w:p>
    <w:p w14:paraId="58383546" w14:textId="77777777" w:rsidR="00F07F97" w:rsidRDefault="00F07F97" w:rsidP="005647D1">
      <w:pPr>
        <w:ind w:left="4820"/>
        <w:jc w:val="both"/>
        <w:rPr>
          <w:rFonts w:ascii="Bookman Old Style" w:hAnsi="Bookman Old Style"/>
          <w:lang w:val="en-US"/>
        </w:rPr>
      </w:pPr>
      <w:r w:rsidRPr="00B75515">
        <w:rPr>
          <w:rFonts w:ascii="Bookman Old Style" w:hAnsi="Bookman Old Style"/>
        </w:rPr>
        <w:t>TATA CARA PEMUNGUTA</w:t>
      </w:r>
      <w:r>
        <w:rPr>
          <w:rFonts w:ascii="Bookman Old Style" w:hAnsi="Bookman Old Style"/>
        </w:rPr>
        <w:t xml:space="preserve">N PAJAK </w:t>
      </w:r>
      <w:r>
        <w:rPr>
          <w:rFonts w:ascii="Bookman Old Style" w:hAnsi="Bookman Old Style"/>
          <w:lang w:val="en-US"/>
        </w:rPr>
        <w:t>AIR TANAH</w:t>
      </w:r>
    </w:p>
    <w:p w14:paraId="7F609737" w14:textId="77777777" w:rsidR="00F07F97" w:rsidRDefault="00F07F97" w:rsidP="005647D1">
      <w:pPr>
        <w:ind w:left="4820"/>
        <w:jc w:val="both"/>
        <w:rPr>
          <w:rFonts w:ascii="Bookman Old Style" w:hAnsi="Bookman Old Style"/>
          <w:lang w:val="en-US"/>
        </w:rPr>
      </w:pPr>
    </w:p>
    <w:p w14:paraId="3796228D" w14:textId="77777777" w:rsidR="00F07F97" w:rsidRDefault="00F07F97" w:rsidP="005647D1">
      <w:pPr>
        <w:ind w:left="4820"/>
        <w:jc w:val="both"/>
        <w:rPr>
          <w:rFonts w:ascii="Bookman Old Style" w:hAnsi="Bookman Old Style"/>
          <w:lang w:val="en-US"/>
        </w:rPr>
      </w:pPr>
    </w:p>
    <w:p w14:paraId="15B84195" w14:textId="77777777" w:rsidR="00F07F97" w:rsidRDefault="00F07F97" w:rsidP="005647D1">
      <w:pPr>
        <w:pStyle w:val="ListParagraph"/>
        <w:spacing w:line="276" w:lineRule="auto"/>
        <w:ind w:left="0"/>
        <w:jc w:val="center"/>
        <w:rPr>
          <w:rFonts w:ascii="Bookman Old Style" w:hAnsi="Bookman Old Style"/>
          <w:lang w:val="en-US"/>
        </w:rPr>
      </w:pPr>
      <w:r w:rsidRPr="00700B40">
        <w:rPr>
          <w:rFonts w:ascii="Bookman Old Style" w:hAnsi="Bookman Old Style"/>
        </w:rPr>
        <w:t>FORMAT SURAT PERINTAH MEMBAYAR KELEBIHAN PEMBAYARAN PAJAK DAERAH</w:t>
      </w:r>
    </w:p>
    <w:p w14:paraId="58B8BA1C" w14:textId="77777777" w:rsidR="00C853C1" w:rsidRPr="00C853C1" w:rsidRDefault="00C853C1" w:rsidP="005647D1">
      <w:pPr>
        <w:pStyle w:val="ListParagraph"/>
        <w:spacing w:line="276" w:lineRule="auto"/>
        <w:ind w:left="0"/>
        <w:jc w:val="center"/>
        <w:rPr>
          <w:rFonts w:ascii="Bookman Old Style" w:hAnsi="Bookman Old Style"/>
          <w:lang w:val="en-US"/>
        </w:rPr>
      </w:pPr>
    </w:p>
    <w:tbl>
      <w:tblPr>
        <w:tblStyle w:val="TableGrid"/>
        <w:tblW w:w="0" w:type="auto"/>
        <w:tblLook w:val="04A0" w:firstRow="1" w:lastRow="0" w:firstColumn="1" w:lastColumn="0" w:noHBand="0" w:noVBand="1"/>
      </w:tblPr>
      <w:tblGrid>
        <w:gridCol w:w="4636"/>
        <w:gridCol w:w="3853"/>
      </w:tblGrid>
      <w:tr w:rsidR="00F07F97" w14:paraId="3E167CE3" w14:textId="77777777" w:rsidTr="00B21543">
        <w:tc>
          <w:tcPr>
            <w:tcW w:w="4650" w:type="dxa"/>
          </w:tcPr>
          <w:tbl>
            <w:tblPr>
              <w:tblStyle w:val="TableGrid"/>
              <w:tblpPr w:leftFromText="180" w:rightFromText="180" w:vertAnchor="text" w:horzAnchor="margin" w:tblpY="-47"/>
              <w:tblW w:w="4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
              <w:gridCol w:w="3356"/>
            </w:tblGrid>
            <w:tr w:rsidR="00F07F97" w14:paraId="002D2ECE" w14:textId="77777777" w:rsidTr="00B21543">
              <w:trPr>
                <w:trHeight w:val="147"/>
              </w:trPr>
              <w:tc>
                <w:tcPr>
                  <w:tcW w:w="1013" w:type="dxa"/>
                  <w:vMerge w:val="restart"/>
                </w:tcPr>
                <w:p w14:paraId="41C89ADD" w14:textId="77777777" w:rsidR="00F07F97" w:rsidRDefault="00F07F97" w:rsidP="005647D1">
                  <w:pPr>
                    <w:ind w:left="-103"/>
                    <w:rPr>
                      <w:rFonts w:asciiTheme="majorBidi" w:hAnsiTheme="majorBidi" w:cstheme="majorBidi"/>
                      <w:noProof/>
                    </w:rPr>
                  </w:pPr>
                </w:p>
                <w:p w14:paraId="47E9F031" w14:textId="77777777" w:rsidR="00F07F97" w:rsidRDefault="00F07F97" w:rsidP="005647D1">
                  <w:pPr>
                    <w:ind w:left="-103"/>
                    <w:rPr>
                      <w:rFonts w:asciiTheme="majorBidi" w:hAnsiTheme="majorBidi" w:cstheme="majorBidi"/>
                    </w:rPr>
                  </w:pPr>
                  <w:r>
                    <w:rPr>
                      <w:rFonts w:asciiTheme="majorBidi" w:hAnsiTheme="majorBidi" w:cstheme="majorBidi"/>
                      <w:noProof/>
                      <w:lang w:val="en-US"/>
                    </w:rPr>
                    <w:drawing>
                      <wp:inline distT="0" distB="0" distL="0" distR="0" wp14:anchorId="3A4653EB" wp14:editId="370E33B8">
                        <wp:extent cx="574297" cy="463149"/>
                        <wp:effectExtent l="0" t="0" r="0" b="0"/>
                        <wp:docPr id="14683176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4297" cy="463149"/>
                                </a:xfrm>
                                <a:prstGeom prst="rect">
                                  <a:avLst/>
                                </a:prstGeom>
                                <a:noFill/>
                                <a:ln>
                                  <a:noFill/>
                                </a:ln>
                              </pic:spPr>
                            </pic:pic>
                          </a:graphicData>
                        </a:graphic>
                      </wp:inline>
                    </w:drawing>
                  </w:r>
                </w:p>
              </w:tc>
              <w:tc>
                <w:tcPr>
                  <w:tcW w:w="3361" w:type="dxa"/>
                </w:tcPr>
                <w:p w14:paraId="74B074D2" w14:textId="77777777" w:rsidR="00F07F97" w:rsidRDefault="00F07F97" w:rsidP="005647D1">
                  <w:pPr>
                    <w:ind w:right="178"/>
                    <w:jc w:val="center"/>
                    <w:rPr>
                      <w:rFonts w:ascii="Tahoma" w:hAnsi="Tahoma" w:cs="Tahoma"/>
                      <w:b/>
                      <w:bCs/>
                      <w:sz w:val="12"/>
                      <w:szCs w:val="12"/>
                    </w:rPr>
                  </w:pPr>
                </w:p>
                <w:p w14:paraId="307E8125" w14:textId="77777777" w:rsidR="00F07F97" w:rsidRPr="00BE0D08" w:rsidRDefault="00F07F97" w:rsidP="005647D1">
                  <w:pPr>
                    <w:ind w:right="178"/>
                    <w:jc w:val="center"/>
                    <w:rPr>
                      <w:rFonts w:ascii="Tahoma" w:hAnsi="Tahoma" w:cs="Tahoma"/>
                      <w:sz w:val="12"/>
                      <w:szCs w:val="12"/>
                    </w:rPr>
                  </w:pPr>
                  <w:r w:rsidRPr="00BE0D08">
                    <w:rPr>
                      <w:rFonts w:ascii="Tahoma" w:hAnsi="Tahoma" w:cs="Tahoma"/>
                      <w:b/>
                      <w:bCs/>
                      <w:sz w:val="12"/>
                      <w:szCs w:val="12"/>
                    </w:rPr>
                    <w:t>PEMERINTAH DAERAH KABUPATEN SUMEDANG</w:t>
                  </w:r>
                </w:p>
              </w:tc>
            </w:tr>
            <w:tr w:rsidR="00F07F97" w14:paraId="5AAE60AC" w14:textId="77777777" w:rsidTr="00B21543">
              <w:trPr>
                <w:trHeight w:val="151"/>
              </w:trPr>
              <w:tc>
                <w:tcPr>
                  <w:tcW w:w="1013" w:type="dxa"/>
                  <w:vMerge/>
                </w:tcPr>
                <w:p w14:paraId="60693773" w14:textId="77777777" w:rsidR="00F07F97" w:rsidRDefault="00F07F97" w:rsidP="005647D1">
                  <w:pPr>
                    <w:rPr>
                      <w:rFonts w:asciiTheme="majorBidi" w:hAnsiTheme="majorBidi" w:cstheme="majorBidi"/>
                    </w:rPr>
                  </w:pPr>
                </w:p>
              </w:tc>
              <w:tc>
                <w:tcPr>
                  <w:tcW w:w="3361" w:type="dxa"/>
                </w:tcPr>
                <w:p w14:paraId="3F8133D6" w14:textId="77777777" w:rsidR="00F07F97" w:rsidRPr="00BE0D08" w:rsidRDefault="00F07F97" w:rsidP="005647D1">
                  <w:pPr>
                    <w:ind w:right="178"/>
                    <w:jc w:val="center"/>
                    <w:rPr>
                      <w:rFonts w:ascii="Tahoma" w:hAnsi="Tahoma" w:cs="Tahoma"/>
                      <w:b/>
                      <w:sz w:val="12"/>
                      <w:szCs w:val="12"/>
                    </w:rPr>
                  </w:pPr>
                  <w:r w:rsidRPr="00BE0D08">
                    <w:rPr>
                      <w:rFonts w:ascii="Tahoma" w:hAnsi="Tahoma" w:cs="Tahoma"/>
                      <w:b/>
                      <w:sz w:val="12"/>
                      <w:szCs w:val="12"/>
                    </w:rPr>
                    <w:t>BADAN PENDAPATAN DAERAH</w:t>
                  </w:r>
                </w:p>
              </w:tc>
            </w:tr>
            <w:tr w:rsidR="00F07F97" w14:paraId="3DAA0033" w14:textId="77777777" w:rsidTr="00B21543">
              <w:trPr>
                <w:trHeight w:val="151"/>
              </w:trPr>
              <w:tc>
                <w:tcPr>
                  <w:tcW w:w="1013" w:type="dxa"/>
                  <w:vMerge/>
                </w:tcPr>
                <w:p w14:paraId="6EBF8EB5" w14:textId="77777777" w:rsidR="00F07F97" w:rsidRDefault="00F07F97" w:rsidP="005647D1">
                  <w:pPr>
                    <w:rPr>
                      <w:rFonts w:asciiTheme="majorBidi" w:hAnsiTheme="majorBidi" w:cstheme="majorBidi"/>
                    </w:rPr>
                  </w:pPr>
                </w:p>
              </w:tc>
              <w:tc>
                <w:tcPr>
                  <w:tcW w:w="3361" w:type="dxa"/>
                </w:tcPr>
                <w:p w14:paraId="45D2A8FE" w14:textId="77777777" w:rsidR="00F07F97" w:rsidRPr="00BE0D08" w:rsidRDefault="00F07F97" w:rsidP="005647D1">
                  <w:pPr>
                    <w:ind w:right="178"/>
                    <w:jc w:val="center"/>
                    <w:rPr>
                      <w:rFonts w:ascii="Tahoma" w:hAnsi="Tahoma" w:cs="Tahoma"/>
                      <w:sz w:val="12"/>
                      <w:szCs w:val="12"/>
                    </w:rPr>
                  </w:pPr>
                  <w:r w:rsidRPr="00BE0D08">
                    <w:rPr>
                      <w:rFonts w:ascii="Tahoma" w:hAnsi="Tahoma" w:cs="Tahoma"/>
                      <w:sz w:val="12"/>
                      <w:szCs w:val="12"/>
                    </w:rPr>
                    <w:t>Alamat : Jl. Prabu Gajah Agung, Situ, Sumedang Utara, Kabupaten Sumedang Tlp. (0261) 201 354</w:t>
                  </w:r>
                </w:p>
              </w:tc>
            </w:tr>
            <w:tr w:rsidR="00F07F97" w14:paraId="2597844A" w14:textId="77777777" w:rsidTr="00B21543">
              <w:trPr>
                <w:trHeight w:val="630"/>
              </w:trPr>
              <w:tc>
                <w:tcPr>
                  <w:tcW w:w="1013" w:type="dxa"/>
                  <w:vMerge/>
                </w:tcPr>
                <w:p w14:paraId="3DD67BE5" w14:textId="77777777" w:rsidR="00F07F97" w:rsidRDefault="00F07F97" w:rsidP="005647D1">
                  <w:pPr>
                    <w:rPr>
                      <w:rFonts w:asciiTheme="majorBidi" w:hAnsiTheme="majorBidi" w:cstheme="majorBidi"/>
                    </w:rPr>
                  </w:pPr>
                </w:p>
              </w:tc>
              <w:tc>
                <w:tcPr>
                  <w:tcW w:w="3361" w:type="dxa"/>
                </w:tcPr>
                <w:p w14:paraId="685BD216" w14:textId="77777777" w:rsidR="00F07F97" w:rsidRPr="00BE0D08" w:rsidRDefault="00F07F97" w:rsidP="005647D1">
                  <w:pPr>
                    <w:ind w:right="178"/>
                    <w:jc w:val="center"/>
                    <w:rPr>
                      <w:rFonts w:ascii="Tahoma" w:hAnsi="Tahoma" w:cs="Tahoma"/>
                      <w:sz w:val="12"/>
                      <w:szCs w:val="12"/>
                    </w:rPr>
                  </w:pPr>
                  <w:r w:rsidRPr="00BE0D08">
                    <w:rPr>
                      <w:rFonts w:ascii="Tahoma" w:hAnsi="Tahoma" w:cs="Tahoma"/>
                      <w:sz w:val="12"/>
                      <w:szCs w:val="12"/>
                    </w:rPr>
                    <w:t xml:space="preserve">Website : bappenda.sumedangkab.go.id  E-mail :  admin@bappenda.sumedangkab.go.id </w:t>
                  </w:r>
                </w:p>
              </w:tc>
            </w:tr>
          </w:tbl>
          <w:p w14:paraId="40BACCBF" w14:textId="77777777" w:rsidR="00F07F97" w:rsidRDefault="00F07F97" w:rsidP="005647D1">
            <w:pPr>
              <w:pStyle w:val="ListParagraph"/>
              <w:spacing w:line="276" w:lineRule="auto"/>
              <w:ind w:left="0"/>
              <w:jc w:val="center"/>
              <w:rPr>
                <w:rFonts w:ascii="Bookman Old Style" w:hAnsi="Bookman Old Style"/>
              </w:rPr>
            </w:pPr>
          </w:p>
        </w:tc>
        <w:tc>
          <w:tcPr>
            <w:tcW w:w="4651" w:type="dxa"/>
          </w:tcPr>
          <w:p w14:paraId="594D8843" w14:textId="77777777" w:rsidR="00F07F97" w:rsidRDefault="00F07F97" w:rsidP="005647D1">
            <w:pPr>
              <w:pStyle w:val="ListParagraph"/>
              <w:spacing w:line="276" w:lineRule="auto"/>
              <w:ind w:left="0"/>
              <w:jc w:val="center"/>
              <w:rPr>
                <w:rFonts w:ascii="Bookman Old Style" w:hAnsi="Bookman Old Style"/>
                <w:sz w:val="14"/>
                <w:szCs w:val="14"/>
              </w:rPr>
            </w:pPr>
          </w:p>
          <w:p w14:paraId="0E715A1E" w14:textId="77777777" w:rsidR="00F07F97" w:rsidRPr="00BE0D08" w:rsidRDefault="00F07F97" w:rsidP="005647D1">
            <w:pPr>
              <w:pStyle w:val="ListParagraph"/>
              <w:spacing w:line="276" w:lineRule="auto"/>
              <w:ind w:left="0"/>
              <w:jc w:val="center"/>
              <w:rPr>
                <w:rFonts w:ascii="Bookman Old Style" w:hAnsi="Bookman Old Style"/>
                <w:sz w:val="14"/>
                <w:szCs w:val="14"/>
              </w:rPr>
            </w:pPr>
            <w:r>
              <w:rPr>
                <w:rFonts w:ascii="Bookman Old Style" w:hAnsi="Bookman Old Style"/>
                <w:sz w:val="14"/>
                <w:szCs w:val="14"/>
              </w:rPr>
              <w:t>\</w:t>
            </w:r>
            <w:r w:rsidRPr="00BE0D08">
              <w:rPr>
                <w:rFonts w:ascii="Bookman Old Style" w:hAnsi="Bookman Old Style"/>
                <w:sz w:val="14"/>
                <w:szCs w:val="14"/>
              </w:rPr>
              <w:t>SPM KPD</w:t>
            </w:r>
          </w:p>
          <w:p w14:paraId="2D9AFA54" w14:textId="77777777" w:rsidR="00F07F97" w:rsidRDefault="00F07F97" w:rsidP="005647D1">
            <w:pPr>
              <w:pStyle w:val="ListParagraph"/>
              <w:spacing w:line="276" w:lineRule="auto"/>
              <w:ind w:left="0"/>
              <w:jc w:val="center"/>
              <w:rPr>
                <w:rFonts w:ascii="Bookman Old Style" w:hAnsi="Bookman Old Style"/>
                <w:sz w:val="14"/>
                <w:szCs w:val="14"/>
              </w:rPr>
            </w:pPr>
            <w:r w:rsidRPr="00BE0D08">
              <w:rPr>
                <w:rFonts w:ascii="Bookman Old Style" w:hAnsi="Bookman Old Style"/>
                <w:sz w:val="14"/>
                <w:szCs w:val="14"/>
              </w:rPr>
              <w:t>(</w:t>
            </w:r>
            <w:r w:rsidRPr="00700B40">
              <w:rPr>
                <w:rFonts w:ascii="Bookman Old Style" w:hAnsi="Bookman Old Style"/>
                <w:sz w:val="14"/>
                <w:szCs w:val="14"/>
              </w:rPr>
              <w:t>SURAT PERINTAH MEMBAYAR</w:t>
            </w:r>
            <w:r w:rsidRPr="00BE0D08">
              <w:rPr>
                <w:rFonts w:ascii="Bookman Old Style" w:hAnsi="Bookman Old Style"/>
                <w:sz w:val="14"/>
                <w:szCs w:val="14"/>
              </w:rPr>
              <w:t xml:space="preserve"> KELEBIHAN PEMBAYARAN PAJAK DAERAH)</w:t>
            </w:r>
          </w:p>
          <w:p w14:paraId="2D8242A8" w14:textId="77777777" w:rsidR="00F07F97" w:rsidRDefault="00F07F97" w:rsidP="005647D1">
            <w:pPr>
              <w:pStyle w:val="ListParagraph"/>
              <w:spacing w:line="276" w:lineRule="auto"/>
              <w:ind w:left="0"/>
              <w:jc w:val="both"/>
              <w:rPr>
                <w:rFonts w:ascii="Bookman Old Style" w:hAnsi="Bookman Old Style"/>
                <w:sz w:val="14"/>
                <w:szCs w:val="14"/>
              </w:rPr>
            </w:pPr>
            <w:r>
              <w:rPr>
                <w:rFonts w:ascii="Bookman Old Style" w:hAnsi="Bookman Old Style"/>
                <w:sz w:val="14"/>
                <w:szCs w:val="14"/>
              </w:rPr>
              <w:t>Tahun Anggaran</w:t>
            </w:r>
          </w:p>
          <w:p w14:paraId="7943EE36" w14:textId="77777777" w:rsidR="00F07F97" w:rsidRDefault="00F07F97" w:rsidP="005647D1">
            <w:pPr>
              <w:pStyle w:val="ListParagraph"/>
              <w:spacing w:line="276" w:lineRule="auto"/>
              <w:ind w:left="0"/>
              <w:jc w:val="both"/>
              <w:rPr>
                <w:rFonts w:ascii="Bookman Old Style" w:hAnsi="Bookman Old Style"/>
              </w:rPr>
            </w:pPr>
            <w:r>
              <w:rPr>
                <w:rFonts w:ascii="Bookman Old Style" w:hAnsi="Bookman Old Style"/>
                <w:sz w:val="14"/>
                <w:szCs w:val="14"/>
              </w:rPr>
              <w:t>Nomor</w:t>
            </w:r>
          </w:p>
        </w:tc>
      </w:tr>
      <w:tr w:rsidR="00F07F97" w14:paraId="2B5B9592" w14:textId="77777777" w:rsidTr="00B21543">
        <w:tc>
          <w:tcPr>
            <w:tcW w:w="9301" w:type="dxa"/>
            <w:gridSpan w:val="2"/>
          </w:tcPr>
          <w:p w14:paraId="7FC1E043" w14:textId="77777777" w:rsidR="00F07F97" w:rsidRDefault="00F07F97" w:rsidP="005647D1">
            <w:pPr>
              <w:pStyle w:val="ListParagraph"/>
              <w:spacing w:line="276" w:lineRule="auto"/>
              <w:ind w:left="0"/>
              <w:jc w:val="center"/>
              <w:rPr>
                <w:rFonts w:ascii="Bookman Old Style" w:hAnsi="Bookman Old Style"/>
              </w:rPr>
            </w:pPr>
          </w:p>
          <w:p w14:paraId="4BC55556" w14:textId="77777777" w:rsidR="00F07F97" w:rsidRDefault="00F07F97" w:rsidP="005647D1">
            <w:pPr>
              <w:pStyle w:val="ListParagraph"/>
              <w:spacing w:line="276" w:lineRule="auto"/>
              <w:ind w:left="0"/>
              <w:jc w:val="center"/>
              <w:rPr>
                <w:rFonts w:ascii="Bookman Old Style" w:hAnsi="Bookman Old Style"/>
              </w:rPr>
            </w:pPr>
          </w:p>
          <w:p w14:paraId="6C67ACC4" w14:textId="77777777" w:rsidR="00F07F97" w:rsidRDefault="00F07F97" w:rsidP="005647D1">
            <w:pPr>
              <w:pStyle w:val="ListParagraph"/>
              <w:spacing w:line="276" w:lineRule="auto"/>
              <w:ind w:left="0"/>
              <w:jc w:val="center"/>
              <w:rPr>
                <w:rFonts w:ascii="Bookman Old Style" w:hAnsi="Bookman Old Style"/>
              </w:rPr>
            </w:pPr>
          </w:p>
          <w:p w14:paraId="605BC3F4" w14:textId="77777777" w:rsidR="00F07F97" w:rsidRDefault="00F07F97" w:rsidP="005647D1">
            <w:pPr>
              <w:pStyle w:val="ListParagraph"/>
              <w:spacing w:line="276" w:lineRule="auto"/>
              <w:ind w:left="0"/>
              <w:jc w:val="center"/>
              <w:rPr>
                <w:rFonts w:ascii="Bookman Old Style" w:hAnsi="Bookman Old Style"/>
              </w:rPr>
            </w:pPr>
          </w:p>
          <w:p w14:paraId="3B793F15" w14:textId="77777777" w:rsidR="00F07F97" w:rsidRDefault="00F07F97" w:rsidP="005647D1">
            <w:pPr>
              <w:pStyle w:val="ListParagraph"/>
              <w:spacing w:line="276" w:lineRule="auto"/>
              <w:ind w:left="0"/>
              <w:jc w:val="center"/>
              <w:rPr>
                <w:rFonts w:ascii="Bookman Old Style" w:hAnsi="Bookman Old Style"/>
              </w:rPr>
            </w:pPr>
          </w:p>
          <w:p w14:paraId="3575E17F" w14:textId="77777777" w:rsidR="00F07F97" w:rsidRDefault="00F07F97" w:rsidP="005647D1">
            <w:pPr>
              <w:pStyle w:val="ListParagraph"/>
              <w:spacing w:line="276" w:lineRule="auto"/>
              <w:ind w:left="0"/>
              <w:jc w:val="center"/>
              <w:rPr>
                <w:rFonts w:ascii="Bookman Old Style" w:hAnsi="Bookman Old Style"/>
              </w:rPr>
            </w:pPr>
          </w:p>
          <w:p w14:paraId="065888F3" w14:textId="77777777" w:rsidR="00F07F97" w:rsidRDefault="00F07F97" w:rsidP="005647D1">
            <w:pPr>
              <w:pStyle w:val="ListParagraph"/>
              <w:spacing w:line="276" w:lineRule="auto"/>
              <w:ind w:left="0"/>
              <w:jc w:val="center"/>
              <w:rPr>
                <w:rFonts w:ascii="Bookman Old Style" w:hAnsi="Bookman Old Style"/>
              </w:rPr>
            </w:pPr>
          </w:p>
          <w:p w14:paraId="0D8A9484" w14:textId="77777777" w:rsidR="00F07F97" w:rsidRDefault="00F07F97" w:rsidP="005647D1">
            <w:pPr>
              <w:pStyle w:val="ListParagraph"/>
              <w:spacing w:line="276" w:lineRule="auto"/>
              <w:ind w:left="0"/>
              <w:jc w:val="center"/>
              <w:rPr>
                <w:rFonts w:ascii="Bookman Old Style" w:hAnsi="Bookman Old Style"/>
              </w:rPr>
            </w:pPr>
          </w:p>
          <w:p w14:paraId="18705550" w14:textId="77777777" w:rsidR="00F07F97" w:rsidRDefault="00F07F97" w:rsidP="005647D1">
            <w:pPr>
              <w:pStyle w:val="ListParagraph"/>
              <w:spacing w:line="276" w:lineRule="auto"/>
              <w:ind w:left="0"/>
              <w:jc w:val="center"/>
              <w:rPr>
                <w:rFonts w:ascii="Bookman Old Style" w:hAnsi="Bookman Old Style"/>
              </w:rPr>
            </w:pPr>
          </w:p>
          <w:p w14:paraId="28858ADF" w14:textId="77777777" w:rsidR="00F07F97" w:rsidRDefault="00F07F97" w:rsidP="005647D1">
            <w:pPr>
              <w:pStyle w:val="ListParagraph"/>
              <w:spacing w:line="276" w:lineRule="auto"/>
              <w:ind w:left="0"/>
              <w:jc w:val="center"/>
              <w:rPr>
                <w:rFonts w:ascii="Bookman Old Style" w:hAnsi="Bookman Old Style"/>
              </w:rPr>
            </w:pPr>
          </w:p>
          <w:p w14:paraId="262D5851" w14:textId="77777777" w:rsidR="00F07F97" w:rsidRDefault="00F07F97" w:rsidP="005647D1">
            <w:pPr>
              <w:pStyle w:val="ListParagraph"/>
              <w:spacing w:line="276" w:lineRule="auto"/>
              <w:ind w:left="0"/>
              <w:jc w:val="center"/>
              <w:rPr>
                <w:rFonts w:ascii="Bookman Old Style" w:hAnsi="Bookman Old Style"/>
              </w:rPr>
            </w:pPr>
          </w:p>
          <w:p w14:paraId="34A1E3F5" w14:textId="77777777" w:rsidR="00F07F97" w:rsidRDefault="00F07F97" w:rsidP="005647D1">
            <w:pPr>
              <w:pStyle w:val="ListParagraph"/>
              <w:spacing w:line="276" w:lineRule="auto"/>
              <w:ind w:left="0"/>
              <w:jc w:val="center"/>
              <w:rPr>
                <w:rFonts w:ascii="Bookman Old Style" w:hAnsi="Bookman Old Style"/>
              </w:rPr>
            </w:pPr>
          </w:p>
          <w:p w14:paraId="41B30140" w14:textId="77777777" w:rsidR="00F07F97" w:rsidRDefault="00F07F97" w:rsidP="005647D1">
            <w:pPr>
              <w:pStyle w:val="ListParagraph"/>
              <w:spacing w:line="276" w:lineRule="auto"/>
              <w:ind w:left="0"/>
              <w:jc w:val="center"/>
              <w:rPr>
                <w:rFonts w:ascii="Bookman Old Style" w:hAnsi="Bookman Old Style"/>
              </w:rPr>
            </w:pPr>
          </w:p>
          <w:p w14:paraId="0B43C686" w14:textId="77777777" w:rsidR="00F07F97" w:rsidRDefault="00F07F97" w:rsidP="005647D1">
            <w:pPr>
              <w:pStyle w:val="ListParagraph"/>
              <w:spacing w:line="276" w:lineRule="auto"/>
              <w:ind w:left="0"/>
              <w:jc w:val="center"/>
              <w:rPr>
                <w:rFonts w:ascii="Bookman Old Style" w:hAnsi="Bookman Old Style"/>
              </w:rPr>
            </w:pPr>
          </w:p>
          <w:p w14:paraId="4223C717" w14:textId="77777777" w:rsidR="00F07F97" w:rsidRDefault="00F07F97" w:rsidP="005647D1">
            <w:pPr>
              <w:pStyle w:val="ListParagraph"/>
              <w:spacing w:line="276" w:lineRule="auto"/>
              <w:ind w:left="0"/>
              <w:jc w:val="center"/>
              <w:rPr>
                <w:rFonts w:ascii="Bookman Old Style" w:hAnsi="Bookman Old Style"/>
              </w:rPr>
            </w:pPr>
          </w:p>
          <w:p w14:paraId="719990F9" w14:textId="77777777" w:rsidR="00F07F97" w:rsidRDefault="00F07F97" w:rsidP="005647D1">
            <w:pPr>
              <w:pStyle w:val="ListParagraph"/>
              <w:spacing w:line="276" w:lineRule="auto"/>
              <w:ind w:left="0"/>
              <w:jc w:val="center"/>
              <w:rPr>
                <w:rFonts w:ascii="Bookman Old Style" w:hAnsi="Bookman Old Style"/>
              </w:rPr>
            </w:pPr>
          </w:p>
        </w:tc>
      </w:tr>
    </w:tbl>
    <w:p w14:paraId="7385D847" w14:textId="77777777" w:rsidR="00EF2743" w:rsidRPr="00513E96" w:rsidRDefault="00EF2743" w:rsidP="005647D1">
      <w:pPr>
        <w:spacing w:after="200" w:line="276" w:lineRule="auto"/>
        <w:ind w:left="426" w:hanging="426"/>
        <w:rPr>
          <w:rFonts w:ascii="Bookman Old Style" w:hAnsi="Bookman Old Style" w:cs="Bookman Old Style"/>
          <w:bCs/>
          <w:color w:val="000000" w:themeColor="text1"/>
          <w:sz w:val="22"/>
          <w:szCs w:val="22"/>
          <w:lang w:val="en-US"/>
        </w:rPr>
      </w:pPr>
    </w:p>
    <w:sectPr w:rsidR="00EF2743" w:rsidRPr="00513E96">
      <w:pgSz w:w="11901" w:h="18700"/>
      <w:pgMar w:top="1701" w:right="1701" w:bottom="226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Bapenda Sumedang" w:date="2025-11-25T14:53:00Z" w:initials="BS">
    <w:p w14:paraId="3F6DA54B" w14:textId="77777777" w:rsidR="0034193C" w:rsidRDefault="0034193C">
      <w:pPr>
        <w:pStyle w:val="CommentText"/>
        <w:rPr>
          <w:lang w:val="en-GB"/>
        </w:rPr>
      </w:pPr>
      <w:r>
        <w:rPr>
          <w:rStyle w:val="CommentReference"/>
        </w:rPr>
        <w:annotationRef/>
      </w:r>
      <w:r>
        <w:rPr>
          <w:lang w:val="en-GB"/>
        </w:rPr>
        <w:t>Tambahkan diatasnya terkait SKPD</w:t>
      </w:r>
    </w:p>
    <w:p w14:paraId="03C6B1CE" w14:textId="5DCBA202" w:rsidR="0034193C" w:rsidRPr="0034193C" w:rsidRDefault="0034193C">
      <w:pPr>
        <w:pStyle w:val="CommentText"/>
        <w:rPr>
          <w:lang w:val="en-GB"/>
        </w:rPr>
      </w:pPr>
    </w:p>
  </w:comment>
  <w:comment w:id="4" w:author="Bapenda Sumedang" w:date="2025-11-19T15:53:00Z" w:initials="BS">
    <w:p w14:paraId="6AA462C5" w14:textId="3FBEEE56" w:rsidR="006D1857" w:rsidRPr="006D1857" w:rsidRDefault="006D1857">
      <w:pPr>
        <w:pStyle w:val="CommentText"/>
        <w:rPr>
          <w:lang w:val="en-GB"/>
        </w:rPr>
      </w:pPr>
      <w:r>
        <w:rPr>
          <w:rStyle w:val="CommentReference"/>
        </w:rPr>
        <w:annotationRef/>
      </w:r>
      <w:r>
        <w:rPr>
          <w:lang w:val="en-GB"/>
        </w:rPr>
        <w:t>Sesuaikan dengan raperbup yg di PBJT</w:t>
      </w:r>
    </w:p>
  </w:comment>
  <w:comment w:id="5" w:author="Bapenda Sumedang" w:date="2025-11-19T15:58:00Z" w:initials="BS">
    <w:p w14:paraId="40F9B26B" w14:textId="092B61C8" w:rsidR="004A5D6D" w:rsidRPr="004A5D6D" w:rsidRDefault="004A5D6D">
      <w:pPr>
        <w:pStyle w:val="CommentText"/>
        <w:rPr>
          <w:lang w:val="en-GB"/>
        </w:rPr>
      </w:pPr>
      <w:r>
        <w:rPr>
          <w:rStyle w:val="CommentReference"/>
        </w:rPr>
        <w:annotationRef/>
      </w:r>
      <w:r>
        <w:rPr>
          <w:lang w:val="en-GB"/>
        </w:rPr>
        <w:t>Sesuaikan dengan raperbup PBJT</w:t>
      </w:r>
    </w:p>
  </w:comment>
  <w:comment w:id="6" w:author="Bapenda Sumedang" w:date="2025-11-19T16:02:00Z" w:initials="BS">
    <w:p w14:paraId="6052E922" w14:textId="2F237C14" w:rsidR="004A5D6D" w:rsidRPr="004A5D6D" w:rsidRDefault="004A5D6D">
      <w:pPr>
        <w:pStyle w:val="CommentText"/>
        <w:rPr>
          <w:lang w:val="en-GB"/>
        </w:rPr>
      </w:pPr>
      <w:r>
        <w:rPr>
          <w:rStyle w:val="CommentReference"/>
        </w:rPr>
        <w:annotationRef/>
      </w:r>
      <w:r>
        <w:rPr>
          <w:lang w:val="en-GB"/>
        </w:rPr>
        <w:t>Harus diatur, besaran keringan</w:t>
      </w:r>
      <w:r w:rsidR="00EF7DC5">
        <w:rPr>
          <w:lang w:val="en-GB"/>
        </w:rPr>
        <w:t>an</w:t>
      </w:r>
      <w:r>
        <w:rPr>
          <w:lang w:val="en-GB"/>
        </w:rPr>
        <w:t xml:space="preserve"> berdasarkan bupati sekian, Bapenda sekian..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C6B1CE" w15:done="0"/>
  <w15:commentEx w15:paraId="6AA462C5" w15:done="0"/>
  <w15:commentEx w15:paraId="40F9B26B" w15:done="0"/>
  <w15:commentEx w15:paraId="6052E92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DE8FC" w16cex:dateUtc="2025-11-25T07:53:00Z"/>
  <w16cex:commentExtensible w16cex:durableId="43FCB3A4" w16cex:dateUtc="2025-11-19T08:53:00Z"/>
  <w16cex:commentExtensible w16cex:durableId="4B85D62D" w16cex:dateUtc="2025-11-19T08:58:00Z"/>
  <w16cex:commentExtensible w16cex:durableId="3CEEB292" w16cex:dateUtc="2025-11-19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C6B1CE" w16cid:durableId="5DEDE8FC"/>
  <w16cid:commentId w16cid:paraId="6AA462C5" w16cid:durableId="43FCB3A4"/>
  <w16cid:commentId w16cid:paraId="40F9B26B" w16cid:durableId="4B85D62D"/>
  <w16cid:commentId w16cid:paraId="6052E922" w16cid:durableId="3CEEB2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07A8B" w14:textId="77777777" w:rsidR="00654E94" w:rsidRDefault="00654E94">
      <w:r>
        <w:separator/>
      </w:r>
    </w:p>
  </w:endnote>
  <w:endnote w:type="continuationSeparator" w:id="0">
    <w:p w14:paraId="05A475A3" w14:textId="77777777" w:rsidR="00654E94" w:rsidRDefault="0065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BookmanOldStyle">
    <w:charset w:val="A1"/>
    <w:family w:val="auto"/>
    <w:pitch w:val="default"/>
    <w:sig w:usb0="00000000" w:usb1="00000000" w:usb2="00000000" w:usb3="00000000" w:csb0="00000008"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ookman Old Style,Bold">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09CE" w14:textId="77777777" w:rsidR="007E49FE" w:rsidRDefault="007E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DDE77" w14:textId="77777777" w:rsidR="007E49FE" w:rsidRDefault="007E49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259E" w14:textId="77777777" w:rsidR="007E49FE" w:rsidRDefault="007E4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2AAD" w14:textId="77777777" w:rsidR="00654E94" w:rsidRDefault="00654E94">
      <w:r>
        <w:separator/>
      </w:r>
    </w:p>
  </w:footnote>
  <w:footnote w:type="continuationSeparator" w:id="0">
    <w:p w14:paraId="70D4E1A0" w14:textId="77777777" w:rsidR="00654E94" w:rsidRDefault="00654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F4A5" w14:textId="77777777" w:rsidR="007E49FE" w:rsidRDefault="00000000">
    <w:pPr>
      <w:pStyle w:val="Header"/>
    </w:pPr>
    <w:r>
      <w:pict w14:anchorId="3FF41C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69" o:spid="_x0000_s1026" type="#_x0000_t136" style="position:absolute;margin-left:0;margin-top:0;width:427.95pt;height:171.15pt;rotation:315;z-index:-251655168;mso-position-horizontal:center;mso-position-horizontal-relative:margin;mso-position-vertical:center;mso-position-vertical-relative:margin" o:allowincell="f" fillcolor="silver" stroked="f">
          <v:fill opacity=".5"/>
          <v:textpath style="font-family:&quot;Times New Roman&quot;;font-size:1pt" fitpath="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C969" w14:textId="77777777" w:rsidR="007E49FE" w:rsidRDefault="00000000">
    <w:pPr>
      <w:pStyle w:val="Header"/>
    </w:pPr>
    <w:r>
      <w:pict w14:anchorId="12E5D3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70" o:spid="_x0000_s1027" type="#_x0000_t136" style="position:absolute;margin-left:0;margin-top:0;width:427.95pt;height:171.15pt;rotation:315;z-index:-251654144;mso-position-horizontal:center;mso-position-horizontal-relative:margin;mso-position-vertical:center;mso-position-vertical-relative:margin" o:allowincell="f" fillcolor="silver" stroked="f">
          <v:fill opacity=".5"/>
          <v:textpath style="font-family:&quot;Times New Roman&quot;;font-size:1pt" fitpath="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A462D" w14:textId="77777777" w:rsidR="007E49FE" w:rsidRDefault="00000000">
    <w:pPr>
      <w:pStyle w:val="Header"/>
    </w:pPr>
    <w:r>
      <w:pict w14:anchorId="15ECE4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99468" o:spid="_x0000_s1025" type="#_x0000_t136" style="position:absolute;margin-left:0;margin-top:0;width:427.95pt;height:171.15pt;rotation:315;z-index:-251656192;mso-position-horizontal:center;mso-position-horizontal-relative:margin;mso-position-vertical:center;mso-position-vertical-relative:margin" o:allowincell="f" fillcolor="silver" stroked="f">
          <v:fill opacity=".5"/>
          <v:textpath style="font-family:&quot;Times New Roman&quot;;font-size:1pt" fitpath="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7CC085"/>
    <w:multiLevelType w:val="multilevel"/>
    <w:tmpl w:val="F87CC085"/>
    <w:lvl w:ilvl="0">
      <w:start w:val="2"/>
      <w:numFmt w:val="lowerLetter"/>
      <w:lvlText w:val="%1."/>
      <w:lvlJc w:val="left"/>
      <w:pPr>
        <w:ind w:left="1600" w:hanging="360"/>
      </w:pPr>
    </w:lvl>
    <w:lvl w:ilvl="1">
      <w:start w:val="1"/>
      <w:numFmt w:val="decimal"/>
      <w:lvlText w:val="(%2)"/>
      <w:lvlJc w:val="left"/>
      <w:pPr>
        <w:ind w:left="2420" w:hanging="440"/>
      </w:pPr>
    </w:lvl>
    <w:lvl w:ilvl="2">
      <w:start w:val="1"/>
      <w:numFmt w:val="lowerRoman"/>
      <w:lvlText w:val="%3."/>
      <w:lvlJc w:val="right"/>
      <w:pPr>
        <w:ind w:left="3040" w:hanging="180"/>
      </w:pPr>
    </w:lvl>
    <w:lvl w:ilvl="3">
      <w:start w:val="1"/>
      <w:numFmt w:val="decimal"/>
      <w:lvlText w:val="%4."/>
      <w:lvlJc w:val="left"/>
      <w:pPr>
        <w:ind w:left="3760" w:hanging="360"/>
      </w:pPr>
    </w:lvl>
    <w:lvl w:ilvl="4">
      <w:start w:val="1"/>
      <w:numFmt w:val="lowerLetter"/>
      <w:lvlText w:val="%5."/>
      <w:lvlJc w:val="left"/>
      <w:pPr>
        <w:ind w:left="4480" w:hanging="360"/>
      </w:pPr>
    </w:lvl>
    <w:lvl w:ilvl="5">
      <w:start w:val="1"/>
      <w:numFmt w:val="lowerRoman"/>
      <w:lvlText w:val="%6."/>
      <w:lvlJc w:val="right"/>
      <w:pPr>
        <w:ind w:left="5200" w:hanging="180"/>
      </w:pPr>
    </w:lvl>
    <w:lvl w:ilvl="6">
      <w:start w:val="1"/>
      <w:numFmt w:val="decimal"/>
      <w:lvlText w:val="%7."/>
      <w:lvlJc w:val="left"/>
      <w:pPr>
        <w:ind w:left="5920" w:hanging="360"/>
      </w:pPr>
    </w:lvl>
    <w:lvl w:ilvl="7">
      <w:start w:val="1"/>
      <w:numFmt w:val="lowerLetter"/>
      <w:lvlText w:val="%8."/>
      <w:lvlJc w:val="left"/>
      <w:pPr>
        <w:ind w:left="6640" w:hanging="360"/>
      </w:pPr>
    </w:lvl>
    <w:lvl w:ilvl="8">
      <w:start w:val="1"/>
      <w:numFmt w:val="lowerRoman"/>
      <w:lvlText w:val="%9."/>
      <w:lvlJc w:val="right"/>
      <w:pPr>
        <w:ind w:left="7360" w:hanging="180"/>
      </w:pPr>
    </w:lvl>
  </w:abstractNum>
  <w:abstractNum w:abstractNumId="1" w15:restartNumberingAfterBreak="0">
    <w:nsid w:val="F921A362"/>
    <w:multiLevelType w:val="multilevel"/>
    <w:tmpl w:val="F921A362"/>
    <w:lvl w:ilvl="0">
      <w:start w:val="1"/>
      <w:numFmt w:val="decimal"/>
      <w:lvlText w:val="%1)"/>
      <w:lvlJc w:val="left"/>
      <w:pPr>
        <w:ind w:left="2600" w:hanging="360"/>
      </w:pPr>
    </w:lvl>
    <w:lvl w:ilvl="1">
      <w:start w:val="1"/>
      <w:numFmt w:val="lowerLetter"/>
      <w:lvlText w:val="%2."/>
      <w:lvlJc w:val="left"/>
      <w:pPr>
        <w:ind w:left="3320" w:hanging="360"/>
      </w:pPr>
    </w:lvl>
    <w:lvl w:ilvl="2">
      <w:start w:val="1"/>
      <w:numFmt w:val="lowerRoman"/>
      <w:lvlText w:val="%3."/>
      <w:lvlJc w:val="right"/>
      <w:pPr>
        <w:ind w:left="4040" w:hanging="180"/>
      </w:pPr>
    </w:lvl>
    <w:lvl w:ilvl="3">
      <w:start w:val="1"/>
      <w:numFmt w:val="decimal"/>
      <w:lvlText w:val="%4."/>
      <w:lvlJc w:val="left"/>
      <w:pPr>
        <w:ind w:left="4760" w:hanging="360"/>
      </w:pPr>
    </w:lvl>
    <w:lvl w:ilvl="4">
      <w:start w:val="1"/>
      <w:numFmt w:val="lowerLetter"/>
      <w:lvlText w:val="%5."/>
      <w:lvlJc w:val="left"/>
      <w:pPr>
        <w:ind w:left="5480" w:hanging="360"/>
      </w:pPr>
    </w:lvl>
    <w:lvl w:ilvl="5">
      <w:start w:val="1"/>
      <w:numFmt w:val="lowerRoman"/>
      <w:lvlText w:val="%6."/>
      <w:lvlJc w:val="right"/>
      <w:pPr>
        <w:ind w:left="6200" w:hanging="180"/>
      </w:pPr>
    </w:lvl>
    <w:lvl w:ilvl="6">
      <w:start w:val="1"/>
      <w:numFmt w:val="decimal"/>
      <w:lvlText w:val="%7."/>
      <w:lvlJc w:val="left"/>
      <w:pPr>
        <w:ind w:left="6920" w:hanging="360"/>
      </w:pPr>
    </w:lvl>
    <w:lvl w:ilvl="7">
      <w:start w:val="1"/>
      <w:numFmt w:val="lowerLetter"/>
      <w:lvlText w:val="%8."/>
      <w:lvlJc w:val="left"/>
      <w:pPr>
        <w:ind w:left="7640" w:hanging="360"/>
      </w:pPr>
    </w:lvl>
    <w:lvl w:ilvl="8">
      <w:start w:val="1"/>
      <w:numFmt w:val="lowerRoman"/>
      <w:lvlText w:val="%9."/>
      <w:lvlJc w:val="right"/>
      <w:pPr>
        <w:ind w:left="8360" w:hanging="180"/>
      </w:pPr>
    </w:lvl>
  </w:abstractNum>
  <w:abstractNum w:abstractNumId="2" w15:restartNumberingAfterBreak="0">
    <w:nsid w:val="0036365B"/>
    <w:multiLevelType w:val="multilevel"/>
    <w:tmpl w:val="E716EB7E"/>
    <w:lvl w:ilvl="0">
      <w:start w:val="1"/>
      <w:numFmt w:val="lowerLetter"/>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1985C16"/>
    <w:multiLevelType w:val="multilevel"/>
    <w:tmpl w:val="0654367C"/>
    <w:lvl w:ilvl="0">
      <w:start w:val="1"/>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 w15:restartNumberingAfterBreak="0">
    <w:nsid w:val="01D920E0"/>
    <w:multiLevelType w:val="multilevel"/>
    <w:tmpl w:val="AFBA0AA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023F5860"/>
    <w:multiLevelType w:val="hybridMultilevel"/>
    <w:tmpl w:val="4E2427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3D4A9D"/>
    <w:multiLevelType w:val="multilevel"/>
    <w:tmpl w:val="78FCFC0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043F2622"/>
    <w:multiLevelType w:val="multilevel"/>
    <w:tmpl w:val="0722E67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eastAsia="Times New Roman" w:hAnsi="Bookman Old Style" w:cs="Times New Roman"/>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 w15:restartNumberingAfterBreak="0">
    <w:nsid w:val="04D04C5A"/>
    <w:multiLevelType w:val="multilevel"/>
    <w:tmpl w:val="A2040D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07254D9D"/>
    <w:multiLevelType w:val="multilevel"/>
    <w:tmpl w:val="07254D9D"/>
    <w:lvl w:ilvl="0">
      <w:start w:val="1"/>
      <w:numFmt w:val="lowerLetter"/>
      <w:lvlText w:val="%1."/>
      <w:lvlJc w:val="righ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07A86448"/>
    <w:multiLevelType w:val="multilevel"/>
    <w:tmpl w:val="BD38866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87058D1"/>
    <w:multiLevelType w:val="multilevel"/>
    <w:tmpl w:val="3CBEA34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 w15:restartNumberingAfterBreak="0">
    <w:nsid w:val="087E0946"/>
    <w:multiLevelType w:val="hybridMultilevel"/>
    <w:tmpl w:val="B0CE4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8E600D"/>
    <w:multiLevelType w:val="multilevel"/>
    <w:tmpl w:val="088E600D"/>
    <w:lvl w:ilvl="0">
      <w:start w:val="1"/>
      <w:numFmt w:val="lowerLetter"/>
      <w:lvlText w:val="%1."/>
      <w:lvlJc w:val="left"/>
      <w:pPr>
        <w:ind w:left="720" w:hanging="360"/>
      </w:pPr>
      <w:rPr>
        <w:rFonts w:ascii="Bookman Old Style" w:eastAsia="DengXian Light"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 w15:restartNumberingAfterBreak="0">
    <w:nsid w:val="0A2B576E"/>
    <w:multiLevelType w:val="multilevel"/>
    <w:tmpl w:val="CDAA98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0AC37F4C"/>
    <w:multiLevelType w:val="multilevel"/>
    <w:tmpl w:val="A4EEE55A"/>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 w15:restartNumberingAfterBreak="0">
    <w:nsid w:val="0C5F4A41"/>
    <w:multiLevelType w:val="multilevel"/>
    <w:tmpl w:val="C8FAAF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0C8C09CD"/>
    <w:multiLevelType w:val="multilevel"/>
    <w:tmpl w:val="5C627DD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 w15:restartNumberingAfterBreak="0">
    <w:nsid w:val="0CC1069D"/>
    <w:multiLevelType w:val="multilevel"/>
    <w:tmpl w:val="0CC106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D234D36"/>
    <w:multiLevelType w:val="multilevel"/>
    <w:tmpl w:val="0D234D36"/>
    <w:lvl w:ilvl="0">
      <w:start w:val="1"/>
      <w:numFmt w:val="decimal"/>
      <w:lvlText w:val="(%1)"/>
      <w:lvlJc w:val="left"/>
      <w:pPr>
        <w:ind w:left="6380" w:hanging="360"/>
      </w:pPr>
    </w:lvl>
    <w:lvl w:ilvl="1">
      <w:start w:val="1"/>
      <w:numFmt w:val="decimal"/>
      <w:lvlText w:val="%2)"/>
      <w:lvlJc w:val="left"/>
      <w:pPr>
        <w:ind w:left="7100" w:hanging="360"/>
      </w:pPr>
    </w:lvl>
    <w:lvl w:ilvl="2">
      <w:start w:val="1"/>
      <w:numFmt w:val="lowerRoman"/>
      <w:lvlText w:val="%3."/>
      <w:lvlJc w:val="right"/>
      <w:pPr>
        <w:ind w:left="7820" w:hanging="180"/>
      </w:pPr>
    </w:lvl>
    <w:lvl w:ilvl="3">
      <w:start w:val="1"/>
      <w:numFmt w:val="decimal"/>
      <w:lvlText w:val="%4."/>
      <w:lvlJc w:val="left"/>
      <w:pPr>
        <w:ind w:left="8540" w:hanging="360"/>
      </w:pPr>
    </w:lvl>
    <w:lvl w:ilvl="4">
      <w:start w:val="1"/>
      <w:numFmt w:val="lowerLetter"/>
      <w:lvlText w:val="%5."/>
      <w:lvlJc w:val="left"/>
      <w:pPr>
        <w:ind w:left="9260" w:hanging="360"/>
      </w:pPr>
    </w:lvl>
    <w:lvl w:ilvl="5">
      <w:start w:val="1"/>
      <w:numFmt w:val="lowerRoman"/>
      <w:lvlText w:val="%6."/>
      <w:lvlJc w:val="right"/>
      <w:pPr>
        <w:ind w:left="9980" w:hanging="180"/>
      </w:pPr>
    </w:lvl>
    <w:lvl w:ilvl="6">
      <w:start w:val="1"/>
      <w:numFmt w:val="decimal"/>
      <w:lvlText w:val="%7."/>
      <w:lvlJc w:val="left"/>
      <w:pPr>
        <w:ind w:left="10700" w:hanging="360"/>
      </w:pPr>
    </w:lvl>
    <w:lvl w:ilvl="7">
      <w:start w:val="1"/>
      <w:numFmt w:val="lowerLetter"/>
      <w:lvlText w:val="%8."/>
      <w:lvlJc w:val="left"/>
      <w:pPr>
        <w:ind w:left="11420" w:hanging="360"/>
      </w:pPr>
    </w:lvl>
    <w:lvl w:ilvl="8">
      <w:start w:val="1"/>
      <w:numFmt w:val="lowerRoman"/>
      <w:lvlText w:val="%9."/>
      <w:lvlJc w:val="right"/>
      <w:pPr>
        <w:ind w:left="12140" w:hanging="180"/>
      </w:pPr>
    </w:lvl>
  </w:abstractNum>
  <w:abstractNum w:abstractNumId="20" w15:restartNumberingAfterBreak="0">
    <w:nsid w:val="0F450212"/>
    <w:multiLevelType w:val="multilevel"/>
    <w:tmpl w:val="1F740E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 w15:restartNumberingAfterBreak="0">
    <w:nsid w:val="0F6953D0"/>
    <w:multiLevelType w:val="multilevel"/>
    <w:tmpl w:val="0F6953D0"/>
    <w:lvl w:ilvl="0">
      <w:start w:val="1"/>
      <w:numFmt w:val="decimal"/>
      <w:pStyle w:val="Heading4"/>
      <w:lvlText w:val="Pasal %1"/>
      <w:lvlJc w:val="right"/>
      <w:pPr>
        <w:ind w:left="1800" w:hanging="360"/>
      </w:pPr>
      <w:rPr>
        <w:rFonts w:ascii="Bookman Old Style" w:hAnsi="Bookman Old Style"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2)"/>
      <w:lvlJc w:val="left"/>
      <w:pPr>
        <w:ind w:left="-888" w:hanging="420"/>
      </w:pPr>
      <w:rPr>
        <w:rFonts w:ascii="Bookman Old Style" w:eastAsia="Times New Roman" w:hAnsi="Bookman Old Style" w:cs="Times New Roman"/>
      </w:rPr>
    </w:lvl>
    <w:lvl w:ilvl="2">
      <w:start w:val="1"/>
      <w:numFmt w:val="lowerLetter"/>
      <w:lvlText w:val="%3."/>
      <w:lvlJc w:val="left"/>
      <w:pPr>
        <w:ind w:left="-48" w:hanging="360"/>
      </w:pPr>
      <w:rPr>
        <w:rFonts w:hint="default"/>
      </w:rPr>
    </w:lvl>
    <w:lvl w:ilvl="3">
      <w:start w:val="1"/>
      <w:numFmt w:val="decimal"/>
      <w:lvlText w:val="%4."/>
      <w:lvlJc w:val="left"/>
      <w:pPr>
        <w:ind w:left="492" w:hanging="360"/>
      </w:pPr>
    </w:lvl>
    <w:lvl w:ilvl="4">
      <w:start w:val="1"/>
      <w:numFmt w:val="lowerLetter"/>
      <w:lvlText w:val="%5."/>
      <w:lvlJc w:val="left"/>
      <w:pPr>
        <w:ind w:left="1212" w:hanging="360"/>
      </w:pPr>
    </w:lvl>
    <w:lvl w:ilvl="5">
      <w:start w:val="1"/>
      <w:numFmt w:val="lowerRoman"/>
      <w:lvlText w:val="%6."/>
      <w:lvlJc w:val="right"/>
      <w:pPr>
        <w:ind w:left="1932" w:hanging="180"/>
      </w:pPr>
    </w:lvl>
    <w:lvl w:ilvl="6">
      <w:start w:val="1"/>
      <w:numFmt w:val="decimal"/>
      <w:lvlText w:val="%7."/>
      <w:lvlJc w:val="left"/>
      <w:pPr>
        <w:ind w:left="2652" w:hanging="360"/>
      </w:pPr>
    </w:lvl>
    <w:lvl w:ilvl="7">
      <w:start w:val="1"/>
      <w:numFmt w:val="lowerLetter"/>
      <w:lvlText w:val="%8."/>
      <w:lvlJc w:val="left"/>
      <w:pPr>
        <w:ind w:left="3372" w:hanging="360"/>
      </w:pPr>
    </w:lvl>
    <w:lvl w:ilvl="8">
      <w:start w:val="1"/>
      <w:numFmt w:val="lowerRoman"/>
      <w:lvlText w:val="%9."/>
      <w:lvlJc w:val="right"/>
      <w:pPr>
        <w:ind w:left="4092" w:hanging="180"/>
      </w:pPr>
    </w:lvl>
  </w:abstractNum>
  <w:abstractNum w:abstractNumId="22" w15:restartNumberingAfterBreak="0">
    <w:nsid w:val="0FA841FE"/>
    <w:multiLevelType w:val="multilevel"/>
    <w:tmpl w:val="0FA841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831C8B"/>
    <w:multiLevelType w:val="multilevel"/>
    <w:tmpl w:val="538EE7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116B62A9"/>
    <w:multiLevelType w:val="multilevel"/>
    <w:tmpl w:val="702252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1202057B"/>
    <w:multiLevelType w:val="multilevel"/>
    <w:tmpl w:val="C9147D98"/>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 w15:restartNumberingAfterBreak="0">
    <w:nsid w:val="127677FA"/>
    <w:multiLevelType w:val="hybridMultilevel"/>
    <w:tmpl w:val="8DF2E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29519B7"/>
    <w:multiLevelType w:val="multilevel"/>
    <w:tmpl w:val="7D78D4E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13246EF0"/>
    <w:multiLevelType w:val="multilevel"/>
    <w:tmpl w:val="941450A6"/>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13991B06"/>
    <w:multiLevelType w:val="multilevel"/>
    <w:tmpl w:val="B544A770"/>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15:restartNumberingAfterBreak="0">
    <w:nsid w:val="14F76F12"/>
    <w:multiLevelType w:val="multilevel"/>
    <w:tmpl w:val="B3D0C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 w15:restartNumberingAfterBreak="0">
    <w:nsid w:val="157D0CD3"/>
    <w:multiLevelType w:val="multilevel"/>
    <w:tmpl w:val="9664F744"/>
    <w:lvl w:ilvl="0">
      <w:start w:val="1"/>
      <w:numFmt w:val="decimal"/>
      <w:lvlText w:val="(%1)"/>
      <w:lvlJc w:val="left"/>
      <w:pPr>
        <w:ind w:left="360" w:hanging="360"/>
      </w:pPr>
      <w:rPr>
        <w:rFonts w:ascii="Bookman Old Style" w:eastAsia="SimSun" w:hAnsi="Bookman Old Style" w:cs="Times New Roman" w:hint="default"/>
        <w:sz w:val="24"/>
        <w:szCs w:val="24"/>
        <w:u w:color="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5B90AE7"/>
    <w:multiLevelType w:val="multilevel"/>
    <w:tmpl w:val="CF76985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 w15:restartNumberingAfterBreak="0">
    <w:nsid w:val="15BA4739"/>
    <w:multiLevelType w:val="multilevel"/>
    <w:tmpl w:val="387A0DC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eastAsia="SimSun" w:hAnsi="Bookman Old Style"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16711601"/>
    <w:multiLevelType w:val="multilevel"/>
    <w:tmpl w:val="9FE6CAE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 w15:restartNumberingAfterBreak="0">
    <w:nsid w:val="17D1588A"/>
    <w:multiLevelType w:val="multilevel"/>
    <w:tmpl w:val="17D1588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82B65A5"/>
    <w:multiLevelType w:val="multilevel"/>
    <w:tmpl w:val="49F0061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 w15:restartNumberingAfterBreak="0">
    <w:nsid w:val="18CD1D99"/>
    <w:multiLevelType w:val="multilevel"/>
    <w:tmpl w:val="5AA2806C"/>
    <w:lvl w:ilvl="0">
      <w:start w:val="1"/>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15:restartNumberingAfterBreak="0">
    <w:nsid w:val="18F36398"/>
    <w:multiLevelType w:val="hybridMultilevel"/>
    <w:tmpl w:val="9B8CB6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B5348B"/>
    <w:multiLevelType w:val="multilevel"/>
    <w:tmpl w:val="1BB5348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 w15:restartNumberingAfterBreak="0">
    <w:nsid w:val="1D347E87"/>
    <w:multiLevelType w:val="multilevel"/>
    <w:tmpl w:val="CA0A9348"/>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 w15:restartNumberingAfterBreak="0">
    <w:nsid w:val="1E531004"/>
    <w:multiLevelType w:val="multilevel"/>
    <w:tmpl w:val="40DA7DC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 w15:restartNumberingAfterBreak="0">
    <w:nsid w:val="1E6D6DA1"/>
    <w:multiLevelType w:val="multilevel"/>
    <w:tmpl w:val="F27AC308"/>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 w15:restartNumberingAfterBreak="0">
    <w:nsid w:val="1F071081"/>
    <w:multiLevelType w:val="multilevel"/>
    <w:tmpl w:val="95E061D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 w15:restartNumberingAfterBreak="0">
    <w:nsid w:val="20632925"/>
    <w:multiLevelType w:val="hybridMultilevel"/>
    <w:tmpl w:val="E75AFEC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207A30A7"/>
    <w:multiLevelType w:val="multilevel"/>
    <w:tmpl w:val="606A1F3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 w15:restartNumberingAfterBreak="0">
    <w:nsid w:val="208D6C11"/>
    <w:multiLevelType w:val="multilevel"/>
    <w:tmpl w:val="4694E77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 w15:restartNumberingAfterBreak="0">
    <w:nsid w:val="20C83E9E"/>
    <w:multiLevelType w:val="multilevel"/>
    <w:tmpl w:val="CFFA36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 w15:restartNumberingAfterBreak="0">
    <w:nsid w:val="21B300B3"/>
    <w:multiLevelType w:val="multilevel"/>
    <w:tmpl w:val="FB1036F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15:restartNumberingAfterBreak="0">
    <w:nsid w:val="21F85B2B"/>
    <w:multiLevelType w:val="multilevel"/>
    <w:tmpl w:val="21F85B2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2FD743A"/>
    <w:multiLevelType w:val="multilevel"/>
    <w:tmpl w:val="47C0F42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25DF2552"/>
    <w:multiLevelType w:val="multilevel"/>
    <w:tmpl w:val="EBCA5B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 w15:restartNumberingAfterBreak="0">
    <w:nsid w:val="26E549A9"/>
    <w:multiLevelType w:val="multilevel"/>
    <w:tmpl w:val="1FA21306"/>
    <w:lvl w:ilvl="0">
      <w:start w:val="60"/>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 w15:restartNumberingAfterBreak="0">
    <w:nsid w:val="27A060E0"/>
    <w:multiLevelType w:val="multilevel"/>
    <w:tmpl w:val="7AB83FB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4" w15:restartNumberingAfterBreak="0">
    <w:nsid w:val="27B04A62"/>
    <w:multiLevelType w:val="multilevel"/>
    <w:tmpl w:val="9ED4B39E"/>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 w15:restartNumberingAfterBreak="0">
    <w:nsid w:val="281D1CA1"/>
    <w:multiLevelType w:val="multilevel"/>
    <w:tmpl w:val="1EC4CCE0"/>
    <w:lvl w:ilvl="0">
      <w:start w:val="1"/>
      <w:numFmt w:val="upperRoman"/>
      <w:lvlText w:val="BAB %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15:restartNumberingAfterBreak="0">
    <w:nsid w:val="287A14EE"/>
    <w:multiLevelType w:val="multilevel"/>
    <w:tmpl w:val="28D609F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 w15:restartNumberingAfterBreak="0">
    <w:nsid w:val="2A7F788E"/>
    <w:multiLevelType w:val="multilevel"/>
    <w:tmpl w:val="86E6CCF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 w15:restartNumberingAfterBreak="0">
    <w:nsid w:val="2B7E49DD"/>
    <w:multiLevelType w:val="multilevel"/>
    <w:tmpl w:val="EA2EA85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15:restartNumberingAfterBreak="0">
    <w:nsid w:val="2BAB6788"/>
    <w:multiLevelType w:val="multilevel"/>
    <w:tmpl w:val="210C1B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 w15:restartNumberingAfterBreak="0">
    <w:nsid w:val="2C783566"/>
    <w:multiLevelType w:val="multilevel"/>
    <w:tmpl w:val="8C4EF7C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 w15:restartNumberingAfterBreak="0">
    <w:nsid w:val="2C922BAB"/>
    <w:multiLevelType w:val="multilevel"/>
    <w:tmpl w:val="2C922BA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2" w15:restartNumberingAfterBreak="0">
    <w:nsid w:val="2CE87996"/>
    <w:multiLevelType w:val="multilevel"/>
    <w:tmpl w:val="2CE87996"/>
    <w:lvl w:ilvl="0">
      <w:start w:val="1"/>
      <w:numFmt w:val="lowerLetter"/>
      <w:lvlText w:val="%1."/>
      <w:lvlJc w:val="left"/>
      <w:pPr>
        <w:ind w:left="677" w:hanging="360"/>
      </w:pPr>
      <w:rPr>
        <w:rFonts w:hint="default"/>
      </w:r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63" w15:restartNumberingAfterBreak="0">
    <w:nsid w:val="2D0B3F1F"/>
    <w:multiLevelType w:val="multilevel"/>
    <w:tmpl w:val="9A4E500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4" w15:restartNumberingAfterBreak="0">
    <w:nsid w:val="2D3C2040"/>
    <w:multiLevelType w:val="multilevel"/>
    <w:tmpl w:val="02F81B7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color w:val="000000"/>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5" w15:restartNumberingAfterBreak="0">
    <w:nsid w:val="2D4B6523"/>
    <w:multiLevelType w:val="multilevel"/>
    <w:tmpl w:val="8B5E06F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hAnsi="Bookman Old Style" w:hint="default"/>
        <w:i w:val="0"/>
        <w:iCs w:val="0"/>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6" w15:restartNumberingAfterBreak="0">
    <w:nsid w:val="2EAC415B"/>
    <w:multiLevelType w:val="multilevel"/>
    <w:tmpl w:val="2EAC415B"/>
    <w:lvl w:ilvl="0">
      <w:start w:val="1"/>
      <w:numFmt w:val="upperRoman"/>
      <w:pStyle w:val="Heading1"/>
      <w:suff w:val="nothing"/>
      <w:lvlText w:val="BAB %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lang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F87026C"/>
    <w:multiLevelType w:val="multilevel"/>
    <w:tmpl w:val="4A24A62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8" w15:restartNumberingAfterBreak="0">
    <w:nsid w:val="303A4BC8"/>
    <w:multiLevelType w:val="hybridMultilevel"/>
    <w:tmpl w:val="1F042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08523F7"/>
    <w:multiLevelType w:val="multilevel"/>
    <w:tmpl w:val="C360E0FC"/>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0" w15:restartNumberingAfterBreak="0">
    <w:nsid w:val="344F035F"/>
    <w:multiLevelType w:val="multilevel"/>
    <w:tmpl w:val="FCB2C55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351B7C7D"/>
    <w:multiLevelType w:val="multilevel"/>
    <w:tmpl w:val="351B7C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37404A6B"/>
    <w:multiLevelType w:val="multilevel"/>
    <w:tmpl w:val="7C0099F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3" w15:restartNumberingAfterBreak="0">
    <w:nsid w:val="37C40B48"/>
    <w:multiLevelType w:val="hybridMultilevel"/>
    <w:tmpl w:val="2EE698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37FD19F4"/>
    <w:multiLevelType w:val="multilevel"/>
    <w:tmpl w:val="BDACE776"/>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5" w15:restartNumberingAfterBreak="0">
    <w:nsid w:val="38D6213F"/>
    <w:multiLevelType w:val="multilevel"/>
    <w:tmpl w:val="6A12C8E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6" w15:restartNumberingAfterBreak="0">
    <w:nsid w:val="38DC7F12"/>
    <w:multiLevelType w:val="multilevel"/>
    <w:tmpl w:val="3922513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15:restartNumberingAfterBreak="0">
    <w:nsid w:val="38FE17DD"/>
    <w:multiLevelType w:val="multilevel"/>
    <w:tmpl w:val="5B949DC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8" w15:restartNumberingAfterBreak="0">
    <w:nsid w:val="39A6577E"/>
    <w:multiLevelType w:val="multilevel"/>
    <w:tmpl w:val="76CE2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15:restartNumberingAfterBreak="0">
    <w:nsid w:val="3A690AA6"/>
    <w:multiLevelType w:val="multilevel"/>
    <w:tmpl w:val="7A3253C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15:restartNumberingAfterBreak="0">
    <w:nsid w:val="3B99232B"/>
    <w:multiLevelType w:val="multilevel"/>
    <w:tmpl w:val="A2EE12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15:restartNumberingAfterBreak="0">
    <w:nsid w:val="3BA742EE"/>
    <w:multiLevelType w:val="multilevel"/>
    <w:tmpl w:val="F286C074"/>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2" w15:restartNumberingAfterBreak="0">
    <w:nsid w:val="3C386F0B"/>
    <w:multiLevelType w:val="multilevel"/>
    <w:tmpl w:val="3C386F0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3" w15:restartNumberingAfterBreak="0">
    <w:nsid w:val="3C3E5151"/>
    <w:multiLevelType w:val="multilevel"/>
    <w:tmpl w:val="BF1AF7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4" w15:restartNumberingAfterBreak="0">
    <w:nsid w:val="3CD037CD"/>
    <w:multiLevelType w:val="multilevel"/>
    <w:tmpl w:val="E716EB7E"/>
    <w:lvl w:ilvl="0">
      <w:start w:val="1"/>
      <w:numFmt w:val="lowerLetter"/>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15:restartNumberingAfterBreak="0">
    <w:nsid w:val="3CD85FB4"/>
    <w:multiLevelType w:val="multilevel"/>
    <w:tmpl w:val="8C540B82"/>
    <w:lvl w:ilvl="0">
      <w:start w:val="1"/>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6" w15:restartNumberingAfterBreak="0">
    <w:nsid w:val="3D2A326C"/>
    <w:multiLevelType w:val="multilevel"/>
    <w:tmpl w:val="14181F3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7" w15:restartNumberingAfterBreak="0">
    <w:nsid w:val="3D3F5223"/>
    <w:multiLevelType w:val="multilevel"/>
    <w:tmpl w:val="BE647B7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8" w15:restartNumberingAfterBreak="0">
    <w:nsid w:val="3EBD06C0"/>
    <w:multiLevelType w:val="multilevel"/>
    <w:tmpl w:val="5C548B20"/>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9" w15:restartNumberingAfterBreak="0">
    <w:nsid w:val="3F475A39"/>
    <w:multiLevelType w:val="multilevel"/>
    <w:tmpl w:val="21C4DF3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0" w15:restartNumberingAfterBreak="0">
    <w:nsid w:val="401D4E0A"/>
    <w:multiLevelType w:val="multilevel"/>
    <w:tmpl w:val="1770ACB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1" w15:restartNumberingAfterBreak="0">
    <w:nsid w:val="40320567"/>
    <w:multiLevelType w:val="multilevel"/>
    <w:tmpl w:val="D1C0696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2" w15:restartNumberingAfterBreak="0">
    <w:nsid w:val="40AC3883"/>
    <w:multiLevelType w:val="multilevel"/>
    <w:tmpl w:val="40AC3883"/>
    <w:lvl w:ilvl="0">
      <w:start w:val="1"/>
      <w:numFmt w:val="lowerLetter"/>
      <w:lvlText w:val="%1."/>
      <w:lvlJc w:val="left"/>
      <w:pPr>
        <w:ind w:left="720" w:hanging="360"/>
      </w:pPr>
      <w:rPr>
        <w:rFonts w:ascii="Bookman Old Style" w:eastAsia="DengXian Light"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3" w15:restartNumberingAfterBreak="0">
    <w:nsid w:val="40BD5B29"/>
    <w:multiLevelType w:val="multilevel"/>
    <w:tmpl w:val="FAB8F61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Bookman Old Style" w:eastAsia="Times New Roman" w:hAnsi="Bookman Old Style" w:cs="Times New Roman"/>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4" w15:restartNumberingAfterBreak="0">
    <w:nsid w:val="414D7988"/>
    <w:multiLevelType w:val="multilevel"/>
    <w:tmpl w:val="73DC482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5" w15:restartNumberingAfterBreak="0">
    <w:nsid w:val="426D1DA7"/>
    <w:multiLevelType w:val="multilevel"/>
    <w:tmpl w:val="7A9E7EC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6" w15:restartNumberingAfterBreak="0">
    <w:nsid w:val="432E7364"/>
    <w:multiLevelType w:val="multilevel"/>
    <w:tmpl w:val="0EFC3B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7" w15:restartNumberingAfterBreak="0">
    <w:nsid w:val="450B793F"/>
    <w:multiLevelType w:val="multilevel"/>
    <w:tmpl w:val="450B79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5E94607"/>
    <w:multiLevelType w:val="multilevel"/>
    <w:tmpl w:val="A04E4748"/>
    <w:lvl w:ilvl="0">
      <w:start w:val="1"/>
      <w:numFmt w:val="lowerLetter"/>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9" w15:restartNumberingAfterBreak="0">
    <w:nsid w:val="47670B56"/>
    <w:multiLevelType w:val="multilevel"/>
    <w:tmpl w:val="47670B56"/>
    <w:lvl w:ilvl="0">
      <w:start w:val="1"/>
      <w:numFmt w:val="lowerLetter"/>
      <w:lvlText w:val="%1."/>
      <w:lvlJc w:val="right"/>
      <w:pPr>
        <w:ind w:left="720" w:hanging="360"/>
      </w:pPr>
      <w:rPr>
        <w:rFonts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0" w15:restartNumberingAfterBreak="0">
    <w:nsid w:val="476C4CFE"/>
    <w:multiLevelType w:val="multilevel"/>
    <w:tmpl w:val="C77A492A"/>
    <w:lvl w:ilvl="0">
      <w:start w:val="1"/>
      <w:numFmt w:val="decimal"/>
      <w:lvlText w:val="(%1)"/>
      <w:lvlJc w:val="left"/>
      <w:pPr>
        <w:ind w:left="720" w:hanging="360"/>
      </w:pPr>
      <w:rPr>
        <w:rFonts w:ascii="Bookman Old Style" w:eastAsia="SimSun"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15:restartNumberingAfterBreak="0">
    <w:nsid w:val="47C464FA"/>
    <w:multiLevelType w:val="multilevel"/>
    <w:tmpl w:val="0F50F58C"/>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2" w15:restartNumberingAfterBreak="0">
    <w:nsid w:val="48FF33B5"/>
    <w:multiLevelType w:val="multilevel"/>
    <w:tmpl w:val="CEEA79F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3" w15:restartNumberingAfterBreak="0">
    <w:nsid w:val="4A5D1B01"/>
    <w:multiLevelType w:val="multilevel"/>
    <w:tmpl w:val="4D842C4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4" w15:restartNumberingAfterBreak="0">
    <w:nsid w:val="4A9C7A3E"/>
    <w:multiLevelType w:val="multilevel"/>
    <w:tmpl w:val="D82E0686"/>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5" w15:restartNumberingAfterBreak="0">
    <w:nsid w:val="4B040A27"/>
    <w:multiLevelType w:val="multilevel"/>
    <w:tmpl w:val="428C6478"/>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15:restartNumberingAfterBreak="0">
    <w:nsid w:val="4B0A0249"/>
    <w:multiLevelType w:val="multilevel"/>
    <w:tmpl w:val="CF14C582"/>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7" w15:restartNumberingAfterBreak="0">
    <w:nsid w:val="4BE263CF"/>
    <w:multiLevelType w:val="multilevel"/>
    <w:tmpl w:val="80162C96"/>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8" w15:restartNumberingAfterBreak="0">
    <w:nsid w:val="4BE73248"/>
    <w:multiLevelType w:val="multilevel"/>
    <w:tmpl w:val="7FCC25D4"/>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9" w15:restartNumberingAfterBreak="0">
    <w:nsid w:val="4C7E54F6"/>
    <w:multiLevelType w:val="multilevel"/>
    <w:tmpl w:val="534CDD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0" w15:restartNumberingAfterBreak="0">
    <w:nsid w:val="4CAC1619"/>
    <w:multiLevelType w:val="multilevel"/>
    <w:tmpl w:val="DE7CEEEC"/>
    <w:lvl w:ilvl="0">
      <w:start w:val="1"/>
      <w:numFmt w:val="upperRoman"/>
      <w:lvlText w:val="%1."/>
      <w:lvlJc w:val="left"/>
      <w:pPr>
        <w:ind w:left="720" w:hanging="360"/>
      </w:pPr>
      <w:rPr>
        <w:rFonts w:ascii="Cambria" w:eastAsia="MS Mincho" w:hAnsi="Cambria"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1" w15:restartNumberingAfterBreak="0">
    <w:nsid w:val="4CC2619D"/>
    <w:multiLevelType w:val="multilevel"/>
    <w:tmpl w:val="43662CBE"/>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2" w15:restartNumberingAfterBreak="0">
    <w:nsid w:val="4D3F2B05"/>
    <w:multiLevelType w:val="multilevel"/>
    <w:tmpl w:val="3A785A3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3" w15:restartNumberingAfterBreak="0">
    <w:nsid w:val="4F4E1A0C"/>
    <w:multiLevelType w:val="multilevel"/>
    <w:tmpl w:val="CBE251D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upp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4" w15:restartNumberingAfterBreak="0">
    <w:nsid w:val="500C1841"/>
    <w:multiLevelType w:val="multilevel"/>
    <w:tmpl w:val="47B413E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5" w15:restartNumberingAfterBreak="0">
    <w:nsid w:val="50685C93"/>
    <w:multiLevelType w:val="multilevel"/>
    <w:tmpl w:val="993E65F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6" w15:restartNumberingAfterBreak="0">
    <w:nsid w:val="50A80AB9"/>
    <w:multiLevelType w:val="multilevel"/>
    <w:tmpl w:val="1C6249EA"/>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7" w15:restartNumberingAfterBreak="0">
    <w:nsid w:val="517E1CC9"/>
    <w:multiLevelType w:val="multilevel"/>
    <w:tmpl w:val="EDB626C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8" w15:restartNumberingAfterBreak="0">
    <w:nsid w:val="53164691"/>
    <w:multiLevelType w:val="multilevel"/>
    <w:tmpl w:val="FE6AADF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9" w15:restartNumberingAfterBreak="0">
    <w:nsid w:val="533B52A5"/>
    <w:multiLevelType w:val="multilevel"/>
    <w:tmpl w:val="AE76521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0" w15:restartNumberingAfterBreak="0">
    <w:nsid w:val="534D7D3C"/>
    <w:multiLevelType w:val="multilevel"/>
    <w:tmpl w:val="534D7D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1" w15:restartNumberingAfterBreak="0">
    <w:nsid w:val="54C553FD"/>
    <w:multiLevelType w:val="multilevel"/>
    <w:tmpl w:val="B1E2A99C"/>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2" w15:restartNumberingAfterBreak="0">
    <w:nsid w:val="557D5C27"/>
    <w:multiLevelType w:val="multilevel"/>
    <w:tmpl w:val="303CDFA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upp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3" w15:restartNumberingAfterBreak="0">
    <w:nsid w:val="56122882"/>
    <w:multiLevelType w:val="multilevel"/>
    <w:tmpl w:val="61ACA1E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4" w15:restartNumberingAfterBreak="0">
    <w:nsid w:val="563C7C19"/>
    <w:multiLevelType w:val="multilevel"/>
    <w:tmpl w:val="436A89C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5" w15:restartNumberingAfterBreak="0">
    <w:nsid w:val="5642643D"/>
    <w:multiLevelType w:val="multilevel"/>
    <w:tmpl w:val="8BB4FE8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6" w15:restartNumberingAfterBreak="0">
    <w:nsid w:val="56CC2B56"/>
    <w:multiLevelType w:val="multilevel"/>
    <w:tmpl w:val="5A5E4C90"/>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Bookman Old Style" w:hAnsi="Bookman Old Style"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7" w15:restartNumberingAfterBreak="0">
    <w:nsid w:val="57D01D24"/>
    <w:multiLevelType w:val="multilevel"/>
    <w:tmpl w:val="2F506D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8" w15:restartNumberingAfterBreak="0">
    <w:nsid w:val="59857DFA"/>
    <w:multiLevelType w:val="multilevel"/>
    <w:tmpl w:val="8CD693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9" w15:restartNumberingAfterBreak="0">
    <w:nsid w:val="5A2056A3"/>
    <w:multiLevelType w:val="hybridMultilevel"/>
    <w:tmpl w:val="081C612A"/>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0" w15:restartNumberingAfterBreak="0">
    <w:nsid w:val="5B1E5722"/>
    <w:multiLevelType w:val="multilevel"/>
    <w:tmpl w:val="F4A4D2E2"/>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1" w15:restartNumberingAfterBreak="0">
    <w:nsid w:val="5B627B32"/>
    <w:multiLevelType w:val="multilevel"/>
    <w:tmpl w:val="DCB803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2" w15:restartNumberingAfterBreak="0">
    <w:nsid w:val="5D902C1A"/>
    <w:multiLevelType w:val="multilevel"/>
    <w:tmpl w:val="4FB2C422"/>
    <w:lvl w:ilvl="0">
      <w:start w:val="59"/>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3" w15:restartNumberingAfterBreak="0">
    <w:nsid w:val="5DE15AC3"/>
    <w:multiLevelType w:val="multilevel"/>
    <w:tmpl w:val="87FEAB5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4" w15:restartNumberingAfterBreak="0">
    <w:nsid w:val="5DEE2EA4"/>
    <w:multiLevelType w:val="multilevel"/>
    <w:tmpl w:val="11066136"/>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5" w15:restartNumberingAfterBreak="0">
    <w:nsid w:val="5F73189A"/>
    <w:multiLevelType w:val="multilevel"/>
    <w:tmpl w:val="12546FF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6" w15:restartNumberingAfterBreak="0">
    <w:nsid w:val="62872850"/>
    <w:multiLevelType w:val="multilevel"/>
    <w:tmpl w:val="683AED9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7" w15:restartNumberingAfterBreak="0">
    <w:nsid w:val="62FF2823"/>
    <w:multiLevelType w:val="multilevel"/>
    <w:tmpl w:val="01346D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8" w15:restartNumberingAfterBreak="0">
    <w:nsid w:val="63613E66"/>
    <w:multiLevelType w:val="hybridMultilevel"/>
    <w:tmpl w:val="606A28F4"/>
    <w:lvl w:ilvl="0" w:tplc="41D25FAA">
      <w:start w:val="1"/>
      <w:numFmt w:val="upp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9" w15:restartNumberingAfterBreak="0">
    <w:nsid w:val="636E32E8"/>
    <w:multiLevelType w:val="multilevel"/>
    <w:tmpl w:val="6424290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0" w15:restartNumberingAfterBreak="0">
    <w:nsid w:val="647942F4"/>
    <w:multiLevelType w:val="multilevel"/>
    <w:tmpl w:val="B62080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1" w15:restartNumberingAfterBreak="0">
    <w:nsid w:val="65997E0C"/>
    <w:multiLevelType w:val="multilevel"/>
    <w:tmpl w:val="CD6407C2"/>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2" w15:restartNumberingAfterBreak="0">
    <w:nsid w:val="660A6233"/>
    <w:multiLevelType w:val="multilevel"/>
    <w:tmpl w:val="660A62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60B04ED"/>
    <w:multiLevelType w:val="multilevel"/>
    <w:tmpl w:val="660C5588"/>
    <w:lvl w:ilvl="0">
      <w:start w:val="1"/>
      <w:numFmt w:val="decimal"/>
      <w:lvlText w:val="(%1)"/>
      <w:lvlJc w:val="left"/>
      <w:pPr>
        <w:ind w:left="720" w:hanging="360"/>
      </w:pPr>
      <w:rPr>
        <w:rFonts w:ascii="Bookman Old Style" w:eastAsia="SimSu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4" w15:restartNumberingAfterBreak="0">
    <w:nsid w:val="665F063A"/>
    <w:multiLevelType w:val="multilevel"/>
    <w:tmpl w:val="3B5A343C"/>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5" w15:restartNumberingAfterBreak="0">
    <w:nsid w:val="6868283A"/>
    <w:multiLevelType w:val="multilevel"/>
    <w:tmpl w:val="E70AE98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6" w15:restartNumberingAfterBreak="0">
    <w:nsid w:val="68B7116B"/>
    <w:multiLevelType w:val="multilevel"/>
    <w:tmpl w:val="D96224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7" w15:restartNumberingAfterBreak="0">
    <w:nsid w:val="6A5B6059"/>
    <w:multiLevelType w:val="multilevel"/>
    <w:tmpl w:val="184CA486"/>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8" w15:restartNumberingAfterBreak="0">
    <w:nsid w:val="6B9E66A4"/>
    <w:multiLevelType w:val="multilevel"/>
    <w:tmpl w:val="C8BEB8D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9" w15:restartNumberingAfterBreak="0">
    <w:nsid w:val="6CA25444"/>
    <w:multiLevelType w:val="multilevel"/>
    <w:tmpl w:val="ED4297C4"/>
    <w:lvl w:ilvl="0">
      <w:start w:val="1"/>
      <w:numFmt w:val="lowerLetter"/>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Arial" w:hAnsi="Arial" w:cs="Arial"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0" w15:restartNumberingAfterBreak="0">
    <w:nsid w:val="6E7A2056"/>
    <w:multiLevelType w:val="multilevel"/>
    <w:tmpl w:val="7D42CFE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1" w15:restartNumberingAfterBreak="0">
    <w:nsid w:val="6ED70D5F"/>
    <w:multiLevelType w:val="multilevel"/>
    <w:tmpl w:val="4118A2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2" w15:restartNumberingAfterBreak="0">
    <w:nsid w:val="6EDF3D52"/>
    <w:multiLevelType w:val="multilevel"/>
    <w:tmpl w:val="6E02AB4E"/>
    <w:lvl w:ilvl="0">
      <w:start w:val="1"/>
      <w:numFmt w:val="decimal"/>
      <w:lvlText w:val="Pasal %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3" w15:restartNumberingAfterBreak="0">
    <w:nsid w:val="6F140EBA"/>
    <w:multiLevelType w:val="multilevel"/>
    <w:tmpl w:val="3A46FE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4" w15:restartNumberingAfterBreak="0">
    <w:nsid w:val="6FB667B7"/>
    <w:multiLevelType w:val="multilevel"/>
    <w:tmpl w:val="3402785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color w:val="000000"/>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5" w15:restartNumberingAfterBreak="0">
    <w:nsid w:val="6FF01970"/>
    <w:multiLevelType w:val="multilevel"/>
    <w:tmpl w:val="20D6307E"/>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6" w15:restartNumberingAfterBreak="0">
    <w:nsid w:val="706A6C48"/>
    <w:multiLevelType w:val="multilevel"/>
    <w:tmpl w:val="9ABA59B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7" w15:restartNumberingAfterBreak="0">
    <w:nsid w:val="70902036"/>
    <w:multiLevelType w:val="multilevel"/>
    <w:tmpl w:val="F62EC91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8" w15:restartNumberingAfterBreak="0">
    <w:nsid w:val="716577DE"/>
    <w:multiLevelType w:val="multilevel"/>
    <w:tmpl w:val="716577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1853A0B"/>
    <w:multiLevelType w:val="multilevel"/>
    <w:tmpl w:val="DA22DAC2"/>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0" w15:restartNumberingAfterBreak="0">
    <w:nsid w:val="723123B6"/>
    <w:multiLevelType w:val="multilevel"/>
    <w:tmpl w:val="6300738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1" w15:restartNumberingAfterBreak="0">
    <w:nsid w:val="725910AE"/>
    <w:multiLevelType w:val="multilevel"/>
    <w:tmpl w:val="725910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2CF41E5"/>
    <w:multiLevelType w:val="multilevel"/>
    <w:tmpl w:val="71C8653E"/>
    <w:lvl w:ilvl="0">
      <w:start w:val="2"/>
      <w:numFmt w:val="lowerLetter"/>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Bookman Old Style" w:eastAsia="SimSun" w:hAnsi="Bookman Old Style"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3" w15:restartNumberingAfterBreak="0">
    <w:nsid w:val="736D7B07"/>
    <w:multiLevelType w:val="multilevel"/>
    <w:tmpl w:val="41EC5CE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4" w15:restartNumberingAfterBreak="0">
    <w:nsid w:val="75EC3975"/>
    <w:multiLevelType w:val="multilevel"/>
    <w:tmpl w:val="EC0C366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5" w15:restartNumberingAfterBreak="0">
    <w:nsid w:val="76EA36F3"/>
    <w:multiLevelType w:val="multilevel"/>
    <w:tmpl w:val="76EA36F3"/>
    <w:lvl w:ilvl="0">
      <w:start w:val="1"/>
      <w:numFmt w:val="decimal"/>
      <w:lvlText w:val="%1."/>
      <w:lvlJc w:val="left"/>
      <w:pPr>
        <w:ind w:left="360" w:hanging="360"/>
      </w:pPr>
      <w:rPr>
        <w:rFonts w:ascii="Bookman Old Style" w:hAnsi="Bookman Old Style" w:hint="default"/>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7C519AB"/>
    <w:multiLevelType w:val="multilevel"/>
    <w:tmpl w:val="D298BE00"/>
    <w:lvl w:ilvl="0">
      <w:start w:val="1"/>
      <w:numFmt w:val="lowerLetter"/>
      <w:lvlText w:val="%1."/>
      <w:lvlJc w:val="left"/>
      <w:pPr>
        <w:ind w:left="720" w:hanging="360"/>
      </w:pPr>
      <w:rPr>
        <w:rFonts w:ascii="Bookman Old Style" w:eastAsia="Calibri" w:hAnsi="Bookman Old Style" w:cs="BookmanOld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7" w15:restartNumberingAfterBreak="0">
    <w:nsid w:val="78FE7624"/>
    <w:multiLevelType w:val="multilevel"/>
    <w:tmpl w:val="3118AFE6"/>
    <w:lvl w:ilvl="0">
      <w:start w:val="1"/>
      <w:numFmt w:val="decimal"/>
      <w:lvlText w:val="%1."/>
      <w:lvlJc w:val="left"/>
      <w:pPr>
        <w:ind w:left="720" w:hanging="360"/>
      </w:pPr>
      <w:rPr>
        <w:rFonts w:ascii="Bookman Old Style" w:eastAsia="Times New Roman" w:hAnsi="Bookman Old Style"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8" w15:restartNumberingAfterBreak="0">
    <w:nsid w:val="79864DDA"/>
    <w:multiLevelType w:val="multilevel"/>
    <w:tmpl w:val="C6DC6A6E"/>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9" w15:restartNumberingAfterBreak="0">
    <w:nsid w:val="79EB76AE"/>
    <w:multiLevelType w:val="multilevel"/>
    <w:tmpl w:val="6A12C5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0" w15:restartNumberingAfterBreak="0">
    <w:nsid w:val="7A17154E"/>
    <w:multiLevelType w:val="multilevel"/>
    <w:tmpl w:val="2C6C96E2"/>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1" w15:restartNumberingAfterBreak="0">
    <w:nsid w:val="7A3402D4"/>
    <w:multiLevelType w:val="multilevel"/>
    <w:tmpl w:val="5CB40226"/>
    <w:lvl w:ilvl="0">
      <w:start w:val="1"/>
      <w:numFmt w:val="lowerLetter"/>
      <w:lvlText w:val="%1."/>
      <w:lvlJc w:val="left"/>
      <w:pPr>
        <w:ind w:left="720" w:hanging="360"/>
      </w:pPr>
      <w:rPr>
        <w:rFonts w:ascii="Bookman Old Style" w:eastAsia="Times New Roman" w:hAnsi="Bookman Old Style" w:cs="Times New Roman"/>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2" w15:restartNumberingAfterBreak="0">
    <w:nsid w:val="7A6241A7"/>
    <w:multiLevelType w:val="hybridMultilevel"/>
    <w:tmpl w:val="BFFE1B8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3" w15:restartNumberingAfterBreak="0">
    <w:nsid w:val="7A6D7557"/>
    <w:multiLevelType w:val="multilevel"/>
    <w:tmpl w:val="92FC6446"/>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4" w15:restartNumberingAfterBreak="0">
    <w:nsid w:val="7A6E199A"/>
    <w:multiLevelType w:val="multilevel"/>
    <w:tmpl w:val="DD34C02A"/>
    <w:lvl w:ilvl="0">
      <w:start w:val="1"/>
      <w:numFmt w:val="decimal"/>
      <w:lvlText w:val="(%1)"/>
      <w:lvlJc w:val="left"/>
      <w:pPr>
        <w:ind w:left="720" w:hanging="360"/>
      </w:pPr>
      <w:rPr>
        <w:rFonts w:ascii="Bookman Old Style" w:hAnsi="Bookman Old Style" w:hint="default"/>
        <w:color w:val="111111"/>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5" w15:restartNumberingAfterBreak="0">
    <w:nsid w:val="7AA01331"/>
    <w:multiLevelType w:val="multilevel"/>
    <w:tmpl w:val="E8B639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6" w15:restartNumberingAfterBreak="0">
    <w:nsid w:val="7B0378A0"/>
    <w:multiLevelType w:val="multilevel"/>
    <w:tmpl w:val="7B0378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C726D8B"/>
    <w:multiLevelType w:val="multilevel"/>
    <w:tmpl w:val="9070991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8" w15:restartNumberingAfterBreak="0">
    <w:nsid w:val="7CBD2B22"/>
    <w:multiLevelType w:val="multilevel"/>
    <w:tmpl w:val="F496B67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9" w15:restartNumberingAfterBreak="0">
    <w:nsid w:val="7D3417D0"/>
    <w:multiLevelType w:val="multilevel"/>
    <w:tmpl w:val="94F27DDA"/>
    <w:lvl w:ilvl="0">
      <w:start w:val="1"/>
      <w:numFmt w:val="decimal"/>
      <w:lvlText w:val="(%1)"/>
      <w:lvlJc w:val="left"/>
      <w:pPr>
        <w:ind w:left="720" w:hanging="360"/>
      </w:pPr>
      <w:rPr>
        <w:rFonts w:ascii="Bookman Old Style" w:hAnsi="Bookman Old Style"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0" w15:restartNumberingAfterBreak="0">
    <w:nsid w:val="7D7D01C0"/>
    <w:multiLevelType w:val="multilevel"/>
    <w:tmpl w:val="948411A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1" w15:restartNumberingAfterBreak="0">
    <w:nsid w:val="7E53792D"/>
    <w:multiLevelType w:val="multilevel"/>
    <w:tmpl w:val="0C186DE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1861240800">
    <w:abstractNumId w:val="66"/>
  </w:num>
  <w:num w:numId="2" w16cid:durableId="35350871">
    <w:abstractNumId w:val="21"/>
  </w:num>
  <w:num w:numId="3" w16cid:durableId="1457214258">
    <w:abstractNumId w:val="165"/>
  </w:num>
  <w:num w:numId="4" w16cid:durableId="97605664">
    <w:abstractNumId w:val="176"/>
  </w:num>
  <w:num w:numId="5" w16cid:durableId="1488404141">
    <w:abstractNumId w:val="19"/>
  </w:num>
  <w:num w:numId="6" w16cid:durableId="1171602465">
    <w:abstractNumId w:val="0"/>
  </w:num>
  <w:num w:numId="7" w16cid:durableId="1796289869">
    <w:abstractNumId w:val="1"/>
  </w:num>
  <w:num w:numId="8" w16cid:durableId="6747639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09954670">
    <w:abstractNumId w:val="99"/>
  </w:num>
  <w:num w:numId="10" w16cid:durableId="636835405">
    <w:abstractNumId w:val="9"/>
  </w:num>
  <w:num w:numId="11" w16cid:durableId="701247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472841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928506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59666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218114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216417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0256117">
    <w:abstractNumId w:val="5"/>
  </w:num>
  <w:num w:numId="18" w16cid:durableId="1198618338">
    <w:abstractNumId w:val="16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8215569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28102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57855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3489547">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859025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4622161">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1044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709905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105374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017049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6599770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269442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555256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56838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21936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825145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595365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275536">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076779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420269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163953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26482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7924996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15275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1984853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299466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649500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960488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54616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568794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930974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047563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13868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2804388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061868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21901021">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722746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0701303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9339032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9634611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3137439">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902750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0027317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7889917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515924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86602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7778053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237532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649627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3880200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1131729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496678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86929486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235098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402477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95367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587265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5811368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3700252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2335464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879898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13859743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82501119">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8622416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8099296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2823185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626543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7160700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662553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1929757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38230112">
    <w:abstractNumId w:val="13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765962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30234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68658257">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37427305">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120496630">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7438517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92231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8341507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3533041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0153481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942250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5497252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07913324">
    <w:abstractNumId w:val="52"/>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87638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3313142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396295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57057982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82126470">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411004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11978654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6887475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03523011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569026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873226054">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0940967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2507904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2979980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4878911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37057028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25256848">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30253741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1647070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7631827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11983457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80769619">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855275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893303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8775676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5512368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5759408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602795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8676742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48281415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5140773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474499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3171269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8985938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6526339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060616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57446309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3205352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828061524">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2246490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66329272">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439372804">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8626700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42260770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6427372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30713019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495875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31523177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4521096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83291703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6525404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32081349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07940414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7337130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8304392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500775356">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585304827">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4115986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315768222">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875656521">
    <w:abstractNumId w:val="129"/>
  </w:num>
  <w:num w:numId="163" w16cid:durableId="2133598043">
    <w:abstractNumId w:val="18"/>
  </w:num>
  <w:num w:numId="164" w16cid:durableId="1757827360">
    <w:abstractNumId w:val="49"/>
  </w:num>
  <w:num w:numId="165" w16cid:durableId="124278601">
    <w:abstractNumId w:val="142"/>
  </w:num>
  <w:num w:numId="166" w16cid:durableId="1276015784">
    <w:abstractNumId w:val="161"/>
  </w:num>
  <w:num w:numId="167" w16cid:durableId="477572925">
    <w:abstractNumId w:val="158"/>
  </w:num>
  <w:num w:numId="168" w16cid:durableId="472404865">
    <w:abstractNumId w:val="97"/>
  </w:num>
  <w:num w:numId="169" w16cid:durableId="2004622186">
    <w:abstractNumId w:val="22"/>
  </w:num>
  <w:num w:numId="170" w16cid:durableId="1021588791">
    <w:abstractNumId w:val="35"/>
  </w:num>
  <w:num w:numId="171" w16cid:durableId="55786458">
    <w:abstractNumId w:val="62"/>
  </w:num>
  <w:num w:numId="172" w16cid:durableId="1694261930">
    <w:abstractNumId w:val="68"/>
  </w:num>
  <w:num w:numId="173" w16cid:durableId="1840776792">
    <w:abstractNumId w:val="12"/>
  </w:num>
  <w:num w:numId="174" w16cid:durableId="573440282">
    <w:abstractNumId w:val="38"/>
  </w:num>
  <w:num w:numId="175" w16cid:durableId="896864817">
    <w:abstractNumId w:val="26"/>
  </w:num>
  <w:num w:numId="176" w16cid:durableId="1018153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2138445666">
    <w:abstractNumId w:val="138"/>
  </w:num>
  <w:num w:numId="178" w16cid:durableId="105807285">
    <w:abstractNumId w:val="73"/>
  </w:num>
  <w:num w:numId="179" w16cid:durableId="317223809">
    <w:abstractNumId w:val="44"/>
  </w:num>
  <w:num w:numId="180" w16cid:durableId="367680469">
    <w:abstractNumId w:val="172"/>
  </w:num>
  <w:num w:numId="181" w16cid:durableId="2036538845">
    <w:abstractNumId w:val="2"/>
  </w:num>
  <w:num w:numId="182" w16cid:durableId="1184512812">
    <w:abstractNumId w:val="31"/>
  </w:num>
  <w:num w:numId="183" w16cid:durableId="290402382">
    <w:abstractNumId w:val="21"/>
  </w:num>
  <w:num w:numId="184" w16cid:durableId="911894505">
    <w:abstractNumId w:val="21"/>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penda Sumedang">
    <w15:presenceInfo w15:providerId="Windows Live" w15:userId="83b1ede8117293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4E"/>
    <w:rsid w:val="00000456"/>
    <w:rsid w:val="000008AD"/>
    <w:rsid w:val="00001205"/>
    <w:rsid w:val="0000208B"/>
    <w:rsid w:val="000020D5"/>
    <w:rsid w:val="000034B9"/>
    <w:rsid w:val="000037B3"/>
    <w:rsid w:val="000046B9"/>
    <w:rsid w:val="000047F1"/>
    <w:rsid w:val="00004C82"/>
    <w:rsid w:val="00004F6F"/>
    <w:rsid w:val="000056A2"/>
    <w:rsid w:val="00005952"/>
    <w:rsid w:val="000060B9"/>
    <w:rsid w:val="0000755E"/>
    <w:rsid w:val="000114B6"/>
    <w:rsid w:val="00011BB1"/>
    <w:rsid w:val="00011C67"/>
    <w:rsid w:val="00011E2D"/>
    <w:rsid w:val="00012E31"/>
    <w:rsid w:val="00013160"/>
    <w:rsid w:val="0001339E"/>
    <w:rsid w:val="0001349C"/>
    <w:rsid w:val="000137FF"/>
    <w:rsid w:val="000149F4"/>
    <w:rsid w:val="00014AD1"/>
    <w:rsid w:val="00015478"/>
    <w:rsid w:val="0001576A"/>
    <w:rsid w:val="00016E62"/>
    <w:rsid w:val="000172B9"/>
    <w:rsid w:val="000173F1"/>
    <w:rsid w:val="00017A1C"/>
    <w:rsid w:val="000204E1"/>
    <w:rsid w:val="00020CA5"/>
    <w:rsid w:val="00020EC4"/>
    <w:rsid w:val="0002115D"/>
    <w:rsid w:val="00021487"/>
    <w:rsid w:val="00021693"/>
    <w:rsid w:val="00021B41"/>
    <w:rsid w:val="000220A7"/>
    <w:rsid w:val="000223A5"/>
    <w:rsid w:val="000224F4"/>
    <w:rsid w:val="00022FCC"/>
    <w:rsid w:val="000234BF"/>
    <w:rsid w:val="00023DB6"/>
    <w:rsid w:val="000251B9"/>
    <w:rsid w:val="00025442"/>
    <w:rsid w:val="00025604"/>
    <w:rsid w:val="0002577B"/>
    <w:rsid w:val="00025A49"/>
    <w:rsid w:val="00026487"/>
    <w:rsid w:val="00026521"/>
    <w:rsid w:val="000268EA"/>
    <w:rsid w:val="000268F5"/>
    <w:rsid w:val="00026FEC"/>
    <w:rsid w:val="0002719A"/>
    <w:rsid w:val="0002733F"/>
    <w:rsid w:val="00027646"/>
    <w:rsid w:val="000276C3"/>
    <w:rsid w:val="00027778"/>
    <w:rsid w:val="000279F3"/>
    <w:rsid w:val="000305E6"/>
    <w:rsid w:val="00031BA6"/>
    <w:rsid w:val="000321CC"/>
    <w:rsid w:val="000325F3"/>
    <w:rsid w:val="000325FD"/>
    <w:rsid w:val="00033443"/>
    <w:rsid w:val="00033634"/>
    <w:rsid w:val="00033822"/>
    <w:rsid w:val="00033CEC"/>
    <w:rsid w:val="00033DC4"/>
    <w:rsid w:val="00033FC9"/>
    <w:rsid w:val="00034CC5"/>
    <w:rsid w:val="00034CF5"/>
    <w:rsid w:val="0003574B"/>
    <w:rsid w:val="0003612C"/>
    <w:rsid w:val="000363A4"/>
    <w:rsid w:val="00036665"/>
    <w:rsid w:val="000372E6"/>
    <w:rsid w:val="00037379"/>
    <w:rsid w:val="00037999"/>
    <w:rsid w:val="00040538"/>
    <w:rsid w:val="000410D2"/>
    <w:rsid w:val="00041ABB"/>
    <w:rsid w:val="00041DE9"/>
    <w:rsid w:val="00042106"/>
    <w:rsid w:val="0004279F"/>
    <w:rsid w:val="00042B56"/>
    <w:rsid w:val="00042E80"/>
    <w:rsid w:val="000437FD"/>
    <w:rsid w:val="00043819"/>
    <w:rsid w:val="0004390E"/>
    <w:rsid w:val="00043C43"/>
    <w:rsid w:val="0004433F"/>
    <w:rsid w:val="00044968"/>
    <w:rsid w:val="000455F7"/>
    <w:rsid w:val="000456F3"/>
    <w:rsid w:val="00045CF6"/>
    <w:rsid w:val="00045FA1"/>
    <w:rsid w:val="00046A7B"/>
    <w:rsid w:val="00046D54"/>
    <w:rsid w:val="00046F88"/>
    <w:rsid w:val="00047C2B"/>
    <w:rsid w:val="00051B2F"/>
    <w:rsid w:val="00051F8F"/>
    <w:rsid w:val="00052727"/>
    <w:rsid w:val="00052BE5"/>
    <w:rsid w:val="00053A67"/>
    <w:rsid w:val="0005481C"/>
    <w:rsid w:val="00054F4B"/>
    <w:rsid w:val="00055687"/>
    <w:rsid w:val="00055B6B"/>
    <w:rsid w:val="00055C4F"/>
    <w:rsid w:val="00055DA5"/>
    <w:rsid w:val="000564B9"/>
    <w:rsid w:val="00056616"/>
    <w:rsid w:val="000569DD"/>
    <w:rsid w:val="00056B71"/>
    <w:rsid w:val="00056C35"/>
    <w:rsid w:val="00056C4A"/>
    <w:rsid w:val="00056D4C"/>
    <w:rsid w:val="00057176"/>
    <w:rsid w:val="0005724D"/>
    <w:rsid w:val="00057E15"/>
    <w:rsid w:val="000601C6"/>
    <w:rsid w:val="00060848"/>
    <w:rsid w:val="00060B66"/>
    <w:rsid w:val="00061B00"/>
    <w:rsid w:val="00061CA4"/>
    <w:rsid w:val="000623B6"/>
    <w:rsid w:val="000623CE"/>
    <w:rsid w:val="00062769"/>
    <w:rsid w:val="00062AB3"/>
    <w:rsid w:val="000647A4"/>
    <w:rsid w:val="00064CDF"/>
    <w:rsid w:val="000653D4"/>
    <w:rsid w:val="0006563C"/>
    <w:rsid w:val="0006574D"/>
    <w:rsid w:val="00065C8F"/>
    <w:rsid w:val="000666E1"/>
    <w:rsid w:val="00066AD5"/>
    <w:rsid w:val="00067502"/>
    <w:rsid w:val="00070376"/>
    <w:rsid w:val="00070470"/>
    <w:rsid w:val="000707C9"/>
    <w:rsid w:val="000714A1"/>
    <w:rsid w:val="00071B98"/>
    <w:rsid w:val="00071D1A"/>
    <w:rsid w:val="00072D7B"/>
    <w:rsid w:val="0007310F"/>
    <w:rsid w:val="00073416"/>
    <w:rsid w:val="000739B4"/>
    <w:rsid w:val="00074004"/>
    <w:rsid w:val="000743AF"/>
    <w:rsid w:val="0007450B"/>
    <w:rsid w:val="00074907"/>
    <w:rsid w:val="000758B1"/>
    <w:rsid w:val="00077786"/>
    <w:rsid w:val="000778DB"/>
    <w:rsid w:val="00080355"/>
    <w:rsid w:val="000807EB"/>
    <w:rsid w:val="00082142"/>
    <w:rsid w:val="0008214C"/>
    <w:rsid w:val="0008217E"/>
    <w:rsid w:val="000825AF"/>
    <w:rsid w:val="00082967"/>
    <w:rsid w:val="00082DA0"/>
    <w:rsid w:val="000830FC"/>
    <w:rsid w:val="00083887"/>
    <w:rsid w:val="00084232"/>
    <w:rsid w:val="000848EA"/>
    <w:rsid w:val="00084B99"/>
    <w:rsid w:val="00085263"/>
    <w:rsid w:val="00086144"/>
    <w:rsid w:val="0008622C"/>
    <w:rsid w:val="00086BD2"/>
    <w:rsid w:val="00086FCD"/>
    <w:rsid w:val="0008771B"/>
    <w:rsid w:val="00087FCE"/>
    <w:rsid w:val="000902A4"/>
    <w:rsid w:val="000918D2"/>
    <w:rsid w:val="000918DD"/>
    <w:rsid w:val="00091AFA"/>
    <w:rsid w:val="00091C35"/>
    <w:rsid w:val="000927D3"/>
    <w:rsid w:val="00092D06"/>
    <w:rsid w:val="00092EDB"/>
    <w:rsid w:val="0009392A"/>
    <w:rsid w:val="00093CFD"/>
    <w:rsid w:val="00094AC9"/>
    <w:rsid w:val="0009515B"/>
    <w:rsid w:val="0009579C"/>
    <w:rsid w:val="00095EEF"/>
    <w:rsid w:val="0009632C"/>
    <w:rsid w:val="000967D3"/>
    <w:rsid w:val="00096EFB"/>
    <w:rsid w:val="000970B6"/>
    <w:rsid w:val="000970CE"/>
    <w:rsid w:val="00097DC7"/>
    <w:rsid w:val="000A12D3"/>
    <w:rsid w:val="000A1827"/>
    <w:rsid w:val="000A271A"/>
    <w:rsid w:val="000A3033"/>
    <w:rsid w:val="000A42C4"/>
    <w:rsid w:val="000A49F4"/>
    <w:rsid w:val="000A500F"/>
    <w:rsid w:val="000A517D"/>
    <w:rsid w:val="000A525F"/>
    <w:rsid w:val="000A537F"/>
    <w:rsid w:val="000A57D1"/>
    <w:rsid w:val="000A5B57"/>
    <w:rsid w:val="000A6544"/>
    <w:rsid w:val="000A6964"/>
    <w:rsid w:val="000A6FA8"/>
    <w:rsid w:val="000A7473"/>
    <w:rsid w:val="000A7544"/>
    <w:rsid w:val="000A7E90"/>
    <w:rsid w:val="000B06FF"/>
    <w:rsid w:val="000B0A01"/>
    <w:rsid w:val="000B2784"/>
    <w:rsid w:val="000B2891"/>
    <w:rsid w:val="000B29EC"/>
    <w:rsid w:val="000B2BDA"/>
    <w:rsid w:val="000B2D75"/>
    <w:rsid w:val="000B3328"/>
    <w:rsid w:val="000B33F1"/>
    <w:rsid w:val="000B43F9"/>
    <w:rsid w:val="000B4BD3"/>
    <w:rsid w:val="000B4BE5"/>
    <w:rsid w:val="000B4E82"/>
    <w:rsid w:val="000B5399"/>
    <w:rsid w:val="000B63D0"/>
    <w:rsid w:val="000B6927"/>
    <w:rsid w:val="000B69BF"/>
    <w:rsid w:val="000B7355"/>
    <w:rsid w:val="000B75A4"/>
    <w:rsid w:val="000B78EA"/>
    <w:rsid w:val="000C13F1"/>
    <w:rsid w:val="000C22A0"/>
    <w:rsid w:val="000C3C43"/>
    <w:rsid w:val="000C3E64"/>
    <w:rsid w:val="000C40B6"/>
    <w:rsid w:val="000C4556"/>
    <w:rsid w:val="000C4FD8"/>
    <w:rsid w:val="000C5580"/>
    <w:rsid w:val="000C58D2"/>
    <w:rsid w:val="000C6EA5"/>
    <w:rsid w:val="000C7E61"/>
    <w:rsid w:val="000D0697"/>
    <w:rsid w:val="000D1301"/>
    <w:rsid w:val="000D142F"/>
    <w:rsid w:val="000D1E94"/>
    <w:rsid w:val="000D25FA"/>
    <w:rsid w:val="000D266D"/>
    <w:rsid w:val="000D2A4A"/>
    <w:rsid w:val="000D2ED8"/>
    <w:rsid w:val="000D2F7B"/>
    <w:rsid w:val="000D34E5"/>
    <w:rsid w:val="000D58A5"/>
    <w:rsid w:val="000D5E90"/>
    <w:rsid w:val="000D6040"/>
    <w:rsid w:val="000D61E8"/>
    <w:rsid w:val="000D62AC"/>
    <w:rsid w:val="000D6A19"/>
    <w:rsid w:val="000D6EC0"/>
    <w:rsid w:val="000D72AF"/>
    <w:rsid w:val="000E0048"/>
    <w:rsid w:val="000E0173"/>
    <w:rsid w:val="000E0B48"/>
    <w:rsid w:val="000E0B76"/>
    <w:rsid w:val="000E128C"/>
    <w:rsid w:val="000E2C6F"/>
    <w:rsid w:val="000E36F9"/>
    <w:rsid w:val="000E43B6"/>
    <w:rsid w:val="000E598C"/>
    <w:rsid w:val="000E66C3"/>
    <w:rsid w:val="000E6C58"/>
    <w:rsid w:val="000E6DCD"/>
    <w:rsid w:val="000E6EA9"/>
    <w:rsid w:val="000E6F9F"/>
    <w:rsid w:val="000E75AE"/>
    <w:rsid w:val="000F0B0A"/>
    <w:rsid w:val="000F0C73"/>
    <w:rsid w:val="000F10B6"/>
    <w:rsid w:val="000F190A"/>
    <w:rsid w:val="000F1D3A"/>
    <w:rsid w:val="000F1F52"/>
    <w:rsid w:val="000F2EE3"/>
    <w:rsid w:val="000F3AC7"/>
    <w:rsid w:val="000F3C3D"/>
    <w:rsid w:val="000F63C8"/>
    <w:rsid w:val="000F6CAB"/>
    <w:rsid w:val="000F6D02"/>
    <w:rsid w:val="000F6E9F"/>
    <w:rsid w:val="00100251"/>
    <w:rsid w:val="00100734"/>
    <w:rsid w:val="00100E5C"/>
    <w:rsid w:val="001028CE"/>
    <w:rsid w:val="00103DF8"/>
    <w:rsid w:val="00103EA6"/>
    <w:rsid w:val="001043AF"/>
    <w:rsid w:val="00104799"/>
    <w:rsid w:val="00105176"/>
    <w:rsid w:val="001056BC"/>
    <w:rsid w:val="00105F2F"/>
    <w:rsid w:val="0010628F"/>
    <w:rsid w:val="00106521"/>
    <w:rsid w:val="001073BC"/>
    <w:rsid w:val="00107CC3"/>
    <w:rsid w:val="00107DDA"/>
    <w:rsid w:val="00110080"/>
    <w:rsid w:val="0011032B"/>
    <w:rsid w:val="0011084D"/>
    <w:rsid w:val="001109D3"/>
    <w:rsid w:val="00110A36"/>
    <w:rsid w:val="00110D39"/>
    <w:rsid w:val="00111B1D"/>
    <w:rsid w:val="00111E47"/>
    <w:rsid w:val="00111E7A"/>
    <w:rsid w:val="0011253F"/>
    <w:rsid w:val="00112E41"/>
    <w:rsid w:val="001138F3"/>
    <w:rsid w:val="00113BED"/>
    <w:rsid w:val="0011422A"/>
    <w:rsid w:val="00114C90"/>
    <w:rsid w:val="00115076"/>
    <w:rsid w:val="00115AB1"/>
    <w:rsid w:val="0011615F"/>
    <w:rsid w:val="0011622B"/>
    <w:rsid w:val="0011694D"/>
    <w:rsid w:val="001170DD"/>
    <w:rsid w:val="001203D7"/>
    <w:rsid w:val="0012073F"/>
    <w:rsid w:val="0012139F"/>
    <w:rsid w:val="00122C06"/>
    <w:rsid w:val="00123D02"/>
    <w:rsid w:val="00124318"/>
    <w:rsid w:val="001247B7"/>
    <w:rsid w:val="001249A0"/>
    <w:rsid w:val="00124D7A"/>
    <w:rsid w:val="00124E73"/>
    <w:rsid w:val="0012566A"/>
    <w:rsid w:val="00125A14"/>
    <w:rsid w:val="001274F7"/>
    <w:rsid w:val="00127539"/>
    <w:rsid w:val="00127783"/>
    <w:rsid w:val="00127FEB"/>
    <w:rsid w:val="0013072B"/>
    <w:rsid w:val="00131621"/>
    <w:rsid w:val="001317B6"/>
    <w:rsid w:val="001324B6"/>
    <w:rsid w:val="00132692"/>
    <w:rsid w:val="0013286F"/>
    <w:rsid w:val="00133D96"/>
    <w:rsid w:val="001350A3"/>
    <w:rsid w:val="00135737"/>
    <w:rsid w:val="00136069"/>
    <w:rsid w:val="00136D0C"/>
    <w:rsid w:val="00137978"/>
    <w:rsid w:val="00137B5A"/>
    <w:rsid w:val="00140BC2"/>
    <w:rsid w:val="0014132B"/>
    <w:rsid w:val="001417C4"/>
    <w:rsid w:val="00141CF2"/>
    <w:rsid w:val="00142BD2"/>
    <w:rsid w:val="00142BFC"/>
    <w:rsid w:val="00142DB2"/>
    <w:rsid w:val="001436ED"/>
    <w:rsid w:val="00143949"/>
    <w:rsid w:val="0014401D"/>
    <w:rsid w:val="001442E5"/>
    <w:rsid w:val="00144833"/>
    <w:rsid w:val="00145737"/>
    <w:rsid w:val="001458FE"/>
    <w:rsid w:val="00146600"/>
    <w:rsid w:val="00146BE2"/>
    <w:rsid w:val="00146ED3"/>
    <w:rsid w:val="00147088"/>
    <w:rsid w:val="001477FF"/>
    <w:rsid w:val="00150456"/>
    <w:rsid w:val="00150FCC"/>
    <w:rsid w:val="00151065"/>
    <w:rsid w:val="00151376"/>
    <w:rsid w:val="00151647"/>
    <w:rsid w:val="00151C77"/>
    <w:rsid w:val="00151D9A"/>
    <w:rsid w:val="00152614"/>
    <w:rsid w:val="00152D28"/>
    <w:rsid w:val="0015398E"/>
    <w:rsid w:val="00153A01"/>
    <w:rsid w:val="001545AE"/>
    <w:rsid w:val="0015550B"/>
    <w:rsid w:val="00156831"/>
    <w:rsid w:val="001568A2"/>
    <w:rsid w:val="00156A66"/>
    <w:rsid w:val="00157CFF"/>
    <w:rsid w:val="00160823"/>
    <w:rsid w:val="00161076"/>
    <w:rsid w:val="00161571"/>
    <w:rsid w:val="00161600"/>
    <w:rsid w:val="00161B0B"/>
    <w:rsid w:val="00161BDF"/>
    <w:rsid w:val="00161CCF"/>
    <w:rsid w:val="001622B6"/>
    <w:rsid w:val="00162717"/>
    <w:rsid w:val="0016337B"/>
    <w:rsid w:val="00163825"/>
    <w:rsid w:val="001639B9"/>
    <w:rsid w:val="00163BA8"/>
    <w:rsid w:val="0016463C"/>
    <w:rsid w:val="001647A5"/>
    <w:rsid w:val="00165953"/>
    <w:rsid w:val="001660BF"/>
    <w:rsid w:val="00166A02"/>
    <w:rsid w:val="00166A98"/>
    <w:rsid w:val="0016705F"/>
    <w:rsid w:val="001677F5"/>
    <w:rsid w:val="00167BFC"/>
    <w:rsid w:val="00167DFC"/>
    <w:rsid w:val="00170A09"/>
    <w:rsid w:val="00170A75"/>
    <w:rsid w:val="0017172D"/>
    <w:rsid w:val="00171869"/>
    <w:rsid w:val="00171E69"/>
    <w:rsid w:val="0017427E"/>
    <w:rsid w:val="001758C6"/>
    <w:rsid w:val="00175B60"/>
    <w:rsid w:val="00176086"/>
    <w:rsid w:val="00176456"/>
    <w:rsid w:val="00176791"/>
    <w:rsid w:val="001768F0"/>
    <w:rsid w:val="00177378"/>
    <w:rsid w:val="001776AB"/>
    <w:rsid w:val="001778CF"/>
    <w:rsid w:val="00180662"/>
    <w:rsid w:val="00180B40"/>
    <w:rsid w:val="00180DFB"/>
    <w:rsid w:val="00180F23"/>
    <w:rsid w:val="001815B1"/>
    <w:rsid w:val="001819DE"/>
    <w:rsid w:val="00182423"/>
    <w:rsid w:val="0018251D"/>
    <w:rsid w:val="00183B0C"/>
    <w:rsid w:val="00183C3F"/>
    <w:rsid w:val="00183EF0"/>
    <w:rsid w:val="00184484"/>
    <w:rsid w:val="00184705"/>
    <w:rsid w:val="0018475A"/>
    <w:rsid w:val="00184FD5"/>
    <w:rsid w:val="00185695"/>
    <w:rsid w:val="00185DE4"/>
    <w:rsid w:val="001866A7"/>
    <w:rsid w:val="00186759"/>
    <w:rsid w:val="00186AE9"/>
    <w:rsid w:val="00186F74"/>
    <w:rsid w:val="00187539"/>
    <w:rsid w:val="0018788E"/>
    <w:rsid w:val="00190D87"/>
    <w:rsid w:val="0019162B"/>
    <w:rsid w:val="0019172D"/>
    <w:rsid w:val="00192205"/>
    <w:rsid w:val="00192FF6"/>
    <w:rsid w:val="001943C0"/>
    <w:rsid w:val="001943C6"/>
    <w:rsid w:val="00194E65"/>
    <w:rsid w:val="00195744"/>
    <w:rsid w:val="00195F08"/>
    <w:rsid w:val="00196048"/>
    <w:rsid w:val="001961CB"/>
    <w:rsid w:val="00197148"/>
    <w:rsid w:val="0019774E"/>
    <w:rsid w:val="00197C72"/>
    <w:rsid w:val="00197DD9"/>
    <w:rsid w:val="001A093F"/>
    <w:rsid w:val="001A13AB"/>
    <w:rsid w:val="001A29A4"/>
    <w:rsid w:val="001A3C52"/>
    <w:rsid w:val="001A3D5B"/>
    <w:rsid w:val="001A5B97"/>
    <w:rsid w:val="001A5BCF"/>
    <w:rsid w:val="001A656D"/>
    <w:rsid w:val="001B037E"/>
    <w:rsid w:val="001B0662"/>
    <w:rsid w:val="001B0725"/>
    <w:rsid w:val="001B0B11"/>
    <w:rsid w:val="001B113A"/>
    <w:rsid w:val="001B1337"/>
    <w:rsid w:val="001B15E1"/>
    <w:rsid w:val="001B19DC"/>
    <w:rsid w:val="001B1BE1"/>
    <w:rsid w:val="001B1F60"/>
    <w:rsid w:val="001B2ED4"/>
    <w:rsid w:val="001B30E9"/>
    <w:rsid w:val="001B3198"/>
    <w:rsid w:val="001B3D5D"/>
    <w:rsid w:val="001B4384"/>
    <w:rsid w:val="001B4AD4"/>
    <w:rsid w:val="001B4C0F"/>
    <w:rsid w:val="001B62FB"/>
    <w:rsid w:val="001B6855"/>
    <w:rsid w:val="001B6E29"/>
    <w:rsid w:val="001B6F8A"/>
    <w:rsid w:val="001B74C0"/>
    <w:rsid w:val="001C0245"/>
    <w:rsid w:val="001C077F"/>
    <w:rsid w:val="001C12D4"/>
    <w:rsid w:val="001C1E83"/>
    <w:rsid w:val="001C20F5"/>
    <w:rsid w:val="001C265A"/>
    <w:rsid w:val="001C2A06"/>
    <w:rsid w:val="001C332C"/>
    <w:rsid w:val="001C3521"/>
    <w:rsid w:val="001C3731"/>
    <w:rsid w:val="001C423F"/>
    <w:rsid w:val="001C5AC3"/>
    <w:rsid w:val="001C5CC1"/>
    <w:rsid w:val="001C6503"/>
    <w:rsid w:val="001D01B1"/>
    <w:rsid w:val="001D0F41"/>
    <w:rsid w:val="001D12AA"/>
    <w:rsid w:val="001D13DE"/>
    <w:rsid w:val="001D162F"/>
    <w:rsid w:val="001D167F"/>
    <w:rsid w:val="001D16AA"/>
    <w:rsid w:val="001D1E48"/>
    <w:rsid w:val="001D2476"/>
    <w:rsid w:val="001D3BF4"/>
    <w:rsid w:val="001D3D97"/>
    <w:rsid w:val="001D4B79"/>
    <w:rsid w:val="001D5112"/>
    <w:rsid w:val="001D53ED"/>
    <w:rsid w:val="001D624E"/>
    <w:rsid w:val="001D7B3E"/>
    <w:rsid w:val="001D7C5C"/>
    <w:rsid w:val="001D7E9D"/>
    <w:rsid w:val="001E017A"/>
    <w:rsid w:val="001E105D"/>
    <w:rsid w:val="001E13A2"/>
    <w:rsid w:val="001E173F"/>
    <w:rsid w:val="001E1F4C"/>
    <w:rsid w:val="001E2228"/>
    <w:rsid w:val="001E292A"/>
    <w:rsid w:val="001E3444"/>
    <w:rsid w:val="001E3FD3"/>
    <w:rsid w:val="001E5565"/>
    <w:rsid w:val="001E5A5D"/>
    <w:rsid w:val="001E5ECC"/>
    <w:rsid w:val="001E610E"/>
    <w:rsid w:val="001E633F"/>
    <w:rsid w:val="001E699D"/>
    <w:rsid w:val="001E6D9E"/>
    <w:rsid w:val="001E7075"/>
    <w:rsid w:val="001E71F0"/>
    <w:rsid w:val="001E779C"/>
    <w:rsid w:val="001E7B43"/>
    <w:rsid w:val="001E7C72"/>
    <w:rsid w:val="001E7FAF"/>
    <w:rsid w:val="001F089C"/>
    <w:rsid w:val="001F0C8B"/>
    <w:rsid w:val="001F1292"/>
    <w:rsid w:val="001F1AB1"/>
    <w:rsid w:val="001F231A"/>
    <w:rsid w:val="001F2530"/>
    <w:rsid w:val="001F2861"/>
    <w:rsid w:val="001F2A59"/>
    <w:rsid w:val="001F2ADE"/>
    <w:rsid w:val="001F3171"/>
    <w:rsid w:val="001F3643"/>
    <w:rsid w:val="001F414F"/>
    <w:rsid w:val="001F5446"/>
    <w:rsid w:val="001F55DD"/>
    <w:rsid w:val="001F575C"/>
    <w:rsid w:val="001F5A94"/>
    <w:rsid w:val="001F613D"/>
    <w:rsid w:val="001F65B9"/>
    <w:rsid w:val="001F6B81"/>
    <w:rsid w:val="001F7004"/>
    <w:rsid w:val="001F7961"/>
    <w:rsid w:val="001F7F0D"/>
    <w:rsid w:val="001F7FF4"/>
    <w:rsid w:val="00200035"/>
    <w:rsid w:val="002004A0"/>
    <w:rsid w:val="0020097F"/>
    <w:rsid w:val="00200CF3"/>
    <w:rsid w:val="00200FA2"/>
    <w:rsid w:val="00201EAD"/>
    <w:rsid w:val="002025A8"/>
    <w:rsid w:val="00203104"/>
    <w:rsid w:val="002031CC"/>
    <w:rsid w:val="00203E02"/>
    <w:rsid w:val="00203F3E"/>
    <w:rsid w:val="002049AF"/>
    <w:rsid w:val="00205C00"/>
    <w:rsid w:val="00206634"/>
    <w:rsid w:val="002067AF"/>
    <w:rsid w:val="0020684D"/>
    <w:rsid w:val="002075E1"/>
    <w:rsid w:val="00207ED8"/>
    <w:rsid w:val="00207F6A"/>
    <w:rsid w:val="00207F88"/>
    <w:rsid w:val="00207FF8"/>
    <w:rsid w:val="00212651"/>
    <w:rsid w:val="00212C32"/>
    <w:rsid w:val="00212D26"/>
    <w:rsid w:val="002133FA"/>
    <w:rsid w:val="00213D33"/>
    <w:rsid w:val="002145E8"/>
    <w:rsid w:val="00214B73"/>
    <w:rsid w:val="00214C73"/>
    <w:rsid w:val="00214CE7"/>
    <w:rsid w:val="00215A30"/>
    <w:rsid w:val="002165BB"/>
    <w:rsid w:val="002166D6"/>
    <w:rsid w:val="0021675F"/>
    <w:rsid w:val="00217C4C"/>
    <w:rsid w:val="00217E14"/>
    <w:rsid w:val="00217FEA"/>
    <w:rsid w:val="002202BD"/>
    <w:rsid w:val="002202CA"/>
    <w:rsid w:val="00220856"/>
    <w:rsid w:val="00221475"/>
    <w:rsid w:val="002222EB"/>
    <w:rsid w:val="002225CB"/>
    <w:rsid w:val="00222926"/>
    <w:rsid w:val="00223040"/>
    <w:rsid w:val="002253DE"/>
    <w:rsid w:val="0022541F"/>
    <w:rsid w:val="00226032"/>
    <w:rsid w:val="0022636D"/>
    <w:rsid w:val="002265A5"/>
    <w:rsid w:val="002279B3"/>
    <w:rsid w:val="00227F22"/>
    <w:rsid w:val="00227F3E"/>
    <w:rsid w:val="002308ED"/>
    <w:rsid w:val="00231180"/>
    <w:rsid w:val="002315BF"/>
    <w:rsid w:val="00231BA7"/>
    <w:rsid w:val="0023209B"/>
    <w:rsid w:val="002328FE"/>
    <w:rsid w:val="00232D50"/>
    <w:rsid w:val="00232D97"/>
    <w:rsid w:val="00233189"/>
    <w:rsid w:val="0023394F"/>
    <w:rsid w:val="00235387"/>
    <w:rsid w:val="00235CA7"/>
    <w:rsid w:val="00235ED2"/>
    <w:rsid w:val="00237393"/>
    <w:rsid w:val="0024256A"/>
    <w:rsid w:val="00242F11"/>
    <w:rsid w:val="00242F55"/>
    <w:rsid w:val="0024306A"/>
    <w:rsid w:val="00243945"/>
    <w:rsid w:val="00243C6B"/>
    <w:rsid w:val="002446A4"/>
    <w:rsid w:val="00244B43"/>
    <w:rsid w:val="00244E3E"/>
    <w:rsid w:val="00245B4F"/>
    <w:rsid w:val="00246005"/>
    <w:rsid w:val="00246A83"/>
    <w:rsid w:val="00246C59"/>
    <w:rsid w:val="00246E5C"/>
    <w:rsid w:val="002501AF"/>
    <w:rsid w:val="002513DE"/>
    <w:rsid w:val="00251D21"/>
    <w:rsid w:val="00252BDC"/>
    <w:rsid w:val="0025324A"/>
    <w:rsid w:val="002536C8"/>
    <w:rsid w:val="00253EE0"/>
    <w:rsid w:val="00254411"/>
    <w:rsid w:val="00254960"/>
    <w:rsid w:val="00254C7A"/>
    <w:rsid w:val="00255B07"/>
    <w:rsid w:val="00256C06"/>
    <w:rsid w:val="00256D9B"/>
    <w:rsid w:val="00256DA8"/>
    <w:rsid w:val="0025700B"/>
    <w:rsid w:val="002573B1"/>
    <w:rsid w:val="002576C0"/>
    <w:rsid w:val="00257A34"/>
    <w:rsid w:val="00257B1E"/>
    <w:rsid w:val="00257FDB"/>
    <w:rsid w:val="0026065A"/>
    <w:rsid w:val="00260F79"/>
    <w:rsid w:val="0026130F"/>
    <w:rsid w:val="00262395"/>
    <w:rsid w:val="00262767"/>
    <w:rsid w:val="0026299C"/>
    <w:rsid w:val="00263096"/>
    <w:rsid w:val="00263B4D"/>
    <w:rsid w:val="00263DD1"/>
    <w:rsid w:val="00264B14"/>
    <w:rsid w:val="00264DAD"/>
    <w:rsid w:val="0026587E"/>
    <w:rsid w:val="00266795"/>
    <w:rsid w:val="002672F9"/>
    <w:rsid w:val="0026781F"/>
    <w:rsid w:val="0027070C"/>
    <w:rsid w:val="00271104"/>
    <w:rsid w:val="00271DEB"/>
    <w:rsid w:val="002729A2"/>
    <w:rsid w:val="00272FCA"/>
    <w:rsid w:val="0027317F"/>
    <w:rsid w:val="002744C7"/>
    <w:rsid w:val="002745C5"/>
    <w:rsid w:val="00274D51"/>
    <w:rsid w:val="00274E69"/>
    <w:rsid w:val="0027518A"/>
    <w:rsid w:val="002756DC"/>
    <w:rsid w:val="00275832"/>
    <w:rsid w:val="0027591B"/>
    <w:rsid w:val="00275F96"/>
    <w:rsid w:val="00277001"/>
    <w:rsid w:val="00277076"/>
    <w:rsid w:val="00277BA3"/>
    <w:rsid w:val="00277FDC"/>
    <w:rsid w:val="002802AE"/>
    <w:rsid w:val="002815AB"/>
    <w:rsid w:val="002817BB"/>
    <w:rsid w:val="00281AE0"/>
    <w:rsid w:val="002821CA"/>
    <w:rsid w:val="00282643"/>
    <w:rsid w:val="00282CB7"/>
    <w:rsid w:val="00282E95"/>
    <w:rsid w:val="00283C62"/>
    <w:rsid w:val="00283D35"/>
    <w:rsid w:val="00283F1E"/>
    <w:rsid w:val="00283FAA"/>
    <w:rsid w:val="002859B2"/>
    <w:rsid w:val="00286E63"/>
    <w:rsid w:val="00286F86"/>
    <w:rsid w:val="00286F95"/>
    <w:rsid w:val="002870E2"/>
    <w:rsid w:val="0028786A"/>
    <w:rsid w:val="00287AB8"/>
    <w:rsid w:val="002906F3"/>
    <w:rsid w:val="0029142C"/>
    <w:rsid w:val="00291B07"/>
    <w:rsid w:val="00291F8E"/>
    <w:rsid w:val="0029221E"/>
    <w:rsid w:val="00293219"/>
    <w:rsid w:val="00293242"/>
    <w:rsid w:val="002934D6"/>
    <w:rsid w:val="00293ABC"/>
    <w:rsid w:val="00293C5E"/>
    <w:rsid w:val="00294168"/>
    <w:rsid w:val="00296050"/>
    <w:rsid w:val="002963D9"/>
    <w:rsid w:val="0029742F"/>
    <w:rsid w:val="002975F4"/>
    <w:rsid w:val="002976AD"/>
    <w:rsid w:val="00297C26"/>
    <w:rsid w:val="00297D40"/>
    <w:rsid w:val="002A0283"/>
    <w:rsid w:val="002A0D13"/>
    <w:rsid w:val="002A1D77"/>
    <w:rsid w:val="002A2268"/>
    <w:rsid w:val="002A273D"/>
    <w:rsid w:val="002A4126"/>
    <w:rsid w:val="002A47EC"/>
    <w:rsid w:val="002A4BF6"/>
    <w:rsid w:val="002A566E"/>
    <w:rsid w:val="002A5740"/>
    <w:rsid w:val="002A59D9"/>
    <w:rsid w:val="002A5C78"/>
    <w:rsid w:val="002A609C"/>
    <w:rsid w:val="002A699E"/>
    <w:rsid w:val="002A6BCA"/>
    <w:rsid w:val="002A7190"/>
    <w:rsid w:val="002A734F"/>
    <w:rsid w:val="002A7F48"/>
    <w:rsid w:val="002B0E3C"/>
    <w:rsid w:val="002B10EF"/>
    <w:rsid w:val="002B15DD"/>
    <w:rsid w:val="002B199B"/>
    <w:rsid w:val="002B2822"/>
    <w:rsid w:val="002B2E75"/>
    <w:rsid w:val="002B45AC"/>
    <w:rsid w:val="002B56EF"/>
    <w:rsid w:val="002B64B7"/>
    <w:rsid w:val="002B6C56"/>
    <w:rsid w:val="002B6DE1"/>
    <w:rsid w:val="002B6F1F"/>
    <w:rsid w:val="002B7108"/>
    <w:rsid w:val="002B74C0"/>
    <w:rsid w:val="002B74F5"/>
    <w:rsid w:val="002B7C84"/>
    <w:rsid w:val="002B7F95"/>
    <w:rsid w:val="002B7FBD"/>
    <w:rsid w:val="002C0815"/>
    <w:rsid w:val="002C0EE7"/>
    <w:rsid w:val="002C0F8A"/>
    <w:rsid w:val="002C134E"/>
    <w:rsid w:val="002C1A6E"/>
    <w:rsid w:val="002C2E86"/>
    <w:rsid w:val="002C31EA"/>
    <w:rsid w:val="002C4920"/>
    <w:rsid w:val="002C6E78"/>
    <w:rsid w:val="002C7184"/>
    <w:rsid w:val="002C7358"/>
    <w:rsid w:val="002C73C1"/>
    <w:rsid w:val="002C7739"/>
    <w:rsid w:val="002C77CE"/>
    <w:rsid w:val="002C7A6B"/>
    <w:rsid w:val="002C7AB2"/>
    <w:rsid w:val="002D01AD"/>
    <w:rsid w:val="002D0A1C"/>
    <w:rsid w:val="002D0ECD"/>
    <w:rsid w:val="002D10AF"/>
    <w:rsid w:val="002D1AB3"/>
    <w:rsid w:val="002D2C6D"/>
    <w:rsid w:val="002D2CD7"/>
    <w:rsid w:val="002D31CA"/>
    <w:rsid w:val="002D32CB"/>
    <w:rsid w:val="002D36FB"/>
    <w:rsid w:val="002D3B59"/>
    <w:rsid w:val="002D3E97"/>
    <w:rsid w:val="002D3FAF"/>
    <w:rsid w:val="002D43B1"/>
    <w:rsid w:val="002D4DDD"/>
    <w:rsid w:val="002D5760"/>
    <w:rsid w:val="002D5AE1"/>
    <w:rsid w:val="002D5DB5"/>
    <w:rsid w:val="002D6559"/>
    <w:rsid w:val="002D6CF4"/>
    <w:rsid w:val="002D7194"/>
    <w:rsid w:val="002D7A02"/>
    <w:rsid w:val="002E0C4A"/>
    <w:rsid w:val="002E1802"/>
    <w:rsid w:val="002E1D87"/>
    <w:rsid w:val="002E2669"/>
    <w:rsid w:val="002E2BC2"/>
    <w:rsid w:val="002E3434"/>
    <w:rsid w:val="002E3659"/>
    <w:rsid w:val="002E4C50"/>
    <w:rsid w:val="002E622C"/>
    <w:rsid w:val="002E6235"/>
    <w:rsid w:val="002E6390"/>
    <w:rsid w:val="002E67B2"/>
    <w:rsid w:val="002E6C07"/>
    <w:rsid w:val="002E71E6"/>
    <w:rsid w:val="002E7E50"/>
    <w:rsid w:val="002E7E76"/>
    <w:rsid w:val="002F0BD5"/>
    <w:rsid w:val="002F0F98"/>
    <w:rsid w:val="002F0FE4"/>
    <w:rsid w:val="002F2046"/>
    <w:rsid w:val="002F2435"/>
    <w:rsid w:val="002F2A34"/>
    <w:rsid w:val="002F3369"/>
    <w:rsid w:val="002F35CF"/>
    <w:rsid w:val="002F4436"/>
    <w:rsid w:val="002F4D31"/>
    <w:rsid w:val="002F4D7A"/>
    <w:rsid w:val="002F4EC5"/>
    <w:rsid w:val="002F5A44"/>
    <w:rsid w:val="002F5FE4"/>
    <w:rsid w:val="002F60B8"/>
    <w:rsid w:val="002F60D5"/>
    <w:rsid w:val="002F61DC"/>
    <w:rsid w:val="002F6A61"/>
    <w:rsid w:val="002F6B46"/>
    <w:rsid w:val="00300217"/>
    <w:rsid w:val="003006B5"/>
    <w:rsid w:val="00301535"/>
    <w:rsid w:val="00301857"/>
    <w:rsid w:val="003019B1"/>
    <w:rsid w:val="00301F53"/>
    <w:rsid w:val="00302356"/>
    <w:rsid w:val="003024FA"/>
    <w:rsid w:val="003025AD"/>
    <w:rsid w:val="00302E0A"/>
    <w:rsid w:val="003033A4"/>
    <w:rsid w:val="0030442A"/>
    <w:rsid w:val="0030483F"/>
    <w:rsid w:val="00304893"/>
    <w:rsid w:val="00305065"/>
    <w:rsid w:val="003050DA"/>
    <w:rsid w:val="0030650D"/>
    <w:rsid w:val="00306BBB"/>
    <w:rsid w:val="00306CAD"/>
    <w:rsid w:val="00306CD4"/>
    <w:rsid w:val="003079AD"/>
    <w:rsid w:val="00307B04"/>
    <w:rsid w:val="00310067"/>
    <w:rsid w:val="003100E1"/>
    <w:rsid w:val="003102E5"/>
    <w:rsid w:val="0031043C"/>
    <w:rsid w:val="00310AA8"/>
    <w:rsid w:val="00311D88"/>
    <w:rsid w:val="00312121"/>
    <w:rsid w:val="00312329"/>
    <w:rsid w:val="00312B3B"/>
    <w:rsid w:val="00313058"/>
    <w:rsid w:val="0031365F"/>
    <w:rsid w:val="003138E4"/>
    <w:rsid w:val="00313904"/>
    <w:rsid w:val="00313E34"/>
    <w:rsid w:val="0031512B"/>
    <w:rsid w:val="0031544B"/>
    <w:rsid w:val="00315A83"/>
    <w:rsid w:val="00315C87"/>
    <w:rsid w:val="00315DDB"/>
    <w:rsid w:val="00316589"/>
    <w:rsid w:val="00316779"/>
    <w:rsid w:val="00317779"/>
    <w:rsid w:val="0031780A"/>
    <w:rsid w:val="00317E14"/>
    <w:rsid w:val="00320481"/>
    <w:rsid w:val="0032080E"/>
    <w:rsid w:val="00320CE0"/>
    <w:rsid w:val="003210B5"/>
    <w:rsid w:val="003218A0"/>
    <w:rsid w:val="003225F3"/>
    <w:rsid w:val="00322A54"/>
    <w:rsid w:val="00322FAC"/>
    <w:rsid w:val="003235E5"/>
    <w:rsid w:val="00324A21"/>
    <w:rsid w:val="003252A2"/>
    <w:rsid w:val="003258B7"/>
    <w:rsid w:val="00326B57"/>
    <w:rsid w:val="003277B5"/>
    <w:rsid w:val="00330374"/>
    <w:rsid w:val="003306C0"/>
    <w:rsid w:val="00330B97"/>
    <w:rsid w:val="0033115B"/>
    <w:rsid w:val="003320CA"/>
    <w:rsid w:val="0033230B"/>
    <w:rsid w:val="00332AB2"/>
    <w:rsid w:val="00333725"/>
    <w:rsid w:val="00333AD1"/>
    <w:rsid w:val="00333DE3"/>
    <w:rsid w:val="003348B3"/>
    <w:rsid w:val="00334A12"/>
    <w:rsid w:val="0033542B"/>
    <w:rsid w:val="00335F33"/>
    <w:rsid w:val="003361F9"/>
    <w:rsid w:val="00336226"/>
    <w:rsid w:val="0033668D"/>
    <w:rsid w:val="0033676A"/>
    <w:rsid w:val="00336F44"/>
    <w:rsid w:val="00337065"/>
    <w:rsid w:val="00337F26"/>
    <w:rsid w:val="00340033"/>
    <w:rsid w:val="00340B00"/>
    <w:rsid w:val="00341099"/>
    <w:rsid w:val="0034193C"/>
    <w:rsid w:val="00341B3C"/>
    <w:rsid w:val="00341F1D"/>
    <w:rsid w:val="00342084"/>
    <w:rsid w:val="00342AE0"/>
    <w:rsid w:val="00342F2A"/>
    <w:rsid w:val="00343255"/>
    <w:rsid w:val="00343952"/>
    <w:rsid w:val="00343C78"/>
    <w:rsid w:val="00344A78"/>
    <w:rsid w:val="00344DCA"/>
    <w:rsid w:val="00345010"/>
    <w:rsid w:val="003465FC"/>
    <w:rsid w:val="00347125"/>
    <w:rsid w:val="00347166"/>
    <w:rsid w:val="003473FF"/>
    <w:rsid w:val="003477BC"/>
    <w:rsid w:val="00347963"/>
    <w:rsid w:val="00347BE5"/>
    <w:rsid w:val="00350B64"/>
    <w:rsid w:val="00350D39"/>
    <w:rsid w:val="00350D94"/>
    <w:rsid w:val="00351382"/>
    <w:rsid w:val="00351CB3"/>
    <w:rsid w:val="00351D54"/>
    <w:rsid w:val="00351F14"/>
    <w:rsid w:val="0035202A"/>
    <w:rsid w:val="003520C3"/>
    <w:rsid w:val="0035239E"/>
    <w:rsid w:val="003525F1"/>
    <w:rsid w:val="003528E9"/>
    <w:rsid w:val="00353022"/>
    <w:rsid w:val="00353C15"/>
    <w:rsid w:val="00354B47"/>
    <w:rsid w:val="00354B9C"/>
    <w:rsid w:val="0035518A"/>
    <w:rsid w:val="0035526B"/>
    <w:rsid w:val="003554F3"/>
    <w:rsid w:val="00355937"/>
    <w:rsid w:val="00355E56"/>
    <w:rsid w:val="0035651D"/>
    <w:rsid w:val="00356602"/>
    <w:rsid w:val="00356FCE"/>
    <w:rsid w:val="00357AD3"/>
    <w:rsid w:val="00357D1B"/>
    <w:rsid w:val="0036017A"/>
    <w:rsid w:val="003609ED"/>
    <w:rsid w:val="00360C12"/>
    <w:rsid w:val="00361CF1"/>
    <w:rsid w:val="00362360"/>
    <w:rsid w:val="0036254E"/>
    <w:rsid w:val="003632E5"/>
    <w:rsid w:val="003634A7"/>
    <w:rsid w:val="003636F7"/>
    <w:rsid w:val="00363E62"/>
    <w:rsid w:val="00364130"/>
    <w:rsid w:val="00364165"/>
    <w:rsid w:val="003646DF"/>
    <w:rsid w:val="003654DB"/>
    <w:rsid w:val="0036578A"/>
    <w:rsid w:val="003662CB"/>
    <w:rsid w:val="003668D5"/>
    <w:rsid w:val="00366A9B"/>
    <w:rsid w:val="00367128"/>
    <w:rsid w:val="0036750D"/>
    <w:rsid w:val="00370D8F"/>
    <w:rsid w:val="00370E1A"/>
    <w:rsid w:val="003717DC"/>
    <w:rsid w:val="00371C3A"/>
    <w:rsid w:val="00371CCD"/>
    <w:rsid w:val="00371D68"/>
    <w:rsid w:val="00372480"/>
    <w:rsid w:val="00372D23"/>
    <w:rsid w:val="00374412"/>
    <w:rsid w:val="003747B6"/>
    <w:rsid w:val="00374976"/>
    <w:rsid w:val="003767FC"/>
    <w:rsid w:val="00376918"/>
    <w:rsid w:val="00376F1B"/>
    <w:rsid w:val="003771E9"/>
    <w:rsid w:val="0037737A"/>
    <w:rsid w:val="00377FA4"/>
    <w:rsid w:val="00380DB3"/>
    <w:rsid w:val="003811E3"/>
    <w:rsid w:val="0038176F"/>
    <w:rsid w:val="00381B0E"/>
    <w:rsid w:val="00382C1A"/>
    <w:rsid w:val="0038373C"/>
    <w:rsid w:val="003849FB"/>
    <w:rsid w:val="003852EE"/>
    <w:rsid w:val="003852FA"/>
    <w:rsid w:val="003865B5"/>
    <w:rsid w:val="00386A48"/>
    <w:rsid w:val="00386FD2"/>
    <w:rsid w:val="003879D5"/>
    <w:rsid w:val="003900C5"/>
    <w:rsid w:val="00390A03"/>
    <w:rsid w:val="00390F32"/>
    <w:rsid w:val="003918CC"/>
    <w:rsid w:val="00391F5B"/>
    <w:rsid w:val="00393C1F"/>
    <w:rsid w:val="00393E08"/>
    <w:rsid w:val="00394201"/>
    <w:rsid w:val="003948DF"/>
    <w:rsid w:val="00394D01"/>
    <w:rsid w:val="003952AC"/>
    <w:rsid w:val="00396B97"/>
    <w:rsid w:val="00397A08"/>
    <w:rsid w:val="00397C9E"/>
    <w:rsid w:val="00397CB5"/>
    <w:rsid w:val="003A02F6"/>
    <w:rsid w:val="003A2F70"/>
    <w:rsid w:val="003A2FBE"/>
    <w:rsid w:val="003A340E"/>
    <w:rsid w:val="003A3483"/>
    <w:rsid w:val="003A3716"/>
    <w:rsid w:val="003A3794"/>
    <w:rsid w:val="003A4611"/>
    <w:rsid w:val="003A79FB"/>
    <w:rsid w:val="003A7EF7"/>
    <w:rsid w:val="003B0032"/>
    <w:rsid w:val="003B03BC"/>
    <w:rsid w:val="003B0B52"/>
    <w:rsid w:val="003B10AA"/>
    <w:rsid w:val="003B150E"/>
    <w:rsid w:val="003B1750"/>
    <w:rsid w:val="003B1BBA"/>
    <w:rsid w:val="003B1FB1"/>
    <w:rsid w:val="003B2BC5"/>
    <w:rsid w:val="003B2C1E"/>
    <w:rsid w:val="003B302B"/>
    <w:rsid w:val="003B35ED"/>
    <w:rsid w:val="003B3960"/>
    <w:rsid w:val="003B3CD3"/>
    <w:rsid w:val="003B430C"/>
    <w:rsid w:val="003B5411"/>
    <w:rsid w:val="003B5421"/>
    <w:rsid w:val="003B559E"/>
    <w:rsid w:val="003B5918"/>
    <w:rsid w:val="003B59C5"/>
    <w:rsid w:val="003B6252"/>
    <w:rsid w:val="003B7EA1"/>
    <w:rsid w:val="003C00E3"/>
    <w:rsid w:val="003C066A"/>
    <w:rsid w:val="003C08A5"/>
    <w:rsid w:val="003C08A8"/>
    <w:rsid w:val="003C10FD"/>
    <w:rsid w:val="003C1AC9"/>
    <w:rsid w:val="003C1AD9"/>
    <w:rsid w:val="003C1F7F"/>
    <w:rsid w:val="003C263A"/>
    <w:rsid w:val="003C2670"/>
    <w:rsid w:val="003C31CE"/>
    <w:rsid w:val="003C3EC0"/>
    <w:rsid w:val="003C46E0"/>
    <w:rsid w:val="003C4A90"/>
    <w:rsid w:val="003C4C72"/>
    <w:rsid w:val="003C550B"/>
    <w:rsid w:val="003C5917"/>
    <w:rsid w:val="003C5CB7"/>
    <w:rsid w:val="003C6935"/>
    <w:rsid w:val="003C6B3F"/>
    <w:rsid w:val="003C6C46"/>
    <w:rsid w:val="003D02AE"/>
    <w:rsid w:val="003D0C40"/>
    <w:rsid w:val="003D0EBC"/>
    <w:rsid w:val="003D0FD4"/>
    <w:rsid w:val="003D1528"/>
    <w:rsid w:val="003D1BAF"/>
    <w:rsid w:val="003D1E24"/>
    <w:rsid w:val="003D239D"/>
    <w:rsid w:val="003D2876"/>
    <w:rsid w:val="003D2A3D"/>
    <w:rsid w:val="003D2AFF"/>
    <w:rsid w:val="003D2B39"/>
    <w:rsid w:val="003D37CE"/>
    <w:rsid w:val="003D399A"/>
    <w:rsid w:val="003D3DA2"/>
    <w:rsid w:val="003D4200"/>
    <w:rsid w:val="003D540A"/>
    <w:rsid w:val="003D5466"/>
    <w:rsid w:val="003D5750"/>
    <w:rsid w:val="003D58BB"/>
    <w:rsid w:val="003D5C2E"/>
    <w:rsid w:val="003D6102"/>
    <w:rsid w:val="003D6592"/>
    <w:rsid w:val="003D6E14"/>
    <w:rsid w:val="003D717A"/>
    <w:rsid w:val="003D7327"/>
    <w:rsid w:val="003D7750"/>
    <w:rsid w:val="003D7822"/>
    <w:rsid w:val="003D7897"/>
    <w:rsid w:val="003D79D4"/>
    <w:rsid w:val="003E0634"/>
    <w:rsid w:val="003E07AD"/>
    <w:rsid w:val="003E0BE6"/>
    <w:rsid w:val="003E2405"/>
    <w:rsid w:val="003E2B10"/>
    <w:rsid w:val="003E2FEC"/>
    <w:rsid w:val="003E36E6"/>
    <w:rsid w:val="003E3CFA"/>
    <w:rsid w:val="003E3E2B"/>
    <w:rsid w:val="003E4056"/>
    <w:rsid w:val="003E4082"/>
    <w:rsid w:val="003E4380"/>
    <w:rsid w:val="003E5042"/>
    <w:rsid w:val="003E51BB"/>
    <w:rsid w:val="003E5415"/>
    <w:rsid w:val="003E5873"/>
    <w:rsid w:val="003E7B7A"/>
    <w:rsid w:val="003E7BAB"/>
    <w:rsid w:val="003E7EAB"/>
    <w:rsid w:val="003F0ADF"/>
    <w:rsid w:val="003F0C97"/>
    <w:rsid w:val="003F16CD"/>
    <w:rsid w:val="003F1990"/>
    <w:rsid w:val="003F1FAA"/>
    <w:rsid w:val="003F3436"/>
    <w:rsid w:val="003F3539"/>
    <w:rsid w:val="003F35ED"/>
    <w:rsid w:val="003F3BB5"/>
    <w:rsid w:val="003F3D29"/>
    <w:rsid w:val="003F3F10"/>
    <w:rsid w:val="003F4966"/>
    <w:rsid w:val="003F49F4"/>
    <w:rsid w:val="003F4AFF"/>
    <w:rsid w:val="003F5CF2"/>
    <w:rsid w:val="003F6055"/>
    <w:rsid w:val="003F6126"/>
    <w:rsid w:val="003F631C"/>
    <w:rsid w:val="003F6EEA"/>
    <w:rsid w:val="003F6FF9"/>
    <w:rsid w:val="003F7845"/>
    <w:rsid w:val="00400A5E"/>
    <w:rsid w:val="00400D82"/>
    <w:rsid w:val="004035A5"/>
    <w:rsid w:val="00403DE1"/>
    <w:rsid w:val="00403EC5"/>
    <w:rsid w:val="00404F9A"/>
    <w:rsid w:val="0040572F"/>
    <w:rsid w:val="00405BCD"/>
    <w:rsid w:val="004067A7"/>
    <w:rsid w:val="004074ED"/>
    <w:rsid w:val="00407E76"/>
    <w:rsid w:val="004102F4"/>
    <w:rsid w:val="0041041F"/>
    <w:rsid w:val="0041042F"/>
    <w:rsid w:val="00411D92"/>
    <w:rsid w:val="00411E02"/>
    <w:rsid w:val="0041235C"/>
    <w:rsid w:val="00412881"/>
    <w:rsid w:val="00413797"/>
    <w:rsid w:val="00413C89"/>
    <w:rsid w:val="004140CB"/>
    <w:rsid w:val="004145B9"/>
    <w:rsid w:val="004146AA"/>
    <w:rsid w:val="00414EC1"/>
    <w:rsid w:val="00414FCE"/>
    <w:rsid w:val="0041655B"/>
    <w:rsid w:val="0041661A"/>
    <w:rsid w:val="0041672C"/>
    <w:rsid w:val="00416754"/>
    <w:rsid w:val="004174E7"/>
    <w:rsid w:val="004178E2"/>
    <w:rsid w:val="00417AA4"/>
    <w:rsid w:val="004202F5"/>
    <w:rsid w:val="0042074A"/>
    <w:rsid w:val="00420872"/>
    <w:rsid w:val="004208CF"/>
    <w:rsid w:val="004209A2"/>
    <w:rsid w:val="00421467"/>
    <w:rsid w:val="00421DBF"/>
    <w:rsid w:val="00421DC2"/>
    <w:rsid w:val="0042282B"/>
    <w:rsid w:val="00422D46"/>
    <w:rsid w:val="00423736"/>
    <w:rsid w:val="00423E88"/>
    <w:rsid w:val="00424672"/>
    <w:rsid w:val="00424AB6"/>
    <w:rsid w:val="00425138"/>
    <w:rsid w:val="004253FE"/>
    <w:rsid w:val="00425B24"/>
    <w:rsid w:val="00425D4A"/>
    <w:rsid w:val="00425DBB"/>
    <w:rsid w:val="004265E5"/>
    <w:rsid w:val="00426616"/>
    <w:rsid w:val="00426D4F"/>
    <w:rsid w:val="00427162"/>
    <w:rsid w:val="0042787A"/>
    <w:rsid w:val="00430194"/>
    <w:rsid w:val="00430A20"/>
    <w:rsid w:val="00430AC2"/>
    <w:rsid w:val="00431210"/>
    <w:rsid w:val="0043233D"/>
    <w:rsid w:val="004337BD"/>
    <w:rsid w:val="00434177"/>
    <w:rsid w:val="004342B0"/>
    <w:rsid w:val="004343E5"/>
    <w:rsid w:val="00434478"/>
    <w:rsid w:val="004349DA"/>
    <w:rsid w:val="0043519F"/>
    <w:rsid w:val="00435AAA"/>
    <w:rsid w:val="00435E46"/>
    <w:rsid w:val="004368E3"/>
    <w:rsid w:val="00436AAD"/>
    <w:rsid w:val="00436C70"/>
    <w:rsid w:val="00437098"/>
    <w:rsid w:val="00437D73"/>
    <w:rsid w:val="00440797"/>
    <w:rsid w:val="00440C1C"/>
    <w:rsid w:val="00440E4A"/>
    <w:rsid w:val="00441665"/>
    <w:rsid w:val="0044166B"/>
    <w:rsid w:val="00441F59"/>
    <w:rsid w:val="004420E8"/>
    <w:rsid w:val="00442AD5"/>
    <w:rsid w:val="004431B7"/>
    <w:rsid w:val="004433E7"/>
    <w:rsid w:val="00443B9F"/>
    <w:rsid w:val="0044492E"/>
    <w:rsid w:val="00444A9E"/>
    <w:rsid w:val="004469FE"/>
    <w:rsid w:val="004503E4"/>
    <w:rsid w:val="0045047E"/>
    <w:rsid w:val="004513E1"/>
    <w:rsid w:val="0045191B"/>
    <w:rsid w:val="004533BE"/>
    <w:rsid w:val="004534F8"/>
    <w:rsid w:val="004543A7"/>
    <w:rsid w:val="00454D70"/>
    <w:rsid w:val="00454E8A"/>
    <w:rsid w:val="004572A0"/>
    <w:rsid w:val="00457BBE"/>
    <w:rsid w:val="00460CA6"/>
    <w:rsid w:val="00461E56"/>
    <w:rsid w:val="00461F3C"/>
    <w:rsid w:val="004629A2"/>
    <w:rsid w:val="00462FBA"/>
    <w:rsid w:val="0046336E"/>
    <w:rsid w:val="0046346D"/>
    <w:rsid w:val="004643F4"/>
    <w:rsid w:val="00464733"/>
    <w:rsid w:val="00464853"/>
    <w:rsid w:val="00464B92"/>
    <w:rsid w:val="0046562E"/>
    <w:rsid w:val="004668F8"/>
    <w:rsid w:val="00466B02"/>
    <w:rsid w:val="0046757E"/>
    <w:rsid w:val="00467DBA"/>
    <w:rsid w:val="00467F2A"/>
    <w:rsid w:val="004712E5"/>
    <w:rsid w:val="004726B3"/>
    <w:rsid w:val="00472C2D"/>
    <w:rsid w:val="004732A8"/>
    <w:rsid w:val="004734E4"/>
    <w:rsid w:val="00474386"/>
    <w:rsid w:val="00474721"/>
    <w:rsid w:val="00474A2C"/>
    <w:rsid w:val="00474DB3"/>
    <w:rsid w:val="004758D2"/>
    <w:rsid w:val="00475B2D"/>
    <w:rsid w:val="00475B71"/>
    <w:rsid w:val="00476822"/>
    <w:rsid w:val="00477833"/>
    <w:rsid w:val="00477EFB"/>
    <w:rsid w:val="00480976"/>
    <w:rsid w:val="00480FA6"/>
    <w:rsid w:val="004821D4"/>
    <w:rsid w:val="0048278D"/>
    <w:rsid w:val="004828D6"/>
    <w:rsid w:val="004828E9"/>
    <w:rsid w:val="00482921"/>
    <w:rsid w:val="00482DDC"/>
    <w:rsid w:val="00483872"/>
    <w:rsid w:val="004838BB"/>
    <w:rsid w:val="004840FB"/>
    <w:rsid w:val="0048438B"/>
    <w:rsid w:val="004845F7"/>
    <w:rsid w:val="00484EC1"/>
    <w:rsid w:val="00485AEB"/>
    <w:rsid w:val="00485EE7"/>
    <w:rsid w:val="0048646F"/>
    <w:rsid w:val="00486C10"/>
    <w:rsid w:val="0048779A"/>
    <w:rsid w:val="00487DCB"/>
    <w:rsid w:val="004906C0"/>
    <w:rsid w:val="00490CEE"/>
    <w:rsid w:val="004914FF"/>
    <w:rsid w:val="00491BF4"/>
    <w:rsid w:val="00491FEE"/>
    <w:rsid w:val="0049259D"/>
    <w:rsid w:val="00493073"/>
    <w:rsid w:val="00494347"/>
    <w:rsid w:val="004948C7"/>
    <w:rsid w:val="004949C5"/>
    <w:rsid w:val="00494B29"/>
    <w:rsid w:val="0049574C"/>
    <w:rsid w:val="0049601D"/>
    <w:rsid w:val="004966F1"/>
    <w:rsid w:val="004969A0"/>
    <w:rsid w:val="004969EE"/>
    <w:rsid w:val="0049718B"/>
    <w:rsid w:val="004973F7"/>
    <w:rsid w:val="004A121F"/>
    <w:rsid w:val="004A14F0"/>
    <w:rsid w:val="004A1BB7"/>
    <w:rsid w:val="004A1DE8"/>
    <w:rsid w:val="004A265D"/>
    <w:rsid w:val="004A291C"/>
    <w:rsid w:val="004A4F7D"/>
    <w:rsid w:val="004A501F"/>
    <w:rsid w:val="004A52CA"/>
    <w:rsid w:val="004A550D"/>
    <w:rsid w:val="004A5D6D"/>
    <w:rsid w:val="004A615F"/>
    <w:rsid w:val="004A6173"/>
    <w:rsid w:val="004A68BA"/>
    <w:rsid w:val="004A7135"/>
    <w:rsid w:val="004A7BDD"/>
    <w:rsid w:val="004B0131"/>
    <w:rsid w:val="004B0294"/>
    <w:rsid w:val="004B0489"/>
    <w:rsid w:val="004B061E"/>
    <w:rsid w:val="004B15ED"/>
    <w:rsid w:val="004B1A86"/>
    <w:rsid w:val="004B2690"/>
    <w:rsid w:val="004B2ED4"/>
    <w:rsid w:val="004B44D3"/>
    <w:rsid w:val="004B4735"/>
    <w:rsid w:val="004B4E8D"/>
    <w:rsid w:val="004B5357"/>
    <w:rsid w:val="004B5F42"/>
    <w:rsid w:val="004B6309"/>
    <w:rsid w:val="004B6B6E"/>
    <w:rsid w:val="004B6E1B"/>
    <w:rsid w:val="004B7886"/>
    <w:rsid w:val="004B7D0A"/>
    <w:rsid w:val="004C0185"/>
    <w:rsid w:val="004C0D5B"/>
    <w:rsid w:val="004C10D6"/>
    <w:rsid w:val="004C28D2"/>
    <w:rsid w:val="004C31EE"/>
    <w:rsid w:val="004C3450"/>
    <w:rsid w:val="004C4BCB"/>
    <w:rsid w:val="004C55C6"/>
    <w:rsid w:val="004C5CF7"/>
    <w:rsid w:val="004C5F62"/>
    <w:rsid w:val="004C648A"/>
    <w:rsid w:val="004C6786"/>
    <w:rsid w:val="004C6B1F"/>
    <w:rsid w:val="004C6C0C"/>
    <w:rsid w:val="004C6EDF"/>
    <w:rsid w:val="004C6FDF"/>
    <w:rsid w:val="004C7588"/>
    <w:rsid w:val="004C77E4"/>
    <w:rsid w:val="004C7F6B"/>
    <w:rsid w:val="004D069E"/>
    <w:rsid w:val="004D203F"/>
    <w:rsid w:val="004D228C"/>
    <w:rsid w:val="004D2EB9"/>
    <w:rsid w:val="004D3A72"/>
    <w:rsid w:val="004D3D97"/>
    <w:rsid w:val="004D4171"/>
    <w:rsid w:val="004D4FA0"/>
    <w:rsid w:val="004D5755"/>
    <w:rsid w:val="004D5DCA"/>
    <w:rsid w:val="004D6A82"/>
    <w:rsid w:val="004D6FB7"/>
    <w:rsid w:val="004D78F5"/>
    <w:rsid w:val="004D7EBD"/>
    <w:rsid w:val="004E0256"/>
    <w:rsid w:val="004E08D5"/>
    <w:rsid w:val="004E09BD"/>
    <w:rsid w:val="004E0D3B"/>
    <w:rsid w:val="004E134B"/>
    <w:rsid w:val="004E36A7"/>
    <w:rsid w:val="004E3DB1"/>
    <w:rsid w:val="004E556B"/>
    <w:rsid w:val="004E5A27"/>
    <w:rsid w:val="004E5A37"/>
    <w:rsid w:val="004E608E"/>
    <w:rsid w:val="004E60E0"/>
    <w:rsid w:val="004E633D"/>
    <w:rsid w:val="004E6A02"/>
    <w:rsid w:val="004E7119"/>
    <w:rsid w:val="004E7A9D"/>
    <w:rsid w:val="004E7D38"/>
    <w:rsid w:val="004F02C9"/>
    <w:rsid w:val="004F0529"/>
    <w:rsid w:val="004F06BC"/>
    <w:rsid w:val="004F0801"/>
    <w:rsid w:val="004F0F60"/>
    <w:rsid w:val="004F1058"/>
    <w:rsid w:val="004F1750"/>
    <w:rsid w:val="004F1D17"/>
    <w:rsid w:val="004F3007"/>
    <w:rsid w:val="004F35EC"/>
    <w:rsid w:val="004F4A60"/>
    <w:rsid w:val="004F52A1"/>
    <w:rsid w:val="004F5D99"/>
    <w:rsid w:val="004F5E1A"/>
    <w:rsid w:val="004F6648"/>
    <w:rsid w:val="004F667E"/>
    <w:rsid w:val="004F6B1D"/>
    <w:rsid w:val="004F72B0"/>
    <w:rsid w:val="004F734E"/>
    <w:rsid w:val="004F753C"/>
    <w:rsid w:val="005000ED"/>
    <w:rsid w:val="0050010C"/>
    <w:rsid w:val="00500E70"/>
    <w:rsid w:val="00500FE9"/>
    <w:rsid w:val="0050109E"/>
    <w:rsid w:val="005010EA"/>
    <w:rsid w:val="00501914"/>
    <w:rsid w:val="005019F8"/>
    <w:rsid w:val="005037F3"/>
    <w:rsid w:val="00503B1A"/>
    <w:rsid w:val="0050418A"/>
    <w:rsid w:val="00504453"/>
    <w:rsid w:val="00504F5F"/>
    <w:rsid w:val="00505430"/>
    <w:rsid w:val="005062BE"/>
    <w:rsid w:val="005071A5"/>
    <w:rsid w:val="00507595"/>
    <w:rsid w:val="00507D47"/>
    <w:rsid w:val="0051020F"/>
    <w:rsid w:val="00510908"/>
    <w:rsid w:val="005113D2"/>
    <w:rsid w:val="00511427"/>
    <w:rsid w:val="00511821"/>
    <w:rsid w:val="00511BFA"/>
    <w:rsid w:val="00511F7C"/>
    <w:rsid w:val="005120CE"/>
    <w:rsid w:val="00512716"/>
    <w:rsid w:val="00512C3A"/>
    <w:rsid w:val="00513E96"/>
    <w:rsid w:val="005143C0"/>
    <w:rsid w:val="00515138"/>
    <w:rsid w:val="00515404"/>
    <w:rsid w:val="0051562C"/>
    <w:rsid w:val="00515923"/>
    <w:rsid w:val="00515BCE"/>
    <w:rsid w:val="0051620D"/>
    <w:rsid w:val="00516ACA"/>
    <w:rsid w:val="00516FD0"/>
    <w:rsid w:val="005179D9"/>
    <w:rsid w:val="00517C34"/>
    <w:rsid w:val="00520766"/>
    <w:rsid w:val="00521133"/>
    <w:rsid w:val="00521142"/>
    <w:rsid w:val="0052236C"/>
    <w:rsid w:val="00522738"/>
    <w:rsid w:val="005229D0"/>
    <w:rsid w:val="0052375E"/>
    <w:rsid w:val="005238BF"/>
    <w:rsid w:val="0052397D"/>
    <w:rsid w:val="005239D8"/>
    <w:rsid w:val="00523F21"/>
    <w:rsid w:val="0052419C"/>
    <w:rsid w:val="00524A62"/>
    <w:rsid w:val="00524D12"/>
    <w:rsid w:val="00525121"/>
    <w:rsid w:val="00525C7F"/>
    <w:rsid w:val="00525CC7"/>
    <w:rsid w:val="00525EB2"/>
    <w:rsid w:val="00526126"/>
    <w:rsid w:val="00527025"/>
    <w:rsid w:val="005307FA"/>
    <w:rsid w:val="00530DAC"/>
    <w:rsid w:val="00530FB0"/>
    <w:rsid w:val="0053233E"/>
    <w:rsid w:val="00532BE1"/>
    <w:rsid w:val="0053338F"/>
    <w:rsid w:val="00533535"/>
    <w:rsid w:val="005338D0"/>
    <w:rsid w:val="00534755"/>
    <w:rsid w:val="00534898"/>
    <w:rsid w:val="00534BE2"/>
    <w:rsid w:val="0053573E"/>
    <w:rsid w:val="00536216"/>
    <w:rsid w:val="0053696C"/>
    <w:rsid w:val="005369C5"/>
    <w:rsid w:val="00537727"/>
    <w:rsid w:val="00540579"/>
    <w:rsid w:val="005405A4"/>
    <w:rsid w:val="00540D68"/>
    <w:rsid w:val="005410D2"/>
    <w:rsid w:val="00541A1C"/>
    <w:rsid w:val="005421BC"/>
    <w:rsid w:val="00542940"/>
    <w:rsid w:val="00543AEC"/>
    <w:rsid w:val="00543C25"/>
    <w:rsid w:val="00543FD8"/>
    <w:rsid w:val="00544499"/>
    <w:rsid w:val="0054449C"/>
    <w:rsid w:val="00544A5E"/>
    <w:rsid w:val="00544F68"/>
    <w:rsid w:val="0054536D"/>
    <w:rsid w:val="00545F0E"/>
    <w:rsid w:val="00545F39"/>
    <w:rsid w:val="0054684A"/>
    <w:rsid w:val="00547221"/>
    <w:rsid w:val="0055059F"/>
    <w:rsid w:val="00550876"/>
    <w:rsid w:val="00551355"/>
    <w:rsid w:val="005513C0"/>
    <w:rsid w:val="00551C24"/>
    <w:rsid w:val="0055254D"/>
    <w:rsid w:val="0055311D"/>
    <w:rsid w:val="0055332F"/>
    <w:rsid w:val="00553508"/>
    <w:rsid w:val="0055356A"/>
    <w:rsid w:val="00553A06"/>
    <w:rsid w:val="00553D15"/>
    <w:rsid w:val="00554175"/>
    <w:rsid w:val="0055427B"/>
    <w:rsid w:val="00554309"/>
    <w:rsid w:val="005544AC"/>
    <w:rsid w:val="005544EC"/>
    <w:rsid w:val="005547E6"/>
    <w:rsid w:val="00555291"/>
    <w:rsid w:val="0055679E"/>
    <w:rsid w:val="005568A6"/>
    <w:rsid w:val="005571B9"/>
    <w:rsid w:val="0055738C"/>
    <w:rsid w:val="005574BC"/>
    <w:rsid w:val="005604FF"/>
    <w:rsid w:val="0056058D"/>
    <w:rsid w:val="0056062B"/>
    <w:rsid w:val="00560AC0"/>
    <w:rsid w:val="00560DD0"/>
    <w:rsid w:val="0056119C"/>
    <w:rsid w:val="00561BDA"/>
    <w:rsid w:val="00561FF0"/>
    <w:rsid w:val="005624BD"/>
    <w:rsid w:val="0056272C"/>
    <w:rsid w:val="00563F69"/>
    <w:rsid w:val="00564412"/>
    <w:rsid w:val="00564549"/>
    <w:rsid w:val="005647D1"/>
    <w:rsid w:val="00564CAD"/>
    <w:rsid w:val="0056641A"/>
    <w:rsid w:val="00566B3D"/>
    <w:rsid w:val="00567BDE"/>
    <w:rsid w:val="00570036"/>
    <w:rsid w:val="005701A4"/>
    <w:rsid w:val="00570633"/>
    <w:rsid w:val="0057122B"/>
    <w:rsid w:val="00571340"/>
    <w:rsid w:val="00571B87"/>
    <w:rsid w:val="005742C3"/>
    <w:rsid w:val="00574AD6"/>
    <w:rsid w:val="005752B4"/>
    <w:rsid w:val="00575B35"/>
    <w:rsid w:val="00576034"/>
    <w:rsid w:val="00576E32"/>
    <w:rsid w:val="00577883"/>
    <w:rsid w:val="00577916"/>
    <w:rsid w:val="00577A28"/>
    <w:rsid w:val="00577A7E"/>
    <w:rsid w:val="00581CAB"/>
    <w:rsid w:val="00582A5B"/>
    <w:rsid w:val="00582AA7"/>
    <w:rsid w:val="005836DD"/>
    <w:rsid w:val="0058390E"/>
    <w:rsid w:val="00584F6F"/>
    <w:rsid w:val="005854F8"/>
    <w:rsid w:val="00585B60"/>
    <w:rsid w:val="00585E64"/>
    <w:rsid w:val="00586162"/>
    <w:rsid w:val="005867A0"/>
    <w:rsid w:val="005871A6"/>
    <w:rsid w:val="0058761F"/>
    <w:rsid w:val="00587751"/>
    <w:rsid w:val="00587882"/>
    <w:rsid w:val="00587D39"/>
    <w:rsid w:val="0059048C"/>
    <w:rsid w:val="005907A0"/>
    <w:rsid w:val="00592786"/>
    <w:rsid w:val="005927E3"/>
    <w:rsid w:val="00592A5B"/>
    <w:rsid w:val="00592A86"/>
    <w:rsid w:val="00593564"/>
    <w:rsid w:val="005954E3"/>
    <w:rsid w:val="00596180"/>
    <w:rsid w:val="0059708C"/>
    <w:rsid w:val="005976FC"/>
    <w:rsid w:val="005A06AD"/>
    <w:rsid w:val="005A080C"/>
    <w:rsid w:val="005A0A79"/>
    <w:rsid w:val="005A0BAB"/>
    <w:rsid w:val="005A1B8D"/>
    <w:rsid w:val="005A1DD2"/>
    <w:rsid w:val="005A1E78"/>
    <w:rsid w:val="005A276F"/>
    <w:rsid w:val="005A38F4"/>
    <w:rsid w:val="005A42D2"/>
    <w:rsid w:val="005A468A"/>
    <w:rsid w:val="005A5030"/>
    <w:rsid w:val="005A58A8"/>
    <w:rsid w:val="005A6896"/>
    <w:rsid w:val="005A7344"/>
    <w:rsid w:val="005A7474"/>
    <w:rsid w:val="005A77A1"/>
    <w:rsid w:val="005B0313"/>
    <w:rsid w:val="005B09BC"/>
    <w:rsid w:val="005B0E81"/>
    <w:rsid w:val="005B0F14"/>
    <w:rsid w:val="005B1480"/>
    <w:rsid w:val="005B25DC"/>
    <w:rsid w:val="005B2823"/>
    <w:rsid w:val="005B2B1F"/>
    <w:rsid w:val="005B3111"/>
    <w:rsid w:val="005B48E7"/>
    <w:rsid w:val="005B4EE0"/>
    <w:rsid w:val="005B5CC1"/>
    <w:rsid w:val="005B5FB1"/>
    <w:rsid w:val="005B61FE"/>
    <w:rsid w:val="005B64ED"/>
    <w:rsid w:val="005C0638"/>
    <w:rsid w:val="005C0728"/>
    <w:rsid w:val="005C0B91"/>
    <w:rsid w:val="005C168E"/>
    <w:rsid w:val="005C1AFC"/>
    <w:rsid w:val="005C201F"/>
    <w:rsid w:val="005C214C"/>
    <w:rsid w:val="005C305E"/>
    <w:rsid w:val="005C323B"/>
    <w:rsid w:val="005C348B"/>
    <w:rsid w:val="005C36AD"/>
    <w:rsid w:val="005C49EF"/>
    <w:rsid w:val="005C4C55"/>
    <w:rsid w:val="005C51B8"/>
    <w:rsid w:val="005C55DF"/>
    <w:rsid w:val="005C57C3"/>
    <w:rsid w:val="005C59C2"/>
    <w:rsid w:val="005C5DE6"/>
    <w:rsid w:val="005C64C1"/>
    <w:rsid w:val="005C69AA"/>
    <w:rsid w:val="005C6E47"/>
    <w:rsid w:val="005C748A"/>
    <w:rsid w:val="005C7B28"/>
    <w:rsid w:val="005D0247"/>
    <w:rsid w:val="005D065C"/>
    <w:rsid w:val="005D1498"/>
    <w:rsid w:val="005D21C7"/>
    <w:rsid w:val="005D233F"/>
    <w:rsid w:val="005D2C6B"/>
    <w:rsid w:val="005D30F0"/>
    <w:rsid w:val="005D37A2"/>
    <w:rsid w:val="005D4105"/>
    <w:rsid w:val="005D45BA"/>
    <w:rsid w:val="005D587C"/>
    <w:rsid w:val="005D683B"/>
    <w:rsid w:val="005D6E79"/>
    <w:rsid w:val="005D7B1B"/>
    <w:rsid w:val="005E10BC"/>
    <w:rsid w:val="005E1233"/>
    <w:rsid w:val="005E158A"/>
    <w:rsid w:val="005E16ED"/>
    <w:rsid w:val="005E1A30"/>
    <w:rsid w:val="005E1D0D"/>
    <w:rsid w:val="005E2486"/>
    <w:rsid w:val="005E2857"/>
    <w:rsid w:val="005E2FA1"/>
    <w:rsid w:val="005E31F4"/>
    <w:rsid w:val="005E346F"/>
    <w:rsid w:val="005E3C94"/>
    <w:rsid w:val="005E43CB"/>
    <w:rsid w:val="005E5D4E"/>
    <w:rsid w:val="005E637A"/>
    <w:rsid w:val="005E6D33"/>
    <w:rsid w:val="005E7052"/>
    <w:rsid w:val="005E7F97"/>
    <w:rsid w:val="005F02A1"/>
    <w:rsid w:val="005F0553"/>
    <w:rsid w:val="005F1ED5"/>
    <w:rsid w:val="005F2246"/>
    <w:rsid w:val="005F226D"/>
    <w:rsid w:val="005F3375"/>
    <w:rsid w:val="005F3609"/>
    <w:rsid w:val="005F4545"/>
    <w:rsid w:val="005F50CA"/>
    <w:rsid w:val="005F5C4B"/>
    <w:rsid w:val="005F65E1"/>
    <w:rsid w:val="005F669F"/>
    <w:rsid w:val="005F67EF"/>
    <w:rsid w:val="005F7AA5"/>
    <w:rsid w:val="005F7E80"/>
    <w:rsid w:val="00600E7C"/>
    <w:rsid w:val="00601DEB"/>
    <w:rsid w:val="0060253A"/>
    <w:rsid w:val="006030D4"/>
    <w:rsid w:val="00603876"/>
    <w:rsid w:val="00604208"/>
    <w:rsid w:val="00604650"/>
    <w:rsid w:val="006056BD"/>
    <w:rsid w:val="00605EE6"/>
    <w:rsid w:val="00607096"/>
    <w:rsid w:val="00607CAA"/>
    <w:rsid w:val="0061013B"/>
    <w:rsid w:val="006109D2"/>
    <w:rsid w:val="00610E12"/>
    <w:rsid w:val="00610EEC"/>
    <w:rsid w:val="00611021"/>
    <w:rsid w:val="00612035"/>
    <w:rsid w:val="00612ED1"/>
    <w:rsid w:val="00613071"/>
    <w:rsid w:val="006138A9"/>
    <w:rsid w:val="00614DE1"/>
    <w:rsid w:val="00614F1D"/>
    <w:rsid w:val="0061575E"/>
    <w:rsid w:val="006158A9"/>
    <w:rsid w:val="00615BE2"/>
    <w:rsid w:val="00615E2E"/>
    <w:rsid w:val="00616279"/>
    <w:rsid w:val="00617A71"/>
    <w:rsid w:val="00617AD6"/>
    <w:rsid w:val="00617D7D"/>
    <w:rsid w:val="00621234"/>
    <w:rsid w:val="006225B2"/>
    <w:rsid w:val="00622616"/>
    <w:rsid w:val="006226C0"/>
    <w:rsid w:val="00622D46"/>
    <w:rsid w:val="00622F7A"/>
    <w:rsid w:val="0062328E"/>
    <w:rsid w:val="006247CD"/>
    <w:rsid w:val="00624852"/>
    <w:rsid w:val="006248AA"/>
    <w:rsid w:val="00624FF1"/>
    <w:rsid w:val="00625B6E"/>
    <w:rsid w:val="006261ED"/>
    <w:rsid w:val="00627703"/>
    <w:rsid w:val="00627B41"/>
    <w:rsid w:val="00630137"/>
    <w:rsid w:val="00631A29"/>
    <w:rsid w:val="00631D24"/>
    <w:rsid w:val="006320DC"/>
    <w:rsid w:val="00632783"/>
    <w:rsid w:val="00632CE4"/>
    <w:rsid w:val="00633B2A"/>
    <w:rsid w:val="006350A8"/>
    <w:rsid w:val="00635A0C"/>
    <w:rsid w:val="00635CC2"/>
    <w:rsid w:val="00636033"/>
    <w:rsid w:val="00636435"/>
    <w:rsid w:val="006368C5"/>
    <w:rsid w:val="00637ED3"/>
    <w:rsid w:val="00637F87"/>
    <w:rsid w:val="00640378"/>
    <w:rsid w:val="00640854"/>
    <w:rsid w:val="00641526"/>
    <w:rsid w:val="0064197E"/>
    <w:rsid w:val="00642549"/>
    <w:rsid w:val="00642A06"/>
    <w:rsid w:val="00642C05"/>
    <w:rsid w:val="00642DE7"/>
    <w:rsid w:val="00642FDE"/>
    <w:rsid w:val="006431A4"/>
    <w:rsid w:val="006434EB"/>
    <w:rsid w:val="006444DB"/>
    <w:rsid w:val="006449C0"/>
    <w:rsid w:val="0064578C"/>
    <w:rsid w:val="00645A90"/>
    <w:rsid w:val="006465B5"/>
    <w:rsid w:val="00646B48"/>
    <w:rsid w:val="00646C06"/>
    <w:rsid w:val="00646EC0"/>
    <w:rsid w:val="00647377"/>
    <w:rsid w:val="00650756"/>
    <w:rsid w:val="00650D04"/>
    <w:rsid w:val="00650F4A"/>
    <w:rsid w:val="006511AC"/>
    <w:rsid w:val="00651406"/>
    <w:rsid w:val="00651E5C"/>
    <w:rsid w:val="006521D7"/>
    <w:rsid w:val="0065251F"/>
    <w:rsid w:val="0065277C"/>
    <w:rsid w:val="00652BE3"/>
    <w:rsid w:val="00652DFD"/>
    <w:rsid w:val="006530FA"/>
    <w:rsid w:val="00653350"/>
    <w:rsid w:val="006547F9"/>
    <w:rsid w:val="00654BB7"/>
    <w:rsid w:val="00654E94"/>
    <w:rsid w:val="006556ED"/>
    <w:rsid w:val="006557EF"/>
    <w:rsid w:val="00655C87"/>
    <w:rsid w:val="00655CD7"/>
    <w:rsid w:val="00657BDC"/>
    <w:rsid w:val="00660048"/>
    <w:rsid w:val="006602BD"/>
    <w:rsid w:val="00660334"/>
    <w:rsid w:val="0066089E"/>
    <w:rsid w:val="006608D8"/>
    <w:rsid w:val="00660F1A"/>
    <w:rsid w:val="0066155F"/>
    <w:rsid w:val="00661681"/>
    <w:rsid w:val="00662091"/>
    <w:rsid w:val="00662177"/>
    <w:rsid w:val="00662B54"/>
    <w:rsid w:val="00662B5C"/>
    <w:rsid w:val="0066319E"/>
    <w:rsid w:val="006634E8"/>
    <w:rsid w:val="00663556"/>
    <w:rsid w:val="006640C0"/>
    <w:rsid w:val="00664D7D"/>
    <w:rsid w:val="00666045"/>
    <w:rsid w:val="006662F4"/>
    <w:rsid w:val="00666630"/>
    <w:rsid w:val="00666977"/>
    <w:rsid w:val="00666B35"/>
    <w:rsid w:val="006671A6"/>
    <w:rsid w:val="00667F82"/>
    <w:rsid w:val="00670ADC"/>
    <w:rsid w:val="00671100"/>
    <w:rsid w:val="006712C9"/>
    <w:rsid w:val="0067161D"/>
    <w:rsid w:val="00672889"/>
    <w:rsid w:val="00672D77"/>
    <w:rsid w:val="00673085"/>
    <w:rsid w:val="006736D0"/>
    <w:rsid w:val="0067476A"/>
    <w:rsid w:val="00674CCC"/>
    <w:rsid w:val="00675B20"/>
    <w:rsid w:val="00675E0A"/>
    <w:rsid w:val="006760C3"/>
    <w:rsid w:val="0067648A"/>
    <w:rsid w:val="00677517"/>
    <w:rsid w:val="00677B7E"/>
    <w:rsid w:val="00677ED6"/>
    <w:rsid w:val="00677FE2"/>
    <w:rsid w:val="006800B5"/>
    <w:rsid w:val="00680ACE"/>
    <w:rsid w:val="00680C77"/>
    <w:rsid w:val="00680E35"/>
    <w:rsid w:val="006817D7"/>
    <w:rsid w:val="00681D64"/>
    <w:rsid w:val="006820DF"/>
    <w:rsid w:val="00682209"/>
    <w:rsid w:val="006830DF"/>
    <w:rsid w:val="0068373B"/>
    <w:rsid w:val="00683B61"/>
    <w:rsid w:val="00683B6E"/>
    <w:rsid w:val="0068475C"/>
    <w:rsid w:val="00684B56"/>
    <w:rsid w:val="00685801"/>
    <w:rsid w:val="0068685B"/>
    <w:rsid w:val="00686D02"/>
    <w:rsid w:val="00686E92"/>
    <w:rsid w:val="006876DB"/>
    <w:rsid w:val="0068771C"/>
    <w:rsid w:val="0068773F"/>
    <w:rsid w:val="0068783D"/>
    <w:rsid w:val="00687C39"/>
    <w:rsid w:val="00690353"/>
    <w:rsid w:val="006906D4"/>
    <w:rsid w:val="00691075"/>
    <w:rsid w:val="00691B1C"/>
    <w:rsid w:val="00691B63"/>
    <w:rsid w:val="00691F84"/>
    <w:rsid w:val="00692689"/>
    <w:rsid w:val="00692FF0"/>
    <w:rsid w:val="00693449"/>
    <w:rsid w:val="00693550"/>
    <w:rsid w:val="00693979"/>
    <w:rsid w:val="00694A23"/>
    <w:rsid w:val="00694A92"/>
    <w:rsid w:val="00694C25"/>
    <w:rsid w:val="006953C0"/>
    <w:rsid w:val="00695CC8"/>
    <w:rsid w:val="006963FE"/>
    <w:rsid w:val="0069644E"/>
    <w:rsid w:val="00696A1E"/>
    <w:rsid w:val="00697983"/>
    <w:rsid w:val="006A03C2"/>
    <w:rsid w:val="006A0466"/>
    <w:rsid w:val="006A126D"/>
    <w:rsid w:val="006A13DA"/>
    <w:rsid w:val="006A2302"/>
    <w:rsid w:val="006A24B4"/>
    <w:rsid w:val="006A2D51"/>
    <w:rsid w:val="006A2D74"/>
    <w:rsid w:val="006A376D"/>
    <w:rsid w:val="006A3912"/>
    <w:rsid w:val="006A3A50"/>
    <w:rsid w:val="006A3AA5"/>
    <w:rsid w:val="006A4AF2"/>
    <w:rsid w:val="006A4DFF"/>
    <w:rsid w:val="006A581E"/>
    <w:rsid w:val="006A5F4A"/>
    <w:rsid w:val="006A6CF8"/>
    <w:rsid w:val="006A6E97"/>
    <w:rsid w:val="006A7DE6"/>
    <w:rsid w:val="006B0BCA"/>
    <w:rsid w:val="006B175B"/>
    <w:rsid w:val="006B1AE9"/>
    <w:rsid w:val="006B24A9"/>
    <w:rsid w:val="006B2F8D"/>
    <w:rsid w:val="006B336C"/>
    <w:rsid w:val="006B35A6"/>
    <w:rsid w:val="006B378B"/>
    <w:rsid w:val="006B3C9B"/>
    <w:rsid w:val="006B48D9"/>
    <w:rsid w:val="006B4A3A"/>
    <w:rsid w:val="006B558B"/>
    <w:rsid w:val="006B5940"/>
    <w:rsid w:val="006B606D"/>
    <w:rsid w:val="006B7252"/>
    <w:rsid w:val="006B75C6"/>
    <w:rsid w:val="006B76A9"/>
    <w:rsid w:val="006B7F12"/>
    <w:rsid w:val="006C087B"/>
    <w:rsid w:val="006C10D3"/>
    <w:rsid w:val="006C1D7F"/>
    <w:rsid w:val="006C1EB8"/>
    <w:rsid w:val="006C2AFC"/>
    <w:rsid w:val="006C3241"/>
    <w:rsid w:val="006C3C14"/>
    <w:rsid w:val="006C4010"/>
    <w:rsid w:val="006C4109"/>
    <w:rsid w:val="006C582D"/>
    <w:rsid w:val="006C6091"/>
    <w:rsid w:val="006C6A15"/>
    <w:rsid w:val="006C7DCA"/>
    <w:rsid w:val="006D1857"/>
    <w:rsid w:val="006D2D17"/>
    <w:rsid w:val="006D3A67"/>
    <w:rsid w:val="006D4A76"/>
    <w:rsid w:val="006D4DCA"/>
    <w:rsid w:val="006D4F34"/>
    <w:rsid w:val="006D5B05"/>
    <w:rsid w:val="006D5F4E"/>
    <w:rsid w:val="006D6B94"/>
    <w:rsid w:val="006D752E"/>
    <w:rsid w:val="006D7A25"/>
    <w:rsid w:val="006D7BD1"/>
    <w:rsid w:val="006D7D01"/>
    <w:rsid w:val="006E0016"/>
    <w:rsid w:val="006E010C"/>
    <w:rsid w:val="006E04A6"/>
    <w:rsid w:val="006E11B3"/>
    <w:rsid w:val="006E153A"/>
    <w:rsid w:val="006E1B5E"/>
    <w:rsid w:val="006E26E4"/>
    <w:rsid w:val="006E26E5"/>
    <w:rsid w:val="006E2BAD"/>
    <w:rsid w:val="006E3D80"/>
    <w:rsid w:val="006E4773"/>
    <w:rsid w:val="006E4F34"/>
    <w:rsid w:val="006E5817"/>
    <w:rsid w:val="006E5971"/>
    <w:rsid w:val="006E6D29"/>
    <w:rsid w:val="006E72AB"/>
    <w:rsid w:val="006E7648"/>
    <w:rsid w:val="006E7EC6"/>
    <w:rsid w:val="006E7F2E"/>
    <w:rsid w:val="006F131E"/>
    <w:rsid w:val="006F1A0D"/>
    <w:rsid w:val="006F1EF1"/>
    <w:rsid w:val="006F1F6B"/>
    <w:rsid w:val="006F23DC"/>
    <w:rsid w:val="006F2409"/>
    <w:rsid w:val="006F2767"/>
    <w:rsid w:val="006F41E6"/>
    <w:rsid w:val="006F55F9"/>
    <w:rsid w:val="006F5918"/>
    <w:rsid w:val="006F5E03"/>
    <w:rsid w:val="006F6C1F"/>
    <w:rsid w:val="006F7023"/>
    <w:rsid w:val="006F74C1"/>
    <w:rsid w:val="006F7787"/>
    <w:rsid w:val="006F78F8"/>
    <w:rsid w:val="006F7B79"/>
    <w:rsid w:val="006F7E7D"/>
    <w:rsid w:val="00700220"/>
    <w:rsid w:val="00700A7F"/>
    <w:rsid w:val="00700C94"/>
    <w:rsid w:val="00702293"/>
    <w:rsid w:val="00703892"/>
    <w:rsid w:val="00703A07"/>
    <w:rsid w:val="00704221"/>
    <w:rsid w:val="007045F9"/>
    <w:rsid w:val="00704CC8"/>
    <w:rsid w:val="00704E81"/>
    <w:rsid w:val="007060D0"/>
    <w:rsid w:val="007062B0"/>
    <w:rsid w:val="00706394"/>
    <w:rsid w:val="007065F7"/>
    <w:rsid w:val="007066E2"/>
    <w:rsid w:val="0070747E"/>
    <w:rsid w:val="00707652"/>
    <w:rsid w:val="007079CA"/>
    <w:rsid w:val="00710221"/>
    <w:rsid w:val="00710B43"/>
    <w:rsid w:val="00711DBC"/>
    <w:rsid w:val="00712053"/>
    <w:rsid w:val="00713529"/>
    <w:rsid w:val="0071359F"/>
    <w:rsid w:val="00713DE3"/>
    <w:rsid w:val="00713FF2"/>
    <w:rsid w:val="00714338"/>
    <w:rsid w:val="007149E5"/>
    <w:rsid w:val="00715395"/>
    <w:rsid w:val="00716DE3"/>
    <w:rsid w:val="007175F1"/>
    <w:rsid w:val="0071789B"/>
    <w:rsid w:val="00717BFE"/>
    <w:rsid w:val="00717EB4"/>
    <w:rsid w:val="0072080C"/>
    <w:rsid w:val="007209FF"/>
    <w:rsid w:val="00720AD4"/>
    <w:rsid w:val="00720C88"/>
    <w:rsid w:val="0072162D"/>
    <w:rsid w:val="007223EF"/>
    <w:rsid w:val="0072287C"/>
    <w:rsid w:val="00722DA6"/>
    <w:rsid w:val="00723401"/>
    <w:rsid w:val="00723450"/>
    <w:rsid w:val="00723A26"/>
    <w:rsid w:val="00723AAE"/>
    <w:rsid w:val="00723EF7"/>
    <w:rsid w:val="007256A4"/>
    <w:rsid w:val="00725BE7"/>
    <w:rsid w:val="00726636"/>
    <w:rsid w:val="00726731"/>
    <w:rsid w:val="00726CD0"/>
    <w:rsid w:val="00727235"/>
    <w:rsid w:val="007275F1"/>
    <w:rsid w:val="00727FF6"/>
    <w:rsid w:val="00730C49"/>
    <w:rsid w:val="00731B80"/>
    <w:rsid w:val="00732791"/>
    <w:rsid w:val="007327A8"/>
    <w:rsid w:val="00732F3E"/>
    <w:rsid w:val="0073315F"/>
    <w:rsid w:val="00733A72"/>
    <w:rsid w:val="00733AA2"/>
    <w:rsid w:val="007341D7"/>
    <w:rsid w:val="00734E29"/>
    <w:rsid w:val="00736092"/>
    <w:rsid w:val="0073664F"/>
    <w:rsid w:val="00736B95"/>
    <w:rsid w:val="007374EF"/>
    <w:rsid w:val="007375F5"/>
    <w:rsid w:val="00737A42"/>
    <w:rsid w:val="00741CD1"/>
    <w:rsid w:val="0074242A"/>
    <w:rsid w:val="00743469"/>
    <w:rsid w:val="0074360C"/>
    <w:rsid w:val="00743EFC"/>
    <w:rsid w:val="00744319"/>
    <w:rsid w:val="0074451F"/>
    <w:rsid w:val="00744965"/>
    <w:rsid w:val="00744F96"/>
    <w:rsid w:val="007453BC"/>
    <w:rsid w:val="00746322"/>
    <w:rsid w:val="00746547"/>
    <w:rsid w:val="00746BA9"/>
    <w:rsid w:val="00746C1D"/>
    <w:rsid w:val="00747C43"/>
    <w:rsid w:val="0075056A"/>
    <w:rsid w:val="007508A8"/>
    <w:rsid w:val="0075101D"/>
    <w:rsid w:val="007511D3"/>
    <w:rsid w:val="007524C6"/>
    <w:rsid w:val="00753C58"/>
    <w:rsid w:val="00754590"/>
    <w:rsid w:val="0075494F"/>
    <w:rsid w:val="00754986"/>
    <w:rsid w:val="007555BA"/>
    <w:rsid w:val="00755D33"/>
    <w:rsid w:val="00755F38"/>
    <w:rsid w:val="00756328"/>
    <w:rsid w:val="00757477"/>
    <w:rsid w:val="0075761E"/>
    <w:rsid w:val="00757BA3"/>
    <w:rsid w:val="00760276"/>
    <w:rsid w:val="00760D29"/>
    <w:rsid w:val="00760F4F"/>
    <w:rsid w:val="0076107A"/>
    <w:rsid w:val="00761226"/>
    <w:rsid w:val="00761A31"/>
    <w:rsid w:val="007623BF"/>
    <w:rsid w:val="007628F7"/>
    <w:rsid w:val="00762A81"/>
    <w:rsid w:val="00762CB0"/>
    <w:rsid w:val="00763781"/>
    <w:rsid w:val="007640BE"/>
    <w:rsid w:val="00764B0A"/>
    <w:rsid w:val="007656A6"/>
    <w:rsid w:val="00765A4D"/>
    <w:rsid w:val="00765BB5"/>
    <w:rsid w:val="00765ECE"/>
    <w:rsid w:val="00765F6D"/>
    <w:rsid w:val="00765FFD"/>
    <w:rsid w:val="0076624B"/>
    <w:rsid w:val="00767386"/>
    <w:rsid w:val="00767AC5"/>
    <w:rsid w:val="007701AC"/>
    <w:rsid w:val="0077092E"/>
    <w:rsid w:val="0077124B"/>
    <w:rsid w:val="007712CB"/>
    <w:rsid w:val="007713AD"/>
    <w:rsid w:val="007716E4"/>
    <w:rsid w:val="0077241B"/>
    <w:rsid w:val="00772B99"/>
    <w:rsid w:val="00772D03"/>
    <w:rsid w:val="00772ED6"/>
    <w:rsid w:val="007735D6"/>
    <w:rsid w:val="00773F8C"/>
    <w:rsid w:val="00774406"/>
    <w:rsid w:val="00774C79"/>
    <w:rsid w:val="00774D87"/>
    <w:rsid w:val="0077560A"/>
    <w:rsid w:val="00775665"/>
    <w:rsid w:val="0077578E"/>
    <w:rsid w:val="00776079"/>
    <w:rsid w:val="007763A4"/>
    <w:rsid w:val="00776A50"/>
    <w:rsid w:val="007770B0"/>
    <w:rsid w:val="00777685"/>
    <w:rsid w:val="00777862"/>
    <w:rsid w:val="00777C80"/>
    <w:rsid w:val="0078091C"/>
    <w:rsid w:val="007815DF"/>
    <w:rsid w:val="0078194A"/>
    <w:rsid w:val="00782116"/>
    <w:rsid w:val="007837C0"/>
    <w:rsid w:val="0078619E"/>
    <w:rsid w:val="0078648B"/>
    <w:rsid w:val="00786D8C"/>
    <w:rsid w:val="00787425"/>
    <w:rsid w:val="0078792C"/>
    <w:rsid w:val="00787969"/>
    <w:rsid w:val="00787D7B"/>
    <w:rsid w:val="00790039"/>
    <w:rsid w:val="00790542"/>
    <w:rsid w:val="00791583"/>
    <w:rsid w:val="0079175D"/>
    <w:rsid w:val="00791799"/>
    <w:rsid w:val="00791FBD"/>
    <w:rsid w:val="007921D7"/>
    <w:rsid w:val="00792314"/>
    <w:rsid w:val="007924AD"/>
    <w:rsid w:val="0079284C"/>
    <w:rsid w:val="007929CB"/>
    <w:rsid w:val="00792F32"/>
    <w:rsid w:val="007932BC"/>
    <w:rsid w:val="0079337F"/>
    <w:rsid w:val="007938B0"/>
    <w:rsid w:val="00793927"/>
    <w:rsid w:val="00793D83"/>
    <w:rsid w:val="00793F2F"/>
    <w:rsid w:val="00794241"/>
    <w:rsid w:val="00794377"/>
    <w:rsid w:val="007944F8"/>
    <w:rsid w:val="007945DF"/>
    <w:rsid w:val="007946DE"/>
    <w:rsid w:val="00794D30"/>
    <w:rsid w:val="00796C3F"/>
    <w:rsid w:val="00796EC8"/>
    <w:rsid w:val="0079702C"/>
    <w:rsid w:val="00797528"/>
    <w:rsid w:val="0079767D"/>
    <w:rsid w:val="00797746"/>
    <w:rsid w:val="00797B95"/>
    <w:rsid w:val="007A034B"/>
    <w:rsid w:val="007A1B27"/>
    <w:rsid w:val="007A2144"/>
    <w:rsid w:val="007A253B"/>
    <w:rsid w:val="007A3108"/>
    <w:rsid w:val="007A3137"/>
    <w:rsid w:val="007A39F6"/>
    <w:rsid w:val="007A3F61"/>
    <w:rsid w:val="007A4E17"/>
    <w:rsid w:val="007A5BC8"/>
    <w:rsid w:val="007A5E93"/>
    <w:rsid w:val="007A6E73"/>
    <w:rsid w:val="007A7E10"/>
    <w:rsid w:val="007B02C4"/>
    <w:rsid w:val="007B082B"/>
    <w:rsid w:val="007B0A7D"/>
    <w:rsid w:val="007B0BD5"/>
    <w:rsid w:val="007B172F"/>
    <w:rsid w:val="007B26BE"/>
    <w:rsid w:val="007B2E0A"/>
    <w:rsid w:val="007B2FB2"/>
    <w:rsid w:val="007B3306"/>
    <w:rsid w:val="007B337E"/>
    <w:rsid w:val="007B50B0"/>
    <w:rsid w:val="007B5399"/>
    <w:rsid w:val="007B545D"/>
    <w:rsid w:val="007B56DE"/>
    <w:rsid w:val="007B5736"/>
    <w:rsid w:val="007B5B94"/>
    <w:rsid w:val="007B5F48"/>
    <w:rsid w:val="007B6388"/>
    <w:rsid w:val="007B6E85"/>
    <w:rsid w:val="007B716C"/>
    <w:rsid w:val="007C0E22"/>
    <w:rsid w:val="007C2098"/>
    <w:rsid w:val="007C215B"/>
    <w:rsid w:val="007C4FAC"/>
    <w:rsid w:val="007C50E0"/>
    <w:rsid w:val="007C7786"/>
    <w:rsid w:val="007C77EE"/>
    <w:rsid w:val="007D096C"/>
    <w:rsid w:val="007D09DC"/>
    <w:rsid w:val="007D0D19"/>
    <w:rsid w:val="007D0D99"/>
    <w:rsid w:val="007D11F7"/>
    <w:rsid w:val="007D1E2D"/>
    <w:rsid w:val="007D2DC9"/>
    <w:rsid w:val="007D2FEE"/>
    <w:rsid w:val="007D36E1"/>
    <w:rsid w:val="007D39C5"/>
    <w:rsid w:val="007D4C43"/>
    <w:rsid w:val="007D52D6"/>
    <w:rsid w:val="007D5AFE"/>
    <w:rsid w:val="007D5DC2"/>
    <w:rsid w:val="007D6A8B"/>
    <w:rsid w:val="007D74C1"/>
    <w:rsid w:val="007D7DFC"/>
    <w:rsid w:val="007D7E51"/>
    <w:rsid w:val="007D7F96"/>
    <w:rsid w:val="007E009F"/>
    <w:rsid w:val="007E0178"/>
    <w:rsid w:val="007E125D"/>
    <w:rsid w:val="007E13AC"/>
    <w:rsid w:val="007E1654"/>
    <w:rsid w:val="007E17EE"/>
    <w:rsid w:val="007E20AE"/>
    <w:rsid w:val="007E2C5C"/>
    <w:rsid w:val="007E31E6"/>
    <w:rsid w:val="007E3564"/>
    <w:rsid w:val="007E3BA6"/>
    <w:rsid w:val="007E49FE"/>
    <w:rsid w:val="007E4DB5"/>
    <w:rsid w:val="007E65E0"/>
    <w:rsid w:val="007E6792"/>
    <w:rsid w:val="007E7893"/>
    <w:rsid w:val="007E7C17"/>
    <w:rsid w:val="007F090B"/>
    <w:rsid w:val="007F0C17"/>
    <w:rsid w:val="007F2143"/>
    <w:rsid w:val="007F2223"/>
    <w:rsid w:val="007F278E"/>
    <w:rsid w:val="007F33C4"/>
    <w:rsid w:val="007F3573"/>
    <w:rsid w:val="007F359F"/>
    <w:rsid w:val="007F37DD"/>
    <w:rsid w:val="007F3804"/>
    <w:rsid w:val="007F3C74"/>
    <w:rsid w:val="007F4332"/>
    <w:rsid w:val="007F468A"/>
    <w:rsid w:val="007F52C7"/>
    <w:rsid w:val="007F69B9"/>
    <w:rsid w:val="007F6E1C"/>
    <w:rsid w:val="00800060"/>
    <w:rsid w:val="00800842"/>
    <w:rsid w:val="00800E10"/>
    <w:rsid w:val="00801A29"/>
    <w:rsid w:val="0080273F"/>
    <w:rsid w:val="00802FC3"/>
    <w:rsid w:val="008038DE"/>
    <w:rsid w:val="0080412D"/>
    <w:rsid w:val="008043D6"/>
    <w:rsid w:val="00804A0B"/>
    <w:rsid w:val="00804C26"/>
    <w:rsid w:val="00804F55"/>
    <w:rsid w:val="00804FF4"/>
    <w:rsid w:val="00805CAA"/>
    <w:rsid w:val="008070AC"/>
    <w:rsid w:val="00807D50"/>
    <w:rsid w:val="0081063E"/>
    <w:rsid w:val="00810A21"/>
    <w:rsid w:val="00810B0A"/>
    <w:rsid w:val="00810C2E"/>
    <w:rsid w:val="00810EF0"/>
    <w:rsid w:val="0081142F"/>
    <w:rsid w:val="008118CB"/>
    <w:rsid w:val="00811A0D"/>
    <w:rsid w:val="00811F5B"/>
    <w:rsid w:val="0081300A"/>
    <w:rsid w:val="008130FD"/>
    <w:rsid w:val="00813C2E"/>
    <w:rsid w:val="008141F1"/>
    <w:rsid w:val="008141F2"/>
    <w:rsid w:val="0081581D"/>
    <w:rsid w:val="00815CA6"/>
    <w:rsid w:val="00815FFF"/>
    <w:rsid w:val="00816433"/>
    <w:rsid w:val="008166DD"/>
    <w:rsid w:val="00816774"/>
    <w:rsid w:val="008167FD"/>
    <w:rsid w:val="0081715E"/>
    <w:rsid w:val="00817E28"/>
    <w:rsid w:val="008200B3"/>
    <w:rsid w:val="008200F9"/>
    <w:rsid w:val="0082072B"/>
    <w:rsid w:val="0082292B"/>
    <w:rsid w:val="00822963"/>
    <w:rsid w:val="00822F07"/>
    <w:rsid w:val="00823710"/>
    <w:rsid w:val="0082382A"/>
    <w:rsid w:val="008238BC"/>
    <w:rsid w:val="00823912"/>
    <w:rsid w:val="00823E80"/>
    <w:rsid w:val="00823F70"/>
    <w:rsid w:val="00824085"/>
    <w:rsid w:val="0082453E"/>
    <w:rsid w:val="008256EA"/>
    <w:rsid w:val="00825B0B"/>
    <w:rsid w:val="0082602D"/>
    <w:rsid w:val="00826749"/>
    <w:rsid w:val="00826DAA"/>
    <w:rsid w:val="008270EF"/>
    <w:rsid w:val="008274F4"/>
    <w:rsid w:val="00827CA4"/>
    <w:rsid w:val="00827E2F"/>
    <w:rsid w:val="00830EA3"/>
    <w:rsid w:val="00830F04"/>
    <w:rsid w:val="00831027"/>
    <w:rsid w:val="00831D0F"/>
    <w:rsid w:val="0083206B"/>
    <w:rsid w:val="008321F8"/>
    <w:rsid w:val="00832633"/>
    <w:rsid w:val="00833BC8"/>
    <w:rsid w:val="00833E12"/>
    <w:rsid w:val="008341D1"/>
    <w:rsid w:val="008346DB"/>
    <w:rsid w:val="0083554F"/>
    <w:rsid w:val="008359F1"/>
    <w:rsid w:val="00836227"/>
    <w:rsid w:val="008363EA"/>
    <w:rsid w:val="008365FA"/>
    <w:rsid w:val="00836AE1"/>
    <w:rsid w:val="00837A56"/>
    <w:rsid w:val="00837E25"/>
    <w:rsid w:val="00837FFE"/>
    <w:rsid w:val="00841944"/>
    <w:rsid w:val="008420B9"/>
    <w:rsid w:val="0084245D"/>
    <w:rsid w:val="008425BC"/>
    <w:rsid w:val="0084271A"/>
    <w:rsid w:val="00842FB9"/>
    <w:rsid w:val="00843FCB"/>
    <w:rsid w:val="008444C9"/>
    <w:rsid w:val="00844BBC"/>
    <w:rsid w:val="00844BFA"/>
    <w:rsid w:val="0084588F"/>
    <w:rsid w:val="00845BCB"/>
    <w:rsid w:val="00846082"/>
    <w:rsid w:val="00846602"/>
    <w:rsid w:val="00846739"/>
    <w:rsid w:val="0084693B"/>
    <w:rsid w:val="0084698C"/>
    <w:rsid w:val="00846C99"/>
    <w:rsid w:val="00847D4A"/>
    <w:rsid w:val="008503F9"/>
    <w:rsid w:val="008506AA"/>
    <w:rsid w:val="00851D02"/>
    <w:rsid w:val="00852513"/>
    <w:rsid w:val="00852B1F"/>
    <w:rsid w:val="00852DA9"/>
    <w:rsid w:val="00853085"/>
    <w:rsid w:val="008532D8"/>
    <w:rsid w:val="008532E3"/>
    <w:rsid w:val="00853410"/>
    <w:rsid w:val="00854289"/>
    <w:rsid w:val="008544AB"/>
    <w:rsid w:val="008549A3"/>
    <w:rsid w:val="0085500F"/>
    <w:rsid w:val="008561DF"/>
    <w:rsid w:val="008562B7"/>
    <w:rsid w:val="008563F9"/>
    <w:rsid w:val="008566BD"/>
    <w:rsid w:val="008567EF"/>
    <w:rsid w:val="0085741B"/>
    <w:rsid w:val="008605E3"/>
    <w:rsid w:val="00860775"/>
    <w:rsid w:val="00860BF0"/>
    <w:rsid w:val="00860C12"/>
    <w:rsid w:val="00861029"/>
    <w:rsid w:val="00862718"/>
    <w:rsid w:val="00862E96"/>
    <w:rsid w:val="00863C6C"/>
    <w:rsid w:val="00863F07"/>
    <w:rsid w:val="0086411E"/>
    <w:rsid w:val="00864DA6"/>
    <w:rsid w:val="008654C6"/>
    <w:rsid w:val="008660D9"/>
    <w:rsid w:val="00866E02"/>
    <w:rsid w:val="00867EDF"/>
    <w:rsid w:val="00870873"/>
    <w:rsid w:val="008712BC"/>
    <w:rsid w:val="00872020"/>
    <w:rsid w:val="00872253"/>
    <w:rsid w:val="00872375"/>
    <w:rsid w:val="00873C92"/>
    <w:rsid w:val="00874779"/>
    <w:rsid w:val="008754EF"/>
    <w:rsid w:val="008764F0"/>
    <w:rsid w:val="0087719B"/>
    <w:rsid w:val="0087719C"/>
    <w:rsid w:val="0088093A"/>
    <w:rsid w:val="00880A33"/>
    <w:rsid w:val="00880A70"/>
    <w:rsid w:val="00880C47"/>
    <w:rsid w:val="008811B1"/>
    <w:rsid w:val="0088124F"/>
    <w:rsid w:val="00881BDD"/>
    <w:rsid w:val="00882195"/>
    <w:rsid w:val="008822FA"/>
    <w:rsid w:val="00882A4F"/>
    <w:rsid w:val="00882B6E"/>
    <w:rsid w:val="00882E8E"/>
    <w:rsid w:val="00883004"/>
    <w:rsid w:val="00883408"/>
    <w:rsid w:val="00883C02"/>
    <w:rsid w:val="00883E2B"/>
    <w:rsid w:val="00883EED"/>
    <w:rsid w:val="008843AD"/>
    <w:rsid w:val="0088452D"/>
    <w:rsid w:val="00884FC6"/>
    <w:rsid w:val="008850E5"/>
    <w:rsid w:val="00886338"/>
    <w:rsid w:val="00886D52"/>
    <w:rsid w:val="008870B5"/>
    <w:rsid w:val="008871D2"/>
    <w:rsid w:val="00887A63"/>
    <w:rsid w:val="00887A98"/>
    <w:rsid w:val="00890D50"/>
    <w:rsid w:val="0089114E"/>
    <w:rsid w:val="00891275"/>
    <w:rsid w:val="00891AC0"/>
    <w:rsid w:val="00891F32"/>
    <w:rsid w:val="00892387"/>
    <w:rsid w:val="0089297A"/>
    <w:rsid w:val="008929F1"/>
    <w:rsid w:val="00892BFC"/>
    <w:rsid w:val="0089433C"/>
    <w:rsid w:val="008951E5"/>
    <w:rsid w:val="00895C6C"/>
    <w:rsid w:val="00896E30"/>
    <w:rsid w:val="008A02CA"/>
    <w:rsid w:val="008A0529"/>
    <w:rsid w:val="008A1155"/>
    <w:rsid w:val="008A18E4"/>
    <w:rsid w:val="008A2039"/>
    <w:rsid w:val="008A250D"/>
    <w:rsid w:val="008A29FF"/>
    <w:rsid w:val="008A31A7"/>
    <w:rsid w:val="008A3255"/>
    <w:rsid w:val="008A3298"/>
    <w:rsid w:val="008A34F0"/>
    <w:rsid w:val="008A3728"/>
    <w:rsid w:val="008A3E38"/>
    <w:rsid w:val="008A4BDC"/>
    <w:rsid w:val="008A4F01"/>
    <w:rsid w:val="008A55F7"/>
    <w:rsid w:val="008A5B2B"/>
    <w:rsid w:val="008A5C09"/>
    <w:rsid w:val="008A6127"/>
    <w:rsid w:val="008A62FE"/>
    <w:rsid w:val="008A6D6F"/>
    <w:rsid w:val="008A735E"/>
    <w:rsid w:val="008A76FB"/>
    <w:rsid w:val="008A77CB"/>
    <w:rsid w:val="008A79D9"/>
    <w:rsid w:val="008B05CF"/>
    <w:rsid w:val="008B0FAC"/>
    <w:rsid w:val="008B1280"/>
    <w:rsid w:val="008B1451"/>
    <w:rsid w:val="008B1524"/>
    <w:rsid w:val="008B2BC2"/>
    <w:rsid w:val="008B2BCC"/>
    <w:rsid w:val="008B2CEC"/>
    <w:rsid w:val="008B2DE8"/>
    <w:rsid w:val="008B32C3"/>
    <w:rsid w:val="008B3785"/>
    <w:rsid w:val="008B38AE"/>
    <w:rsid w:val="008B4959"/>
    <w:rsid w:val="008B5D5C"/>
    <w:rsid w:val="008B68C7"/>
    <w:rsid w:val="008B6BC9"/>
    <w:rsid w:val="008B6E2D"/>
    <w:rsid w:val="008B6F02"/>
    <w:rsid w:val="008B6FC6"/>
    <w:rsid w:val="008B7132"/>
    <w:rsid w:val="008B74A7"/>
    <w:rsid w:val="008B75CE"/>
    <w:rsid w:val="008B7EC4"/>
    <w:rsid w:val="008C07F9"/>
    <w:rsid w:val="008C0AC0"/>
    <w:rsid w:val="008C0B4E"/>
    <w:rsid w:val="008C1150"/>
    <w:rsid w:val="008C12E5"/>
    <w:rsid w:val="008C1C52"/>
    <w:rsid w:val="008C4663"/>
    <w:rsid w:val="008C51B7"/>
    <w:rsid w:val="008C5445"/>
    <w:rsid w:val="008C5955"/>
    <w:rsid w:val="008C5C17"/>
    <w:rsid w:val="008C61A8"/>
    <w:rsid w:val="008C6D57"/>
    <w:rsid w:val="008C7734"/>
    <w:rsid w:val="008C7B0E"/>
    <w:rsid w:val="008D0A02"/>
    <w:rsid w:val="008D0BA9"/>
    <w:rsid w:val="008D0CB7"/>
    <w:rsid w:val="008D15B1"/>
    <w:rsid w:val="008D17FB"/>
    <w:rsid w:val="008D2287"/>
    <w:rsid w:val="008D247C"/>
    <w:rsid w:val="008D2873"/>
    <w:rsid w:val="008D312F"/>
    <w:rsid w:val="008D3606"/>
    <w:rsid w:val="008D454F"/>
    <w:rsid w:val="008D46C7"/>
    <w:rsid w:val="008D4AB0"/>
    <w:rsid w:val="008D4E34"/>
    <w:rsid w:val="008D56D3"/>
    <w:rsid w:val="008D634A"/>
    <w:rsid w:val="008D66DD"/>
    <w:rsid w:val="008D6A41"/>
    <w:rsid w:val="008D6B07"/>
    <w:rsid w:val="008D6CFB"/>
    <w:rsid w:val="008E0206"/>
    <w:rsid w:val="008E034C"/>
    <w:rsid w:val="008E1958"/>
    <w:rsid w:val="008E1DE5"/>
    <w:rsid w:val="008E1E9D"/>
    <w:rsid w:val="008E1FE3"/>
    <w:rsid w:val="008E3861"/>
    <w:rsid w:val="008E4075"/>
    <w:rsid w:val="008E434D"/>
    <w:rsid w:val="008E51CF"/>
    <w:rsid w:val="008E5A64"/>
    <w:rsid w:val="008E6A07"/>
    <w:rsid w:val="008E717E"/>
    <w:rsid w:val="008F01E4"/>
    <w:rsid w:val="008F0475"/>
    <w:rsid w:val="008F056B"/>
    <w:rsid w:val="008F0584"/>
    <w:rsid w:val="008F07CE"/>
    <w:rsid w:val="008F0A68"/>
    <w:rsid w:val="008F0BBD"/>
    <w:rsid w:val="008F0C1F"/>
    <w:rsid w:val="008F128E"/>
    <w:rsid w:val="008F14E5"/>
    <w:rsid w:val="008F1BB9"/>
    <w:rsid w:val="008F20D8"/>
    <w:rsid w:val="008F2D54"/>
    <w:rsid w:val="008F3D5A"/>
    <w:rsid w:val="008F4346"/>
    <w:rsid w:val="008F4408"/>
    <w:rsid w:val="008F4536"/>
    <w:rsid w:val="008F4975"/>
    <w:rsid w:val="008F4D80"/>
    <w:rsid w:val="008F53A0"/>
    <w:rsid w:val="008F5B42"/>
    <w:rsid w:val="008F5DA3"/>
    <w:rsid w:val="008F6164"/>
    <w:rsid w:val="008F69A8"/>
    <w:rsid w:val="008F6B88"/>
    <w:rsid w:val="008F7038"/>
    <w:rsid w:val="008F7970"/>
    <w:rsid w:val="00900C83"/>
    <w:rsid w:val="0090115E"/>
    <w:rsid w:val="00901958"/>
    <w:rsid w:val="00901BDB"/>
    <w:rsid w:val="009021B8"/>
    <w:rsid w:val="00903C9F"/>
    <w:rsid w:val="009043B5"/>
    <w:rsid w:val="009046E3"/>
    <w:rsid w:val="00904B7F"/>
    <w:rsid w:val="00905018"/>
    <w:rsid w:val="009079A2"/>
    <w:rsid w:val="009103C4"/>
    <w:rsid w:val="00910A7F"/>
    <w:rsid w:val="00910CF4"/>
    <w:rsid w:val="00910E00"/>
    <w:rsid w:val="009122A1"/>
    <w:rsid w:val="00912A3E"/>
    <w:rsid w:val="0091328E"/>
    <w:rsid w:val="009133CA"/>
    <w:rsid w:val="00913ADA"/>
    <w:rsid w:val="0091442F"/>
    <w:rsid w:val="0091552B"/>
    <w:rsid w:val="009157F0"/>
    <w:rsid w:val="00916857"/>
    <w:rsid w:val="00916886"/>
    <w:rsid w:val="00916D1C"/>
    <w:rsid w:val="009170B8"/>
    <w:rsid w:val="009172F6"/>
    <w:rsid w:val="0091791A"/>
    <w:rsid w:val="00920151"/>
    <w:rsid w:val="00920251"/>
    <w:rsid w:val="00920665"/>
    <w:rsid w:val="009215C8"/>
    <w:rsid w:val="00921AE2"/>
    <w:rsid w:val="00921D9C"/>
    <w:rsid w:val="009221C6"/>
    <w:rsid w:val="0092260A"/>
    <w:rsid w:val="00922E4C"/>
    <w:rsid w:val="00922F14"/>
    <w:rsid w:val="009235B0"/>
    <w:rsid w:val="009235D6"/>
    <w:rsid w:val="0092506D"/>
    <w:rsid w:val="009253DE"/>
    <w:rsid w:val="00925F0C"/>
    <w:rsid w:val="00926312"/>
    <w:rsid w:val="00926347"/>
    <w:rsid w:val="00927813"/>
    <w:rsid w:val="00927819"/>
    <w:rsid w:val="00927B93"/>
    <w:rsid w:val="00927CBC"/>
    <w:rsid w:val="00930186"/>
    <w:rsid w:val="0093024D"/>
    <w:rsid w:val="00930716"/>
    <w:rsid w:val="00930D41"/>
    <w:rsid w:val="00931437"/>
    <w:rsid w:val="009317CB"/>
    <w:rsid w:val="00931D82"/>
    <w:rsid w:val="00932196"/>
    <w:rsid w:val="009324B5"/>
    <w:rsid w:val="00932507"/>
    <w:rsid w:val="0093288C"/>
    <w:rsid w:val="0093308F"/>
    <w:rsid w:val="00933128"/>
    <w:rsid w:val="00933231"/>
    <w:rsid w:val="00933B70"/>
    <w:rsid w:val="00933F50"/>
    <w:rsid w:val="00934343"/>
    <w:rsid w:val="009347D0"/>
    <w:rsid w:val="009364A9"/>
    <w:rsid w:val="009366DB"/>
    <w:rsid w:val="00936C09"/>
    <w:rsid w:val="009379C3"/>
    <w:rsid w:val="00940ABE"/>
    <w:rsid w:val="00940C43"/>
    <w:rsid w:val="00941180"/>
    <w:rsid w:val="0094130E"/>
    <w:rsid w:val="00941DA0"/>
    <w:rsid w:val="009428BE"/>
    <w:rsid w:val="00942C3A"/>
    <w:rsid w:val="00943164"/>
    <w:rsid w:val="0094347D"/>
    <w:rsid w:val="009439E2"/>
    <w:rsid w:val="00943F8D"/>
    <w:rsid w:val="00944ADA"/>
    <w:rsid w:val="0094519D"/>
    <w:rsid w:val="009452C5"/>
    <w:rsid w:val="00945BA5"/>
    <w:rsid w:val="009465B2"/>
    <w:rsid w:val="00947433"/>
    <w:rsid w:val="00950715"/>
    <w:rsid w:val="009507C2"/>
    <w:rsid w:val="00951115"/>
    <w:rsid w:val="00951474"/>
    <w:rsid w:val="00952DAB"/>
    <w:rsid w:val="00953C62"/>
    <w:rsid w:val="0095443D"/>
    <w:rsid w:val="00954F3D"/>
    <w:rsid w:val="00955383"/>
    <w:rsid w:val="0095557B"/>
    <w:rsid w:val="00955DC2"/>
    <w:rsid w:val="00956129"/>
    <w:rsid w:val="00956423"/>
    <w:rsid w:val="00957656"/>
    <w:rsid w:val="00957C03"/>
    <w:rsid w:val="00957C50"/>
    <w:rsid w:val="0096025E"/>
    <w:rsid w:val="00960420"/>
    <w:rsid w:val="00960C9C"/>
    <w:rsid w:val="009612BB"/>
    <w:rsid w:val="0096164D"/>
    <w:rsid w:val="0096175E"/>
    <w:rsid w:val="00962151"/>
    <w:rsid w:val="009621BB"/>
    <w:rsid w:val="009624A7"/>
    <w:rsid w:val="00962883"/>
    <w:rsid w:val="00962D51"/>
    <w:rsid w:val="00962F8B"/>
    <w:rsid w:val="009631DF"/>
    <w:rsid w:val="00963590"/>
    <w:rsid w:val="009635F5"/>
    <w:rsid w:val="00963E77"/>
    <w:rsid w:val="00964CF4"/>
    <w:rsid w:val="00964E7C"/>
    <w:rsid w:val="00965462"/>
    <w:rsid w:val="009655A5"/>
    <w:rsid w:val="009659EA"/>
    <w:rsid w:val="00965EEA"/>
    <w:rsid w:val="00966498"/>
    <w:rsid w:val="009670FE"/>
    <w:rsid w:val="00967156"/>
    <w:rsid w:val="00967535"/>
    <w:rsid w:val="00970B18"/>
    <w:rsid w:val="009712C6"/>
    <w:rsid w:val="00971480"/>
    <w:rsid w:val="00972A03"/>
    <w:rsid w:val="00972A90"/>
    <w:rsid w:val="00972C18"/>
    <w:rsid w:val="00972FED"/>
    <w:rsid w:val="00973006"/>
    <w:rsid w:val="0097345D"/>
    <w:rsid w:val="00973B7A"/>
    <w:rsid w:val="00974651"/>
    <w:rsid w:val="00974ABE"/>
    <w:rsid w:val="009750D9"/>
    <w:rsid w:val="0097577F"/>
    <w:rsid w:val="00975925"/>
    <w:rsid w:val="00975CA8"/>
    <w:rsid w:val="00976305"/>
    <w:rsid w:val="00976B8D"/>
    <w:rsid w:val="00976EFE"/>
    <w:rsid w:val="00977B5A"/>
    <w:rsid w:val="00977FB4"/>
    <w:rsid w:val="009800C1"/>
    <w:rsid w:val="00980444"/>
    <w:rsid w:val="00980CF1"/>
    <w:rsid w:val="00980F61"/>
    <w:rsid w:val="009811B2"/>
    <w:rsid w:val="00981B03"/>
    <w:rsid w:val="009821BD"/>
    <w:rsid w:val="009822ED"/>
    <w:rsid w:val="00982E4D"/>
    <w:rsid w:val="00982E89"/>
    <w:rsid w:val="009832EE"/>
    <w:rsid w:val="00983693"/>
    <w:rsid w:val="00983AC1"/>
    <w:rsid w:val="0098453F"/>
    <w:rsid w:val="00985ABC"/>
    <w:rsid w:val="00985B8D"/>
    <w:rsid w:val="00985D84"/>
    <w:rsid w:val="009869B1"/>
    <w:rsid w:val="00986F59"/>
    <w:rsid w:val="0098714B"/>
    <w:rsid w:val="00987535"/>
    <w:rsid w:val="0098779B"/>
    <w:rsid w:val="0099055A"/>
    <w:rsid w:val="0099073D"/>
    <w:rsid w:val="00990B88"/>
    <w:rsid w:val="009922DF"/>
    <w:rsid w:val="009932B8"/>
    <w:rsid w:val="009937A7"/>
    <w:rsid w:val="00996062"/>
    <w:rsid w:val="00996649"/>
    <w:rsid w:val="00996C3F"/>
    <w:rsid w:val="00996E7B"/>
    <w:rsid w:val="00997A1E"/>
    <w:rsid w:val="00997AEB"/>
    <w:rsid w:val="009A032E"/>
    <w:rsid w:val="009A0846"/>
    <w:rsid w:val="009A0855"/>
    <w:rsid w:val="009A221B"/>
    <w:rsid w:val="009A2548"/>
    <w:rsid w:val="009A27F2"/>
    <w:rsid w:val="009A4203"/>
    <w:rsid w:val="009A4433"/>
    <w:rsid w:val="009A4812"/>
    <w:rsid w:val="009A4CD3"/>
    <w:rsid w:val="009A5EB8"/>
    <w:rsid w:val="009A78D1"/>
    <w:rsid w:val="009A7FB3"/>
    <w:rsid w:val="009B0105"/>
    <w:rsid w:val="009B0430"/>
    <w:rsid w:val="009B0470"/>
    <w:rsid w:val="009B0755"/>
    <w:rsid w:val="009B0799"/>
    <w:rsid w:val="009B088E"/>
    <w:rsid w:val="009B0DAF"/>
    <w:rsid w:val="009B0E05"/>
    <w:rsid w:val="009B0E47"/>
    <w:rsid w:val="009B1D4B"/>
    <w:rsid w:val="009B21FD"/>
    <w:rsid w:val="009B2EFC"/>
    <w:rsid w:val="009B30C8"/>
    <w:rsid w:val="009B31C4"/>
    <w:rsid w:val="009B3213"/>
    <w:rsid w:val="009B3772"/>
    <w:rsid w:val="009B3F3F"/>
    <w:rsid w:val="009B44E3"/>
    <w:rsid w:val="009B4E50"/>
    <w:rsid w:val="009B5460"/>
    <w:rsid w:val="009B56F2"/>
    <w:rsid w:val="009B57CA"/>
    <w:rsid w:val="009B5AF5"/>
    <w:rsid w:val="009B5B6E"/>
    <w:rsid w:val="009B6045"/>
    <w:rsid w:val="009B60C2"/>
    <w:rsid w:val="009B684C"/>
    <w:rsid w:val="009B729C"/>
    <w:rsid w:val="009B74AF"/>
    <w:rsid w:val="009B76F1"/>
    <w:rsid w:val="009B7A8C"/>
    <w:rsid w:val="009C0902"/>
    <w:rsid w:val="009C0CC0"/>
    <w:rsid w:val="009C1AC7"/>
    <w:rsid w:val="009C2394"/>
    <w:rsid w:val="009C2E61"/>
    <w:rsid w:val="009C36D8"/>
    <w:rsid w:val="009C3721"/>
    <w:rsid w:val="009C3AB1"/>
    <w:rsid w:val="009C4023"/>
    <w:rsid w:val="009C4431"/>
    <w:rsid w:val="009C4FD6"/>
    <w:rsid w:val="009C4FEB"/>
    <w:rsid w:val="009C5712"/>
    <w:rsid w:val="009C6614"/>
    <w:rsid w:val="009C6D1F"/>
    <w:rsid w:val="009C74E4"/>
    <w:rsid w:val="009C78B3"/>
    <w:rsid w:val="009D09BD"/>
    <w:rsid w:val="009D0D1C"/>
    <w:rsid w:val="009D11C8"/>
    <w:rsid w:val="009D1696"/>
    <w:rsid w:val="009D1843"/>
    <w:rsid w:val="009D18E9"/>
    <w:rsid w:val="009D34C5"/>
    <w:rsid w:val="009D3B86"/>
    <w:rsid w:val="009D3DBA"/>
    <w:rsid w:val="009D3EE8"/>
    <w:rsid w:val="009D4523"/>
    <w:rsid w:val="009D4535"/>
    <w:rsid w:val="009D4541"/>
    <w:rsid w:val="009D5813"/>
    <w:rsid w:val="009D617C"/>
    <w:rsid w:val="009D65E0"/>
    <w:rsid w:val="009D67E0"/>
    <w:rsid w:val="009D6D6E"/>
    <w:rsid w:val="009D764E"/>
    <w:rsid w:val="009E0197"/>
    <w:rsid w:val="009E019F"/>
    <w:rsid w:val="009E0658"/>
    <w:rsid w:val="009E1808"/>
    <w:rsid w:val="009E1861"/>
    <w:rsid w:val="009E1CEC"/>
    <w:rsid w:val="009E1E20"/>
    <w:rsid w:val="009E2D89"/>
    <w:rsid w:val="009E4416"/>
    <w:rsid w:val="009E45B4"/>
    <w:rsid w:val="009E4B6D"/>
    <w:rsid w:val="009E4FDF"/>
    <w:rsid w:val="009E50C3"/>
    <w:rsid w:val="009E5E84"/>
    <w:rsid w:val="009E66EE"/>
    <w:rsid w:val="009E7204"/>
    <w:rsid w:val="009F0292"/>
    <w:rsid w:val="009F0A60"/>
    <w:rsid w:val="009F102E"/>
    <w:rsid w:val="009F1669"/>
    <w:rsid w:val="009F2713"/>
    <w:rsid w:val="009F36D4"/>
    <w:rsid w:val="009F3FAB"/>
    <w:rsid w:val="009F44D6"/>
    <w:rsid w:val="009F4D4F"/>
    <w:rsid w:val="009F56BD"/>
    <w:rsid w:val="009F5FDB"/>
    <w:rsid w:val="009F6324"/>
    <w:rsid w:val="009F7534"/>
    <w:rsid w:val="009F7A29"/>
    <w:rsid w:val="00A0003D"/>
    <w:rsid w:val="00A002CC"/>
    <w:rsid w:val="00A002FD"/>
    <w:rsid w:val="00A0042E"/>
    <w:rsid w:val="00A016DA"/>
    <w:rsid w:val="00A024AF"/>
    <w:rsid w:val="00A02AF8"/>
    <w:rsid w:val="00A03113"/>
    <w:rsid w:val="00A03506"/>
    <w:rsid w:val="00A03556"/>
    <w:rsid w:val="00A03855"/>
    <w:rsid w:val="00A04430"/>
    <w:rsid w:val="00A048F0"/>
    <w:rsid w:val="00A0531B"/>
    <w:rsid w:val="00A057E6"/>
    <w:rsid w:val="00A05D2A"/>
    <w:rsid w:val="00A05ECC"/>
    <w:rsid w:val="00A06FE3"/>
    <w:rsid w:val="00A111A8"/>
    <w:rsid w:val="00A117D2"/>
    <w:rsid w:val="00A11810"/>
    <w:rsid w:val="00A11AE1"/>
    <w:rsid w:val="00A1214F"/>
    <w:rsid w:val="00A12ABE"/>
    <w:rsid w:val="00A12CF7"/>
    <w:rsid w:val="00A12F8A"/>
    <w:rsid w:val="00A13BFE"/>
    <w:rsid w:val="00A14861"/>
    <w:rsid w:val="00A14E42"/>
    <w:rsid w:val="00A14F77"/>
    <w:rsid w:val="00A15821"/>
    <w:rsid w:val="00A15BD5"/>
    <w:rsid w:val="00A17AE4"/>
    <w:rsid w:val="00A20C30"/>
    <w:rsid w:val="00A20F5F"/>
    <w:rsid w:val="00A214D2"/>
    <w:rsid w:val="00A21FBE"/>
    <w:rsid w:val="00A2214F"/>
    <w:rsid w:val="00A22404"/>
    <w:rsid w:val="00A2288E"/>
    <w:rsid w:val="00A22AFE"/>
    <w:rsid w:val="00A23BDC"/>
    <w:rsid w:val="00A23D06"/>
    <w:rsid w:val="00A244C8"/>
    <w:rsid w:val="00A24808"/>
    <w:rsid w:val="00A25DCC"/>
    <w:rsid w:val="00A262CA"/>
    <w:rsid w:val="00A26358"/>
    <w:rsid w:val="00A267A4"/>
    <w:rsid w:val="00A26F5D"/>
    <w:rsid w:val="00A2776F"/>
    <w:rsid w:val="00A27884"/>
    <w:rsid w:val="00A27903"/>
    <w:rsid w:val="00A27C39"/>
    <w:rsid w:val="00A30716"/>
    <w:rsid w:val="00A30C4F"/>
    <w:rsid w:val="00A30C91"/>
    <w:rsid w:val="00A32022"/>
    <w:rsid w:val="00A32365"/>
    <w:rsid w:val="00A32AB6"/>
    <w:rsid w:val="00A333A5"/>
    <w:rsid w:val="00A3358E"/>
    <w:rsid w:val="00A33628"/>
    <w:rsid w:val="00A33ED6"/>
    <w:rsid w:val="00A35004"/>
    <w:rsid w:val="00A356A8"/>
    <w:rsid w:val="00A35B1E"/>
    <w:rsid w:val="00A36544"/>
    <w:rsid w:val="00A37479"/>
    <w:rsid w:val="00A37829"/>
    <w:rsid w:val="00A379A6"/>
    <w:rsid w:val="00A37A6E"/>
    <w:rsid w:val="00A37FD9"/>
    <w:rsid w:val="00A406DD"/>
    <w:rsid w:val="00A40B15"/>
    <w:rsid w:val="00A40F86"/>
    <w:rsid w:val="00A41763"/>
    <w:rsid w:val="00A42A61"/>
    <w:rsid w:val="00A4321B"/>
    <w:rsid w:val="00A43C10"/>
    <w:rsid w:val="00A447C1"/>
    <w:rsid w:val="00A44CEB"/>
    <w:rsid w:val="00A4524C"/>
    <w:rsid w:val="00A45371"/>
    <w:rsid w:val="00A455DC"/>
    <w:rsid w:val="00A45716"/>
    <w:rsid w:val="00A46BF4"/>
    <w:rsid w:val="00A50C44"/>
    <w:rsid w:val="00A527B0"/>
    <w:rsid w:val="00A53B8C"/>
    <w:rsid w:val="00A54DB5"/>
    <w:rsid w:val="00A54FB7"/>
    <w:rsid w:val="00A554FA"/>
    <w:rsid w:val="00A55592"/>
    <w:rsid w:val="00A56447"/>
    <w:rsid w:val="00A56C9F"/>
    <w:rsid w:val="00A56DFE"/>
    <w:rsid w:val="00A57B53"/>
    <w:rsid w:val="00A601E9"/>
    <w:rsid w:val="00A60560"/>
    <w:rsid w:val="00A606BA"/>
    <w:rsid w:val="00A60B58"/>
    <w:rsid w:val="00A60C83"/>
    <w:rsid w:val="00A611F4"/>
    <w:rsid w:val="00A61B63"/>
    <w:rsid w:val="00A623EE"/>
    <w:rsid w:val="00A62DC3"/>
    <w:rsid w:val="00A62F5A"/>
    <w:rsid w:val="00A63603"/>
    <w:rsid w:val="00A6381E"/>
    <w:rsid w:val="00A63EBB"/>
    <w:rsid w:val="00A6462C"/>
    <w:rsid w:val="00A64C43"/>
    <w:rsid w:val="00A65789"/>
    <w:rsid w:val="00A65A9B"/>
    <w:rsid w:val="00A65BAA"/>
    <w:rsid w:val="00A66304"/>
    <w:rsid w:val="00A6648A"/>
    <w:rsid w:val="00A66FCD"/>
    <w:rsid w:val="00A672FA"/>
    <w:rsid w:val="00A6742E"/>
    <w:rsid w:val="00A67CBA"/>
    <w:rsid w:val="00A70080"/>
    <w:rsid w:val="00A70654"/>
    <w:rsid w:val="00A70A1D"/>
    <w:rsid w:val="00A70D37"/>
    <w:rsid w:val="00A71DFC"/>
    <w:rsid w:val="00A72239"/>
    <w:rsid w:val="00A73646"/>
    <w:rsid w:val="00A737AB"/>
    <w:rsid w:val="00A737CB"/>
    <w:rsid w:val="00A74045"/>
    <w:rsid w:val="00A741A9"/>
    <w:rsid w:val="00A746C5"/>
    <w:rsid w:val="00A74B55"/>
    <w:rsid w:val="00A75A4D"/>
    <w:rsid w:val="00A75EF2"/>
    <w:rsid w:val="00A75F53"/>
    <w:rsid w:val="00A760D3"/>
    <w:rsid w:val="00A76B45"/>
    <w:rsid w:val="00A76B55"/>
    <w:rsid w:val="00A76F68"/>
    <w:rsid w:val="00A80F87"/>
    <w:rsid w:val="00A8138D"/>
    <w:rsid w:val="00A81532"/>
    <w:rsid w:val="00A81811"/>
    <w:rsid w:val="00A81C60"/>
    <w:rsid w:val="00A82AAA"/>
    <w:rsid w:val="00A82F4D"/>
    <w:rsid w:val="00A83232"/>
    <w:rsid w:val="00A84245"/>
    <w:rsid w:val="00A844C0"/>
    <w:rsid w:val="00A8472A"/>
    <w:rsid w:val="00A84AED"/>
    <w:rsid w:val="00A86195"/>
    <w:rsid w:val="00A8697D"/>
    <w:rsid w:val="00A86A75"/>
    <w:rsid w:val="00A86AEA"/>
    <w:rsid w:val="00A87E6C"/>
    <w:rsid w:val="00A90009"/>
    <w:rsid w:val="00A90120"/>
    <w:rsid w:val="00A91863"/>
    <w:rsid w:val="00A94937"/>
    <w:rsid w:val="00A95F3C"/>
    <w:rsid w:val="00A9620C"/>
    <w:rsid w:val="00A9621E"/>
    <w:rsid w:val="00A96226"/>
    <w:rsid w:val="00AA0630"/>
    <w:rsid w:val="00AA08AD"/>
    <w:rsid w:val="00AA1332"/>
    <w:rsid w:val="00AA1AA4"/>
    <w:rsid w:val="00AA1B4A"/>
    <w:rsid w:val="00AA1F4D"/>
    <w:rsid w:val="00AA2718"/>
    <w:rsid w:val="00AA2D6D"/>
    <w:rsid w:val="00AA33A4"/>
    <w:rsid w:val="00AA3A13"/>
    <w:rsid w:val="00AA4C6E"/>
    <w:rsid w:val="00AA53F2"/>
    <w:rsid w:val="00AA5A77"/>
    <w:rsid w:val="00AA72B2"/>
    <w:rsid w:val="00AA7773"/>
    <w:rsid w:val="00AA7DDD"/>
    <w:rsid w:val="00AB0F9E"/>
    <w:rsid w:val="00AB1301"/>
    <w:rsid w:val="00AB1C47"/>
    <w:rsid w:val="00AB22AD"/>
    <w:rsid w:val="00AB2B2F"/>
    <w:rsid w:val="00AB3152"/>
    <w:rsid w:val="00AB31D8"/>
    <w:rsid w:val="00AB3728"/>
    <w:rsid w:val="00AB375C"/>
    <w:rsid w:val="00AB3E55"/>
    <w:rsid w:val="00AB4819"/>
    <w:rsid w:val="00AB567F"/>
    <w:rsid w:val="00AB6A48"/>
    <w:rsid w:val="00AB75F7"/>
    <w:rsid w:val="00AC01AE"/>
    <w:rsid w:val="00AC0C3D"/>
    <w:rsid w:val="00AC11C1"/>
    <w:rsid w:val="00AC1766"/>
    <w:rsid w:val="00AC1D1D"/>
    <w:rsid w:val="00AC2062"/>
    <w:rsid w:val="00AC2AB6"/>
    <w:rsid w:val="00AC2F50"/>
    <w:rsid w:val="00AC2F5A"/>
    <w:rsid w:val="00AC313E"/>
    <w:rsid w:val="00AC51DB"/>
    <w:rsid w:val="00AC54F9"/>
    <w:rsid w:val="00AC58AF"/>
    <w:rsid w:val="00AC60AB"/>
    <w:rsid w:val="00AC64EA"/>
    <w:rsid w:val="00AC7037"/>
    <w:rsid w:val="00AC7125"/>
    <w:rsid w:val="00AC72BA"/>
    <w:rsid w:val="00AC7A38"/>
    <w:rsid w:val="00AD0A91"/>
    <w:rsid w:val="00AD1B3E"/>
    <w:rsid w:val="00AD1D84"/>
    <w:rsid w:val="00AD2853"/>
    <w:rsid w:val="00AD34AF"/>
    <w:rsid w:val="00AD401D"/>
    <w:rsid w:val="00AD42F2"/>
    <w:rsid w:val="00AD4364"/>
    <w:rsid w:val="00AD461B"/>
    <w:rsid w:val="00AD5EB8"/>
    <w:rsid w:val="00AD6168"/>
    <w:rsid w:val="00AD64FE"/>
    <w:rsid w:val="00AD699E"/>
    <w:rsid w:val="00AD6CD0"/>
    <w:rsid w:val="00AD73A6"/>
    <w:rsid w:val="00AD7BBC"/>
    <w:rsid w:val="00AE02AC"/>
    <w:rsid w:val="00AE08FD"/>
    <w:rsid w:val="00AE0CA1"/>
    <w:rsid w:val="00AE1190"/>
    <w:rsid w:val="00AE1E32"/>
    <w:rsid w:val="00AE1FC7"/>
    <w:rsid w:val="00AE232C"/>
    <w:rsid w:val="00AE2409"/>
    <w:rsid w:val="00AE25D9"/>
    <w:rsid w:val="00AE2DA0"/>
    <w:rsid w:val="00AE3D84"/>
    <w:rsid w:val="00AE4106"/>
    <w:rsid w:val="00AE46CC"/>
    <w:rsid w:val="00AE60BD"/>
    <w:rsid w:val="00AE61D8"/>
    <w:rsid w:val="00AE676F"/>
    <w:rsid w:val="00AE6A2D"/>
    <w:rsid w:val="00AE6AD3"/>
    <w:rsid w:val="00AE7E62"/>
    <w:rsid w:val="00AF04A9"/>
    <w:rsid w:val="00AF12F3"/>
    <w:rsid w:val="00AF205E"/>
    <w:rsid w:val="00AF2932"/>
    <w:rsid w:val="00AF2A6A"/>
    <w:rsid w:val="00AF2F4D"/>
    <w:rsid w:val="00AF384A"/>
    <w:rsid w:val="00AF44EF"/>
    <w:rsid w:val="00AF4AA5"/>
    <w:rsid w:val="00AF5809"/>
    <w:rsid w:val="00AF597D"/>
    <w:rsid w:val="00AF5ABC"/>
    <w:rsid w:val="00AF5DF9"/>
    <w:rsid w:val="00AF6829"/>
    <w:rsid w:val="00AF7911"/>
    <w:rsid w:val="00B0040F"/>
    <w:rsid w:val="00B011C5"/>
    <w:rsid w:val="00B016C9"/>
    <w:rsid w:val="00B01791"/>
    <w:rsid w:val="00B01DED"/>
    <w:rsid w:val="00B0218E"/>
    <w:rsid w:val="00B023B3"/>
    <w:rsid w:val="00B02764"/>
    <w:rsid w:val="00B03012"/>
    <w:rsid w:val="00B0348F"/>
    <w:rsid w:val="00B039ED"/>
    <w:rsid w:val="00B04444"/>
    <w:rsid w:val="00B04FD6"/>
    <w:rsid w:val="00B053AB"/>
    <w:rsid w:val="00B05451"/>
    <w:rsid w:val="00B0589D"/>
    <w:rsid w:val="00B05A19"/>
    <w:rsid w:val="00B06529"/>
    <w:rsid w:val="00B06F38"/>
    <w:rsid w:val="00B0712D"/>
    <w:rsid w:val="00B07BB0"/>
    <w:rsid w:val="00B10924"/>
    <w:rsid w:val="00B1121A"/>
    <w:rsid w:val="00B11EED"/>
    <w:rsid w:val="00B121C1"/>
    <w:rsid w:val="00B124B0"/>
    <w:rsid w:val="00B1256E"/>
    <w:rsid w:val="00B12A1F"/>
    <w:rsid w:val="00B1323F"/>
    <w:rsid w:val="00B13D6A"/>
    <w:rsid w:val="00B140F3"/>
    <w:rsid w:val="00B14BB3"/>
    <w:rsid w:val="00B15BA5"/>
    <w:rsid w:val="00B15C61"/>
    <w:rsid w:val="00B16002"/>
    <w:rsid w:val="00B1666B"/>
    <w:rsid w:val="00B16782"/>
    <w:rsid w:val="00B1716C"/>
    <w:rsid w:val="00B17740"/>
    <w:rsid w:val="00B20F14"/>
    <w:rsid w:val="00B20F9C"/>
    <w:rsid w:val="00B21232"/>
    <w:rsid w:val="00B212DA"/>
    <w:rsid w:val="00B21543"/>
    <w:rsid w:val="00B21A3C"/>
    <w:rsid w:val="00B22A7D"/>
    <w:rsid w:val="00B2327C"/>
    <w:rsid w:val="00B2354B"/>
    <w:rsid w:val="00B23780"/>
    <w:rsid w:val="00B23E6B"/>
    <w:rsid w:val="00B244B3"/>
    <w:rsid w:val="00B2479A"/>
    <w:rsid w:val="00B25082"/>
    <w:rsid w:val="00B252AF"/>
    <w:rsid w:val="00B2596D"/>
    <w:rsid w:val="00B25BA0"/>
    <w:rsid w:val="00B2673E"/>
    <w:rsid w:val="00B26BD2"/>
    <w:rsid w:val="00B27AD2"/>
    <w:rsid w:val="00B27F9A"/>
    <w:rsid w:val="00B30690"/>
    <w:rsid w:val="00B30B23"/>
    <w:rsid w:val="00B30C33"/>
    <w:rsid w:val="00B31639"/>
    <w:rsid w:val="00B31846"/>
    <w:rsid w:val="00B31E24"/>
    <w:rsid w:val="00B320ED"/>
    <w:rsid w:val="00B331AD"/>
    <w:rsid w:val="00B3337C"/>
    <w:rsid w:val="00B336E4"/>
    <w:rsid w:val="00B33878"/>
    <w:rsid w:val="00B33956"/>
    <w:rsid w:val="00B33B2F"/>
    <w:rsid w:val="00B33C4C"/>
    <w:rsid w:val="00B33F4A"/>
    <w:rsid w:val="00B34B9C"/>
    <w:rsid w:val="00B355EB"/>
    <w:rsid w:val="00B35783"/>
    <w:rsid w:val="00B35C8B"/>
    <w:rsid w:val="00B366E0"/>
    <w:rsid w:val="00B373BA"/>
    <w:rsid w:val="00B37D81"/>
    <w:rsid w:val="00B400F7"/>
    <w:rsid w:val="00B4050F"/>
    <w:rsid w:val="00B40682"/>
    <w:rsid w:val="00B40C61"/>
    <w:rsid w:val="00B40E20"/>
    <w:rsid w:val="00B417B0"/>
    <w:rsid w:val="00B421A0"/>
    <w:rsid w:val="00B43105"/>
    <w:rsid w:val="00B434C9"/>
    <w:rsid w:val="00B43AAE"/>
    <w:rsid w:val="00B43EFF"/>
    <w:rsid w:val="00B4405D"/>
    <w:rsid w:val="00B44B74"/>
    <w:rsid w:val="00B457DE"/>
    <w:rsid w:val="00B45AC7"/>
    <w:rsid w:val="00B45D4C"/>
    <w:rsid w:val="00B462DB"/>
    <w:rsid w:val="00B46644"/>
    <w:rsid w:val="00B46C21"/>
    <w:rsid w:val="00B47E3A"/>
    <w:rsid w:val="00B501B0"/>
    <w:rsid w:val="00B501DF"/>
    <w:rsid w:val="00B5116F"/>
    <w:rsid w:val="00B522EC"/>
    <w:rsid w:val="00B52B52"/>
    <w:rsid w:val="00B53334"/>
    <w:rsid w:val="00B5375C"/>
    <w:rsid w:val="00B53B83"/>
    <w:rsid w:val="00B53F8B"/>
    <w:rsid w:val="00B54113"/>
    <w:rsid w:val="00B5421B"/>
    <w:rsid w:val="00B54752"/>
    <w:rsid w:val="00B55101"/>
    <w:rsid w:val="00B5559E"/>
    <w:rsid w:val="00B560C6"/>
    <w:rsid w:val="00B561AD"/>
    <w:rsid w:val="00B570AF"/>
    <w:rsid w:val="00B57326"/>
    <w:rsid w:val="00B57813"/>
    <w:rsid w:val="00B57941"/>
    <w:rsid w:val="00B579D4"/>
    <w:rsid w:val="00B60A6D"/>
    <w:rsid w:val="00B615BC"/>
    <w:rsid w:val="00B6194E"/>
    <w:rsid w:val="00B62735"/>
    <w:rsid w:val="00B63615"/>
    <w:rsid w:val="00B64729"/>
    <w:rsid w:val="00B654B1"/>
    <w:rsid w:val="00B65560"/>
    <w:rsid w:val="00B65920"/>
    <w:rsid w:val="00B66725"/>
    <w:rsid w:val="00B66FCF"/>
    <w:rsid w:val="00B67141"/>
    <w:rsid w:val="00B6748E"/>
    <w:rsid w:val="00B67BA4"/>
    <w:rsid w:val="00B70075"/>
    <w:rsid w:val="00B70541"/>
    <w:rsid w:val="00B70714"/>
    <w:rsid w:val="00B70B1E"/>
    <w:rsid w:val="00B70B5B"/>
    <w:rsid w:val="00B70DF5"/>
    <w:rsid w:val="00B72D04"/>
    <w:rsid w:val="00B7428F"/>
    <w:rsid w:val="00B75EBB"/>
    <w:rsid w:val="00B769D7"/>
    <w:rsid w:val="00B77B76"/>
    <w:rsid w:val="00B804C2"/>
    <w:rsid w:val="00B807A7"/>
    <w:rsid w:val="00B80C1A"/>
    <w:rsid w:val="00B81264"/>
    <w:rsid w:val="00B81602"/>
    <w:rsid w:val="00B817A0"/>
    <w:rsid w:val="00B818B2"/>
    <w:rsid w:val="00B81CB8"/>
    <w:rsid w:val="00B82541"/>
    <w:rsid w:val="00B82670"/>
    <w:rsid w:val="00B82721"/>
    <w:rsid w:val="00B829AB"/>
    <w:rsid w:val="00B83DB4"/>
    <w:rsid w:val="00B84362"/>
    <w:rsid w:val="00B848BB"/>
    <w:rsid w:val="00B85389"/>
    <w:rsid w:val="00B85DC7"/>
    <w:rsid w:val="00B87990"/>
    <w:rsid w:val="00B900CF"/>
    <w:rsid w:val="00B9053C"/>
    <w:rsid w:val="00B90926"/>
    <w:rsid w:val="00B90B08"/>
    <w:rsid w:val="00B90E96"/>
    <w:rsid w:val="00B91248"/>
    <w:rsid w:val="00B91477"/>
    <w:rsid w:val="00B928A4"/>
    <w:rsid w:val="00B92B77"/>
    <w:rsid w:val="00B9338C"/>
    <w:rsid w:val="00B93609"/>
    <w:rsid w:val="00B93B55"/>
    <w:rsid w:val="00B9600A"/>
    <w:rsid w:val="00B9604B"/>
    <w:rsid w:val="00B9693D"/>
    <w:rsid w:val="00B96C53"/>
    <w:rsid w:val="00B96FAC"/>
    <w:rsid w:val="00B973B9"/>
    <w:rsid w:val="00B97471"/>
    <w:rsid w:val="00B97724"/>
    <w:rsid w:val="00BA181A"/>
    <w:rsid w:val="00BA1C9C"/>
    <w:rsid w:val="00BA1D6C"/>
    <w:rsid w:val="00BA2D2B"/>
    <w:rsid w:val="00BA2F9C"/>
    <w:rsid w:val="00BA4C5E"/>
    <w:rsid w:val="00BA4D00"/>
    <w:rsid w:val="00BA4D4C"/>
    <w:rsid w:val="00BA5BF9"/>
    <w:rsid w:val="00BA5D67"/>
    <w:rsid w:val="00BA6CFA"/>
    <w:rsid w:val="00BA71D1"/>
    <w:rsid w:val="00BA77A1"/>
    <w:rsid w:val="00BA7AD5"/>
    <w:rsid w:val="00BB00F6"/>
    <w:rsid w:val="00BB04D4"/>
    <w:rsid w:val="00BB0A04"/>
    <w:rsid w:val="00BB1550"/>
    <w:rsid w:val="00BB1814"/>
    <w:rsid w:val="00BB1C5A"/>
    <w:rsid w:val="00BB21D8"/>
    <w:rsid w:val="00BB267C"/>
    <w:rsid w:val="00BB2A75"/>
    <w:rsid w:val="00BB3082"/>
    <w:rsid w:val="00BB3162"/>
    <w:rsid w:val="00BB38BF"/>
    <w:rsid w:val="00BB3D3C"/>
    <w:rsid w:val="00BB4420"/>
    <w:rsid w:val="00BB52FE"/>
    <w:rsid w:val="00BB5477"/>
    <w:rsid w:val="00BB6785"/>
    <w:rsid w:val="00BB67CF"/>
    <w:rsid w:val="00BB6EB7"/>
    <w:rsid w:val="00BB7032"/>
    <w:rsid w:val="00BB7683"/>
    <w:rsid w:val="00BB7773"/>
    <w:rsid w:val="00BB7F28"/>
    <w:rsid w:val="00BC00A1"/>
    <w:rsid w:val="00BC145C"/>
    <w:rsid w:val="00BC2BDF"/>
    <w:rsid w:val="00BC3A95"/>
    <w:rsid w:val="00BC3BE2"/>
    <w:rsid w:val="00BC440A"/>
    <w:rsid w:val="00BC4AB1"/>
    <w:rsid w:val="00BC52F8"/>
    <w:rsid w:val="00BC5699"/>
    <w:rsid w:val="00BC6001"/>
    <w:rsid w:val="00BC66CE"/>
    <w:rsid w:val="00BC78AE"/>
    <w:rsid w:val="00BD0394"/>
    <w:rsid w:val="00BD0B76"/>
    <w:rsid w:val="00BD0C05"/>
    <w:rsid w:val="00BD1395"/>
    <w:rsid w:val="00BD1440"/>
    <w:rsid w:val="00BD1CE8"/>
    <w:rsid w:val="00BD20E9"/>
    <w:rsid w:val="00BD2761"/>
    <w:rsid w:val="00BD28E9"/>
    <w:rsid w:val="00BD2964"/>
    <w:rsid w:val="00BD29A5"/>
    <w:rsid w:val="00BD3806"/>
    <w:rsid w:val="00BD3D42"/>
    <w:rsid w:val="00BD455E"/>
    <w:rsid w:val="00BD4B42"/>
    <w:rsid w:val="00BD64A2"/>
    <w:rsid w:val="00BD67CB"/>
    <w:rsid w:val="00BD6BD4"/>
    <w:rsid w:val="00BD6C49"/>
    <w:rsid w:val="00BD7332"/>
    <w:rsid w:val="00BD7571"/>
    <w:rsid w:val="00BD7E45"/>
    <w:rsid w:val="00BE19A0"/>
    <w:rsid w:val="00BE1EC4"/>
    <w:rsid w:val="00BE27F4"/>
    <w:rsid w:val="00BE2BDB"/>
    <w:rsid w:val="00BE3078"/>
    <w:rsid w:val="00BE35CA"/>
    <w:rsid w:val="00BE3871"/>
    <w:rsid w:val="00BE3AAB"/>
    <w:rsid w:val="00BE3BE8"/>
    <w:rsid w:val="00BE3DDF"/>
    <w:rsid w:val="00BE408E"/>
    <w:rsid w:val="00BE4723"/>
    <w:rsid w:val="00BE4A0E"/>
    <w:rsid w:val="00BE5077"/>
    <w:rsid w:val="00BE598B"/>
    <w:rsid w:val="00BE5EFD"/>
    <w:rsid w:val="00BE7029"/>
    <w:rsid w:val="00BE771B"/>
    <w:rsid w:val="00BE77C7"/>
    <w:rsid w:val="00BF02D3"/>
    <w:rsid w:val="00BF0DFF"/>
    <w:rsid w:val="00BF0FA5"/>
    <w:rsid w:val="00BF0FB8"/>
    <w:rsid w:val="00BF10D4"/>
    <w:rsid w:val="00BF17B8"/>
    <w:rsid w:val="00BF1B40"/>
    <w:rsid w:val="00BF1B77"/>
    <w:rsid w:val="00BF265B"/>
    <w:rsid w:val="00BF327B"/>
    <w:rsid w:val="00BF32FF"/>
    <w:rsid w:val="00BF3A3A"/>
    <w:rsid w:val="00BF3B21"/>
    <w:rsid w:val="00BF3CAB"/>
    <w:rsid w:val="00BF45C6"/>
    <w:rsid w:val="00BF4AB6"/>
    <w:rsid w:val="00BF59D5"/>
    <w:rsid w:val="00BF5E21"/>
    <w:rsid w:val="00BF6687"/>
    <w:rsid w:val="00BF7280"/>
    <w:rsid w:val="00BF7ABC"/>
    <w:rsid w:val="00C00057"/>
    <w:rsid w:val="00C0088C"/>
    <w:rsid w:val="00C01332"/>
    <w:rsid w:val="00C01BC9"/>
    <w:rsid w:val="00C01F27"/>
    <w:rsid w:val="00C02418"/>
    <w:rsid w:val="00C02666"/>
    <w:rsid w:val="00C03B05"/>
    <w:rsid w:val="00C03C66"/>
    <w:rsid w:val="00C044E0"/>
    <w:rsid w:val="00C04F39"/>
    <w:rsid w:val="00C05104"/>
    <w:rsid w:val="00C0591C"/>
    <w:rsid w:val="00C05958"/>
    <w:rsid w:val="00C05A84"/>
    <w:rsid w:val="00C06B9E"/>
    <w:rsid w:val="00C073AD"/>
    <w:rsid w:val="00C10807"/>
    <w:rsid w:val="00C113C0"/>
    <w:rsid w:val="00C11866"/>
    <w:rsid w:val="00C12949"/>
    <w:rsid w:val="00C12E4D"/>
    <w:rsid w:val="00C12EC0"/>
    <w:rsid w:val="00C13F44"/>
    <w:rsid w:val="00C14E7E"/>
    <w:rsid w:val="00C14EC1"/>
    <w:rsid w:val="00C151EA"/>
    <w:rsid w:val="00C1540A"/>
    <w:rsid w:val="00C15D8E"/>
    <w:rsid w:val="00C161B8"/>
    <w:rsid w:val="00C161E8"/>
    <w:rsid w:val="00C16740"/>
    <w:rsid w:val="00C176DA"/>
    <w:rsid w:val="00C20C35"/>
    <w:rsid w:val="00C20D9B"/>
    <w:rsid w:val="00C20E7B"/>
    <w:rsid w:val="00C2102C"/>
    <w:rsid w:val="00C2106D"/>
    <w:rsid w:val="00C21C7C"/>
    <w:rsid w:val="00C21D58"/>
    <w:rsid w:val="00C21DF5"/>
    <w:rsid w:val="00C228DD"/>
    <w:rsid w:val="00C22A5B"/>
    <w:rsid w:val="00C22D2C"/>
    <w:rsid w:val="00C23026"/>
    <w:rsid w:val="00C232F9"/>
    <w:rsid w:val="00C23738"/>
    <w:rsid w:val="00C23A92"/>
    <w:rsid w:val="00C24902"/>
    <w:rsid w:val="00C24E58"/>
    <w:rsid w:val="00C25073"/>
    <w:rsid w:val="00C25791"/>
    <w:rsid w:val="00C26385"/>
    <w:rsid w:val="00C26FD8"/>
    <w:rsid w:val="00C273DE"/>
    <w:rsid w:val="00C27A21"/>
    <w:rsid w:val="00C30F72"/>
    <w:rsid w:val="00C310E5"/>
    <w:rsid w:val="00C3154D"/>
    <w:rsid w:val="00C32D79"/>
    <w:rsid w:val="00C32E52"/>
    <w:rsid w:val="00C33018"/>
    <w:rsid w:val="00C3364E"/>
    <w:rsid w:val="00C338C2"/>
    <w:rsid w:val="00C34C6E"/>
    <w:rsid w:val="00C34DCE"/>
    <w:rsid w:val="00C350E2"/>
    <w:rsid w:val="00C35319"/>
    <w:rsid w:val="00C355E2"/>
    <w:rsid w:val="00C35D94"/>
    <w:rsid w:val="00C36654"/>
    <w:rsid w:val="00C36820"/>
    <w:rsid w:val="00C36A24"/>
    <w:rsid w:val="00C36C37"/>
    <w:rsid w:val="00C37B97"/>
    <w:rsid w:val="00C37E30"/>
    <w:rsid w:val="00C402C7"/>
    <w:rsid w:val="00C40376"/>
    <w:rsid w:val="00C406EA"/>
    <w:rsid w:val="00C408C8"/>
    <w:rsid w:val="00C40929"/>
    <w:rsid w:val="00C40AB2"/>
    <w:rsid w:val="00C41601"/>
    <w:rsid w:val="00C4167E"/>
    <w:rsid w:val="00C41F0F"/>
    <w:rsid w:val="00C427AD"/>
    <w:rsid w:val="00C42974"/>
    <w:rsid w:val="00C42A77"/>
    <w:rsid w:val="00C42F1A"/>
    <w:rsid w:val="00C43638"/>
    <w:rsid w:val="00C443D6"/>
    <w:rsid w:val="00C44602"/>
    <w:rsid w:val="00C44911"/>
    <w:rsid w:val="00C44E84"/>
    <w:rsid w:val="00C45225"/>
    <w:rsid w:val="00C45416"/>
    <w:rsid w:val="00C462AE"/>
    <w:rsid w:val="00C463AA"/>
    <w:rsid w:val="00C47589"/>
    <w:rsid w:val="00C4769F"/>
    <w:rsid w:val="00C477C6"/>
    <w:rsid w:val="00C50870"/>
    <w:rsid w:val="00C509B4"/>
    <w:rsid w:val="00C50A82"/>
    <w:rsid w:val="00C50F7B"/>
    <w:rsid w:val="00C511A7"/>
    <w:rsid w:val="00C5161F"/>
    <w:rsid w:val="00C51D3D"/>
    <w:rsid w:val="00C52BEF"/>
    <w:rsid w:val="00C52E9C"/>
    <w:rsid w:val="00C531FD"/>
    <w:rsid w:val="00C535A0"/>
    <w:rsid w:val="00C5360C"/>
    <w:rsid w:val="00C538FD"/>
    <w:rsid w:val="00C53B36"/>
    <w:rsid w:val="00C545F4"/>
    <w:rsid w:val="00C5526F"/>
    <w:rsid w:val="00C55676"/>
    <w:rsid w:val="00C5616B"/>
    <w:rsid w:val="00C5618C"/>
    <w:rsid w:val="00C5627D"/>
    <w:rsid w:val="00C56594"/>
    <w:rsid w:val="00C5674F"/>
    <w:rsid w:val="00C57C27"/>
    <w:rsid w:val="00C57C67"/>
    <w:rsid w:val="00C61EA0"/>
    <w:rsid w:val="00C61FB8"/>
    <w:rsid w:val="00C6276F"/>
    <w:rsid w:val="00C627A5"/>
    <w:rsid w:val="00C62D08"/>
    <w:rsid w:val="00C62D28"/>
    <w:rsid w:val="00C6369D"/>
    <w:rsid w:val="00C639C0"/>
    <w:rsid w:val="00C6400F"/>
    <w:rsid w:val="00C64EB0"/>
    <w:rsid w:val="00C6587A"/>
    <w:rsid w:val="00C6636E"/>
    <w:rsid w:val="00C6697B"/>
    <w:rsid w:val="00C67081"/>
    <w:rsid w:val="00C67083"/>
    <w:rsid w:val="00C67112"/>
    <w:rsid w:val="00C70571"/>
    <w:rsid w:val="00C70D56"/>
    <w:rsid w:val="00C71DF8"/>
    <w:rsid w:val="00C729B8"/>
    <w:rsid w:val="00C72AEA"/>
    <w:rsid w:val="00C73156"/>
    <w:rsid w:val="00C734DA"/>
    <w:rsid w:val="00C73786"/>
    <w:rsid w:val="00C739C2"/>
    <w:rsid w:val="00C74209"/>
    <w:rsid w:val="00C745AD"/>
    <w:rsid w:val="00C746A7"/>
    <w:rsid w:val="00C75275"/>
    <w:rsid w:val="00C7538E"/>
    <w:rsid w:val="00C76D5F"/>
    <w:rsid w:val="00C776A8"/>
    <w:rsid w:val="00C80457"/>
    <w:rsid w:val="00C8145A"/>
    <w:rsid w:val="00C81A5A"/>
    <w:rsid w:val="00C82598"/>
    <w:rsid w:val="00C83756"/>
    <w:rsid w:val="00C83C01"/>
    <w:rsid w:val="00C83EE6"/>
    <w:rsid w:val="00C8400B"/>
    <w:rsid w:val="00C84CCC"/>
    <w:rsid w:val="00C851DC"/>
    <w:rsid w:val="00C853C1"/>
    <w:rsid w:val="00C85FBF"/>
    <w:rsid w:val="00C86919"/>
    <w:rsid w:val="00C87B52"/>
    <w:rsid w:val="00C87F39"/>
    <w:rsid w:val="00C90C02"/>
    <w:rsid w:val="00C910A7"/>
    <w:rsid w:val="00C91159"/>
    <w:rsid w:val="00C91DDE"/>
    <w:rsid w:val="00C92088"/>
    <w:rsid w:val="00C92105"/>
    <w:rsid w:val="00C93543"/>
    <w:rsid w:val="00C948EF"/>
    <w:rsid w:val="00C950B9"/>
    <w:rsid w:val="00C956A1"/>
    <w:rsid w:val="00C95917"/>
    <w:rsid w:val="00C95B2D"/>
    <w:rsid w:val="00C95BC8"/>
    <w:rsid w:val="00C9634A"/>
    <w:rsid w:val="00C96546"/>
    <w:rsid w:val="00C96FCF"/>
    <w:rsid w:val="00C97541"/>
    <w:rsid w:val="00C97CD5"/>
    <w:rsid w:val="00CA0065"/>
    <w:rsid w:val="00CA0755"/>
    <w:rsid w:val="00CA07CA"/>
    <w:rsid w:val="00CA1757"/>
    <w:rsid w:val="00CA183F"/>
    <w:rsid w:val="00CA1C36"/>
    <w:rsid w:val="00CA1C41"/>
    <w:rsid w:val="00CA2025"/>
    <w:rsid w:val="00CA2762"/>
    <w:rsid w:val="00CA27DF"/>
    <w:rsid w:val="00CA27E0"/>
    <w:rsid w:val="00CA2B60"/>
    <w:rsid w:val="00CA2ED2"/>
    <w:rsid w:val="00CA346A"/>
    <w:rsid w:val="00CA34DE"/>
    <w:rsid w:val="00CA3925"/>
    <w:rsid w:val="00CA4060"/>
    <w:rsid w:val="00CA41F1"/>
    <w:rsid w:val="00CA599B"/>
    <w:rsid w:val="00CA607E"/>
    <w:rsid w:val="00CA6179"/>
    <w:rsid w:val="00CA65AB"/>
    <w:rsid w:val="00CA67B1"/>
    <w:rsid w:val="00CA74F3"/>
    <w:rsid w:val="00CA7A72"/>
    <w:rsid w:val="00CA7FDF"/>
    <w:rsid w:val="00CB0DD9"/>
    <w:rsid w:val="00CB19CD"/>
    <w:rsid w:val="00CB228B"/>
    <w:rsid w:val="00CB298E"/>
    <w:rsid w:val="00CB2AD6"/>
    <w:rsid w:val="00CB2C7B"/>
    <w:rsid w:val="00CB4087"/>
    <w:rsid w:val="00CB4970"/>
    <w:rsid w:val="00CB5118"/>
    <w:rsid w:val="00CB564A"/>
    <w:rsid w:val="00CB59C2"/>
    <w:rsid w:val="00CB5AFA"/>
    <w:rsid w:val="00CB5B22"/>
    <w:rsid w:val="00CB5B5D"/>
    <w:rsid w:val="00CB620F"/>
    <w:rsid w:val="00CB6962"/>
    <w:rsid w:val="00CB6B15"/>
    <w:rsid w:val="00CB7E8B"/>
    <w:rsid w:val="00CC081D"/>
    <w:rsid w:val="00CC1190"/>
    <w:rsid w:val="00CC13E9"/>
    <w:rsid w:val="00CC1600"/>
    <w:rsid w:val="00CC1824"/>
    <w:rsid w:val="00CC279E"/>
    <w:rsid w:val="00CC2966"/>
    <w:rsid w:val="00CC3432"/>
    <w:rsid w:val="00CC3DB3"/>
    <w:rsid w:val="00CC42EC"/>
    <w:rsid w:val="00CC4398"/>
    <w:rsid w:val="00CC4B5E"/>
    <w:rsid w:val="00CC5477"/>
    <w:rsid w:val="00CC59C9"/>
    <w:rsid w:val="00CC5E55"/>
    <w:rsid w:val="00CC5FC0"/>
    <w:rsid w:val="00CC6100"/>
    <w:rsid w:val="00CC6233"/>
    <w:rsid w:val="00CC67C2"/>
    <w:rsid w:val="00CC680A"/>
    <w:rsid w:val="00CC73A5"/>
    <w:rsid w:val="00CC781F"/>
    <w:rsid w:val="00CD032A"/>
    <w:rsid w:val="00CD0D22"/>
    <w:rsid w:val="00CD1052"/>
    <w:rsid w:val="00CD1C8D"/>
    <w:rsid w:val="00CD35D1"/>
    <w:rsid w:val="00CD3F2E"/>
    <w:rsid w:val="00CD54A2"/>
    <w:rsid w:val="00CD581A"/>
    <w:rsid w:val="00CD5CAD"/>
    <w:rsid w:val="00CD6C49"/>
    <w:rsid w:val="00CD6F24"/>
    <w:rsid w:val="00CD702D"/>
    <w:rsid w:val="00CD70A1"/>
    <w:rsid w:val="00CD74F3"/>
    <w:rsid w:val="00CD7B2A"/>
    <w:rsid w:val="00CE06EC"/>
    <w:rsid w:val="00CE0822"/>
    <w:rsid w:val="00CE0FD9"/>
    <w:rsid w:val="00CE1658"/>
    <w:rsid w:val="00CE1887"/>
    <w:rsid w:val="00CE20C8"/>
    <w:rsid w:val="00CE20D3"/>
    <w:rsid w:val="00CE2BFE"/>
    <w:rsid w:val="00CE3899"/>
    <w:rsid w:val="00CE3C9C"/>
    <w:rsid w:val="00CE3EFF"/>
    <w:rsid w:val="00CE412F"/>
    <w:rsid w:val="00CE48B5"/>
    <w:rsid w:val="00CE4968"/>
    <w:rsid w:val="00CE4BC3"/>
    <w:rsid w:val="00CE5541"/>
    <w:rsid w:val="00CE56A3"/>
    <w:rsid w:val="00CE5E62"/>
    <w:rsid w:val="00CE7618"/>
    <w:rsid w:val="00CF05B1"/>
    <w:rsid w:val="00CF0869"/>
    <w:rsid w:val="00CF11ED"/>
    <w:rsid w:val="00CF1A68"/>
    <w:rsid w:val="00CF1AFC"/>
    <w:rsid w:val="00CF2145"/>
    <w:rsid w:val="00CF23D2"/>
    <w:rsid w:val="00CF29D1"/>
    <w:rsid w:val="00CF2B34"/>
    <w:rsid w:val="00CF2F23"/>
    <w:rsid w:val="00CF2F9E"/>
    <w:rsid w:val="00CF43B0"/>
    <w:rsid w:val="00CF5B7B"/>
    <w:rsid w:val="00CF6179"/>
    <w:rsid w:val="00CF653D"/>
    <w:rsid w:val="00CF66C8"/>
    <w:rsid w:val="00CF66D5"/>
    <w:rsid w:val="00CF67FE"/>
    <w:rsid w:val="00CF685F"/>
    <w:rsid w:val="00CF7222"/>
    <w:rsid w:val="00CF75D5"/>
    <w:rsid w:val="00CF77FE"/>
    <w:rsid w:val="00CF7B5E"/>
    <w:rsid w:val="00D00051"/>
    <w:rsid w:val="00D007C5"/>
    <w:rsid w:val="00D01132"/>
    <w:rsid w:val="00D0184F"/>
    <w:rsid w:val="00D01A02"/>
    <w:rsid w:val="00D01D8B"/>
    <w:rsid w:val="00D0249D"/>
    <w:rsid w:val="00D026EA"/>
    <w:rsid w:val="00D02EE3"/>
    <w:rsid w:val="00D033D4"/>
    <w:rsid w:val="00D042B5"/>
    <w:rsid w:val="00D044E0"/>
    <w:rsid w:val="00D0472F"/>
    <w:rsid w:val="00D04C41"/>
    <w:rsid w:val="00D05370"/>
    <w:rsid w:val="00D065CF"/>
    <w:rsid w:val="00D06FDA"/>
    <w:rsid w:val="00D07450"/>
    <w:rsid w:val="00D07510"/>
    <w:rsid w:val="00D07AD5"/>
    <w:rsid w:val="00D07BB2"/>
    <w:rsid w:val="00D1006C"/>
    <w:rsid w:val="00D10B28"/>
    <w:rsid w:val="00D1120D"/>
    <w:rsid w:val="00D1144E"/>
    <w:rsid w:val="00D11EDA"/>
    <w:rsid w:val="00D11F24"/>
    <w:rsid w:val="00D11F41"/>
    <w:rsid w:val="00D1224F"/>
    <w:rsid w:val="00D1280D"/>
    <w:rsid w:val="00D12841"/>
    <w:rsid w:val="00D128D5"/>
    <w:rsid w:val="00D12B7B"/>
    <w:rsid w:val="00D12E97"/>
    <w:rsid w:val="00D12EA2"/>
    <w:rsid w:val="00D12F4B"/>
    <w:rsid w:val="00D13A2E"/>
    <w:rsid w:val="00D13E6A"/>
    <w:rsid w:val="00D140A6"/>
    <w:rsid w:val="00D14202"/>
    <w:rsid w:val="00D146E0"/>
    <w:rsid w:val="00D15DE4"/>
    <w:rsid w:val="00D160F9"/>
    <w:rsid w:val="00D16562"/>
    <w:rsid w:val="00D16808"/>
    <w:rsid w:val="00D175D1"/>
    <w:rsid w:val="00D17BCF"/>
    <w:rsid w:val="00D20078"/>
    <w:rsid w:val="00D205EA"/>
    <w:rsid w:val="00D210E6"/>
    <w:rsid w:val="00D21640"/>
    <w:rsid w:val="00D2208F"/>
    <w:rsid w:val="00D229A7"/>
    <w:rsid w:val="00D22A8E"/>
    <w:rsid w:val="00D230CC"/>
    <w:rsid w:val="00D238C2"/>
    <w:rsid w:val="00D2432D"/>
    <w:rsid w:val="00D24B37"/>
    <w:rsid w:val="00D24B9A"/>
    <w:rsid w:val="00D25335"/>
    <w:rsid w:val="00D25404"/>
    <w:rsid w:val="00D25CD1"/>
    <w:rsid w:val="00D26726"/>
    <w:rsid w:val="00D272A4"/>
    <w:rsid w:val="00D3362F"/>
    <w:rsid w:val="00D33AA2"/>
    <w:rsid w:val="00D33AAC"/>
    <w:rsid w:val="00D3437C"/>
    <w:rsid w:val="00D34541"/>
    <w:rsid w:val="00D34BF0"/>
    <w:rsid w:val="00D35B20"/>
    <w:rsid w:val="00D366CE"/>
    <w:rsid w:val="00D36AB6"/>
    <w:rsid w:val="00D3711A"/>
    <w:rsid w:val="00D37839"/>
    <w:rsid w:val="00D37B3B"/>
    <w:rsid w:val="00D37C08"/>
    <w:rsid w:val="00D40785"/>
    <w:rsid w:val="00D407C4"/>
    <w:rsid w:val="00D40829"/>
    <w:rsid w:val="00D4125B"/>
    <w:rsid w:val="00D412FF"/>
    <w:rsid w:val="00D4191A"/>
    <w:rsid w:val="00D41C0E"/>
    <w:rsid w:val="00D41D31"/>
    <w:rsid w:val="00D41D52"/>
    <w:rsid w:val="00D4343E"/>
    <w:rsid w:val="00D434FC"/>
    <w:rsid w:val="00D45B74"/>
    <w:rsid w:val="00D45B75"/>
    <w:rsid w:val="00D45E9C"/>
    <w:rsid w:val="00D461E2"/>
    <w:rsid w:val="00D462AE"/>
    <w:rsid w:val="00D462E6"/>
    <w:rsid w:val="00D4637B"/>
    <w:rsid w:val="00D469B4"/>
    <w:rsid w:val="00D47329"/>
    <w:rsid w:val="00D47346"/>
    <w:rsid w:val="00D4799C"/>
    <w:rsid w:val="00D507D0"/>
    <w:rsid w:val="00D50F74"/>
    <w:rsid w:val="00D512C6"/>
    <w:rsid w:val="00D51396"/>
    <w:rsid w:val="00D51AE9"/>
    <w:rsid w:val="00D51CAA"/>
    <w:rsid w:val="00D52C2C"/>
    <w:rsid w:val="00D52DC7"/>
    <w:rsid w:val="00D5403D"/>
    <w:rsid w:val="00D54169"/>
    <w:rsid w:val="00D547F6"/>
    <w:rsid w:val="00D54D31"/>
    <w:rsid w:val="00D54F60"/>
    <w:rsid w:val="00D55566"/>
    <w:rsid w:val="00D55605"/>
    <w:rsid w:val="00D556F5"/>
    <w:rsid w:val="00D5620E"/>
    <w:rsid w:val="00D56875"/>
    <w:rsid w:val="00D56DB6"/>
    <w:rsid w:val="00D57689"/>
    <w:rsid w:val="00D57C43"/>
    <w:rsid w:val="00D603C9"/>
    <w:rsid w:val="00D60E47"/>
    <w:rsid w:val="00D62000"/>
    <w:rsid w:val="00D6210C"/>
    <w:rsid w:val="00D62A4A"/>
    <w:rsid w:val="00D62B22"/>
    <w:rsid w:val="00D62DC1"/>
    <w:rsid w:val="00D64674"/>
    <w:rsid w:val="00D65250"/>
    <w:rsid w:val="00D65D82"/>
    <w:rsid w:val="00D65DBE"/>
    <w:rsid w:val="00D661FC"/>
    <w:rsid w:val="00D665F8"/>
    <w:rsid w:val="00D6679A"/>
    <w:rsid w:val="00D66A43"/>
    <w:rsid w:val="00D66D93"/>
    <w:rsid w:val="00D67CE3"/>
    <w:rsid w:val="00D7137C"/>
    <w:rsid w:val="00D7138E"/>
    <w:rsid w:val="00D71C8D"/>
    <w:rsid w:val="00D7201E"/>
    <w:rsid w:val="00D72534"/>
    <w:rsid w:val="00D72D4E"/>
    <w:rsid w:val="00D72FEC"/>
    <w:rsid w:val="00D734FD"/>
    <w:rsid w:val="00D73DE1"/>
    <w:rsid w:val="00D74915"/>
    <w:rsid w:val="00D74ABB"/>
    <w:rsid w:val="00D74E36"/>
    <w:rsid w:val="00D75B42"/>
    <w:rsid w:val="00D75CC0"/>
    <w:rsid w:val="00D75D35"/>
    <w:rsid w:val="00D76574"/>
    <w:rsid w:val="00D7663A"/>
    <w:rsid w:val="00D7692B"/>
    <w:rsid w:val="00D76968"/>
    <w:rsid w:val="00D76A29"/>
    <w:rsid w:val="00D77139"/>
    <w:rsid w:val="00D77A54"/>
    <w:rsid w:val="00D80172"/>
    <w:rsid w:val="00D803C9"/>
    <w:rsid w:val="00D80626"/>
    <w:rsid w:val="00D80F99"/>
    <w:rsid w:val="00D81380"/>
    <w:rsid w:val="00D8156A"/>
    <w:rsid w:val="00D81BAB"/>
    <w:rsid w:val="00D81CC1"/>
    <w:rsid w:val="00D8311B"/>
    <w:rsid w:val="00D83DD7"/>
    <w:rsid w:val="00D83FB5"/>
    <w:rsid w:val="00D840DE"/>
    <w:rsid w:val="00D8590F"/>
    <w:rsid w:val="00D85C82"/>
    <w:rsid w:val="00D85CB5"/>
    <w:rsid w:val="00D868C7"/>
    <w:rsid w:val="00D86FFE"/>
    <w:rsid w:val="00D870C2"/>
    <w:rsid w:val="00D87B67"/>
    <w:rsid w:val="00D905B2"/>
    <w:rsid w:val="00D9078E"/>
    <w:rsid w:val="00D90DEB"/>
    <w:rsid w:val="00D9155B"/>
    <w:rsid w:val="00D91830"/>
    <w:rsid w:val="00D91E1D"/>
    <w:rsid w:val="00D92823"/>
    <w:rsid w:val="00D92985"/>
    <w:rsid w:val="00D932A7"/>
    <w:rsid w:val="00D943E6"/>
    <w:rsid w:val="00D94FCD"/>
    <w:rsid w:val="00D9541B"/>
    <w:rsid w:val="00D957CC"/>
    <w:rsid w:val="00D95E7E"/>
    <w:rsid w:val="00D96502"/>
    <w:rsid w:val="00D97C67"/>
    <w:rsid w:val="00D97C93"/>
    <w:rsid w:val="00DA055C"/>
    <w:rsid w:val="00DA1223"/>
    <w:rsid w:val="00DA135B"/>
    <w:rsid w:val="00DA14B3"/>
    <w:rsid w:val="00DA1567"/>
    <w:rsid w:val="00DA1EC5"/>
    <w:rsid w:val="00DA2976"/>
    <w:rsid w:val="00DA348D"/>
    <w:rsid w:val="00DA36BB"/>
    <w:rsid w:val="00DA3C9D"/>
    <w:rsid w:val="00DA4C2A"/>
    <w:rsid w:val="00DA4DA3"/>
    <w:rsid w:val="00DA5573"/>
    <w:rsid w:val="00DA5C2F"/>
    <w:rsid w:val="00DA5C8E"/>
    <w:rsid w:val="00DA60B3"/>
    <w:rsid w:val="00DA644D"/>
    <w:rsid w:val="00DA7F13"/>
    <w:rsid w:val="00DA7F87"/>
    <w:rsid w:val="00DA7F8F"/>
    <w:rsid w:val="00DB00E0"/>
    <w:rsid w:val="00DB090F"/>
    <w:rsid w:val="00DB1AF2"/>
    <w:rsid w:val="00DB1C81"/>
    <w:rsid w:val="00DB3704"/>
    <w:rsid w:val="00DB374E"/>
    <w:rsid w:val="00DB3AA6"/>
    <w:rsid w:val="00DB3D38"/>
    <w:rsid w:val="00DB4ABA"/>
    <w:rsid w:val="00DB4BCA"/>
    <w:rsid w:val="00DB4FD8"/>
    <w:rsid w:val="00DB5BCD"/>
    <w:rsid w:val="00DB5C6E"/>
    <w:rsid w:val="00DB6916"/>
    <w:rsid w:val="00DB7130"/>
    <w:rsid w:val="00DB720A"/>
    <w:rsid w:val="00DB7AC3"/>
    <w:rsid w:val="00DB7FA5"/>
    <w:rsid w:val="00DC163D"/>
    <w:rsid w:val="00DC1645"/>
    <w:rsid w:val="00DC18EE"/>
    <w:rsid w:val="00DC1961"/>
    <w:rsid w:val="00DC3E5F"/>
    <w:rsid w:val="00DC4B11"/>
    <w:rsid w:val="00DC55AA"/>
    <w:rsid w:val="00DC5A28"/>
    <w:rsid w:val="00DC5A41"/>
    <w:rsid w:val="00DC5A80"/>
    <w:rsid w:val="00DC63DD"/>
    <w:rsid w:val="00DC6844"/>
    <w:rsid w:val="00DC6928"/>
    <w:rsid w:val="00DC6ECE"/>
    <w:rsid w:val="00DC6F6E"/>
    <w:rsid w:val="00DD12CB"/>
    <w:rsid w:val="00DD2044"/>
    <w:rsid w:val="00DD334A"/>
    <w:rsid w:val="00DD3C52"/>
    <w:rsid w:val="00DD4DAE"/>
    <w:rsid w:val="00DD5845"/>
    <w:rsid w:val="00DD5A72"/>
    <w:rsid w:val="00DD606F"/>
    <w:rsid w:val="00DD657E"/>
    <w:rsid w:val="00DD6A27"/>
    <w:rsid w:val="00DD6A80"/>
    <w:rsid w:val="00DD7130"/>
    <w:rsid w:val="00DD72CD"/>
    <w:rsid w:val="00DD768C"/>
    <w:rsid w:val="00DD7AFB"/>
    <w:rsid w:val="00DE0780"/>
    <w:rsid w:val="00DE11E8"/>
    <w:rsid w:val="00DE1616"/>
    <w:rsid w:val="00DE1C4D"/>
    <w:rsid w:val="00DE2B30"/>
    <w:rsid w:val="00DE2CF6"/>
    <w:rsid w:val="00DE36E7"/>
    <w:rsid w:val="00DE3F6B"/>
    <w:rsid w:val="00DE3F6E"/>
    <w:rsid w:val="00DE49AE"/>
    <w:rsid w:val="00DE4E49"/>
    <w:rsid w:val="00DE5EE3"/>
    <w:rsid w:val="00DE6196"/>
    <w:rsid w:val="00DE639C"/>
    <w:rsid w:val="00DE63FC"/>
    <w:rsid w:val="00DE7617"/>
    <w:rsid w:val="00DE7BA0"/>
    <w:rsid w:val="00DE7DBB"/>
    <w:rsid w:val="00DF00C2"/>
    <w:rsid w:val="00DF06F6"/>
    <w:rsid w:val="00DF1284"/>
    <w:rsid w:val="00DF1806"/>
    <w:rsid w:val="00DF1A7D"/>
    <w:rsid w:val="00DF23CE"/>
    <w:rsid w:val="00DF4B21"/>
    <w:rsid w:val="00DF4E9C"/>
    <w:rsid w:val="00DF5670"/>
    <w:rsid w:val="00DF5967"/>
    <w:rsid w:val="00DF59F7"/>
    <w:rsid w:val="00DF5D05"/>
    <w:rsid w:val="00DF73B1"/>
    <w:rsid w:val="00DF7877"/>
    <w:rsid w:val="00DF7BCB"/>
    <w:rsid w:val="00DF7DF4"/>
    <w:rsid w:val="00E01916"/>
    <w:rsid w:val="00E01DAD"/>
    <w:rsid w:val="00E01F8B"/>
    <w:rsid w:val="00E02926"/>
    <w:rsid w:val="00E02D68"/>
    <w:rsid w:val="00E03FD7"/>
    <w:rsid w:val="00E041DD"/>
    <w:rsid w:val="00E043C1"/>
    <w:rsid w:val="00E0466A"/>
    <w:rsid w:val="00E04ACA"/>
    <w:rsid w:val="00E04D91"/>
    <w:rsid w:val="00E05141"/>
    <w:rsid w:val="00E053A3"/>
    <w:rsid w:val="00E058D5"/>
    <w:rsid w:val="00E059D8"/>
    <w:rsid w:val="00E06653"/>
    <w:rsid w:val="00E0676C"/>
    <w:rsid w:val="00E069FC"/>
    <w:rsid w:val="00E07366"/>
    <w:rsid w:val="00E07713"/>
    <w:rsid w:val="00E077BB"/>
    <w:rsid w:val="00E07D08"/>
    <w:rsid w:val="00E07ED1"/>
    <w:rsid w:val="00E1014A"/>
    <w:rsid w:val="00E1084F"/>
    <w:rsid w:val="00E12423"/>
    <w:rsid w:val="00E13C16"/>
    <w:rsid w:val="00E13E36"/>
    <w:rsid w:val="00E13E81"/>
    <w:rsid w:val="00E13ED8"/>
    <w:rsid w:val="00E145EE"/>
    <w:rsid w:val="00E148A0"/>
    <w:rsid w:val="00E14ABB"/>
    <w:rsid w:val="00E14EF7"/>
    <w:rsid w:val="00E15BCD"/>
    <w:rsid w:val="00E164AF"/>
    <w:rsid w:val="00E1664B"/>
    <w:rsid w:val="00E16B03"/>
    <w:rsid w:val="00E16EF7"/>
    <w:rsid w:val="00E17056"/>
    <w:rsid w:val="00E1724B"/>
    <w:rsid w:val="00E1793B"/>
    <w:rsid w:val="00E17A78"/>
    <w:rsid w:val="00E17EDB"/>
    <w:rsid w:val="00E20388"/>
    <w:rsid w:val="00E20BE3"/>
    <w:rsid w:val="00E2125E"/>
    <w:rsid w:val="00E2219A"/>
    <w:rsid w:val="00E22873"/>
    <w:rsid w:val="00E2367B"/>
    <w:rsid w:val="00E2378D"/>
    <w:rsid w:val="00E24315"/>
    <w:rsid w:val="00E24B55"/>
    <w:rsid w:val="00E24CF4"/>
    <w:rsid w:val="00E24D7A"/>
    <w:rsid w:val="00E257DF"/>
    <w:rsid w:val="00E25B7E"/>
    <w:rsid w:val="00E26091"/>
    <w:rsid w:val="00E26786"/>
    <w:rsid w:val="00E26C77"/>
    <w:rsid w:val="00E26E69"/>
    <w:rsid w:val="00E270F7"/>
    <w:rsid w:val="00E30263"/>
    <w:rsid w:val="00E30DBF"/>
    <w:rsid w:val="00E31811"/>
    <w:rsid w:val="00E321E6"/>
    <w:rsid w:val="00E322F3"/>
    <w:rsid w:val="00E328BF"/>
    <w:rsid w:val="00E32E04"/>
    <w:rsid w:val="00E33474"/>
    <w:rsid w:val="00E33D1F"/>
    <w:rsid w:val="00E347B1"/>
    <w:rsid w:val="00E350B4"/>
    <w:rsid w:val="00E3565C"/>
    <w:rsid w:val="00E35A3C"/>
    <w:rsid w:val="00E37E86"/>
    <w:rsid w:val="00E37EC8"/>
    <w:rsid w:val="00E40B83"/>
    <w:rsid w:val="00E412B6"/>
    <w:rsid w:val="00E41A70"/>
    <w:rsid w:val="00E42397"/>
    <w:rsid w:val="00E4245A"/>
    <w:rsid w:val="00E42585"/>
    <w:rsid w:val="00E428B4"/>
    <w:rsid w:val="00E4294D"/>
    <w:rsid w:val="00E43ECC"/>
    <w:rsid w:val="00E43ECF"/>
    <w:rsid w:val="00E44F5E"/>
    <w:rsid w:val="00E466F1"/>
    <w:rsid w:val="00E46954"/>
    <w:rsid w:val="00E51586"/>
    <w:rsid w:val="00E53512"/>
    <w:rsid w:val="00E53D10"/>
    <w:rsid w:val="00E53E44"/>
    <w:rsid w:val="00E55005"/>
    <w:rsid w:val="00E562B9"/>
    <w:rsid w:val="00E56B13"/>
    <w:rsid w:val="00E576BA"/>
    <w:rsid w:val="00E604A2"/>
    <w:rsid w:val="00E61191"/>
    <w:rsid w:val="00E615FC"/>
    <w:rsid w:val="00E620A7"/>
    <w:rsid w:val="00E624A0"/>
    <w:rsid w:val="00E62897"/>
    <w:rsid w:val="00E62FAA"/>
    <w:rsid w:val="00E63756"/>
    <w:rsid w:val="00E637DB"/>
    <w:rsid w:val="00E641BD"/>
    <w:rsid w:val="00E643C8"/>
    <w:rsid w:val="00E64C6A"/>
    <w:rsid w:val="00E65734"/>
    <w:rsid w:val="00E65FC9"/>
    <w:rsid w:val="00E663D4"/>
    <w:rsid w:val="00E66F16"/>
    <w:rsid w:val="00E676F1"/>
    <w:rsid w:val="00E70071"/>
    <w:rsid w:val="00E708EA"/>
    <w:rsid w:val="00E70E00"/>
    <w:rsid w:val="00E7122F"/>
    <w:rsid w:val="00E7138F"/>
    <w:rsid w:val="00E71675"/>
    <w:rsid w:val="00E725AC"/>
    <w:rsid w:val="00E726A8"/>
    <w:rsid w:val="00E73199"/>
    <w:rsid w:val="00E74388"/>
    <w:rsid w:val="00E74932"/>
    <w:rsid w:val="00E750BA"/>
    <w:rsid w:val="00E7523B"/>
    <w:rsid w:val="00E75F1A"/>
    <w:rsid w:val="00E76618"/>
    <w:rsid w:val="00E7697E"/>
    <w:rsid w:val="00E77341"/>
    <w:rsid w:val="00E77512"/>
    <w:rsid w:val="00E7755F"/>
    <w:rsid w:val="00E8027E"/>
    <w:rsid w:val="00E805E5"/>
    <w:rsid w:val="00E80E6A"/>
    <w:rsid w:val="00E8159C"/>
    <w:rsid w:val="00E81795"/>
    <w:rsid w:val="00E81F78"/>
    <w:rsid w:val="00E8225F"/>
    <w:rsid w:val="00E835E3"/>
    <w:rsid w:val="00E83926"/>
    <w:rsid w:val="00E83E2C"/>
    <w:rsid w:val="00E8404B"/>
    <w:rsid w:val="00E841CD"/>
    <w:rsid w:val="00E84B93"/>
    <w:rsid w:val="00E855B9"/>
    <w:rsid w:val="00E85C12"/>
    <w:rsid w:val="00E85CB6"/>
    <w:rsid w:val="00E85E37"/>
    <w:rsid w:val="00E86076"/>
    <w:rsid w:val="00E860E0"/>
    <w:rsid w:val="00E8689E"/>
    <w:rsid w:val="00E86CCC"/>
    <w:rsid w:val="00E86F4B"/>
    <w:rsid w:val="00E87924"/>
    <w:rsid w:val="00E8794E"/>
    <w:rsid w:val="00E87F8B"/>
    <w:rsid w:val="00E90141"/>
    <w:rsid w:val="00E909A5"/>
    <w:rsid w:val="00E910C8"/>
    <w:rsid w:val="00E916FE"/>
    <w:rsid w:val="00E91BBC"/>
    <w:rsid w:val="00E91D60"/>
    <w:rsid w:val="00E929B1"/>
    <w:rsid w:val="00E92AC1"/>
    <w:rsid w:val="00E930F1"/>
    <w:rsid w:val="00E9538A"/>
    <w:rsid w:val="00E95461"/>
    <w:rsid w:val="00E9574A"/>
    <w:rsid w:val="00E9579C"/>
    <w:rsid w:val="00E957B0"/>
    <w:rsid w:val="00E95EC6"/>
    <w:rsid w:val="00E95FD5"/>
    <w:rsid w:val="00E96438"/>
    <w:rsid w:val="00E966B9"/>
    <w:rsid w:val="00E968A6"/>
    <w:rsid w:val="00E969FE"/>
    <w:rsid w:val="00E96B98"/>
    <w:rsid w:val="00E96BE5"/>
    <w:rsid w:val="00E9757E"/>
    <w:rsid w:val="00EA0F30"/>
    <w:rsid w:val="00EA13E7"/>
    <w:rsid w:val="00EA3588"/>
    <w:rsid w:val="00EA37CF"/>
    <w:rsid w:val="00EA431A"/>
    <w:rsid w:val="00EA48AD"/>
    <w:rsid w:val="00EA5119"/>
    <w:rsid w:val="00EA51B9"/>
    <w:rsid w:val="00EA561A"/>
    <w:rsid w:val="00EA70C1"/>
    <w:rsid w:val="00EA74FA"/>
    <w:rsid w:val="00EB0665"/>
    <w:rsid w:val="00EB0915"/>
    <w:rsid w:val="00EB0B28"/>
    <w:rsid w:val="00EB0D93"/>
    <w:rsid w:val="00EB1476"/>
    <w:rsid w:val="00EB22C7"/>
    <w:rsid w:val="00EB2C2B"/>
    <w:rsid w:val="00EB3A0B"/>
    <w:rsid w:val="00EB3A78"/>
    <w:rsid w:val="00EB3DA6"/>
    <w:rsid w:val="00EB3ED7"/>
    <w:rsid w:val="00EB3FAA"/>
    <w:rsid w:val="00EB4D9D"/>
    <w:rsid w:val="00EB5D43"/>
    <w:rsid w:val="00EB6496"/>
    <w:rsid w:val="00EB6D3A"/>
    <w:rsid w:val="00EB7592"/>
    <w:rsid w:val="00EB77CF"/>
    <w:rsid w:val="00EB789A"/>
    <w:rsid w:val="00EB78ED"/>
    <w:rsid w:val="00EC06F0"/>
    <w:rsid w:val="00EC091C"/>
    <w:rsid w:val="00EC09C6"/>
    <w:rsid w:val="00EC0B4A"/>
    <w:rsid w:val="00EC3737"/>
    <w:rsid w:val="00EC4038"/>
    <w:rsid w:val="00EC46DB"/>
    <w:rsid w:val="00EC471C"/>
    <w:rsid w:val="00EC6785"/>
    <w:rsid w:val="00EC6F61"/>
    <w:rsid w:val="00EC77A8"/>
    <w:rsid w:val="00ED0F86"/>
    <w:rsid w:val="00ED135F"/>
    <w:rsid w:val="00ED1BC4"/>
    <w:rsid w:val="00ED1E58"/>
    <w:rsid w:val="00ED1E8E"/>
    <w:rsid w:val="00ED2C52"/>
    <w:rsid w:val="00ED2DEE"/>
    <w:rsid w:val="00ED2E43"/>
    <w:rsid w:val="00ED2FC4"/>
    <w:rsid w:val="00ED3693"/>
    <w:rsid w:val="00ED3BD7"/>
    <w:rsid w:val="00ED488A"/>
    <w:rsid w:val="00ED4941"/>
    <w:rsid w:val="00ED63C2"/>
    <w:rsid w:val="00ED63FE"/>
    <w:rsid w:val="00ED675E"/>
    <w:rsid w:val="00ED7448"/>
    <w:rsid w:val="00ED754B"/>
    <w:rsid w:val="00ED774A"/>
    <w:rsid w:val="00ED7DF2"/>
    <w:rsid w:val="00EE1305"/>
    <w:rsid w:val="00EE1477"/>
    <w:rsid w:val="00EE15E0"/>
    <w:rsid w:val="00EE16F7"/>
    <w:rsid w:val="00EE1D04"/>
    <w:rsid w:val="00EE1FA6"/>
    <w:rsid w:val="00EE2313"/>
    <w:rsid w:val="00EE273A"/>
    <w:rsid w:val="00EE296D"/>
    <w:rsid w:val="00EE2BF8"/>
    <w:rsid w:val="00EE2CF9"/>
    <w:rsid w:val="00EE4E5B"/>
    <w:rsid w:val="00EE5A6C"/>
    <w:rsid w:val="00EE5AE9"/>
    <w:rsid w:val="00EE5DCC"/>
    <w:rsid w:val="00EE5FCD"/>
    <w:rsid w:val="00EE6FDA"/>
    <w:rsid w:val="00EE741D"/>
    <w:rsid w:val="00EE7C7A"/>
    <w:rsid w:val="00EE7F8C"/>
    <w:rsid w:val="00EF08ED"/>
    <w:rsid w:val="00EF12AF"/>
    <w:rsid w:val="00EF13F9"/>
    <w:rsid w:val="00EF14A1"/>
    <w:rsid w:val="00EF17FC"/>
    <w:rsid w:val="00EF204E"/>
    <w:rsid w:val="00EF2705"/>
    <w:rsid w:val="00EF2743"/>
    <w:rsid w:val="00EF2EE2"/>
    <w:rsid w:val="00EF3799"/>
    <w:rsid w:val="00EF3B54"/>
    <w:rsid w:val="00EF4484"/>
    <w:rsid w:val="00EF4561"/>
    <w:rsid w:val="00EF4882"/>
    <w:rsid w:val="00EF4E11"/>
    <w:rsid w:val="00EF4EF5"/>
    <w:rsid w:val="00EF55EB"/>
    <w:rsid w:val="00EF650C"/>
    <w:rsid w:val="00EF682C"/>
    <w:rsid w:val="00EF7639"/>
    <w:rsid w:val="00EF797F"/>
    <w:rsid w:val="00EF7DC5"/>
    <w:rsid w:val="00F001FC"/>
    <w:rsid w:val="00F002F2"/>
    <w:rsid w:val="00F0053F"/>
    <w:rsid w:val="00F0172E"/>
    <w:rsid w:val="00F02021"/>
    <w:rsid w:val="00F02CEF"/>
    <w:rsid w:val="00F030EA"/>
    <w:rsid w:val="00F037B4"/>
    <w:rsid w:val="00F048EF"/>
    <w:rsid w:val="00F04F5D"/>
    <w:rsid w:val="00F05493"/>
    <w:rsid w:val="00F059FF"/>
    <w:rsid w:val="00F05DAA"/>
    <w:rsid w:val="00F06040"/>
    <w:rsid w:val="00F062BE"/>
    <w:rsid w:val="00F067DE"/>
    <w:rsid w:val="00F06C08"/>
    <w:rsid w:val="00F070B6"/>
    <w:rsid w:val="00F07517"/>
    <w:rsid w:val="00F078EA"/>
    <w:rsid w:val="00F07A95"/>
    <w:rsid w:val="00F07F97"/>
    <w:rsid w:val="00F101A8"/>
    <w:rsid w:val="00F10483"/>
    <w:rsid w:val="00F1188D"/>
    <w:rsid w:val="00F12115"/>
    <w:rsid w:val="00F12732"/>
    <w:rsid w:val="00F12D3D"/>
    <w:rsid w:val="00F1332E"/>
    <w:rsid w:val="00F13411"/>
    <w:rsid w:val="00F13415"/>
    <w:rsid w:val="00F13853"/>
    <w:rsid w:val="00F14116"/>
    <w:rsid w:val="00F1426A"/>
    <w:rsid w:val="00F1472A"/>
    <w:rsid w:val="00F147FF"/>
    <w:rsid w:val="00F152B8"/>
    <w:rsid w:val="00F15756"/>
    <w:rsid w:val="00F169B2"/>
    <w:rsid w:val="00F16DAB"/>
    <w:rsid w:val="00F16E50"/>
    <w:rsid w:val="00F17490"/>
    <w:rsid w:val="00F2120D"/>
    <w:rsid w:val="00F21CD7"/>
    <w:rsid w:val="00F21ED7"/>
    <w:rsid w:val="00F23799"/>
    <w:rsid w:val="00F23A75"/>
    <w:rsid w:val="00F24574"/>
    <w:rsid w:val="00F24CF8"/>
    <w:rsid w:val="00F25447"/>
    <w:rsid w:val="00F258FD"/>
    <w:rsid w:val="00F26099"/>
    <w:rsid w:val="00F26DC2"/>
    <w:rsid w:val="00F270A7"/>
    <w:rsid w:val="00F278DB"/>
    <w:rsid w:val="00F278E6"/>
    <w:rsid w:val="00F27A8D"/>
    <w:rsid w:val="00F3008C"/>
    <w:rsid w:val="00F30540"/>
    <w:rsid w:val="00F31933"/>
    <w:rsid w:val="00F31B77"/>
    <w:rsid w:val="00F31C92"/>
    <w:rsid w:val="00F32251"/>
    <w:rsid w:val="00F32403"/>
    <w:rsid w:val="00F3241E"/>
    <w:rsid w:val="00F325AB"/>
    <w:rsid w:val="00F327AA"/>
    <w:rsid w:val="00F328A3"/>
    <w:rsid w:val="00F32E1D"/>
    <w:rsid w:val="00F33121"/>
    <w:rsid w:val="00F33A89"/>
    <w:rsid w:val="00F33DA3"/>
    <w:rsid w:val="00F33DC5"/>
    <w:rsid w:val="00F34A90"/>
    <w:rsid w:val="00F3510F"/>
    <w:rsid w:val="00F35381"/>
    <w:rsid w:val="00F35826"/>
    <w:rsid w:val="00F36508"/>
    <w:rsid w:val="00F36B3B"/>
    <w:rsid w:val="00F36EEC"/>
    <w:rsid w:val="00F371A2"/>
    <w:rsid w:val="00F37699"/>
    <w:rsid w:val="00F37B2F"/>
    <w:rsid w:val="00F37C6B"/>
    <w:rsid w:val="00F37D82"/>
    <w:rsid w:val="00F40DAE"/>
    <w:rsid w:val="00F413E4"/>
    <w:rsid w:val="00F4194E"/>
    <w:rsid w:val="00F419B1"/>
    <w:rsid w:val="00F41EC8"/>
    <w:rsid w:val="00F427BA"/>
    <w:rsid w:val="00F428B0"/>
    <w:rsid w:val="00F42BBB"/>
    <w:rsid w:val="00F432A6"/>
    <w:rsid w:val="00F43A45"/>
    <w:rsid w:val="00F443A5"/>
    <w:rsid w:val="00F444FE"/>
    <w:rsid w:val="00F44E8C"/>
    <w:rsid w:val="00F4619F"/>
    <w:rsid w:val="00F46655"/>
    <w:rsid w:val="00F46684"/>
    <w:rsid w:val="00F471AA"/>
    <w:rsid w:val="00F474A1"/>
    <w:rsid w:val="00F47608"/>
    <w:rsid w:val="00F4771C"/>
    <w:rsid w:val="00F477AB"/>
    <w:rsid w:val="00F47E1F"/>
    <w:rsid w:val="00F500F2"/>
    <w:rsid w:val="00F50413"/>
    <w:rsid w:val="00F5065B"/>
    <w:rsid w:val="00F506DF"/>
    <w:rsid w:val="00F50CF0"/>
    <w:rsid w:val="00F518DD"/>
    <w:rsid w:val="00F51CC2"/>
    <w:rsid w:val="00F52730"/>
    <w:rsid w:val="00F52CB6"/>
    <w:rsid w:val="00F53323"/>
    <w:rsid w:val="00F5378E"/>
    <w:rsid w:val="00F53BE5"/>
    <w:rsid w:val="00F53EA9"/>
    <w:rsid w:val="00F544FD"/>
    <w:rsid w:val="00F549BA"/>
    <w:rsid w:val="00F54DCD"/>
    <w:rsid w:val="00F55634"/>
    <w:rsid w:val="00F55F66"/>
    <w:rsid w:val="00F5637B"/>
    <w:rsid w:val="00F5689E"/>
    <w:rsid w:val="00F570FB"/>
    <w:rsid w:val="00F60C1C"/>
    <w:rsid w:val="00F611CC"/>
    <w:rsid w:val="00F61574"/>
    <w:rsid w:val="00F6180F"/>
    <w:rsid w:val="00F6205F"/>
    <w:rsid w:val="00F6290E"/>
    <w:rsid w:val="00F63210"/>
    <w:rsid w:val="00F639B2"/>
    <w:rsid w:val="00F64402"/>
    <w:rsid w:val="00F64C9B"/>
    <w:rsid w:val="00F6542F"/>
    <w:rsid w:val="00F65471"/>
    <w:rsid w:val="00F657D3"/>
    <w:rsid w:val="00F66061"/>
    <w:rsid w:val="00F6624C"/>
    <w:rsid w:val="00F66274"/>
    <w:rsid w:val="00F66357"/>
    <w:rsid w:val="00F664F0"/>
    <w:rsid w:val="00F66676"/>
    <w:rsid w:val="00F66963"/>
    <w:rsid w:val="00F67806"/>
    <w:rsid w:val="00F679A8"/>
    <w:rsid w:val="00F67D93"/>
    <w:rsid w:val="00F7004D"/>
    <w:rsid w:val="00F706B5"/>
    <w:rsid w:val="00F714DE"/>
    <w:rsid w:val="00F71C70"/>
    <w:rsid w:val="00F72B0C"/>
    <w:rsid w:val="00F74346"/>
    <w:rsid w:val="00F7453B"/>
    <w:rsid w:val="00F75068"/>
    <w:rsid w:val="00F75226"/>
    <w:rsid w:val="00F75F4B"/>
    <w:rsid w:val="00F76ECC"/>
    <w:rsid w:val="00F7781C"/>
    <w:rsid w:val="00F77859"/>
    <w:rsid w:val="00F81F33"/>
    <w:rsid w:val="00F827B8"/>
    <w:rsid w:val="00F8285C"/>
    <w:rsid w:val="00F8295B"/>
    <w:rsid w:val="00F836F7"/>
    <w:rsid w:val="00F83AB1"/>
    <w:rsid w:val="00F8445F"/>
    <w:rsid w:val="00F84881"/>
    <w:rsid w:val="00F848E4"/>
    <w:rsid w:val="00F84CC2"/>
    <w:rsid w:val="00F85AC5"/>
    <w:rsid w:val="00F87DFE"/>
    <w:rsid w:val="00F87E00"/>
    <w:rsid w:val="00F9025D"/>
    <w:rsid w:val="00F91654"/>
    <w:rsid w:val="00F91BE4"/>
    <w:rsid w:val="00F91FB7"/>
    <w:rsid w:val="00F922F4"/>
    <w:rsid w:val="00F92A5B"/>
    <w:rsid w:val="00F92B1A"/>
    <w:rsid w:val="00F93477"/>
    <w:rsid w:val="00F94008"/>
    <w:rsid w:val="00F9461F"/>
    <w:rsid w:val="00F9479D"/>
    <w:rsid w:val="00F94C0D"/>
    <w:rsid w:val="00F96082"/>
    <w:rsid w:val="00F969B0"/>
    <w:rsid w:val="00F97796"/>
    <w:rsid w:val="00F97BD7"/>
    <w:rsid w:val="00FA0897"/>
    <w:rsid w:val="00FA097A"/>
    <w:rsid w:val="00FA0B76"/>
    <w:rsid w:val="00FA0F9B"/>
    <w:rsid w:val="00FA16BB"/>
    <w:rsid w:val="00FA3294"/>
    <w:rsid w:val="00FA3480"/>
    <w:rsid w:val="00FA3855"/>
    <w:rsid w:val="00FA38F4"/>
    <w:rsid w:val="00FA3E57"/>
    <w:rsid w:val="00FA3FD9"/>
    <w:rsid w:val="00FA41B6"/>
    <w:rsid w:val="00FA452F"/>
    <w:rsid w:val="00FA502B"/>
    <w:rsid w:val="00FA53E3"/>
    <w:rsid w:val="00FA5AE4"/>
    <w:rsid w:val="00FA6281"/>
    <w:rsid w:val="00FA6704"/>
    <w:rsid w:val="00FA68B2"/>
    <w:rsid w:val="00FA6D62"/>
    <w:rsid w:val="00FA6FBC"/>
    <w:rsid w:val="00FA70F6"/>
    <w:rsid w:val="00FA7200"/>
    <w:rsid w:val="00FA78EA"/>
    <w:rsid w:val="00FA7A29"/>
    <w:rsid w:val="00FA7AA8"/>
    <w:rsid w:val="00FA7EB4"/>
    <w:rsid w:val="00FA7F53"/>
    <w:rsid w:val="00FB054B"/>
    <w:rsid w:val="00FB06E9"/>
    <w:rsid w:val="00FB0959"/>
    <w:rsid w:val="00FB0D6B"/>
    <w:rsid w:val="00FB2368"/>
    <w:rsid w:val="00FB2443"/>
    <w:rsid w:val="00FB290F"/>
    <w:rsid w:val="00FB3880"/>
    <w:rsid w:val="00FB38F6"/>
    <w:rsid w:val="00FB3D88"/>
    <w:rsid w:val="00FB626D"/>
    <w:rsid w:val="00FB6275"/>
    <w:rsid w:val="00FB62A9"/>
    <w:rsid w:val="00FB66D5"/>
    <w:rsid w:val="00FB6A6C"/>
    <w:rsid w:val="00FB6BC4"/>
    <w:rsid w:val="00FB6D62"/>
    <w:rsid w:val="00FB727A"/>
    <w:rsid w:val="00FB74CA"/>
    <w:rsid w:val="00FB7557"/>
    <w:rsid w:val="00FB7BCC"/>
    <w:rsid w:val="00FB7ED0"/>
    <w:rsid w:val="00FB7F88"/>
    <w:rsid w:val="00FC055E"/>
    <w:rsid w:val="00FC0755"/>
    <w:rsid w:val="00FC14B2"/>
    <w:rsid w:val="00FC1626"/>
    <w:rsid w:val="00FC1BC5"/>
    <w:rsid w:val="00FC2232"/>
    <w:rsid w:val="00FC27A2"/>
    <w:rsid w:val="00FC42ED"/>
    <w:rsid w:val="00FC5A8D"/>
    <w:rsid w:val="00FC5BFA"/>
    <w:rsid w:val="00FC5FA4"/>
    <w:rsid w:val="00FC61F4"/>
    <w:rsid w:val="00FC675B"/>
    <w:rsid w:val="00FC6E36"/>
    <w:rsid w:val="00FC6FC7"/>
    <w:rsid w:val="00FD039C"/>
    <w:rsid w:val="00FD04B5"/>
    <w:rsid w:val="00FD0A25"/>
    <w:rsid w:val="00FD0F79"/>
    <w:rsid w:val="00FD4DEA"/>
    <w:rsid w:val="00FD4FA1"/>
    <w:rsid w:val="00FD6106"/>
    <w:rsid w:val="00FD6152"/>
    <w:rsid w:val="00FD65B4"/>
    <w:rsid w:val="00FD6B0C"/>
    <w:rsid w:val="00FD6FCB"/>
    <w:rsid w:val="00FD75D6"/>
    <w:rsid w:val="00FE02A7"/>
    <w:rsid w:val="00FE0B32"/>
    <w:rsid w:val="00FE132A"/>
    <w:rsid w:val="00FE18FF"/>
    <w:rsid w:val="00FE1BA7"/>
    <w:rsid w:val="00FE1CC2"/>
    <w:rsid w:val="00FE1F10"/>
    <w:rsid w:val="00FE2182"/>
    <w:rsid w:val="00FE21A9"/>
    <w:rsid w:val="00FE2A16"/>
    <w:rsid w:val="00FE2BF4"/>
    <w:rsid w:val="00FE3ACB"/>
    <w:rsid w:val="00FE41A9"/>
    <w:rsid w:val="00FE4688"/>
    <w:rsid w:val="00FE4881"/>
    <w:rsid w:val="00FE4ECB"/>
    <w:rsid w:val="00FE5285"/>
    <w:rsid w:val="00FE59A0"/>
    <w:rsid w:val="00FE5CE5"/>
    <w:rsid w:val="00FE62E8"/>
    <w:rsid w:val="00FE65CF"/>
    <w:rsid w:val="00FE6658"/>
    <w:rsid w:val="00FE682D"/>
    <w:rsid w:val="00FE6F6D"/>
    <w:rsid w:val="00FE741C"/>
    <w:rsid w:val="00FE7858"/>
    <w:rsid w:val="00FF0250"/>
    <w:rsid w:val="00FF043C"/>
    <w:rsid w:val="00FF14FF"/>
    <w:rsid w:val="00FF1AC5"/>
    <w:rsid w:val="00FF1BE1"/>
    <w:rsid w:val="00FF1CD3"/>
    <w:rsid w:val="00FF1DA0"/>
    <w:rsid w:val="00FF2B09"/>
    <w:rsid w:val="00FF32D5"/>
    <w:rsid w:val="00FF3FD9"/>
    <w:rsid w:val="00FF47D8"/>
    <w:rsid w:val="00FF4B31"/>
    <w:rsid w:val="00FF4C1B"/>
    <w:rsid w:val="00FF5F36"/>
    <w:rsid w:val="00FF630E"/>
    <w:rsid w:val="00FF65F6"/>
    <w:rsid w:val="00FF79FC"/>
    <w:rsid w:val="01261827"/>
    <w:rsid w:val="03561A7C"/>
    <w:rsid w:val="073B6001"/>
    <w:rsid w:val="0A0D0D6A"/>
    <w:rsid w:val="0B491B94"/>
    <w:rsid w:val="0B5D279E"/>
    <w:rsid w:val="0BF928B1"/>
    <w:rsid w:val="0C133345"/>
    <w:rsid w:val="0E20133D"/>
    <w:rsid w:val="0EA12B90"/>
    <w:rsid w:val="10C75DDF"/>
    <w:rsid w:val="126809DB"/>
    <w:rsid w:val="12AE16C4"/>
    <w:rsid w:val="136E6F70"/>
    <w:rsid w:val="146D1091"/>
    <w:rsid w:val="1B337AFF"/>
    <w:rsid w:val="1E4B1153"/>
    <w:rsid w:val="1E4F163C"/>
    <w:rsid w:val="209615C6"/>
    <w:rsid w:val="20B458FA"/>
    <w:rsid w:val="20D719F1"/>
    <w:rsid w:val="223B6E76"/>
    <w:rsid w:val="226928BC"/>
    <w:rsid w:val="23E478EA"/>
    <w:rsid w:val="24A20ADE"/>
    <w:rsid w:val="24D178FF"/>
    <w:rsid w:val="25046320"/>
    <w:rsid w:val="2A8558DF"/>
    <w:rsid w:val="2AC34AF2"/>
    <w:rsid w:val="2B2D074A"/>
    <w:rsid w:val="2B343130"/>
    <w:rsid w:val="2C9A0D4E"/>
    <w:rsid w:val="2D164740"/>
    <w:rsid w:val="2D270818"/>
    <w:rsid w:val="2F401425"/>
    <w:rsid w:val="30D80C28"/>
    <w:rsid w:val="352B4FC9"/>
    <w:rsid w:val="36D86799"/>
    <w:rsid w:val="36DA69BD"/>
    <w:rsid w:val="38AD369D"/>
    <w:rsid w:val="39770C1B"/>
    <w:rsid w:val="3AA87C2A"/>
    <w:rsid w:val="3CC74EF3"/>
    <w:rsid w:val="3CC80F0B"/>
    <w:rsid w:val="3D8F3587"/>
    <w:rsid w:val="40F21FAD"/>
    <w:rsid w:val="41BC4809"/>
    <w:rsid w:val="42DF3807"/>
    <w:rsid w:val="43890755"/>
    <w:rsid w:val="43C5051D"/>
    <w:rsid w:val="45766710"/>
    <w:rsid w:val="45BC3E0A"/>
    <w:rsid w:val="48857A7B"/>
    <w:rsid w:val="496E6F5E"/>
    <w:rsid w:val="49FA76BD"/>
    <w:rsid w:val="4A5610C4"/>
    <w:rsid w:val="4B3E3838"/>
    <w:rsid w:val="4BEE4472"/>
    <w:rsid w:val="4C102482"/>
    <w:rsid w:val="4CA1093F"/>
    <w:rsid w:val="537829FC"/>
    <w:rsid w:val="575747E2"/>
    <w:rsid w:val="58EF2B45"/>
    <w:rsid w:val="59C41E99"/>
    <w:rsid w:val="5C6E0864"/>
    <w:rsid w:val="5CBC769C"/>
    <w:rsid w:val="5CE83011"/>
    <w:rsid w:val="5D9030BF"/>
    <w:rsid w:val="5EDD4A0D"/>
    <w:rsid w:val="63EF3E14"/>
    <w:rsid w:val="64AE52E5"/>
    <w:rsid w:val="68053D5A"/>
    <w:rsid w:val="6A4937F3"/>
    <w:rsid w:val="6BFF07FF"/>
    <w:rsid w:val="6C457D64"/>
    <w:rsid w:val="6D562FDA"/>
    <w:rsid w:val="71584076"/>
    <w:rsid w:val="732B40EF"/>
    <w:rsid w:val="75BF23AA"/>
    <w:rsid w:val="78807DF8"/>
    <w:rsid w:val="78C40EF8"/>
    <w:rsid w:val="796B6227"/>
    <w:rsid w:val="7B6313FE"/>
    <w:rsid w:val="7BF73A59"/>
    <w:rsid w:val="7D3D71BC"/>
    <w:rsid w:val="7E112F6C"/>
    <w:rsid w:val="7E630F13"/>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745B6B1"/>
  <w15:docId w15:val="{8C84B974-1F30-42B9-B50B-C1A41B03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zh-CN"/>
    </w:rPr>
  </w:style>
  <w:style w:type="paragraph" w:styleId="Heading1">
    <w:name w:val="heading 1"/>
    <w:basedOn w:val="Normal"/>
    <w:next w:val="Normal"/>
    <w:link w:val="Heading1Char"/>
    <w:uiPriority w:val="9"/>
    <w:qFormat/>
    <w:pPr>
      <w:keepNext/>
      <w:keepLines/>
      <w:numPr>
        <w:numId w:val="1"/>
      </w:numPr>
      <w:spacing w:line="360" w:lineRule="auto"/>
      <w:jc w:val="center"/>
      <w:outlineLvl w:val="0"/>
    </w:pPr>
    <w:rPr>
      <w:rFonts w:ascii="Bookman Old Style" w:eastAsiaTheme="majorEastAsia" w:hAnsi="Bookman Old Style" w:cstheme="majorBidi"/>
      <w:color w:val="000000" w:themeColor="text1"/>
      <w:szCs w:val="32"/>
      <w:lang w:val="id-ID"/>
    </w:rPr>
  </w:style>
  <w:style w:type="paragraph" w:styleId="Heading2">
    <w:name w:val="heading 2"/>
    <w:basedOn w:val="Normal"/>
    <w:next w:val="Normal"/>
    <w:link w:val="Heading2Char"/>
    <w:uiPriority w:val="9"/>
    <w:unhideWhenUsed/>
    <w:qFormat/>
    <w:pPr>
      <w:keepNext/>
      <w:keepLines/>
      <w:tabs>
        <w:tab w:val="left" w:pos="360"/>
      </w:tab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Heading4">
    <w:name w:val="heading 4"/>
    <w:basedOn w:val="Normal"/>
    <w:next w:val="Normal"/>
    <w:link w:val="Heading4Char"/>
    <w:uiPriority w:val="9"/>
    <w:unhideWhenUsed/>
    <w:qFormat/>
    <w:pPr>
      <w:keepNext/>
      <w:keepLines/>
      <w:numPr>
        <w:numId w:val="2"/>
      </w:numPr>
      <w:spacing w:line="360" w:lineRule="auto"/>
      <w:jc w:val="center"/>
      <w:outlineLvl w:val="3"/>
    </w:pPr>
    <w:rPr>
      <w:rFonts w:ascii="Bookman Old Style" w:eastAsiaTheme="majorEastAsia" w:hAnsi="Bookman Old Style" w:cstheme="majorBidi"/>
      <w:iCs/>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ind w:left="1109" w:hanging="425"/>
    </w:pPr>
    <w:rPr>
      <w:rFonts w:ascii="Bookman Uralic" w:eastAsia="Bookman Uralic" w:hAnsi="Bookman Uralic" w:cs="Bookman Uralic"/>
      <w:lang w:val="en-U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pPr>
  </w:style>
  <w:style w:type="table" w:styleId="TableGrid">
    <w:name w:val="Table Grid"/>
    <w:basedOn w:val="TableNormal"/>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qFormat/>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Heading1Char">
    <w:name w:val="Heading 1 Char"/>
    <w:basedOn w:val="DefaultParagraphFont"/>
    <w:link w:val="Heading1"/>
    <w:uiPriority w:val="9"/>
    <w:qFormat/>
    <w:rPr>
      <w:rFonts w:ascii="Bookman Old Style" w:eastAsiaTheme="majorEastAsia" w:hAnsi="Bookman Old Style" w:cstheme="majorBidi"/>
      <w:color w:val="000000" w:themeColor="text1"/>
      <w:sz w:val="24"/>
      <w:szCs w:val="32"/>
      <w:lang w:val="id-ID"/>
    </w:rPr>
  </w:style>
  <w:style w:type="character" w:customStyle="1" w:styleId="Heading4Char">
    <w:name w:val="Heading 4 Char"/>
    <w:basedOn w:val="DefaultParagraphFont"/>
    <w:link w:val="Heading4"/>
    <w:uiPriority w:val="9"/>
    <w:qFormat/>
    <w:rPr>
      <w:rFonts w:ascii="Bookman Old Style" w:eastAsiaTheme="majorEastAsia" w:hAnsi="Bookman Old Style" w:cstheme="majorBidi"/>
      <w:iCs/>
      <w:sz w:val="24"/>
      <w:szCs w:val="22"/>
      <w:lang w:val="id-ID"/>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kern w:val="0"/>
      <w14:ligatures w14:val="none"/>
    </w:rPr>
  </w:style>
  <w:style w:type="paragraph" w:customStyle="1" w:styleId="msonormal0">
    <w:name w:val="msonormal"/>
    <w:basedOn w:val="Normal"/>
    <w:qFormat/>
    <w:pPr>
      <w:spacing w:before="100" w:beforeAutospacing="1" w:after="100" w:afterAutospacing="1"/>
    </w:pPr>
  </w:style>
  <w:style w:type="paragraph" w:customStyle="1" w:styleId="s15">
    <w:name w:val="s15"/>
    <w:basedOn w:val="Normal"/>
    <w:qFormat/>
    <w:pPr>
      <w:spacing w:before="100" w:beforeAutospacing="1" w:after="100" w:afterAutospacing="1"/>
    </w:pPr>
  </w:style>
  <w:style w:type="character" w:customStyle="1" w:styleId="s7">
    <w:name w:val="s7"/>
    <w:basedOn w:val="DefaultParagraphFont"/>
    <w:qFormat/>
  </w:style>
  <w:style w:type="character" w:customStyle="1" w:styleId="apple-converted-space">
    <w:name w:val="apple-converted-space"/>
    <w:basedOn w:val="DefaultParagraphFont"/>
    <w:qFormat/>
  </w:style>
  <w:style w:type="character" w:customStyle="1" w:styleId="s21">
    <w:name w:val="s21"/>
    <w:basedOn w:val="DefaultParagraphFont"/>
    <w:qFormat/>
  </w:style>
  <w:style w:type="character" w:customStyle="1" w:styleId="HeaderChar">
    <w:name w:val="Header Char"/>
    <w:basedOn w:val="DefaultParagraphFont"/>
    <w:link w:val="Header"/>
    <w:uiPriority w:val="99"/>
    <w:qFormat/>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14:ligatures w14:val="none"/>
    </w:rPr>
  </w:style>
  <w:style w:type="character" w:customStyle="1" w:styleId="BalloonTextChar">
    <w:name w:val="Balloon Text Char"/>
    <w:basedOn w:val="DefaultParagraphFont"/>
    <w:link w:val="BalloonText"/>
    <w:uiPriority w:val="99"/>
    <w:semiHidden/>
    <w:qFormat/>
    <w:rPr>
      <w:rFonts w:ascii="Segoe UI" w:eastAsia="Times New Roman" w:hAnsi="Segoe UI" w:cs="Segoe UI"/>
      <w:kern w:val="0"/>
      <w:sz w:val="18"/>
      <w:szCs w:val="18"/>
      <w14:ligatures w14:val="none"/>
    </w:rPr>
  </w:style>
  <w:style w:type="character" w:customStyle="1" w:styleId="BodyTextChar">
    <w:name w:val="Body Text Char"/>
    <w:basedOn w:val="DefaultParagraphFont"/>
    <w:link w:val="BodyText"/>
    <w:uiPriority w:val="1"/>
    <w:qFormat/>
    <w:rPr>
      <w:rFonts w:ascii="Bookman Uralic" w:eastAsia="Bookman Uralic" w:hAnsi="Bookman Uralic" w:cs="Bookman Uralic"/>
      <w:kern w:val="0"/>
      <w:lang w:val="en-US"/>
      <w14:ligatures w14:val="none"/>
    </w:rPr>
  </w:style>
  <w:style w:type="paragraph" w:styleId="NoSpacing">
    <w:name w:val="No Spacing"/>
    <w:uiPriority w:val="99"/>
    <w:qFormat/>
    <w:rPr>
      <w:rFonts w:eastAsia="Times New Roman"/>
      <w:sz w:val="24"/>
      <w:szCs w:val="24"/>
      <w:lang w:val="zh-CN"/>
    </w:rPr>
  </w:style>
  <w:style w:type="character" w:customStyle="1" w:styleId="hgkelc">
    <w:name w:val="hgkelc"/>
    <w:basedOn w:val="DefaultParagraphFont"/>
    <w:qFormat/>
  </w:style>
  <w:style w:type="paragraph" w:customStyle="1" w:styleId="msolistparagraph0">
    <w:name w:val="msolistparagraph"/>
    <w:pPr>
      <w:spacing w:after="160" w:line="256" w:lineRule="auto"/>
      <w:ind w:left="720"/>
      <w:contextualSpacing/>
    </w:pPr>
    <w:rPr>
      <w:rFonts w:ascii="Calibri" w:hAnsi="Calibri"/>
      <w:sz w:val="22"/>
      <w:szCs w:val="22"/>
      <w:lang w:eastAsia="zh-CN"/>
    </w:rPr>
  </w:style>
  <w:style w:type="paragraph" w:customStyle="1" w:styleId="Default">
    <w:name w:val="Default"/>
    <w:basedOn w:val="Normal"/>
    <w:rsid w:val="00005952"/>
    <w:pPr>
      <w:autoSpaceDE w:val="0"/>
      <w:autoSpaceDN w:val="0"/>
      <w:adjustRightInd w:val="0"/>
    </w:pPr>
    <w:rPr>
      <w:rFonts w:ascii="Bookman Old Style" w:eastAsia="SimSun" w:hAnsi="Bookman Old Style"/>
      <w:color w:val="000000"/>
      <w:lang w:val="en-US"/>
    </w:rPr>
  </w:style>
  <w:style w:type="table" w:customStyle="1" w:styleId="TableGrid1">
    <w:name w:val="Table Grid1"/>
    <w:basedOn w:val="TableNormal"/>
    <w:uiPriority w:val="39"/>
    <w:qFormat/>
    <w:rsid w:val="0053338F"/>
    <w:rPr>
      <w:rFonts w:ascii="DengXian" w:eastAsia="DengXian"/>
      <w:lang w:val="zh-CN" w:eastAsia="zh-CN"/>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098">
      <w:bodyDiv w:val="1"/>
      <w:marLeft w:val="0"/>
      <w:marRight w:val="0"/>
      <w:marTop w:val="0"/>
      <w:marBottom w:val="0"/>
      <w:divBdr>
        <w:top w:val="none" w:sz="0" w:space="0" w:color="auto"/>
        <w:left w:val="none" w:sz="0" w:space="0" w:color="auto"/>
        <w:bottom w:val="none" w:sz="0" w:space="0" w:color="auto"/>
        <w:right w:val="none" w:sz="0" w:space="0" w:color="auto"/>
      </w:divBdr>
    </w:div>
    <w:div w:id="58791638">
      <w:bodyDiv w:val="1"/>
      <w:marLeft w:val="0"/>
      <w:marRight w:val="0"/>
      <w:marTop w:val="0"/>
      <w:marBottom w:val="0"/>
      <w:divBdr>
        <w:top w:val="none" w:sz="0" w:space="0" w:color="auto"/>
        <w:left w:val="none" w:sz="0" w:space="0" w:color="auto"/>
        <w:bottom w:val="none" w:sz="0" w:space="0" w:color="auto"/>
        <w:right w:val="none" w:sz="0" w:space="0" w:color="auto"/>
      </w:divBdr>
    </w:div>
    <w:div w:id="68818105">
      <w:bodyDiv w:val="1"/>
      <w:marLeft w:val="0"/>
      <w:marRight w:val="0"/>
      <w:marTop w:val="0"/>
      <w:marBottom w:val="0"/>
      <w:divBdr>
        <w:top w:val="none" w:sz="0" w:space="0" w:color="auto"/>
        <w:left w:val="none" w:sz="0" w:space="0" w:color="auto"/>
        <w:bottom w:val="none" w:sz="0" w:space="0" w:color="auto"/>
        <w:right w:val="none" w:sz="0" w:space="0" w:color="auto"/>
      </w:divBdr>
    </w:div>
    <w:div w:id="73090801">
      <w:bodyDiv w:val="1"/>
      <w:marLeft w:val="0"/>
      <w:marRight w:val="0"/>
      <w:marTop w:val="0"/>
      <w:marBottom w:val="0"/>
      <w:divBdr>
        <w:top w:val="none" w:sz="0" w:space="0" w:color="auto"/>
        <w:left w:val="none" w:sz="0" w:space="0" w:color="auto"/>
        <w:bottom w:val="none" w:sz="0" w:space="0" w:color="auto"/>
        <w:right w:val="none" w:sz="0" w:space="0" w:color="auto"/>
      </w:divBdr>
    </w:div>
    <w:div w:id="77948769">
      <w:bodyDiv w:val="1"/>
      <w:marLeft w:val="0"/>
      <w:marRight w:val="0"/>
      <w:marTop w:val="0"/>
      <w:marBottom w:val="0"/>
      <w:divBdr>
        <w:top w:val="none" w:sz="0" w:space="0" w:color="auto"/>
        <w:left w:val="none" w:sz="0" w:space="0" w:color="auto"/>
        <w:bottom w:val="none" w:sz="0" w:space="0" w:color="auto"/>
        <w:right w:val="none" w:sz="0" w:space="0" w:color="auto"/>
      </w:divBdr>
    </w:div>
    <w:div w:id="79567150">
      <w:bodyDiv w:val="1"/>
      <w:marLeft w:val="0"/>
      <w:marRight w:val="0"/>
      <w:marTop w:val="0"/>
      <w:marBottom w:val="0"/>
      <w:divBdr>
        <w:top w:val="none" w:sz="0" w:space="0" w:color="auto"/>
        <w:left w:val="none" w:sz="0" w:space="0" w:color="auto"/>
        <w:bottom w:val="none" w:sz="0" w:space="0" w:color="auto"/>
        <w:right w:val="none" w:sz="0" w:space="0" w:color="auto"/>
      </w:divBdr>
    </w:div>
    <w:div w:id="87124350">
      <w:bodyDiv w:val="1"/>
      <w:marLeft w:val="0"/>
      <w:marRight w:val="0"/>
      <w:marTop w:val="0"/>
      <w:marBottom w:val="0"/>
      <w:divBdr>
        <w:top w:val="none" w:sz="0" w:space="0" w:color="auto"/>
        <w:left w:val="none" w:sz="0" w:space="0" w:color="auto"/>
        <w:bottom w:val="none" w:sz="0" w:space="0" w:color="auto"/>
        <w:right w:val="none" w:sz="0" w:space="0" w:color="auto"/>
      </w:divBdr>
    </w:div>
    <w:div w:id="105588583">
      <w:bodyDiv w:val="1"/>
      <w:marLeft w:val="0"/>
      <w:marRight w:val="0"/>
      <w:marTop w:val="0"/>
      <w:marBottom w:val="0"/>
      <w:divBdr>
        <w:top w:val="none" w:sz="0" w:space="0" w:color="auto"/>
        <w:left w:val="none" w:sz="0" w:space="0" w:color="auto"/>
        <w:bottom w:val="none" w:sz="0" w:space="0" w:color="auto"/>
        <w:right w:val="none" w:sz="0" w:space="0" w:color="auto"/>
      </w:divBdr>
    </w:div>
    <w:div w:id="112674280">
      <w:bodyDiv w:val="1"/>
      <w:marLeft w:val="0"/>
      <w:marRight w:val="0"/>
      <w:marTop w:val="0"/>
      <w:marBottom w:val="0"/>
      <w:divBdr>
        <w:top w:val="none" w:sz="0" w:space="0" w:color="auto"/>
        <w:left w:val="none" w:sz="0" w:space="0" w:color="auto"/>
        <w:bottom w:val="none" w:sz="0" w:space="0" w:color="auto"/>
        <w:right w:val="none" w:sz="0" w:space="0" w:color="auto"/>
      </w:divBdr>
    </w:div>
    <w:div w:id="120274423">
      <w:bodyDiv w:val="1"/>
      <w:marLeft w:val="0"/>
      <w:marRight w:val="0"/>
      <w:marTop w:val="0"/>
      <w:marBottom w:val="0"/>
      <w:divBdr>
        <w:top w:val="none" w:sz="0" w:space="0" w:color="auto"/>
        <w:left w:val="none" w:sz="0" w:space="0" w:color="auto"/>
        <w:bottom w:val="none" w:sz="0" w:space="0" w:color="auto"/>
        <w:right w:val="none" w:sz="0" w:space="0" w:color="auto"/>
      </w:divBdr>
    </w:div>
    <w:div w:id="135147148">
      <w:bodyDiv w:val="1"/>
      <w:marLeft w:val="0"/>
      <w:marRight w:val="0"/>
      <w:marTop w:val="0"/>
      <w:marBottom w:val="0"/>
      <w:divBdr>
        <w:top w:val="none" w:sz="0" w:space="0" w:color="auto"/>
        <w:left w:val="none" w:sz="0" w:space="0" w:color="auto"/>
        <w:bottom w:val="none" w:sz="0" w:space="0" w:color="auto"/>
        <w:right w:val="none" w:sz="0" w:space="0" w:color="auto"/>
      </w:divBdr>
    </w:div>
    <w:div w:id="154761191">
      <w:bodyDiv w:val="1"/>
      <w:marLeft w:val="0"/>
      <w:marRight w:val="0"/>
      <w:marTop w:val="0"/>
      <w:marBottom w:val="0"/>
      <w:divBdr>
        <w:top w:val="none" w:sz="0" w:space="0" w:color="auto"/>
        <w:left w:val="none" w:sz="0" w:space="0" w:color="auto"/>
        <w:bottom w:val="none" w:sz="0" w:space="0" w:color="auto"/>
        <w:right w:val="none" w:sz="0" w:space="0" w:color="auto"/>
      </w:divBdr>
    </w:div>
    <w:div w:id="184514399">
      <w:bodyDiv w:val="1"/>
      <w:marLeft w:val="0"/>
      <w:marRight w:val="0"/>
      <w:marTop w:val="0"/>
      <w:marBottom w:val="0"/>
      <w:divBdr>
        <w:top w:val="none" w:sz="0" w:space="0" w:color="auto"/>
        <w:left w:val="none" w:sz="0" w:space="0" w:color="auto"/>
        <w:bottom w:val="none" w:sz="0" w:space="0" w:color="auto"/>
        <w:right w:val="none" w:sz="0" w:space="0" w:color="auto"/>
      </w:divBdr>
    </w:div>
    <w:div w:id="185872483">
      <w:bodyDiv w:val="1"/>
      <w:marLeft w:val="0"/>
      <w:marRight w:val="0"/>
      <w:marTop w:val="0"/>
      <w:marBottom w:val="0"/>
      <w:divBdr>
        <w:top w:val="none" w:sz="0" w:space="0" w:color="auto"/>
        <w:left w:val="none" w:sz="0" w:space="0" w:color="auto"/>
        <w:bottom w:val="none" w:sz="0" w:space="0" w:color="auto"/>
        <w:right w:val="none" w:sz="0" w:space="0" w:color="auto"/>
      </w:divBdr>
    </w:div>
    <w:div w:id="188178439">
      <w:bodyDiv w:val="1"/>
      <w:marLeft w:val="0"/>
      <w:marRight w:val="0"/>
      <w:marTop w:val="0"/>
      <w:marBottom w:val="0"/>
      <w:divBdr>
        <w:top w:val="none" w:sz="0" w:space="0" w:color="auto"/>
        <w:left w:val="none" w:sz="0" w:space="0" w:color="auto"/>
        <w:bottom w:val="none" w:sz="0" w:space="0" w:color="auto"/>
        <w:right w:val="none" w:sz="0" w:space="0" w:color="auto"/>
      </w:divBdr>
    </w:div>
    <w:div w:id="195506532">
      <w:bodyDiv w:val="1"/>
      <w:marLeft w:val="0"/>
      <w:marRight w:val="0"/>
      <w:marTop w:val="0"/>
      <w:marBottom w:val="0"/>
      <w:divBdr>
        <w:top w:val="none" w:sz="0" w:space="0" w:color="auto"/>
        <w:left w:val="none" w:sz="0" w:space="0" w:color="auto"/>
        <w:bottom w:val="none" w:sz="0" w:space="0" w:color="auto"/>
        <w:right w:val="none" w:sz="0" w:space="0" w:color="auto"/>
      </w:divBdr>
    </w:div>
    <w:div w:id="206335456">
      <w:bodyDiv w:val="1"/>
      <w:marLeft w:val="0"/>
      <w:marRight w:val="0"/>
      <w:marTop w:val="0"/>
      <w:marBottom w:val="0"/>
      <w:divBdr>
        <w:top w:val="none" w:sz="0" w:space="0" w:color="auto"/>
        <w:left w:val="none" w:sz="0" w:space="0" w:color="auto"/>
        <w:bottom w:val="none" w:sz="0" w:space="0" w:color="auto"/>
        <w:right w:val="none" w:sz="0" w:space="0" w:color="auto"/>
      </w:divBdr>
    </w:div>
    <w:div w:id="217710696">
      <w:bodyDiv w:val="1"/>
      <w:marLeft w:val="0"/>
      <w:marRight w:val="0"/>
      <w:marTop w:val="0"/>
      <w:marBottom w:val="0"/>
      <w:divBdr>
        <w:top w:val="none" w:sz="0" w:space="0" w:color="auto"/>
        <w:left w:val="none" w:sz="0" w:space="0" w:color="auto"/>
        <w:bottom w:val="none" w:sz="0" w:space="0" w:color="auto"/>
        <w:right w:val="none" w:sz="0" w:space="0" w:color="auto"/>
      </w:divBdr>
    </w:div>
    <w:div w:id="232353467">
      <w:bodyDiv w:val="1"/>
      <w:marLeft w:val="0"/>
      <w:marRight w:val="0"/>
      <w:marTop w:val="0"/>
      <w:marBottom w:val="0"/>
      <w:divBdr>
        <w:top w:val="none" w:sz="0" w:space="0" w:color="auto"/>
        <w:left w:val="none" w:sz="0" w:space="0" w:color="auto"/>
        <w:bottom w:val="none" w:sz="0" w:space="0" w:color="auto"/>
        <w:right w:val="none" w:sz="0" w:space="0" w:color="auto"/>
      </w:divBdr>
    </w:div>
    <w:div w:id="233862236">
      <w:bodyDiv w:val="1"/>
      <w:marLeft w:val="0"/>
      <w:marRight w:val="0"/>
      <w:marTop w:val="0"/>
      <w:marBottom w:val="0"/>
      <w:divBdr>
        <w:top w:val="none" w:sz="0" w:space="0" w:color="auto"/>
        <w:left w:val="none" w:sz="0" w:space="0" w:color="auto"/>
        <w:bottom w:val="none" w:sz="0" w:space="0" w:color="auto"/>
        <w:right w:val="none" w:sz="0" w:space="0" w:color="auto"/>
      </w:divBdr>
    </w:div>
    <w:div w:id="251550987">
      <w:bodyDiv w:val="1"/>
      <w:marLeft w:val="0"/>
      <w:marRight w:val="0"/>
      <w:marTop w:val="0"/>
      <w:marBottom w:val="0"/>
      <w:divBdr>
        <w:top w:val="none" w:sz="0" w:space="0" w:color="auto"/>
        <w:left w:val="none" w:sz="0" w:space="0" w:color="auto"/>
        <w:bottom w:val="none" w:sz="0" w:space="0" w:color="auto"/>
        <w:right w:val="none" w:sz="0" w:space="0" w:color="auto"/>
      </w:divBdr>
    </w:div>
    <w:div w:id="267198672">
      <w:bodyDiv w:val="1"/>
      <w:marLeft w:val="0"/>
      <w:marRight w:val="0"/>
      <w:marTop w:val="0"/>
      <w:marBottom w:val="0"/>
      <w:divBdr>
        <w:top w:val="none" w:sz="0" w:space="0" w:color="auto"/>
        <w:left w:val="none" w:sz="0" w:space="0" w:color="auto"/>
        <w:bottom w:val="none" w:sz="0" w:space="0" w:color="auto"/>
        <w:right w:val="none" w:sz="0" w:space="0" w:color="auto"/>
      </w:divBdr>
    </w:div>
    <w:div w:id="318198461">
      <w:bodyDiv w:val="1"/>
      <w:marLeft w:val="0"/>
      <w:marRight w:val="0"/>
      <w:marTop w:val="0"/>
      <w:marBottom w:val="0"/>
      <w:divBdr>
        <w:top w:val="none" w:sz="0" w:space="0" w:color="auto"/>
        <w:left w:val="none" w:sz="0" w:space="0" w:color="auto"/>
        <w:bottom w:val="none" w:sz="0" w:space="0" w:color="auto"/>
        <w:right w:val="none" w:sz="0" w:space="0" w:color="auto"/>
      </w:divBdr>
    </w:div>
    <w:div w:id="323048520">
      <w:bodyDiv w:val="1"/>
      <w:marLeft w:val="0"/>
      <w:marRight w:val="0"/>
      <w:marTop w:val="0"/>
      <w:marBottom w:val="0"/>
      <w:divBdr>
        <w:top w:val="none" w:sz="0" w:space="0" w:color="auto"/>
        <w:left w:val="none" w:sz="0" w:space="0" w:color="auto"/>
        <w:bottom w:val="none" w:sz="0" w:space="0" w:color="auto"/>
        <w:right w:val="none" w:sz="0" w:space="0" w:color="auto"/>
      </w:divBdr>
    </w:div>
    <w:div w:id="334308764">
      <w:bodyDiv w:val="1"/>
      <w:marLeft w:val="0"/>
      <w:marRight w:val="0"/>
      <w:marTop w:val="0"/>
      <w:marBottom w:val="0"/>
      <w:divBdr>
        <w:top w:val="none" w:sz="0" w:space="0" w:color="auto"/>
        <w:left w:val="none" w:sz="0" w:space="0" w:color="auto"/>
        <w:bottom w:val="none" w:sz="0" w:space="0" w:color="auto"/>
        <w:right w:val="none" w:sz="0" w:space="0" w:color="auto"/>
      </w:divBdr>
    </w:div>
    <w:div w:id="355735382">
      <w:bodyDiv w:val="1"/>
      <w:marLeft w:val="0"/>
      <w:marRight w:val="0"/>
      <w:marTop w:val="0"/>
      <w:marBottom w:val="0"/>
      <w:divBdr>
        <w:top w:val="none" w:sz="0" w:space="0" w:color="auto"/>
        <w:left w:val="none" w:sz="0" w:space="0" w:color="auto"/>
        <w:bottom w:val="none" w:sz="0" w:space="0" w:color="auto"/>
        <w:right w:val="none" w:sz="0" w:space="0" w:color="auto"/>
      </w:divBdr>
    </w:div>
    <w:div w:id="364257177">
      <w:bodyDiv w:val="1"/>
      <w:marLeft w:val="0"/>
      <w:marRight w:val="0"/>
      <w:marTop w:val="0"/>
      <w:marBottom w:val="0"/>
      <w:divBdr>
        <w:top w:val="none" w:sz="0" w:space="0" w:color="auto"/>
        <w:left w:val="none" w:sz="0" w:space="0" w:color="auto"/>
        <w:bottom w:val="none" w:sz="0" w:space="0" w:color="auto"/>
        <w:right w:val="none" w:sz="0" w:space="0" w:color="auto"/>
      </w:divBdr>
    </w:div>
    <w:div w:id="382220208">
      <w:bodyDiv w:val="1"/>
      <w:marLeft w:val="0"/>
      <w:marRight w:val="0"/>
      <w:marTop w:val="0"/>
      <w:marBottom w:val="0"/>
      <w:divBdr>
        <w:top w:val="none" w:sz="0" w:space="0" w:color="auto"/>
        <w:left w:val="none" w:sz="0" w:space="0" w:color="auto"/>
        <w:bottom w:val="none" w:sz="0" w:space="0" w:color="auto"/>
        <w:right w:val="none" w:sz="0" w:space="0" w:color="auto"/>
      </w:divBdr>
    </w:div>
    <w:div w:id="394475095">
      <w:bodyDiv w:val="1"/>
      <w:marLeft w:val="0"/>
      <w:marRight w:val="0"/>
      <w:marTop w:val="0"/>
      <w:marBottom w:val="0"/>
      <w:divBdr>
        <w:top w:val="none" w:sz="0" w:space="0" w:color="auto"/>
        <w:left w:val="none" w:sz="0" w:space="0" w:color="auto"/>
        <w:bottom w:val="none" w:sz="0" w:space="0" w:color="auto"/>
        <w:right w:val="none" w:sz="0" w:space="0" w:color="auto"/>
      </w:divBdr>
    </w:div>
    <w:div w:id="465780496">
      <w:bodyDiv w:val="1"/>
      <w:marLeft w:val="0"/>
      <w:marRight w:val="0"/>
      <w:marTop w:val="0"/>
      <w:marBottom w:val="0"/>
      <w:divBdr>
        <w:top w:val="none" w:sz="0" w:space="0" w:color="auto"/>
        <w:left w:val="none" w:sz="0" w:space="0" w:color="auto"/>
        <w:bottom w:val="none" w:sz="0" w:space="0" w:color="auto"/>
        <w:right w:val="none" w:sz="0" w:space="0" w:color="auto"/>
      </w:divBdr>
    </w:div>
    <w:div w:id="477459437">
      <w:bodyDiv w:val="1"/>
      <w:marLeft w:val="0"/>
      <w:marRight w:val="0"/>
      <w:marTop w:val="0"/>
      <w:marBottom w:val="0"/>
      <w:divBdr>
        <w:top w:val="none" w:sz="0" w:space="0" w:color="auto"/>
        <w:left w:val="none" w:sz="0" w:space="0" w:color="auto"/>
        <w:bottom w:val="none" w:sz="0" w:space="0" w:color="auto"/>
        <w:right w:val="none" w:sz="0" w:space="0" w:color="auto"/>
      </w:divBdr>
    </w:div>
    <w:div w:id="480345905">
      <w:bodyDiv w:val="1"/>
      <w:marLeft w:val="0"/>
      <w:marRight w:val="0"/>
      <w:marTop w:val="0"/>
      <w:marBottom w:val="0"/>
      <w:divBdr>
        <w:top w:val="none" w:sz="0" w:space="0" w:color="auto"/>
        <w:left w:val="none" w:sz="0" w:space="0" w:color="auto"/>
        <w:bottom w:val="none" w:sz="0" w:space="0" w:color="auto"/>
        <w:right w:val="none" w:sz="0" w:space="0" w:color="auto"/>
      </w:divBdr>
    </w:div>
    <w:div w:id="487749627">
      <w:bodyDiv w:val="1"/>
      <w:marLeft w:val="0"/>
      <w:marRight w:val="0"/>
      <w:marTop w:val="0"/>
      <w:marBottom w:val="0"/>
      <w:divBdr>
        <w:top w:val="none" w:sz="0" w:space="0" w:color="auto"/>
        <w:left w:val="none" w:sz="0" w:space="0" w:color="auto"/>
        <w:bottom w:val="none" w:sz="0" w:space="0" w:color="auto"/>
        <w:right w:val="none" w:sz="0" w:space="0" w:color="auto"/>
      </w:divBdr>
    </w:div>
    <w:div w:id="497697667">
      <w:bodyDiv w:val="1"/>
      <w:marLeft w:val="0"/>
      <w:marRight w:val="0"/>
      <w:marTop w:val="0"/>
      <w:marBottom w:val="0"/>
      <w:divBdr>
        <w:top w:val="none" w:sz="0" w:space="0" w:color="auto"/>
        <w:left w:val="none" w:sz="0" w:space="0" w:color="auto"/>
        <w:bottom w:val="none" w:sz="0" w:space="0" w:color="auto"/>
        <w:right w:val="none" w:sz="0" w:space="0" w:color="auto"/>
      </w:divBdr>
    </w:div>
    <w:div w:id="510071196">
      <w:bodyDiv w:val="1"/>
      <w:marLeft w:val="0"/>
      <w:marRight w:val="0"/>
      <w:marTop w:val="0"/>
      <w:marBottom w:val="0"/>
      <w:divBdr>
        <w:top w:val="none" w:sz="0" w:space="0" w:color="auto"/>
        <w:left w:val="none" w:sz="0" w:space="0" w:color="auto"/>
        <w:bottom w:val="none" w:sz="0" w:space="0" w:color="auto"/>
        <w:right w:val="none" w:sz="0" w:space="0" w:color="auto"/>
      </w:divBdr>
    </w:div>
    <w:div w:id="526674390">
      <w:bodyDiv w:val="1"/>
      <w:marLeft w:val="0"/>
      <w:marRight w:val="0"/>
      <w:marTop w:val="0"/>
      <w:marBottom w:val="0"/>
      <w:divBdr>
        <w:top w:val="none" w:sz="0" w:space="0" w:color="auto"/>
        <w:left w:val="none" w:sz="0" w:space="0" w:color="auto"/>
        <w:bottom w:val="none" w:sz="0" w:space="0" w:color="auto"/>
        <w:right w:val="none" w:sz="0" w:space="0" w:color="auto"/>
      </w:divBdr>
    </w:div>
    <w:div w:id="537667208">
      <w:bodyDiv w:val="1"/>
      <w:marLeft w:val="0"/>
      <w:marRight w:val="0"/>
      <w:marTop w:val="0"/>
      <w:marBottom w:val="0"/>
      <w:divBdr>
        <w:top w:val="none" w:sz="0" w:space="0" w:color="auto"/>
        <w:left w:val="none" w:sz="0" w:space="0" w:color="auto"/>
        <w:bottom w:val="none" w:sz="0" w:space="0" w:color="auto"/>
        <w:right w:val="none" w:sz="0" w:space="0" w:color="auto"/>
      </w:divBdr>
    </w:div>
    <w:div w:id="565410377">
      <w:bodyDiv w:val="1"/>
      <w:marLeft w:val="0"/>
      <w:marRight w:val="0"/>
      <w:marTop w:val="0"/>
      <w:marBottom w:val="0"/>
      <w:divBdr>
        <w:top w:val="none" w:sz="0" w:space="0" w:color="auto"/>
        <w:left w:val="none" w:sz="0" w:space="0" w:color="auto"/>
        <w:bottom w:val="none" w:sz="0" w:space="0" w:color="auto"/>
        <w:right w:val="none" w:sz="0" w:space="0" w:color="auto"/>
      </w:divBdr>
    </w:div>
    <w:div w:id="570042012">
      <w:bodyDiv w:val="1"/>
      <w:marLeft w:val="0"/>
      <w:marRight w:val="0"/>
      <w:marTop w:val="0"/>
      <w:marBottom w:val="0"/>
      <w:divBdr>
        <w:top w:val="none" w:sz="0" w:space="0" w:color="auto"/>
        <w:left w:val="none" w:sz="0" w:space="0" w:color="auto"/>
        <w:bottom w:val="none" w:sz="0" w:space="0" w:color="auto"/>
        <w:right w:val="none" w:sz="0" w:space="0" w:color="auto"/>
      </w:divBdr>
    </w:div>
    <w:div w:id="571552201">
      <w:bodyDiv w:val="1"/>
      <w:marLeft w:val="0"/>
      <w:marRight w:val="0"/>
      <w:marTop w:val="0"/>
      <w:marBottom w:val="0"/>
      <w:divBdr>
        <w:top w:val="none" w:sz="0" w:space="0" w:color="auto"/>
        <w:left w:val="none" w:sz="0" w:space="0" w:color="auto"/>
        <w:bottom w:val="none" w:sz="0" w:space="0" w:color="auto"/>
        <w:right w:val="none" w:sz="0" w:space="0" w:color="auto"/>
      </w:divBdr>
    </w:div>
    <w:div w:id="573129392">
      <w:bodyDiv w:val="1"/>
      <w:marLeft w:val="0"/>
      <w:marRight w:val="0"/>
      <w:marTop w:val="0"/>
      <w:marBottom w:val="0"/>
      <w:divBdr>
        <w:top w:val="none" w:sz="0" w:space="0" w:color="auto"/>
        <w:left w:val="none" w:sz="0" w:space="0" w:color="auto"/>
        <w:bottom w:val="none" w:sz="0" w:space="0" w:color="auto"/>
        <w:right w:val="none" w:sz="0" w:space="0" w:color="auto"/>
      </w:divBdr>
    </w:div>
    <w:div w:id="594479500">
      <w:bodyDiv w:val="1"/>
      <w:marLeft w:val="0"/>
      <w:marRight w:val="0"/>
      <w:marTop w:val="0"/>
      <w:marBottom w:val="0"/>
      <w:divBdr>
        <w:top w:val="none" w:sz="0" w:space="0" w:color="auto"/>
        <w:left w:val="none" w:sz="0" w:space="0" w:color="auto"/>
        <w:bottom w:val="none" w:sz="0" w:space="0" w:color="auto"/>
        <w:right w:val="none" w:sz="0" w:space="0" w:color="auto"/>
      </w:divBdr>
    </w:div>
    <w:div w:id="614141717">
      <w:bodyDiv w:val="1"/>
      <w:marLeft w:val="0"/>
      <w:marRight w:val="0"/>
      <w:marTop w:val="0"/>
      <w:marBottom w:val="0"/>
      <w:divBdr>
        <w:top w:val="none" w:sz="0" w:space="0" w:color="auto"/>
        <w:left w:val="none" w:sz="0" w:space="0" w:color="auto"/>
        <w:bottom w:val="none" w:sz="0" w:space="0" w:color="auto"/>
        <w:right w:val="none" w:sz="0" w:space="0" w:color="auto"/>
      </w:divBdr>
    </w:div>
    <w:div w:id="623273056">
      <w:bodyDiv w:val="1"/>
      <w:marLeft w:val="0"/>
      <w:marRight w:val="0"/>
      <w:marTop w:val="0"/>
      <w:marBottom w:val="0"/>
      <w:divBdr>
        <w:top w:val="none" w:sz="0" w:space="0" w:color="auto"/>
        <w:left w:val="none" w:sz="0" w:space="0" w:color="auto"/>
        <w:bottom w:val="none" w:sz="0" w:space="0" w:color="auto"/>
        <w:right w:val="none" w:sz="0" w:space="0" w:color="auto"/>
      </w:divBdr>
    </w:div>
    <w:div w:id="628317415">
      <w:bodyDiv w:val="1"/>
      <w:marLeft w:val="0"/>
      <w:marRight w:val="0"/>
      <w:marTop w:val="0"/>
      <w:marBottom w:val="0"/>
      <w:divBdr>
        <w:top w:val="none" w:sz="0" w:space="0" w:color="auto"/>
        <w:left w:val="none" w:sz="0" w:space="0" w:color="auto"/>
        <w:bottom w:val="none" w:sz="0" w:space="0" w:color="auto"/>
        <w:right w:val="none" w:sz="0" w:space="0" w:color="auto"/>
      </w:divBdr>
    </w:div>
    <w:div w:id="641889739">
      <w:bodyDiv w:val="1"/>
      <w:marLeft w:val="0"/>
      <w:marRight w:val="0"/>
      <w:marTop w:val="0"/>
      <w:marBottom w:val="0"/>
      <w:divBdr>
        <w:top w:val="none" w:sz="0" w:space="0" w:color="auto"/>
        <w:left w:val="none" w:sz="0" w:space="0" w:color="auto"/>
        <w:bottom w:val="none" w:sz="0" w:space="0" w:color="auto"/>
        <w:right w:val="none" w:sz="0" w:space="0" w:color="auto"/>
      </w:divBdr>
    </w:div>
    <w:div w:id="655886112">
      <w:bodyDiv w:val="1"/>
      <w:marLeft w:val="0"/>
      <w:marRight w:val="0"/>
      <w:marTop w:val="0"/>
      <w:marBottom w:val="0"/>
      <w:divBdr>
        <w:top w:val="none" w:sz="0" w:space="0" w:color="auto"/>
        <w:left w:val="none" w:sz="0" w:space="0" w:color="auto"/>
        <w:bottom w:val="none" w:sz="0" w:space="0" w:color="auto"/>
        <w:right w:val="none" w:sz="0" w:space="0" w:color="auto"/>
      </w:divBdr>
    </w:div>
    <w:div w:id="673606091">
      <w:bodyDiv w:val="1"/>
      <w:marLeft w:val="0"/>
      <w:marRight w:val="0"/>
      <w:marTop w:val="0"/>
      <w:marBottom w:val="0"/>
      <w:divBdr>
        <w:top w:val="none" w:sz="0" w:space="0" w:color="auto"/>
        <w:left w:val="none" w:sz="0" w:space="0" w:color="auto"/>
        <w:bottom w:val="none" w:sz="0" w:space="0" w:color="auto"/>
        <w:right w:val="none" w:sz="0" w:space="0" w:color="auto"/>
      </w:divBdr>
    </w:div>
    <w:div w:id="704253461">
      <w:bodyDiv w:val="1"/>
      <w:marLeft w:val="0"/>
      <w:marRight w:val="0"/>
      <w:marTop w:val="0"/>
      <w:marBottom w:val="0"/>
      <w:divBdr>
        <w:top w:val="none" w:sz="0" w:space="0" w:color="auto"/>
        <w:left w:val="none" w:sz="0" w:space="0" w:color="auto"/>
        <w:bottom w:val="none" w:sz="0" w:space="0" w:color="auto"/>
        <w:right w:val="none" w:sz="0" w:space="0" w:color="auto"/>
      </w:divBdr>
    </w:div>
    <w:div w:id="709500362">
      <w:bodyDiv w:val="1"/>
      <w:marLeft w:val="0"/>
      <w:marRight w:val="0"/>
      <w:marTop w:val="0"/>
      <w:marBottom w:val="0"/>
      <w:divBdr>
        <w:top w:val="none" w:sz="0" w:space="0" w:color="auto"/>
        <w:left w:val="none" w:sz="0" w:space="0" w:color="auto"/>
        <w:bottom w:val="none" w:sz="0" w:space="0" w:color="auto"/>
        <w:right w:val="none" w:sz="0" w:space="0" w:color="auto"/>
      </w:divBdr>
    </w:div>
    <w:div w:id="712311580">
      <w:bodyDiv w:val="1"/>
      <w:marLeft w:val="0"/>
      <w:marRight w:val="0"/>
      <w:marTop w:val="0"/>
      <w:marBottom w:val="0"/>
      <w:divBdr>
        <w:top w:val="none" w:sz="0" w:space="0" w:color="auto"/>
        <w:left w:val="none" w:sz="0" w:space="0" w:color="auto"/>
        <w:bottom w:val="none" w:sz="0" w:space="0" w:color="auto"/>
        <w:right w:val="none" w:sz="0" w:space="0" w:color="auto"/>
      </w:divBdr>
    </w:div>
    <w:div w:id="713115105">
      <w:bodyDiv w:val="1"/>
      <w:marLeft w:val="0"/>
      <w:marRight w:val="0"/>
      <w:marTop w:val="0"/>
      <w:marBottom w:val="0"/>
      <w:divBdr>
        <w:top w:val="none" w:sz="0" w:space="0" w:color="auto"/>
        <w:left w:val="none" w:sz="0" w:space="0" w:color="auto"/>
        <w:bottom w:val="none" w:sz="0" w:space="0" w:color="auto"/>
        <w:right w:val="none" w:sz="0" w:space="0" w:color="auto"/>
      </w:divBdr>
    </w:div>
    <w:div w:id="721832009">
      <w:bodyDiv w:val="1"/>
      <w:marLeft w:val="0"/>
      <w:marRight w:val="0"/>
      <w:marTop w:val="0"/>
      <w:marBottom w:val="0"/>
      <w:divBdr>
        <w:top w:val="none" w:sz="0" w:space="0" w:color="auto"/>
        <w:left w:val="none" w:sz="0" w:space="0" w:color="auto"/>
        <w:bottom w:val="none" w:sz="0" w:space="0" w:color="auto"/>
        <w:right w:val="none" w:sz="0" w:space="0" w:color="auto"/>
      </w:divBdr>
    </w:div>
    <w:div w:id="724137557">
      <w:bodyDiv w:val="1"/>
      <w:marLeft w:val="0"/>
      <w:marRight w:val="0"/>
      <w:marTop w:val="0"/>
      <w:marBottom w:val="0"/>
      <w:divBdr>
        <w:top w:val="none" w:sz="0" w:space="0" w:color="auto"/>
        <w:left w:val="none" w:sz="0" w:space="0" w:color="auto"/>
        <w:bottom w:val="none" w:sz="0" w:space="0" w:color="auto"/>
        <w:right w:val="none" w:sz="0" w:space="0" w:color="auto"/>
      </w:divBdr>
    </w:div>
    <w:div w:id="732701874">
      <w:bodyDiv w:val="1"/>
      <w:marLeft w:val="0"/>
      <w:marRight w:val="0"/>
      <w:marTop w:val="0"/>
      <w:marBottom w:val="0"/>
      <w:divBdr>
        <w:top w:val="none" w:sz="0" w:space="0" w:color="auto"/>
        <w:left w:val="none" w:sz="0" w:space="0" w:color="auto"/>
        <w:bottom w:val="none" w:sz="0" w:space="0" w:color="auto"/>
        <w:right w:val="none" w:sz="0" w:space="0" w:color="auto"/>
      </w:divBdr>
    </w:div>
    <w:div w:id="737551588">
      <w:bodyDiv w:val="1"/>
      <w:marLeft w:val="0"/>
      <w:marRight w:val="0"/>
      <w:marTop w:val="0"/>
      <w:marBottom w:val="0"/>
      <w:divBdr>
        <w:top w:val="none" w:sz="0" w:space="0" w:color="auto"/>
        <w:left w:val="none" w:sz="0" w:space="0" w:color="auto"/>
        <w:bottom w:val="none" w:sz="0" w:space="0" w:color="auto"/>
        <w:right w:val="none" w:sz="0" w:space="0" w:color="auto"/>
      </w:divBdr>
    </w:div>
    <w:div w:id="742610147">
      <w:bodyDiv w:val="1"/>
      <w:marLeft w:val="0"/>
      <w:marRight w:val="0"/>
      <w:marTop w:val="0"/>
      <w:marBottom w:val="0"/>
      <w:divBdr>
        <w:top w:val="none" w:sz="0" w:space="0" w:color="auto"/>
        <w:left w:val="none" w:sz="0" w:space="0" w:color="auto"/>
        <w:bottom w:val="none" w:sz="0" w:space="0" w:color="auto"/>
        <w:right w:val="none" w:sz="0" w:space="0" w:color="auto"/>
      </w:divBdr>
    </w:div>
    <w:div w:id="747264006">
      <w:bodyDiv w:val="1"/>
      <w:marLeft w:val="0"/>
      <w:marRight w:val="0"/>
      <w:marTop w:val="0"/>
      <w:marBottom w:val="0"/>
      <w:divBdr>
        <w:top w:val="none" w:sz="0" w:space="0" w:color="auto"/>
        <w:left w:val="none" w:sz="0" w:space="0" w:color="auto"/>
        <w:bottom w:val="none" w:sz="0" w:space="0" w:color="auto"/>
        <w:right w:val="none" w:sz="0" w:space="0" w:color="auto"/>
      </w:divBdr>
    </w:div>
    <w:div w:id="765076507">
      <w:bodyDiv w:val="1"/>
      <w:marLeft w:val="0"/>
      <w:marRight w:val="0"/>
      <w:marTop w:val="0"/>
      <w:marBottom w:val="0"/>
      <w:divBdr>
        <w:top w:val="none" w:sz="0" w:space="0" w:color="auto"/>
        <w:left w:val="none" w:sz="0" w:space="0" w:color="auto"/>
        <w:bottom w:val="none" w:sz="0" w:space="0" w:color="auto"/>
        <w:right w:val="none" w:sz="0" w:space="0" w:color="auto"/>
      </w:divBdr>
    </w:div>
    <w:div w:id="783696629">
      <w:bodyDiv w:val="1"/>
      <w:marLeft w:val="0"/>
      <w:marRight w:val="0"/>
      <w:marTop w:val="0"/>
      <w:marBottom w:val="0"/>
      <w:divBdr>
        <w:top w:val="none" w:sz="0" w:space="0" w:color="auto"/>
        <w:left w:val="none" w:sz="0" w:space="0" w:color="auto"/>
        <w:bottom w:val="none" w:sz="0" w:space="0" w:color="auto"/>
        <w:right w:val="none" w:sz="0" w:space="0" w:color="auto"/>
      </w:divBdr>
    </w:div>
    <w:div w:id="808670740">
      <w:bodyDiv w:val="1"/>
      <w:marLeft w:val="0"/>
      <w:marRight w:val="0"/>
      <w:marTop w:val="0"/>
      <w:marBottom w:val="0"/>
      <w:divBdr>
        <w:top w:val="none" w:sz="0" w:space="0" w:color="auto"/>
        <w:left w:val="none" w:sz="0" w:space="0" w:color="auto"/>
        <w:bottom w:val="none" w:sz="0" w:space="0" w:color="auto"/>
        <w:right w:val="none" w:sz="0" w:space="0" w:color="auto"/>
      </w:divBdr>
    </w:div>
    <w:div w:id="813375521">
      <w:bodyDiv w:val="1"/>
      <w:marLeft w:val="0"/>
      <w:marRight w:val="0"/>
      <w:marTop w:val="0"/>
      <w:marBottom w:val="0"/>
      <w:divBdr>
        <w:top w:val="none" w:sz="0" w:space="0" w:color="auto"/>
        <w:left w:val="none" w:sz="0" w:space="0" w:color="auto"/>
        <w:bottom w:val="none" w:sz="0" w:space="0" w:color="auto"/>
        <w:right w:val="none" w:sz="0" w:space="0" w:color="auto"/>
      </w:divBdr>
    </w:div>
    <w:div w:id="829751385">
      <w:bodyDiv w:val="1"/>
      <w:marLeft w:val="0"/>
      <w:marRight w:val="0"/>
      <w:marTop w:val="0"/>
      <w:marBottom w:val="0"/>
      <w:divBdr>
        <w:top w:val="none" w:sz="0" w:space="0" w:color="auto"/>
        <w:left w:val="none" w:sz="0" w:space="0" w:color="auto"/>
        <w:bottom w:val="none" w:sz="0" w:space="0" w:color="auto"/>
        <w:right w:val="none" w:sz="0" w:space="0" w:color="auto"/>
      </w:divBdr>
    </w:div>
    <w:div w:id="833109842">
      <w:bodyDiv w:val="1"/>
      <w:marLeft w:val="0"/>
      <w:marRight w:val="0"/>
      <w:marTop w:val="0"/>
      <w:marBottom w:val="0"/>
      <w:divBdr>
        <w:top w:val="none" w:sz="0" w:space="0" w:color="auto"/>
        <w:left w:val="none" w:sz="0" w:space="0" w:color="auto"/>
        <w:bottom w:val="none" w:sz="0" w:space="0" w:color="auto"/>
        <w:right w:val="none" w:sz="0" w:space="0" w:color="auto"/>
      </w:divBdr>
    </w:div>
    <w:div w:id="841167806">
      <w:bodyDiv w:val="1"/>
      <w:marLeft w:val="0"/>
      <w:marRight w:val="0"/>
      <w:marTop w:val="0"/>
      <w:marBottom w:val="0"/>
      <w:divBdr>
        <w:top w:val="none" w:sz="0" w:space="0" w:color="auto"/>
        <w:left w:val="none" w:sz="0" w:space="0" w:color="auto"/>
        <w:bottom w:val="none" w:sz="0" w:space="0" w:color="auto"/>
        <w:right w:val="none" w:sz="0" w:space="0" w:color="auto"/>
      </w:divBdr>
    </w:div>
    <w:div w:id="864711726">
      <w:bodyDiv w:val="1"/>
      <w:marLeft w:val="0"/>
      <w:marRight w:val="0"/>
      <w:marTop w:val="0"/>
      <w:marBottom w:val="0"/>
      <w:divBdr>
        <w:top w:val="none" w:sz="0" w:space="0" w:color="auto"/>
        <w:left w:val="none" w:sz="0" w:space="0" w:color="auto"/>
        <w:bottom w:val="none" w:sz="0" w:space="0" w:color="auto"/>
        <w:right w:val="none" w:sz="0" w:space="0" w:color="auto"/>
      </w:divBdr>
    </w:div>
    <w:div w:id="886186826">
      <w:bodyDiv w:val="1"/>
      <w:marLeft w:val="0"/>
      <w:marRight w:val="0"/>
      <w:marTop w:val="0"/>
      <w:marBottom w:val="0"/>
      <w:divBdr>
        <w:top w:val="none" w:sz="0" w:space="0" w:color="auto"/>
        <w:left w:val="none" w:sz="0" w:space="0" w:color="auto"/>
        <w:bottom w:val="none" w:sz="0" w:space="0" w:color="auto"/>
        <w:right w:val="none" w:sz="0" w:space="0" w:color="auto"/>
      </w:divBdr>
    </w:div>
    <w:div w:id="890071291">
      <w:bodyDiv w:val="1"/>
      <w:marLeft w:val="0"/>
      <w:marRight w:val="0"/>
      <w:marTop w:val="0"/>
      <w:marBottom w:val="0"/>
      <w:divBdr>
        <w:top w:val="none" w:sz="0" w:space="0" w:color="auto"/>
        <w:left w:val="none" w:sz="0" w:space="0" w:color="auto"/>
        <w:bottom w:val="none" w:sz="0" w:space="0" w:color="auto"/>
        <w:right w:val="none" w:sz="0" w:space="0" w:color="auto"/>
      </w:divBdr>
    </w:div>
    <w:div w:id="890850803">
      <w:bodyDiv w:val="1"/>
      <w:marLeft w:val="0"/>
      <w:marRight w:val="0"/>
      <w:marTop w:val="0"/>
      <w:marBottom w:val="0"/>
      <w:divBdr>
        <w:top w:val="none" w:sz="0" w:space="0" w:color="auto"/>
        <w:left w:val="none" w:sz="0" w:space="0" w:color="auto"/>
        <w:bottom w:val="none" w:sz="0" w:space="0" w:color="auto"/>
        <w:right w:val="none" w:sz="0" w:space="0" w:color="auto"/>
      </w:divBdr>
    </w:div>
    <w:div w:id="893738998">
      <w:bodyDiv w:val="1"/>
      <w:marLeft w:val="0"/>
      <w:marRight w:val="0"/>
      <w:marTop w:val="0"/>
      <w:marBottom w:val="0"/>
      <w:divBdr>
        <w:top w:val="none" w:sz="0" w:space="0" w:color="auto"/>
        <w:left w:val="none" w:sz="0" w:space="0" w:color="auto"/>
        <w:bottom w:val="none" w:sz="0" w:space="0" w:color="auto"/>
        <w:right w:val="none" w:sz="0" w:space="0" w:color="auto"/>
      </w:divBdr>
    </w:div>
    <w:div w:id="916018750">
      <w:bodyDiv w:val="1"/>
      <w:marLeft w:val="0"/>
      <w:marRight w:val="0"/>
      <w:marTop w:val="0"/>
      <w:marBottom w:val="0"/>
      <w:divBdr>
        <w:top w:val="none" w:sz="0" w:space="0" w:color="auto"/>
        <w:left w:val="none" w:sz="0" w:space="0" w:color="auto"/>
        <w:bottom w:val="none" w:sz="0" w:space="0" w:color="auto"/>
        <w:right w:val="none" w:sz="0" w:space="0" w:color="auto"/>
      </w:divBdr>
    </w:div>
    <w:div w:id="923101840">
      <w:bodyDiv w:val="1"/>
      <w:marLeft w:val="0"/>
      <w:marRight w:val="0"/>
      <w:marTop w:val="0"/>
      <w:marBottom w:val="0"/>
      <w:divBdr>
        <w:top w:val="none" w:sz="0" w:space="0" w:color="auto"/>
        <w:left w:val="none" w:sz="0" w:space="0" w:color="auto"/>
        <w:bottom w:val="none" w:sz="0" w:space="0" w:color="auto"/>
        <w:right w:val="none" w:sz="0" w:space="0" w:color="auto"/>
      </w:divBdr>
    </w:div>
    <w:div w:id="959263681">
      <w:bodyDiv w:val="1"/>
      <w:marLeft w:val="0"/>
      <w:marRight w:val="0"/>
      <w:marTop w:val="0"/>
      <w:marBottom w:val="0"/>
      <w:divBdr>
        <w:top w:val="none" w:sz="0" w:space="0" w:color="auto"/>
        <w:left w:val="none" w:sz="0" w:space="0" w:color="auto"/>
        <w:bottom w:val="none" w:sz="0" w:space="0" w:color="auto"/>
        <w:right w:val="none" w:sz="0" w:space="0" w:color="auto"/>
      </w:divBdr>
    </w:div>
    <w:div w:id="971441398">
      <w:bodyDiv w:val="1"/>
      <w:marLeft w:val="0"/>
      <w:marRight w:val="0"/>
      <w:marTop w:val="0"/>
      <w:marBottom w:val="0"/>
      <w:divBdr>
        <w:top w:val="none" w:sz="0" w:space="0" w:color="auto"/>
        <w:left w:val="none" w:sz="0" w:space="0" w:color="auto"/>
        <w:bottom w:val="none" w:sz="0" w:space="0" w:color="auto"/>
        <w:right w:val="none" w:sz="0" w:space="0" w:color="auto"/>
      </w:divBdr>
    </w:div>
    <w:div w:id="979118315">
      <w:bodyDiv w:val="1"/>
      <w:marLeft w:val="0"/>
      <w:marRight w:val="0"/>
      <w:marTop w:val="0"/>
      <w:marBottom w:val="0"/>
      <w:divBdr>
        <w:top w:val="none" w:sz="0" w:space="0" w:color="auto"/>
        <w:left w:val="none" w:sz="0" w:space="0" w:color="auto"/>
        <w:bottom w:val="none" w:sz="0" w:space="0" w:color="auto"/>
        <w:right w:val="none" w:sz="0" w:space="0" w:color="auto"/>
      </w:divBdr>
    </w:div>
    <w:div w:id="981619167">
      <w:bodyDiv w:val="1"/>
      <w:marLeft w:val="0"/>
      <w:marRight w:val="0"/>
      <w:marTop w:val="0"/>
      <w:marBottom w:val="0"/>
      <w:divBdr>
        <w:top w:val="none" w:sz="0" w:space="0" w:color="auto"/>
        <w:left w:val="none" w:sz="0" w:space="0" w:color="auto"/>
        <w:bottom w:val="none" w:sz="0" w:space="0" w:color="auto"/>
        <w:right w:val="none" w:sz="0" w:space="0" w:color="auto"/>
      </w:divBdr>
    </w:div>
    <w:div w:id="985938689">
      <w:bodyDiv w:val="1"/>
      <w:marLeft w:val="0"/>
      <w:marRight w:val="0"/>
      <w:marTop w:val="0"/>
      <w:marBottom w:val="0"/>
      <w:divBdr>
        <w:top w:val="none" w:sz="0" w:space="0" w:color="auto"/>
        <w:left w:val="none" w:sz="0" w:space="0" w:color="auto"/>
        <w:bottom w:val="none" w:sz="0" w:space="0" w:color="auto"/>
        <w:right w:val="none" w:sz="0" w:space="0" w:color="auto"/>
      </w:divBdr>
    </w:div>
    <w:div w:id="997878098">
      <w:bodyDiv w:val="1"/>
      <w:marLeft w:val="0"/>
      <w:marRight w:val="0"/>
      <w:marTop w:val="0"/>
      <w:marBottom w:val="0"/>
      <w:divBdr>
        <w:top w:val="none" w:sz="0" w:space="0" w:color="auto"/>
        <w:left w:val="none" w:sz="0" w:space="0" w:color="auto"/>
        <w:bottom w:val="none" w:sz="0" w:space="0" w:color="auto"/>
        <w:right w:val="none" w:sz="0" w:space="0" w:color="auto"/>
      </w:divBdr>
    </w:div>
    <w:div w:id="1018123856">
      <w:bodyDiv w:val="1"/>
      <w:marLeft w:val="0"/>
      <w:marRight w:val="0"/>
      <w:marTop w:val="0"/>
      <w:marBottom w:val="0"/>
      <w:divBdr>
        <w:top w:val="none" w:sz="0" w:space="0" w:color="auto"/>
        <w:left w:val="none" w:sz="0" w:space="0" w:color="auto"/>
        <w:bottom w:val="none" w:sz="0" w:space="0" w:color="auto"/>
        <w:right w:val="none" w:sz="0" w:space="0" w:color="auto"/>
      </w:divBdr>
    </w:div>
    <w:div w:id="1053383901">
      <w:bodyDiv w:val="1"/>
      <w:marLeft w:val="0"/>
      <w:marRight w:val="0"/>
      <w:marTop w:val="0"/>
      <w:marBottom w:val="0"/>
      <w:divBdr>
        <w:top w:val="none" w:sz="0" w:space="0" w:color="auto"/>
        <w:left w:val="none" w:sz="0" w:space="0" w:color="auto"/>
        <w:bottom w:val="none" w:sz="0" w:space="0" w:color="auto"/>
        <w:right w:val="none" w:sz="0" w:space="0" w:color="auto"/>
      </w:divBdr>
    </w:div>
    <w:div w:id="1079985731">
      <w:bodyDiv w:val="1"/>
      <w:marLeft w:val="0"/>
      <w:marRight w:val="0"/>
      <w:marTop w:val="0"/>
      <w:marBottom w:val="0"/>
      <w:divBdr>
        <w:top w:val="none" w:sz="0" w:space="0" w:color="auto"/>
        <w:left w:val="none" w:sz="0" w:space="0" w:color="auto"/>
        <w:bottom w:val="none" w:sz="0" w:space="0" w:color="auto"/>
        <w:right w:val="none" w:sz="0" w:space="0" w:color="auto"/>
      </w:divBdr>
    </w:div>
    <w:div w:id="1085685393">
      <w:bodyDiv w:val="1"/>
      <w:marLeft w:val="0"/>
      <w:marRight w:val="0"/>
      <w:marTop w:val="0"/>
      <w:marBottom w:val="0"/>
      <w:divBdr>
        <w:top w:val="none" w:sz="0" w:space="0" w:color="auto"/>
        <w:left w:val="none" w:sz="0" w:space="0" w:color="auto"/>
        <w:bottom w:val="none" w:sz="0" w:space="0" w:color="auto"/>
        <w:right w:val="none" w:sz="0" w:space="0" w:color="auto"/>
      </w:divBdr>
    </w:div>
    <w:div w:id="1103694609">
      <w:bodyDiv w:val="1"/>
      <w:marLeft w:val="0"/>
      <w:marRight w:val="0"/>
      <w:marTop w:val="0"/>
      <w:marBottom w:val="0"/>
      <w:divBdr>
        <w:top w:val="none" w:sz="0" w:space="0" w:color="auto"/>
        <w:left w:val="none" w:sz="0" w:space="0" w:color="auto"/>
        <w:bottom w:val="none" w:sz="0" w:space="0" w:color="auto"/>
        <w:right w:val="none" w:sz="0" w:space="0" w:color="auto"/>
      </w:divBdr>
    </w:div>
    <w:div w:id="1104955059">
      <w:bodyDiv w:val="1"/>
      <w:marLeft w:val="0"/>
      <w:marRight w:val="0"/>
      <w:marTop w:val="0"/>
      <w:marBottom w:val="0"/>
      <w:divBdr>
        <w:top w:val="none" w:sz="0" w:space="0" w:color="auto"/>
        <w:left w:val="none" w:sz="0" w:space="0" w:color="auto"/>
        <w:bottom w:val="none" w:sz="0" w:space="0" w:color="auto"/>
        <w:right w:val="none" w:sz="0" w:space="0" w:color="auto"/>
      </w:divBdr>
    </w:div>
    <w:div w:id="1105230426">
      <w:bodyDiv w:val="1"/>
      <w:marLeft w:val="0"/>
      <w:marRight w:val="0"/>
      <w:marTop w:val="0"/>
      <w:marBottom w:val="0"/>
      <w:divBdr>
        <w:top w:val="none" w:sz="0" w:space="0" w:color="auto"/>
        <w:left w:val="none" w:sz="0" w:space="0" w:color="auto"/>
        <w:bottom w:val="none" w:sz="0" w:space="0" w:color="auto"/>
        <w:right w:val="none" w:sz="0" w:space="0" w:color="auto"/>
      </w:divBdr>
    </w:div>
    <w:div w:id="1106735783">
      <w:bodyDiv w:val="1"/>
      <w:marLeft w:val="0"/>
      <w:marRight w:val="0"/>
      <w:marTop w:val="0"/>
      <w:marBottom w:val="0"/>
      <w:divBdr>
        <w:top w:val="none" w:sz="0" w:space="0" w:color="auto"/>
        <w:left w:val="none" w:sz="0" w:space="0" w:color="auto"/>
        <w:bottom w:val="none" w:sz="0" w:space="0" w:color="auto"/>
        <w:right w:val="none" w:sz="0" w:space="0" w:color="auto"/>
      </w:divBdr>
    </w:div>
    <w:div w:id="1132089720">
      <w:bodyDiv w:val="1"/>
      <w:marLeft w:val="0"/>
      <w:marRight w:val="0"/>
      <w:marTop w:val="0"/>
      <w:marBottom w:val="0"/>
      <w:divBdr>
        <w:top w:val="none" w:sz="0" w:space="0" w:color="auto"/>
        <w:left w:val="none" w:sz="0" w:space="0" w:color="auto"/>
        <w:bottom w:val="none" w:sz="0" w:space="0" w:color="auto"/>
        <w:right w:val="none" w:sz="0" w:space="0" w:color="auto"/>
      </w:divBdr>
    </w:div>
    <w:div w:id="1134565167">
      <w:bodyDiv w:val="1"/>
      <w:marLeft w:val="0"/>
      <w:marRight w:val="0"/>
      <w:marTop w:val="0"/>
      <w:marBottom w:val="0"/>
      <w:divBdr>
        <w:top w:val="none" w:sz="0" w:space="0" w:color="auto"/>
        <w:left w:val="none" w:sz="0" w:space="0" w:color="auto"/>
        <w:bottom w:val="none" w:sz="0" w:space="0" w:color="auto"/>
        <w:right w:val="none" w:sz="0" w:space="0" w:color="auto"/>
      </w:divBdr>
    </w:div>
    <w:div w:id="1139153258">
      <w:bodyDiv w:val="1"/>
      <w:marLeft w:val="0"/>
      <w:marRight w:val="0"/>
      <w:marTop w:val="0"/>
      <w:marBottom w:val="0"/>
      <w:divBdr>
        <w:top w:val="none" w:sz="0" w:space="0" w:color="auto"/>
        <w:left w:val="none" w:sz="0" w:space="0" w:color="auto"/>
        <w:bottom w:val="none" w:sz="0" w:space="0" w:color="auto"/>
        <w:right w:val="none" w:sz="0" w:space="0" w:color="auto"/>
      </w:divBdr>
    </w:div>
    <w:div w:id="1144808147">
      <w:bodyDiv w:val="1"/>
      <w:marLeft w:val="0"/>
      <w:marRight w:val="0"/>
      <w:marTop w:val="0"/>
      <w:marBottom w:val="0"/>
      <w:divBdr>
        <w:top w:val="none" w:sz="0" w:space="0" w:color="auto"/>
        <w:left w:val="none" w:sz="0" w:space="0" w:color="auto"/>
        <w:bottom w:val="none" w:sz="0" w:space="0" w:color="auto"/>
        <w:right w:val="none" w:sz="0" w:space="0" w:color="auto"/>
      </w:divBdr>
    </w:div>
    <w:div w:id="1156409418">
      <w:bodyDiv w:val="1"/>
      <w:marLeft w:val="0"/>
      <w:marRight w:val="0"/>
      <w:marTop w:val="0"/>
      <w:marBottom w:val="0"/>
      <w:divBdr>
        <w:top w:val="none" w:sz="0" w:space="0" w:color="auto"/>
        <w:left w:val="none" w:sz="0" w:space="0" w:color="auto"/>
        <w:bottom w:val="none" w:sz="0" w:space="0" w:color="auto"/>
        <w:right w:val="none" w:sz="0" w:space="0" w:color="auto"/>
      </w:divBdr>
    </w:div>
    <w:div w:id="1156649323">
      <w:bodyDiv w:val="1"/>
      <w:marLeft w:val="0"/>
      <w:marRight w:val="0"/>
      <w:marTop w:val="0"/>
      <w:marBottom w:val="0"/>
      <w:divBdr>
        <w:top w:val="none" w:sz="0" w:space="0" w:color="auto"/>
        <w:left w:val="none" w:sz="0" w:space="0" w:color="auto"/>
        <w:bottom w:val="none" w:sz="0" w:space="0" w:color="auto"/>
        <w:right w:val="none" w:sz="0" w:space="0" w:color="auto"/>
      </w:divBdr>
    </w:div>
    <w:div w:id="1179583067">
      <w:bodyDiv w:val="1"/>
      <w:marLeft w:val="0"/>
      <w:marRight w:val="0"/>
      <w:marTop w:val="0"/>
      <w:marBottom w:val="0"/>
      <w:divBdr>
        <w:top w:val="none" w:sz="0" w:space="0" w:color="auto"/>
        <w:left w:val="none" w:sz="0" w:space="0" w:color="auto"/>
        <w:bottom w:val="none" w:sz="0" w:space="0" w:color="auto"/>
        <w:right w:val="none" w:sz="0" w:space="0" w:color="auto"/>
      </w:divBdr>
    </w:div>
    <w:div w:id="1202671971">
      <w:bodyDiv w:val="1"/>
      <w:marLeft w:val="0"/>
      <w:marRight w:val="0"/>
      <w:marTop w:val="0"/>
      <w:marBottom w:val="0"/>
      <w:divBdr>
        <w:top w:val="none" w:sz="0" w:space="0" w:color="auto"/>
        <w:left w:val="none" w:sz="0" w:space="0" w:color="auto"/>
        <w:bottom w:val="none" w:sz="0" w:space="0" w:color="auto"/>
        <w:right w:val="none" w:sz="0" w:space="0" w:color="auto"/>
      </w:divBdr>
    </w:div>
    <w:div w:id="1245914239">
      <w:bodyDiv w:val="1"/>
      <w:marLeft w:val="0"/>
      <w:marRight w:val="0"/>
      <w:marTop w:val="0"/>
      <w:marBottom w:val="0"/>
      <w:divBdr>
        <w:top w:val="none" w:sz="0" w:space="0" w:color="auto"/>
        <w:left w:val="none" w:sz="0" w:space="0" w:color="auto"/>
        <w:bottom w:val="none" w:sz="0" w:space="0" w:color="auto"/>
        <w:right w:val="none" w:sz="0" w:space="0" w:color="auto"/>
      </w:divBdr>
    </w:div>
    <w:div w:id="1262688827">
      <w:bodyDiv w:val="1"/>
      <w:marLeft w:val="0"/>
      <w:marRight w:val="0"/>
      <w:marTop w:val="0"/>
      <w:marBottom w:val="0"/>
      <w:divBdr>
        <w:top w:val="none" w:sz="0" w:space="0" w:color="auto"/>
        <w:left w:val="none" w:sz="0" w:space="0" w:color="auto"/>
        <w:bottom w:val="none" w:sz="0" w:space="0" w:color="auto"/>
        <w:right w:val="none" w:sz="0" w:space="0" w:color="auto"/>
      </w:divBdr>
    </w:div>
    <w:div w:id="1271662927">
      <w:bodyDiv w:val="1"/>
      <w:marLeft w:val="0"/>
      <w:marRight w:val="0"/>
      <w:marTop w:val="0"/>
      <w:marBottom w:val="0"/>
      <w:divBdr>
        <w:top w:val="none" w:sz="0" w:space="0" w:color="auto"/>
        <w:left w:val="none" w:sz="0" w:space="0" w:color="auto"/>
        <w:bottom w:val="none" w:sz="0" w:space="0" w:color="auto"/>
        <w:right w:val="none" w:sz="0" w:space="0" w:color="auto"/>
      </w:divBdr>
    </w:div>
    <w:div w:id="1292251696">
      <w:bodyDiv w:val="1"/>
      <w:marLeft w:val="0"/>
      <w:marRight w:val="0"/>
      <w:marTop w:val="0"/>
      <w:marBottom w:val="0"/>
      <w:divBdr>
        <w:top w:val="none" w:sz="0" w:space="0" w:color="auto"/>
        <w:left w:val="none" w:sz="0" w:space="0" w:color="auto"/>
        <w:bottom w:val="none" w:sz="0" w:space="0" w:color="auto"/>
        <w:right w:val="none" w:sz="0" w:space="0" w:color="auto"/>
      </w:divBdr>
    </w:div>
    <w:div w:id="1299341418">
      <w:bodyDiv w:val="1"/>
      <w:marLeft w:val="0"/>
      <w:marRight w:val="0"/>
      <w:marTop w:val="0"/>
      <w:marBottom w:val="0"/>
      <w:divBdr>
        <w:top w:val="none" w:sz="0" w:space="0" w:color="auto"/>
        <w:left w:val="none" w:sz="0" w:space="0" w:color="auto"/>
        <w:bottom w:val="none" w:sz="0" w:space="0" w:color="auto"/>
        <w:right w:val="none" w:sz="0" w:space="0" w:color="auto"/>
      </w:divBdr>
    </w:div>
    <w:div w:id="1303925270">
      <w:bodyDiv w:val="1"/>
      <w:marLeft w:val="0"/>
      <w:marRight w:val="0"/>
      <w:marTop w:val="0"/>
      <w:marBottom w:val="0"/>
      <w:divBdr>
        <w:top w:val="none" w:sz="0" w:space="0" w:color="auto"/>
        <w:left w:val="none" w:sz="0" w:space="0" w:color="auto"/>
        <w:bottom w:val="none" w:sz="0" w:space="0" w:color="auto"/>
        <w:right w:val="none" w:sz="0" w:space="0" w:color="auto"/>
      </w:divBdr>
    </w:div>
    <w:div w:id="1314673320">
      <w:bodyDiv w:val="1"/>
      <w:marLeft w:val="0"/>
      <w:marRight w:val="0"/>
      <w:marTop w:val="0"/>
      <w:marBottom w:val="0"/>
      <w:divBdr>
        <w:top w:val="none" w:sz="0" w:space="0" w:color="auto"/>
        <w:left w:val="none" w:sz="0" w:space="0" w:color="auto"/>
        <w:bottom w:val="none" w:sz="0" w:space="0" w:color="auto"/>
        <w:right w:val="none" w:sz="0" w:space="0" w:color="auto"/>
      </w:divBdr>
    </w:div>
    <w:div w:id="1330981979">
      <w:bodyDiv w:val="1"/>
      <w:marLeft w:val="0"/>
      <w:marRight w:val="0"/>
      <w:marTop w:val="0"/>
      <w:marBottom w:val="0"/>
      <w:divBdr>
        <w:top w:val="none" w:sz="0" w:space="0" w:color="auto"/>
        <w:left w:val="none" w:sz="0" w:space="0" w:color="auto"/>
        <w:bottom w:val="none" w:sz="0" w:space="0" w:color="auto"/>
        <w:right w:val="none" w:sz="0" w:space="0" w:color="auto"/>
      </w:divBdr>
    </w:div>
    <w:div w:id="1336416505">
      <w:bodyDiv w:val="1"/>
      <w:marLeft w:val="0"/>
      <w:marRight w:val="0"/>
      <w:marTop w:val="0"/>
      <w:marBottom w:val="0"/>
      <w:divBdr>
        <w:top w:val="none" w:sz="0" w:space="0" w:color="auto"/>
        <w:left w:val="none" w:sz="0" w:space="0" w:color="auto"/>
        <w:bottom w:val="none" w:sz="0" w:space="0" w:color="auto"/>
        <w:right w:val="none" w:sz="0" w:space="0" w:color="auto"/>
      </w:divBdr>
    </w:div>
    <w:div w:id="1344018564">
      <w:bodyDiv w:val="1"/>
      <w:marLeft w:val="0"/>
      <w:marRight w:val="0"/>
      <w:marTop w:val="0"/>
      <w:marBottom w:val="0"/>
      <w:divBdr>
        <w:top w:val="none" w:sz="0" w:space="0" w:color="auto"/>
        <w:left w:val="none" w:sz="0" w:space="0" w:color="auto"/>
        <w:bottom w:val="none" w:sz="0" w:space="0" w:color="auto"/>
        <w:right w:val="none" w:sz="0" w:space="0" w:color="auto"/>
      </w:divBdr>
    </w:div>
    <w:div w:id="1385985054">
      <w:bodyDiv w:val="1"/>
      <w:marLeft w:val="0"/>
      <w:marRight w:val="0"/>
      <w:marTop w:val="0"/>
      <w:marBottom w:val="0"/>
      <w:divBdr>
        <w:top w:val="none" w:sz="0" w:space="0" w:color="auto"/>
        <w:left w:val="none" w:sz="0" w:space="0" w:color="auto"/>
        <w:bottom w:val="none" w:sz="0" w:space="0" w:color="auto"/>
        <w:right w:val="none" w:sz="0" w:space="0" w:color="auto"/>
      </w:divBdr>
    </w:div>
    <w:div w:id="1414887618">
      <w:bodyDiv w:val="1"/>
      <w:marLeft w:val="0"/>
      <w:marRight w:val="0"/>
      <w:marTop w:val="0"/>
      <w:marBottom w:val="0"/>
      <w:divBdr>
        <w:top w:val="none" w:sz="0" w:space="0" w:color="auto"/>
        <w:left w:val="none" w:sz="0" w:space="0" w:color="auto"/>
        <w:bottom w:val="none" w:sz="0" w:space="0" w:color="auto"/>
        <w:right w:val="none" w:sz="0" w:space="0" w:color="auto"/>
      </w:divBdr>
    </w:div>
    <w:div w:id="1419400684">
      <w:bodyDiv w:val="1"/>
      <w:marLeft w:val="0"/>
      <w:marRight w:val="0"/>
      <w:marTop w:val="0"/>
      <w:marBottom w:val="0"/>
      <w:divBdr>
        <w:top w:val="none" w:sz="0" w:space="0" w:color="auto"/>
        <w:left w:val="none" w:sz="0" w:space="0" w:color="auto"/>
        <w:bottom w:val="none" w:sz="0" w:space="0" w:color="auto"/>
        <w:right w:val="none" w:sz="0" w:space="0" w:color="auto"/>
      </w:divBdr>
    </w:div>
    <w:div w:id="1429307002">
      <w:bodyDiv w:val="1"/>
      <w:marLeft w:val="0"/>
      <w:marRight w:val="0"/>
      <w:marTop w:val="0"/>
      <w:marBottom w:val="0"/>
      <w:divBdr>
        <w:top w:val="none" w:sz="0" w:space="0" w:color="auto"/>
        <w:left w:val="none" w:sz="0" w:space="0" w:color="auto"/>
        <w:bottom w:val="none" w:sz="0" w:space="0" w:color="auto"/>
        <w:right w:val="none" w:sz="0" w:space="0" w:color="auto"/>
      </w:divBdr>
    </w:div>
    <w:div w:id="1437823835">
      <w:bodyDiv w:val="1"/>
      <w:marLeft w:val="0"/>
      <w:marRight w:val="0"/>
      <w:marTop w:val="0"/>
      <w:marBottom w:val="0"/>
      <w:divBdr>
        <w:top w:val="none" w:sz="0" w:space="0" w:color="auto"/>
        <w:left w:val="none" w:sz="0" w:space="0" w:color="auto"/>
        <w:bottom w:val="none" w:sz="0" w:space="0" w:color="auto"/>
        <w:right w:val="none" w:sz="0" w:space="0" w:color="auto"/>
      </w:divBdr>
    </w:div>
    <w:div w:id="1457797619">
      <w:bodyDiv w:val="1"/>
      <w:marLeft w:val="0"/>
      <w:marRight w:val="0"/>
      <w:marTop w:val="0"/>
      <w:marBottom w:val="0"/>
      <w:divBdr>
        <w:top w:val="none" w:sz="0" w:space="0" w:color="auto"/>
        <w:left w:val="none" w:sz="0" w:space="0" w:color="auto"/>
        <w:bottom w:val="none" w:sz="0" w:space="0" w:color="auto"/>
        <w:right w:val="none" w:sz="0" w:space="0" w:color="auto"/>
      </w:divBdr>
    </w:div>
    <w:div w:id="1459227003">
      <w:bodyDiv w:val="1"/>
      <w:marLeft w:val="0"/>
      <w:marRight w:val="0"/>
      <w:marTop w:val="0"/>
      <w:marBottom w:val="0"/>
      <w:divBdr>
        <w:top w:val="none" w:sz="0" w:space="0" w:color="auto"/>
        <w:left w:val="none" w:sz="0" w:space="0" w:color="auto"/>
        <w:bottom w:val="none" w:sz="0" w:space="0" w:color="auto"/>
        <w:right w:val="none" w:sz="0" w:space="0" w:color="auto"/>
      </w:divBdr>
    </w:div>
    <w:div w:id="1529568009">
      <w:bodyDiv w:val="1"/>
      <w:marLeft w:val="0"/>
      <w:marRight w:val="0"/>
      <w:marTop w:val="0"/>
      <w:marBottom w:val="0"/>
      <w:divBdr>
        <w:top w:val="none" w:sz="0" w:space="0" w:color="auto"/>
        <w:left w:val="none" w:sz="0" w:space="0" w:color="auto"/>
        <w:bottom w:val="none" w:sz="0" w:space="0" w:color="auto"/>
        <w:right w:val="none" w:sz="0" w:space="0" w:color="auto"/>
      </w:divBdr>
    </w:div>
    <w:div w:id="1540315511">
      <w:bodyDiv w:val="1"/>
      <w:marLeft w:val="0"/>
      <w:marRight w:val="0"/>
      <w:marTop w:val="0"/>
      <w:marBottom w:val="0"/>
      <w:divBdr>
        <w:top w:val="none" w:sz="0" w:space="0" w:color="auto"/>
        <w:left w:val="none" w:sz="0" w:space="0" w:color="auto"/>
        <w:bottom w:val="none" w:sz="0" w:space="0" w:color="auto"/>
        <w:right w:val="none" w:sz="0" w:space="0" w:color="auto"/>
      </w:divBdr>
    </w:div>
    <w:div w:id="1584795360">
      <w:bodyDiv w:val="1"/>
      <w:marLeft w:val="0"/>
      <w:marRight w:val="0"/>
      <w:marTop w:val="0"/>
      <w:marBottom w:val="0"/>
      <w:divBdr>
        <w:top w:val="none" w:sz="0" w:space="0" w:color="auto"/>
        <w:left w:val="none" w:sz="0" w:space="0" w:color="auto"/>
        <w:bottom w:val="none" w:sz="0" w:space="0" w:color="auto"/>
        <w:right w:val="none" w:sz="0" w:space="0" w:color="auto"/>
      </w:divBdr>
    </w:div>
    <w:div w:id="1602489423">
      <w:bodyDiv w:val="1"/>
      <w:marLeft w:val="0"/>
      <w:marRight w:val="0"/>
      <w:marTop w:val="0"/>
      <w:marBottom w:val="0"/>
      <w:divBdr>
        <w:top w:val="none" w:sz="0" w:space="0" w:color="auto"/>
        <w:left w:val="none" w:sz="0" w:space="0" w:color="auto"/>
        <w:bottom w:val="none" w:sz="0" w:space="0" w:color="auto"/>
        <w:right w:val="none" w:sz="0" w:space="0" w:color="auto"/>
      </w:divBdr>
    </w:div>
    <w:div w:id="1605575882">
      <w:bodyDiv w:val="1"/>
      <w:marLeft w:val="0"/>
      <w:marRight w:val="0"/>
      <w:marTop w:val="0"/>
      <w:marBottom w:val="0"/>
      <w:divBdr>
        <w:top w:val="none" w:sz="0" w:space="0" w:color="auto"/>
        <w:left w:val="none" w:sz="0" w:space="0" w:color="auto"/>
        <w:bottom w:val="none" w:sz="0" w:space="0" w:color="auto"/>
        <w:right w:val="none" w:sz="0" w:space="0" w:color="auto"/>
      </w:divBdr>
    </w:div>
    <w:div w:id="1639728774">
      <w:bodyDiv w:val="1"/>
      <w:marLeft w:val="0"/>
      <w:marRight w:val="0"/>
      <w:marTop w:val="0"/>
      <w:marBottom w:val="0"/>
      <w:divBdr>
        <w:top w:val="none" w:sz="0" w:space="0" w:color="auto"/>
        <w:left w:val="none" w:sz="0" w:space="0" w:color="auto"/>
        <w:bottom w:val="none" w:sz="0" w:space="0" w:color="auto"/>
        <w:right w:val="none" w:sz="0" w:space="0" w:color="auto"/>
      </w:divBdr>
    </w:div>
    <w:div w:id="1640526316">
      <w:bodyDiv w:val="1"/>
      <w:marLeft w:val="0"/>
      <w:marRight w:val="0"/>
      <w:marTop w:val="0"/>
      <w:marBottom w:val="0"/>
      <w:divBdr>
        <w:top w:val="none" w:sz="0" w:space="0" w:color="auto"/>
        <w:left w:val="none" w:sz="0" w:space="0" w:color="auto"/>
        <w:bottom w:val="none" w:sz="0" w:space="0" w:color="auto"/>
        <w:right w:val="none" w:sz="0" w:space="0" w:color="auto"/>
      </w:divBdr>
    </w:div>
    <w:div w:id="1642735362">
      <w:bodyDiv w:val="1"/>
      <w:marLeft w:val="0"/>
      <w:marRight w:val="0"/>
      <w:marTop w:val="0"/>
      <w:marBottom w:val="0"/>
      <w:divBdr>
        <w:top w:val="none" w:sz="0" w:space="0" w:color="auto"/>
        <w:left w:val="none" w:sz="0" w:space="0" w:color="auto"/>
        <w:bottom w:val="none" w:sz="0" w:space="0" w:color="auto"/>
        <w:right w:val="none" w:sz="0" w:space="0" w:color="auto"/>
      </w:divBdr>
    </w:div>
    <w:div w:id="1646011008">
      <w:bodyDiv w:val="1"/>
      <w:marLeft w:val="0"/>
      <w:marRight w:val="0"/>
      <w:marTop w:val="0"/>
      <w:marBottom w:val="0"/>
      <w:divBdr>
        <w:top w:val="none" w:sz="0" w:space="0" w:color="auto"/>
        <w:left w:val="none" w:sz="0" w:space="0" w:color="auto"/>
        <w:bottom w:val="none" w:sz="0" w:space="0" w:color="auto"/>
        <w:right w:val="none" w:sz="0" w:space="0" w:color="auto"/>
      </w:divBdr>
    </w:div>
    <w:div w:id="1663509176">
      <w:bodyDiv w:val="1"/>
      <w:marLeft w:val="0"/>
      <w:marRight w:val="0"/>
      <w:marTop w:val="0"/>
      <w:marBottom w:val="0"/>
      <w:divBdr>
        <w:top w:val="none" w:sz="0" w:space="0" w:color="auto"/>
        <w:left w:val="none" w:sz="0" w:space="0" w:color="auto"/>
        <w:bottom w:val="none" w:sz="0" w:space="0" w:color="auto"/>
        <w:right w:val="none" w:sz="0" w:space="0" w:color="auto"/>
      </w:divBdr>
    </w:div>
    <w:div w:id="1673411116">
      <w:bodyDiv w:val="1"/>
      <w:marLeft w:val="0"/>
      <w:marRight w:val="0"/>
      <w:marTop w:val="0"/>
      <w:marBottom w:val="0"/>
      <w:divBdr>
        <w:top w:val="none" w:sz="0" w:space="0" w:color="auto"/>
        <w:left w:val="none" w:sz="0" w:space="0" w:color="auto"/>
        <w:bottom w:val="none" w:sz="0" w:space="0" w:color="auto"/>
        <w:right w:val="none" w:sz="0" w:space="0" w:color="auto"/>
      </w:divBdr>
    </w:div>
    <w:div w:id="1696886498">
      <w:bodyDiv w:val="1"/>
      <w:marLeft w:val="0"/>
      <w:marRight w:val="0"/>
      <w:marTop w:val="0"/>
      <w:marBottom w:val="0"/>
      <w:divBdr>
        <w:top w:val="none" w:sz="0" w:space="0" w:color="auto"/>
        <w:left w:val="none" w:sz="0" w:space="0" w:color="auto"/>
        <w:bottom w:val="none" w:sz="0" w:space="0" w:color="auto"/>
        <w:right w:val="none" w:sz="0" w:space="0" w:color="auto"/>
      </w:divBdr>
    </w:div>
    <w:div w:id="1698769273">
      <w:bodyDiv w:val="1"/>
      <w:marLeft w:val="0"/>
      <w:marRight w:val="0"/>
      <w:marTop w:val="0"/>
      <w:marBottom w:val="0"/>
      <w:divBdr>
        <w:top w:val="none" w:sz="0" w:space="0" w:color="auto"/>
        <w:left w:val="none" w:sz="0" w:space="0" w:color="auto"/>
        <w:bottom w:val="none" w:sz="0" w:space="0" w:color="auto"/>
        <w:right w:val="none" w:sz="0" w:space="0" w:color="auto"/>
      </w:divBdr>
    </w:div>
    <w:div w:id="1741561127">
      <w:bodyDiv w:val="1"/>
      <w:marLeft w:val="0"/>
      <w:marRight w:val="0"/>
      <w:marTop w:val="0"/>
      <w:marBottom w:val="0"/>
      <w:divBdr>
        <w:top w:val="none" w:sz="0" w:space="0" w:color="auto"/>
        <w:left w:val="none" w:sz="0" w:space="0" w:color="auto"/>
        <w:bottom w:val="none" w:sz="0" w:space="0" w:color="auto"/>
        <w:right w:val="none" w:sz="0" w:space="0" w:color="auto"/>
      </w:divBdr>
    </w:div>
    <w:div w:id="1764639873">
      <w:bodyDiv w:val="1"/>
      <w:marLeft w:val="0"/>
      <w:marRight w:val="0"/>
      <w:marTop w:val="0"/>
      <w:marBottom w:val="0"/>
      <w:divBdr>
        <w:top w:val="none" w:sz="0" w:space="0" w:color="auto"/>
        <w:left w:val="none" w:sz="0" w:space="0" w:color="auto"/>
        <w:bottom w:val="none" w:sz="0" w:space="0" w:color="auto"/>
        <w:right w:val="none" w:sz="0" w:space="0" w:color="auto"/>
      </w:divBdr>
    </w:div>
    <w:div w:id="1768114128">
      <w:bodyDiv w:val="1"/>
      <w:marLeft w:val="0"/>
      <w:marRight w:val="0"/>
      <w:marTop w:val="0"/>
      <w:marBottom w:val="0"/>
      <w:divBdr>
        <w:top w:val="none" w:sz="0" w:space="0" w:color="auto"/>
        <w:left w:val="none" w:sz="0" w:space="0" w:color="auto"/>
        <w:bottom w:val="none" w:sz="0" w:space="0" w:color="auto"/>
        <w:right w:val="none" w:sz="0" w:space="0" w:color="auto"/>
      </w:divBdr>
    </w:div>
    <w:div w:id="1774007380">
      <w:bodyDiv w:val="1"/>
      <w:marLeft w:val="0"/>
      <w:marRight w:val="0"/>
      <w:marTop w:val="0"/>
      <w:marBottom w:val="0"/>
      <w:divBdr>
        <w:top w:val="none" w:sz="0" w:space="0" w:color="auto"/>
        <w:left w:val="none" w:sz="0" w:space="0" w:color="auto"/>
        <w:bottom w:val="none" w:sz="0" w:space="0" w:color="auto"/>
        <w:right w:val="none" w:sz="0" w:space="0" w:color="auto"/>
      </w:divBdr>
    </w:div>
    <w:div w:id="1780028751">
      <w:bodyDiv w:val="1"/>
      <w:marLeft w:val="0"/>
      <w:marRight w:val="0"/>
      <w:marTop w:val="0"/>
      <w:marBottom w:val="0"/>
      <w:divBdr>
        <w:top w:val="none" w:sz="0" w:space="0" w:color="auto"/>
        <w:left w:val="none" w:sz="0" w:space="0" w:color="auto"/>
        <w:bottom w:val="none" w:sz="0" w:space="0" w:color="auto"/>
        <w:right w:val="none" w:sz="0" w:space="0" w:color="auto"/>
      </w:divBdr>
    </w:div>
    <w:div w:id="1784691114">
      <w:bodyDiv w:val="1"/>
      <w:marLeft w:val="0"/>
      <w:marRight w:val="0"/>
      <w:marTop w:val="0"/>
      <w:marBottom w:val="0"/>
      <w:divBdr>
        <w:top w:val="none" w:sz="0" w:space="0" w:color="auto"/>
        <w:left w:val="none" w:sz="0" w:space="0" w:color="auto"/>
        <w:bottom w:val="none" w:sz="0" w:space="0" w:color="auto"/>
        <w:right w:val="none" w:sz="0" w:space="0" w:color="auto"/>
      </w:divBdr>
    </w:div>
    <w:div w:id="1800301023">
      <w:bodyDiv w:val="1"/>
      <w:marLeft w:val="0"/>
      <w:marRight w:val="0"/>
      <w:marTop w:val="0"/>
      <w:marBottom w:val="0"/>
      <w:divBdr>
        <w:top w:val="none" w:sz="0" w:space="0" w:color="auto"/>
        <w:left w:val="none" w:sz="0" w:space="0" w:color="auto"/>
        <w:bottom w:val="none" w:sz="0" w:space="0" w:color="auto"/>
        <w:right w:val="none" w:sz="0" w:space="0" w:color="auto"/>
      </w:divBdr>
    </w:div>
    <w:div w:id="1807891896">
      <w:bodyDiv w:val="1"/>
      <w:marLeft w:val="0"/>
      <w:marRight w:val="0"/>
      <w:marTop w:val="0"/>
      <w:marBottom w:val="0"/>
      <w:divBdr>
        <w:top w:val="none" w:sz="0" w:space="0" w:color="auto"/>
        <w:left w:val="none" w:sz="0" w:space="0" w:color="auto"/>
        <w:bottom w:val="none" w:sz="0" w:space="0" w:color="auto"/>
        <w:right w:val="none" w:sz="0" w:space="0" w:color="auto"/>
      </w:divBdr>
    </w:div>
    <w:div w:id="1808934937">
      <w:bodyDiv w:val="1"/>
      <w:marLeft w:val="0"/>
      <w:marRight w:val="0"/>
      <w:marTop w:val="0"/>
      <w:marBottom w:val="0"/>
      <w:divBdr>
        <w:top w:val="none" w:sz="0" w:space="0" w:color="auto"/>
        <w:left w:val="none" w:sz="0" w:space="0" w:color="auto"/>
        <w:bottom w:val="none" w:sz="0" w:space="0" w:color="auto"/>
        <w:right w:val="none" w:sz="0" w:space="0" w:color="auto"/>
      </w:divBdr>
    </w:div>
    <w:div w:id="1830518693">
      <w:bodyDiv w:val="1"/>
      <w:marLeft w:val="0"/>
      <w:marRight w:val="0"/>
      <w:marTop w:val="0"/>
      <w:marBottom w:val="0"/>
      <w:divBdr>
        <w:top w:val="none" w:sz="0" w:space="0" w:color="auto"/>
        <w:left w:val="none" w:sz="0" w:space="0" w:color="auto"/>
        <w:bottom w:val="none" w:sz="0" w:space="0" w:color="auto"/>
        <w:right w:val="none" w:sz="0" w:space="0" w:color="auto"/>
      </w:divBdr>
    </w:div>
    <w:div w:id="1854152025">
      <w:bodyDiv w:val="1"/>
      <w:marLeft w:val="0"/>
      <w:marRight w:val="0"/>
      <w:marTop w:val="0"/>
      <w:marBottom w:val="0"/>
      <w:divBdr>
        <w:top w:val="none" w:sz="0" w:space="0" w:color="auto"/>
        <w:left w:val="none" w:sz="0" w:space="0" w:color="auto"/>
        <w:bottom w:val="none" w:sz="0" w:space="0" w:color="auto"/>
        <w:right w:val="none" w:sz="0" w:space="0" w:color="auto"/>
      </w:divBdr>
    </w:div>
    <w:div w:id="1857302081">
      <w:bodyDiv w:val="1"/>
      <w:marLeft w:val="0"/>
      <w:marRight w:val="0"/>
      <w:marTop w:val="0"/>
      <w:marBottom w:val="0"/>
      <w:divBdr>
        <w:top w:val="none" w:sz="0" w:space="0" w:color="auto"/>
        <w:left w:val="none" w:sz="0" w:space="0" w:color="auto"/>
        <w:bottom w:val="none" w:sz="0" w:space="0" w:color="auto"/>
        <w:right w:val="none" w:sz="0" w:space="0" w:color="auto"/>
      </w:divBdr>
    </w:div>
    <w:div w:id="1865292375">
      <w:bodyDiv w:val="1"/>
      <w:marLeft w:val="0"/>
      <w:marRight w:val="0"/>
      <w:marTop w:val="0"/>
      <w:marBottom w:val="0"/>
      <w:divBdr>
        <w:top w:val="none" w:sz="0" w:space="0" w:color="auto"/>
        <w:left w:val="none" w:sz="0" w:space="0" w:color="auto"/>
        <w:bottom w:val="none" w:sz="0" w:space="0" w:color="auto"/>
        <w:right w:val="none" w:sz="0" w:space="0" w:color="auto"/>
      </w:divBdr>
    </w:div>
    <w:div w:id="1869754930">
      <w:bodyDiv w:val="1"/>
      <w:marLeft w:val="0"/>
      <w:marRight w:val="0"/>
      <w:marTop w:val="0"/>
      <w:marBottom w:val="0"/>
      <w:divBdr>
        <w:top w:val="none" w:sz="0" w:space="0" w:color="auto"/>
        <w:left w:val="none" w:sz="0" w:space="0" w:color="auto"/>
        <w:bottom w:val="none" w:sz="0" w:space="0" w:color="auto"/>
        <w:right w:val="none" w:sz="0" w:space="0" w:color="auto"/>
      </w:divBdr>
    </w:div>
    <w:div w:id="1909731403">
      <w:bodyDiv w:val="1"/>
      <w:marLeft w:val="0"/>
      <w:marRight w:val="0"/>
      <w:marTop w:val="0"/>
      <w:marBottom w:val="0"/>
      <w:divBdr>
        <w:top w:val="none" w:sz="0" w:space="0" w:color="auto"/>
        <w:left w:val="none" w:sz="0" w:space="0" w:color="auto"/>
        <w:bottom w:val="none" w:sz="0" w:space="0" w:color="auto"/>
        <w:right w:val="none" w:sz="0" w:space="0" w:color="auto"/>
      </w:divBdr>
    </w:div>
    <w:div w:id="1919634989">
      <w:bodyDiv w:val="1"/>
      <w:marLeft w:val="0"/>
      <w:marRight w:val="0"/>
      <w:marTop w:val="0"/>
      <w:marBottom w:val="0"/>
      <w:divBdr>
        <w:top w:val="none" w:sz="0" w:space="0" w:color="auto"/>
        <w:left w:val="none" w:sz="0" w:space="0" w:color="auto"/>
        <w:bottom w:val="none" w:sz="0" w:space="0" w:color="auto"/>
        <w:right w:val="none" w:sz="0" w:space="0" w:color="auto"/>
      </w:divBdr>
    </w:div>
    <w:div w:id="1948806280">
      <w:bodyDiv w:val="1"/>
      <w:marLeft w:val="0"/>
      <w:marRight w:val="0"/>
      <w:marTop w:val="0"/>
      <w:marBottom w:val="0"/>
      <w:divBdr>
        <w:top w:val="none" w:sz="0" w:space="0" w:color="auto"/>
        <w:left w:val="none" w:sz="0" w:space="0" w:color="auto"/>
        <w:bottom w:val="none" w:sz="0" w:space="0" w:color="auto"/>
        <w:right w:val="none" w:sz="0" w:space="0" w:color="auto"/>
      </w:divBdr>
    </w:div>
    <w:div w:id="2006977426">
      <w:bodyDiv w:val="1"/>
      <w:marLeft w:val="0"/>
      <w:marRight w:val="0"/>
      <w:marTop w:val="0"/>
      <w:marBottom w:val="0"/>
      <w:divBdr>
        <w:top w:val="none" w:sz="0" w:space="0" w:color="auto"/>
        <w:left w:val="none" w:sz="0" w:space="0" w:color="auto"/>
        <w:bottom w:val="none" w:sz="0" w:space="0" w:color="auto"/>
        <w:right w:val="none" w:sz="0" w:space="0" w:color="auto"/>
      </w:divBdr>
    </w:div>
    <w:div w:id="2041779391">
      <w:bodyDiv w:val="1"/>
      <w:marLeft w:val="0"/>
      <w:marRight w:val="0"/>
      <w:marTop w:val="0"/>
      <w:marBottom w:val="0"/>
      <w:divBdr>
        <w:top w:val="none" w:sz="0" w:space="0" w:color="auto"/>
        <w:left w:val="none" w:sz="0" w:space="0" w:color="auto"/>
        <w:bottom w:val="none" w:sz="0" w:space="0" w:color="auto"/>
        <w:right w:val="none" w:sz="0" w:space="0" w:color="auto"/>
      </w:divBdr>
    </w:div>
    <w:div w:id="2053839766">
      <w:bodyDiv w:val="1"/>
      <w:marLeft w:val="0"/>
      <w:marRight w:val="0"/>
      <w:marTop w:val="0"/>
      <w:marBottom w:val="0"/>
      <w:divBdr>
        <w:top w:val="none" w:sz="0" w:space="0" w:color="auto"/>
        <w:left w:val="none" w:sz="0" w:space="0" w:color="auto"/>
        <w:bottom w:val="none" w:sz="0" w:space="0" w:color="auto"/>
        <w:right w:val="none" w:sz="0" w:space="0" w:color="auto"/>
      </w:divBdr>
    </w:div>
    <w:div w:id="2055498505">
      <w:bodyDiv w:val="1"/>
      <w:marLeft w:val="0"/>
      <w:marRight w:val="0"/>
      <w:marTop w:val="0"/>
      <w:marBottom w:val="0"/>
      <w:divBdr>
        <w:top w:val="none" w:sz="0" w:space="0" w:color="auto"/>
        <w:left w:val="none" w:sz="0" w:space="0" w:color="auto"/>
        <w:bottom w:val="none" w:sz="0" w:space="0" w:color="auto"/>
        <w:right w:val="none" w:sz="0" w:space="0" w:color="auto"/>
      </w:divBdr>
    </w:div>
    <w:div w:id="2093315076">
      <w:bodyDiv w:val="1"/>
      <w:marLeft w:val="0"/>
      <w:marRight w:val="0"/>
      <w:marTop w:val="0"/>
      <w:marBottom w:val="0"/>
      <w:divBdr>
        <w:top w:val="none" w:sz="0" w:space="0" w:color="auto"/>
        <w:left w:val="none" w:sz="0" w:space="0" w:color="auto"/>
        <w:bottom w:val="none" w:sz="0" w:space="0" w:color="auto"/>
        <w:right w:val="none" w:sz="0" w:space="0" w:color="auto"/>
      </w:divBdr>
    </w:div>
    <w:div w:id="2105957319">
      <w:bodyDiv w:val="1"/>
      <w:marLeft w:val="0"/>
      <w:marRight w:val="0"/>
      <w:marTop w:val="0"/>
      <w:marBottom w:val="0"/>
      <w:divBdr>
        <w:top w:val="none" w:sz="0" w:space="0" w:color="auto"/>
        <w:left w:val="none" w:sz="0" w:space="0" w:color="auto"/>
        <w:bottom w:val="none" w:sz="0" w:space="0" w:color="auto"/>
        <w:right w:val="none" w:sz="0" w:space="0" w:color="auto"/>
      </w:divBdr>
    </w:div>
    <w:div w:id="2112243148">
      <w:bodyDiv w:val="1"/>
      <w:marLeft w:val="0"/>
      <w:marRight w:val="0"/>
      <w:marTop w:val="0"/>
      <w:marBottom w:val="0"/>
      <w:divBdr>
        <w:top w:val="none" w:sz="0" w:space="0" w:color="auto"/>
        <w:left w:val="none" w:sz="0" w:space="0" w:color="auto"/>
        <w:bottom w:val="none" w:sz="0" w:space="0" w:color="auto"/>
        <w:right w:val="none" w:sz="0" w:space="0" w:color="auto"/>
      </w:divBdr>
    </w:div>
    <w:div w:id="2127961334">
      <w:bodyDiv w:val="1"/>
      <w:marLeft w:val="0"/>
      <w:marRight w:val="0"/>
      <w:marTop w:val="0"/>
      <w:marBottom w:val="0"/>
      <w:divBdr>
        <w:top w:val="none" w:sz="0" w:space="0" w:color="auto"/>
        <w:left w:val="none" w:sz="0" w:space="0" w:color="auto"/>
        <w:bottom w:val="none" w:sz="0" w:space="0" w:color="auto"/>
        <w:right w:val="none" w:sz="0" w:space="0" w:color="auto"/>
      </w:divBdr>
    </w:div>
    <w:div w:id="2130589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3.GIF"/><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5.png"/><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81F651-EC17-4A8E-BE0C-C91171D70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72</Pages>
  <Words>16280</Words>
  <Characters>92799</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Hype G12</cp:lastModifiedBy>
  <cp:revision>7</cp:revision>
  <cp:lastPrinted>2023-09-16T09:48:00Z</cp:lastPrinted>
  <dcterms:created xsi:type="dcterms:W3CDTF">2025-11-25T08:00:00Z</dcterms:created>
  <dcterms:modified xsi:type="dcterms:W3CDTF">2025-11-27T16:49:00Z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137DB1009639416B87CA6568B7DDC4D6_12</vt:lpwstr>
  </property>
</Properties>
</file>