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48BE" w14:textId="7ED2AD84" w:rsidR="00B751FB" w:rsidRPr="003F590F" w:rsidRDefault="00535621" w:rsidP="006C7C4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F590F">
        <w:rPr>
          <w:rFonts w:ascii="Bookman Old Style" w:hAnsi="Bookman Old Style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C5C49F" wp14:editId="6E4BE9EE">
                <wp:simplePos x="0" y="0"/>
                <wp:positionH relativeFrom="margin">
                  <wp:posOffset>4844562</wp:posOffset>
                </wp:positionH>
                <wp:positionV relativeFrom="paragraph">
                  <wp:posOffset>-140335</wp:posOffset>
                </wp:positionV>
                <wp:extent cx="905510" cy="318770"/>
                <wp:effectExtent l="0" t="0" r="27940" b="2413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6D1455" w14:textId="62AF42E9" w:rsidR="00535621" w:rsidRPr="000948F3" w:rsidRDefault="00063B61" w:rsidP="00535621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C5C49F" id="Rounded Rectangle 17" o:spid="_x0000_s1026" style="position:absolute;left:0;text-align:left;margin-left:381.45pt;margin-top:-11.05pt;width:71.3pt;height:25.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">
                <v:textbox>
                  <w:txbxContent>
                    <w:p w14:paraId="2F6D1455" w14:textId="62AF42E9" w:rsidR="00535621" w:rsidRPr="000948F3" w:rsidRDefault="00063B61" w:rsidP="00535621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DRAFT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9B8AAC" w14:textId="735794B7" w:rsidR="004D580F" w:rsidRPr="003F590F" w:rsidRDefault="006960CC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3F590F">
        <w:rPr>
          <w:rFonts w:ascii="Bookman Old Style" w:hAnsi="Bookman Old Style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9900C4" wp14:editId="78E35834">
            <wp:simplePos x="0" y="0"/>
            <wp:positionH relativeFrom="column">
              <wp:posOffset>2242820</wp:posOffset>
            </wp:positionH>
            <wp:positionV relativeFrom="paragraph">
              <wp:posOffset>6350</wp:posOffset>
            </wp:positionV>
            <wp:extent cx="1198880" cy="1250315"/>
            <wp:effectExtent l="0" t="0" r="1270" b="6985"/>
            <wp:wrapNone/>
            <wp:docPr id="7" name="Picture 7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3C6D2" w14:textId="77777777" w:rsidR="004D580F" w:rsidRPr="003F590F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78F3411" w14:textId="4302D84D" w:rsidR="004D580F" w:rsidRPr="003F590F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BCD387C" w14:textId="77777777" w:rsidR="004D580F" w:rsidRPr="003F590F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AFCAB63" w14:textId="77777777" w:rsidR="004D580F" w:rsidRPr="003F590F" w:rsidRDefault="004D58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19143D0" w14:textId="77777777" w:rsidR="003F590F" w:rsidRPr="003F590F" w:rsidRDefault="003F590F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5747B2B" w14:textId="4026D689" w:rsidR="003647D5" w:rsidRDefault="003647D5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6C38B8C" w14:textId="77777777" w:rsidR="006960CC" w:rsidRPr="003F590F" w:rsidRDefault="006960CC" w:rsidP="006C7C45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93"/>
        <w:gridCol w:w="2566"/>
        <w:gridCol w:w="710"/>
        <w:gridCol w:w="3974"/>
      </w:tblGrid>
      <w:tr w:rsidR="004D580F" w:rsidRPr="003F590F" w14:paraId="208D7E3C" w14:textId="77777777" w:rsidTr="00881CA6">
        <w:tc>
          <w:tcPr>
            <w:tcW w:w="9214" w:type="dxa"/>
            <w:gridSpan w:val="5"/>
          </w:tcPr>
          <w:p w14:paraId="2A47D39A" w14:textId="719DFAB2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BUPATI SUMEDANG</w:t>
            </w:r>
          </w:p>
        </w:tc>
      </w:tr>
      <w:tr w:rsidR="004D580F" w:rsidRPr="003F590F" w14:paraId="3203429A" w14:textId="77777777" w:rsidTr="00881CA6">
        <w:tc>
          <w:tcPr>
            <w:tcW w:w="9214" w:type="dxa"/>
            <w:gridSpan w:val="5"/>
          </w:tcPr>
          <w:p w14:paraId="6F307B9E" w14:textId="13D6D858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PROVINSI JAWA BARAT</w:t>
            </w:r>
          </w:p>
        </w:tc>
      </w:tr>
      <w:tr w:rsidR="004D580F" w:rsidRPr="003F590F" w14:paraId="354A6BBB" w14:textId="77777777" w:rsidTr="00881CA6">
        <w:tc>
          <w:tcPr>
            <w:tcW w:w="9214" w:type="dxa"/>
            <w:gridSpan w:val="5"/>
          </w:tcPr>
          <w:p w14:paraId="421EDE7E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2390F163" w14:textId="77777777" w:rsidTr="00881CA6">
        <w:tc>
          <w:tcPr>
            <w:tcW w:w="9214" w:type="dxa"/>
            <w:gridSpan w:val="5"/>
          </w:tcPr>
          <w:p w14:paraId="0313A441" w14:textId="77777777" w:rsidR="004D580F" w:rsidRPr="003F590F" w:rsidRDefault="00695BC9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PERATURAN</w:t>
            </w:r>
            <w:r w:rsidR="004D580F" w:rsidRPr="003F590F">
              <w:rPr>
                <w:rFonts w:ascii="Bookman Old Style" w:hAnsi="Bookman Old Style"/>
                <w:sz w:val="24"/>
                <w:szCs w:val="24"/>
              </w:rPr>
              <w:t xml:space="preserve"> BUPATI SUMEDANG</w:t>
            </w:r>
          </w:p>
        </w:tc>
      </w:tr>
      <w:tr w:rsidR="004D580F" w:rsidRPr="003F590F" w14:paraId="4845D4B1" w14:textId="77777777" w:rsidTr="00881CA6">
        <w:tc>
          <w:tcPr>
            <w:tcW w:w="9214" w:type="dxa"/>
            <w:gridSpan w:val="5"/>
          </w:tcPr>
          <w:p w14:paraId="0A89170C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485971DD" w14:textId="77777777" w:rsidTr="00881CA6">
        <w:tc>
          <w:tcPr>
            <w:tcW w:w="9214" w:type="dxa"/>
            <w:gridSpan w:val="5"/>
          </w:tcPr>
          <w:p w14:paraId="39FD6005" w14:textId="322D314F" w:rsidR="004D580F" w:rsidRPr="003F590F" w:rsidRDefault="004D580F" w:rsidP="00666BE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NOMOR </w:t>
            </w:r>
            <w:r w:rsidR="00820682" w:rsidRPr="003F590F"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TAHUN </w:t>
            </w:r>
          </w:p>
        </w:tc>
      </w:tr>
      <w:tr w:rsidR="004D580F" w:rsidRPr="003F590F" w14:paraId="72A31526" w14:textId="77777777" w:rsidTr="00881CA6">
        <w:tc>
          <w:tcPr>
            <w:tcW w:w="9214" w:type="dxa"/>
            <w:gridSpan w:val="5"/>
          </w:tcPr>
          <w:p w14:paraId="2A720128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48FBBA7A" w14:textId="77777777" w:rsidTr="00881CA6">
        <w:tc>
          <w:tcPr>
            <w:tcW w:w="9214" w:type="dxa"/>
            <w:gridSpan w:val="5"/>
          </w:tcPr>
          <w:p w14:paraId="756F46CA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TENTANG</w:t>
            </w:r>
          </w:p>
        </w:tc>
      </w:tr>
      <w:tr w:rsidR="004D580F" w:rsidRPr="003F590F" w14:paraId="03453977" w14:textId="77777777" w:rsidTr="00881CA6">
        <w:tc>
          <w:tcPr>
            <w:tcW w:w="9214" w:type="dxa"/>
            <w:gridSpan w:val="5"/>
          </w:tcPr>
          <w:p w14:paraId="7C2DC756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54252C6B" w14:textId="77777777" w:rsidTr="00881CA6">
        <w:tc>
          <w:tcPr>
            <w:tcW w:w="9214" w:type="dxa"/>
            <w:gridSpan w:val="5"/>
          </w:tcPr>
          <w:p w14:paraId="2DF2BC0E" w14:textId="426F5AC6" w:rsidR="004D580F" w:rsidRPr="003F590F" w:rsidRDefault="00365D06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BESARAN PERSENTASE NILAI JUAL OBJEK PAJAK SEBAGAI DASAR PENGENAAN PAJAK BUMI DAN BANGUNAN PERDESAAN DAN PERKOTAAN</w:t>
            </w:r>
          </w:p>
        </w:tc>
      </w:tr>
      <w:tr w:rsidR="004D580F" w:rsidRPr="003F590F" w14:paraId="146AC2F7" w14:textId="77777777" w:rsidTr="00881CA6">
        <w:tc>
          <w:tcPr>
            <w:tcW w:w="9214" w:type="dxa"/>
            <w:gridSpan w:val="5"/>
          </w:tcPr>
          <w:p w14:paraId="3125DBB7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75FE3D0B" w14:textId="77777777" w:rsidTr="00881CA6">
        <w:tc>
          <w:tcPr>
            <w:tcW w:w="9214" w:type="dxa"/>
            <w:gridSpan w:val="5"/>
          </w:tcPr>
          <w:p w14:paraId="5EC63C25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DENGAN RAHMAT TUHAN YANG MAHA ESA</w:t>
            </w:r>
          </w:p>
        </w:tc>
      </w:tr>
      <w:tr w:rsidR="004D580F" w:rsidRPr="003F590F" w14:paraId="72B25750" w14:textId="77777777" w:rsidTr="00881CA6">
        <w:tc>
          <w:tcPr>
            <w:tcW w:w="9214" w:type="dxa"/>
            <w:gridSpan w:val="5"/>
          </w:tcPr>
          <w:p w14:paraId="3578B486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46990174" w14:textId="77777777" w:rsidTr="00881CA6">
        <w:tc>
          <w:tcPr>
            <w:tcW w:w="9214" w:type="dxa"/>
            <w:gridSpan w:val="5"/>
          </w:tcPr>
          <w:p w14:paraId="3ECC81B6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BUPATI SUMEDANG,</w:t>
            </w:r>
          </w:p>
        </w:tc>
      </w:tr>
      <w:tr w:rsidR="004D580F" w:rsidRPr="003F590F" w14:paraId="12FFDBAE" w14:textId="77777777" w:rsidTr="00881CA6">
        <w:tc>
          <w:tcPr>
            <w:tcW w:w="9214" w:type="dxa"/>
            <w:gridSpan w:val="5"/>
          </w:tcPr>
          <w:p w14:paraId="76D98CEA" w14:textId="77777777" w:rsidR="004D580F" w:rsidRPr="003F590F" w:rsidRDefault="004D580F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062F4D31" w14:textId="77777777" w:rsidTr="00881CA6">
        <w:tc>
          <w:tcPr>
            <w:tcW w:w="1671" w:type="dxa"/>
          </w:tcPr>
          <w:p w14:paraId="7C9B609F" w14:textId="77777777" w:rsidR="004D580F" w:rsidRPr="003F590F" w:rsidRDefault="004D580F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6FD6BFBA" w14:textId="77777777" w:rsidR="004D580F" w:rsidRPr="003F590F" w:rsidRDefault="004D580F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50" w:type="dxa"/>
            <w:gridSpan w:val="3"/>
          </w:tcPr>
          <w:p w14:paraId="324DC104" w14:textId="0CD1E81E" w:rsidR="004D580F" w:rsidRPr="005764A3" w:rsidRDefault="00365D06" w:rsidP="005764A3">
            <w:pPr>
              <w:pStyle w:val="ListParagraph"/>
              <w:numPr>
                <w:ilvl w:val="0"/>
                <w:numId w:val="4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ketentuan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Pasal 13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ayat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(3)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35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2023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Ketentuan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Umum Pajak Daerah dan </w:t>
            </w:r>
            <w:proofErr w:type="spellStart"/>
            <w:r w:rsidR="00FE29B1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R</w:t>
            </w:r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etribusi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Daerah dan Pasal</w:t>
            </w:r>
            <w:r w:rsidR="00DB11E9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7 </w:t>
            </w:r>
            <w:proofErr w:type="spellStart"/>
            <w:r w:rsidR="00DB11E9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ayat</w:t>
            </w:r>
            <w:proofErr w:type="spellEnd"/>
            <w:r w:rsidR="00DB11E9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(3)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Sumedang</w:t>
            </w:r>
            <w:r w:rsidR="00FE29B1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E29B1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Nomo</w:t>
            </w:r>
            <w:r w:rsidR="006960CC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r</w:t>
            </w:r>
            <w:proofErr w:type="spellEnd"/>
            <w:r w:rsidR="006960CC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 </w:t>
            </w:r>
            <w:proofErr w:type="spellStart"/>
            <w:r w:rsidR="00FE29B1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="00FE29B1"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2024</w:t>
            </w:r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Pajak Daerah dan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Retribusi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Daerah</w:t>
            </w:r>
            <w:r w:rsid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perlu</w:t>
            </w:r>
            <w:proofErr w:type="spellEnd"/>
            <w:r w:rsid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menetapkan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Besaran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Persentase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Nilai Jual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Objek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Pajak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Sebagai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Dasar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Pengenaan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Pajak Bumi Dan Bangunan Perdesaan Dan Perkotaan.</w:t>
            </w:r>
          </w:p>
          <w:p w14:paraId="2DEFFD0B" w14:textId="3185CA64" w:rsidR="005764A3" w:rsidRPr="005764A3" w:rsidRDefault="005764A3" w:rsidP="005764A3">
            <w:pPr>
              <w:pStyle w:val="ListParagraph"/>
              <w:numPr>
                <w:ilvl w:val="0"/>
                <w:numId w:val="4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Besaran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Persentase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Nilai Jual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Objek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Pajak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Sebagai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Dasar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Pengenaan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Pajak Bumi Dan Bangunan Perdesaan Dan Perkotaan</w:t>
            </w:r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disesuaikan</w:t>
            </w:r>
            <w:proofErr w:type="spellEnd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perkembangan</w:t>
            </w:r>
            <w:proofErr w:type="spellEnd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kebutuhan</w:t>
            </w:r>
            <w:proofErr w:type="spellEnd"/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;</w:t>
            </w:r>
          </w:p>
          <w:p w14:paraId="72501B2C" w14:textId="6BC289E2" w:rsidR="005764A3" w:rsidRPr="005764A3" w:rsidRDefault="005764A3" w:rsidP="005764A3">
            <w:pPr>
              <w:pStyle w:val="ListParagraph"/>
              <w:numPr>
                <w:ilvl w:val="0"/>
                <w:numId w:val="4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menetapkan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Besaran</w:t>
            </w:r>
            <w:proofErr w:type="spellEnd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4A3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Persentase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Nilai Jual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Objek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Pajak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Sebagai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Dasar </w:t>
            </w:r>
            <w:proofErr w:type="spellStart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Pengenaan</w:t>
            </w:r>
            <w:proofErr w:type="spellEnd"/>
            <w:r w:rsidRPr="005764A3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 xml:space="preserve"> Pajak Bumi Dan Bangunan Perdesaan Dan Perkotaan</w:t>
            </w:r>
            <w:r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.</w:t>
            </w:r>
          </w:p>
        </w:tc>
      </w:tr>
      <w:tr w:rsidR="004D580F" w:rsidRPr="003F590F" w14:paraId="4187EFD8" w14:textId="77777777" w:rsidTr="00881CA6">
        <w:trPr>
          <w:trHeight w:val="331"/>
        </w:trPr>
        <w:tc>
          <w:tcPr>
            <w:tcW w:w="1671" w:type="dxa"/>
          </w:tcPr>
          <w:p w14:paraId="5FB0FAFC" w14:textId="77777777" w:rsidR="004D580F" w:rsidRPr="003F590F" w:rsidRDefault="004D580F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3997981" w14:textId="77777777" w:rsidR="004D580F" w:rsidRPr="003F590F" w:rsidRDefault="004D580F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51D7092D" w14:textId="3750F347" w:rsidR="00152374" w:rsidRPr="003F590F" w:rsidRDefault="00152374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580F" w:rsidRPr="003F590F" w14:paraId="2DB1A3D2" w14:textId="77777777" w:rsidTr="00881CA6">
        <w:tc>
          <w:tcPr>
            <w:tcW w:w="1671" w:type="dxa"/>
          </w:tcPr>
          <w:p w14:paraId="17090BE9" w14:textId="56D95305" w:rsidR="004D580F" w:rsidRPr="003F590F" w:rsidRDefault="004D580F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511AA656" w14:textId="77777777" w:rsidR="004D580F" w:rsidRPr="003F590F" w:rsidRDefault="004D580F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50" w:type="dxa"/>
            <w:gridSpan w:val="3"/>
          </w:tcPr>
          <w:p w14:paraId="213643CC" w14:textId="574769F9" w:rsidR="00365D06" w:rsidRPr="003F590F" w:rsidRDefault="00365D06" w:rsidP="00C93D19">
            <w:pPr>
              <w:pStyle w:val="ListParagraph"/>
              <w:numPr>
                <w:ilvl w:val="0"/>
                <w:numId w:val="1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82, </w:t>
            </w:r>
            <w:proofErr w:type="spellStart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Lembaran Negara</w:t>
            </w:r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Republik Indonesia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5234),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13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63B6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12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2011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r w:rsidR="00FE29B1" w:rsidRPr="003F590F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Republik Indonesia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143,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FE29B1" w:rsidRPr="003F590F">
              <w:rPr>
                <w:rFonts w:ascii="Bookman Old Style" w:hAnsi="Bookman Old Style"/>
                <w:sz w:val="24"/>
                <w:szCs w:val="24"/>
              </w:rPr>
              <w:t xml:space="preserve"> 6801);</w:t>
            </w:r>
          </w:p>
          <w:p w14:paraId="33AF1CF5" w14:textId="28EB419F" w:rsidR="00820682" w:rsidRPr="003F590F" w:rsidRDefault="004D580F" w:rsidP="00C93D19">
            <w:pPr>
              <w:pStyle w:val="ListParagraph"/>
              <w:numPr>
                <w:ilvl w:val="0"/>
                <w:numId w:val="1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23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244,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5587)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6</w:t>
            </w:r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202</w:t>
            </w:r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3</w:t>
            </w:r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Pengganti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Cipta Kerja</w:t>
            </w:r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202</w:t>
            </w:r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3</w:t>
            </w:r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>41</w:t>
            </w:r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FE29B1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6856</w:t>
            </w:r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)</w:t>
            </w:r>
            <w:r w:rsidRPr="003F590F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3FA60B0" w14:textId="0499DDA4" w:rsidR="00820682" w:rsidRPr="003F590F" w:rsidRDefault="00820682" w:rsidP="00C93D19">
            <w:pPr>
              <w:pStyle w:val="ListParagraph"/>
              <w:numPr>
                <w:ilvl w:val="0"/>
                <w:numId w:val="1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1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2022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Hubungan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Keuangan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antara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Pusat dan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Daerah (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2022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4,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hAnsi="Bookman Old Style" w:cs="Arial"/>
                <w:sz w:val="24"/>
                <w:szCs w:val="24"/>
              </w:rPr>
              <w:t xml:space="preserve"> 6757);</w:t>
            </w:r>
          </w:p>
          <w:p w14:paraId="0BA08096" w14:textId="66322A0C" w:rsidR="00C93D19" w:rsidRPr="00C93D19" w:rsidRDefault="00C93D19" w:rsidP="00C93D19">
            <w:pPr>
              <w:pStyle w:val="ListParagraph"/>
              <w:numPr>
                <w:ilvl w:val="0"/>
                <w:numId w:val="1"/>
              </w:numPr>
              <w:ind w:left="338"/>
              <w:jc w:val="both"/>
              <w:rPr>
                <w:rFonts w:ascii="Bookman Old Style" w:eastAsia="Arial Unicode MS" w:hAnsi="Bookman Old Style"/>
                <w:sz w:val="24"/>
                <w:szCs w:val="24"/>
              </w:rPr>
            </w:pP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Undang-Undang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Nomor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105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Tahun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2024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tentang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Kabupaten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Sumedang di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Provinsi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Jawa Barat (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Lembaran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Tahun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2024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Nomor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291,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Tambahan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Lembaran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Nomor</w:t>
            </w:r>
            <w:proofErr w:type="spellEnd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 xml:space="preserve"> 7042);</w:t>
            </w:r>
          </w:p>
          <w:p w14:paraId="1A20A37B" w14:textId="45E8B625" w:rsidR="00820682" w:rsidRPr="003F590F" w:rsidRDefault="00820682" w:rsidP="00C93D19">
            <w:pPr>
              <w:pStyle w:val="ListParagraph"/>
              <w:numPr>
                <w:ilvl w:val="0"/>
                <w:numId w:val="1"/>
              </w:numPr>
              <w:ind w:left="33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35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Umum Pajak Daerah dan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85,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6881</w:t>
            </w:r>
          </w:p>
          <w:p w14:paraId="17DDA939" w14:textId="11DE4FC2" w:rsidR="00CE0DEB" w:rsidRPr="00CE0DEB" w:rsidRDefault="00C93D19" w:rsidP="00CE0DEB">
            <w:pPr>
              <w:pStyle w:val="ListParagraph"/>
              <w:numPr>
                <w:ilvl w:val="0"/>
                <w:numId w:val="1"/>
              </w:numPr>
              <w:ind w:left="338"/>
              <w:jc w:val="both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proofErr w:type="spellStart"/>
            <w:r w:rsidRPr="008C6D94">
              <w:rPr>
                <w:rFonts w:ascii="Bookman Old Style" w:eastAsia="Arial Unicode MS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42)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6,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58)</w:t>
            </w:r>
            <w:r w:rsidR="00CE0DEB">
              <w:rPr>
                <w:rFonts w:ascii="Bookman Old Style" w:hAnsi="Bookman Old Style" w:cs="Arial"/>
                <w:color w:val="000000"/>
                <w:sz w:val="24"/>
                <w:szCs w:val="24"/>
              </w:rPr>
              <w:t>.</w:t>
            </w:r>
          </w:p>
        </w:tc>
      </w:tr>
      <w:tr w:rsidR="006641CD" w:rsidRPr="003F590F" w14:paraId="04B997B6" w14:textId="77777777" w:rsidTr="00881CA6">
        <w:tc>
          <w:tcPr>
            <w:tcW w:w="1671" w:type="dxa"/>
          </w:tcPr>
          <w:p w14:paraId="12E682A6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02EE3D9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11E7CD3F" w14:textId="77777777" w:rsidR="006641CD" w:rsidRPr="003F590F" w:rsidRDefault="006641CD" w:rsidP="006C7C45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6641CD" w:rsidRPr="003F590F" w14:paraId="47DD3E54" w14:textId="77777777" w:rsidTr="00881CA6">
        <w:tc>
          <w:tcPr>
            <w:tcW w:w="1671" w:type="dxa"/>
          </w:tcPr>
          <w:p w14:paraId="5EFDC438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5D8926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47634F12" w14:textId="77777777" w:rsidR="006641CD" w:rsidRPr="003F590F" w:rsidRDefault="006641CD" w:rsidP="006C7C45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F590F">
              <w:rPr>
                <w:rFonts w:ascii="Bookman Old Style" w:hAnsi="Bookman Old Style" w:cs="Arial"/>
                <w:sz w:val="24"/>
                <w:szCs w:val="24"/>
              </w:rPr>
              <w:t>MEMUTUSKAN:</w:t>
            </w:r>
          </w:p>
        </w:tc>
      </w:tr>
      <w:tr w:rsidR="006641CD" w:rsidRPr="003F590F" w14:paraId="28494CBA" w14:textId="77777777" w:rsidTr="00881CA6">
        <w:tc>
          <w:tcPr>
            <w:tcW w:w="1671" w:type="dxa"/>
          </w:tcPr>
          <w:p w14:paraId="0DACFFB9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0DB2291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31C9DDA8" w14:textId="77777777" w:rsidR="006641CD" w:rsidRPr="003F590F" w:rsidRDefault="006641CD" w:rsidP="006C7C45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6641CD" w:rsidRPr="003F590F" w14:paraId="404DE769" w14:textId="77777777" w:rsidTr="00881CA6">
        <w:tc>
          <w:tcPr>
            <w:tcW w:w="1671" w:type="dxa"/>
          </w:tcPr>
          <w:p w14:paraId="1F11351E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722F868E" w14:textId="77777777" w:rsidR="006641CD" w:rsidRPr="003F590F" w:rsidRDefault="006641CD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50" w:type="dxa"/>
            <w:gridSpan w:val="3"/>
          </w:tcPr>
          <w:p w14:paraId="2449DA71" w14:textId="70ABF6B1" w:rsidR="006641CD" w:rsidRPr="003F590F" w:rsidRDefault="00365D06" w:rsidP="006C7C45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3F590F"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  <w:t>PERATURAN BUPATI TENTANG BESARAN PERSENTASE NILAI JUAL OBJEK PAJAK SEBAGAI DASAR PENGENAAN PAJAK BUMI DAN BANGUNAN PERDESAAN DAN PERKOTAAN.</w:t>
            </w:r>
          </w:p>
        </w:tc>
      </w:tr>
      <w:tr w:rsidR="00120541" w:rsidRPr="003F590F" w14:paraId="731522E6" w14:textId="77777777" w:rsidTr="00881CA6">
        <w:tc>
          <w:tcPr>
            <w:tcW w:w="1671" w:type="dxa"/>
          </w:tcPr>
          <w:p w14:paraId="07B37021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9E15252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241FCD56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0541" w:rsidRPr="003F590F" w14:paraId="33522AE1" w14:textId="77777777" w:rsidTr="00881CA6">
        <w:tc>
          <w:tcPr>
            <w:tcW w:w="1671" w:type="dxa"/>
          </w:tcPr>
          <w:p w14:paraId="0CE8B669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6AAA080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6ADC3DD7" w14:textId="77777777" w:rsidR="00120541" w:rsidRPr="003F590F" w:rsidRDefault="00120541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BAB I</w:t>
            </w:r>
          </w:p>
          <w:p w14:paraId="1E3D5E2A" w14:textId="77777777" w:rsidR="00120541" w:rsidRPr="003F590F" w:rsidRDefault="00120541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KETENTUAN UMUM</w:t>
            </w:r>
          </w:p>
        </w:tc>
      </w:tr>
      <w:tr w:rsidR="00120541" w:rsidRPr="003F590F" w14:paraId="4833CC4F" w14:textId="77777777" w:rsidTr="00881CA6">
        <w:tc>
          <w:tcPr>
            <w:tcW w:w="1671" w:type="dxa"/>
          </w:tcPr>
          <w:p w14:paraId="7243C75C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D441B85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28E083FA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0541" w:rsidRPr="003F590F" w14:paraId="23365CFD" w14:textId="77777777" w:rsidTr="00881CA6">
        <w:tc>
          <w:tcPr>
            <w:tcW w:w="1671" w:type="dxa"/>
          </w:tcPr>
          <w:p w14:paraId="0631DF46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24F3B79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74A96FE3" w14:textId="7B2C8413" w:rsidR="006960CC" w:rsidRPr="003F590F" w:rsidRDefault="00120541" w:rsidP="00881CA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Pasal 1</w:t>
            </w:r>
          </w:p>
        </w:tc>
      </w:tr>
      <w:tr w:rsidR="00120541" w:rsidRPr="003F590F" w14:paraId="583FDC2A" w14:textId="77777777" w:rsidTr="00881CA6">
        <w:tc>
          <w:tcPr>
            <w:tcW w:w="1671" w:type="dxa"/>
          </w:tcPr>
          <w:p w14:paraId="779A23C2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F5ABF1D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07629C45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Dalam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6D11C9B9" w14:textId="479D2108" w:rsidR="00120541" w:rsidRPr="003F590F" w:rsidRDefault="00120541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9C6B44" w:rsidRPr="003F590F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Sumedang.</w:t>
            </w:r>
          </w:p>
          <w:p w14:paraId="5E74A30F" w14:textId="77777777" w:rsidR="00120541" w:rsidRPr="003F590F" w:rsidRDefault="00120541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sebagai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unsur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penyelenggara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r w:rsidR="004910AC"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yang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>memimpin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urusan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kewenangan</w:t>
            </w:r>
            <w:proofErr w:type="spellEnd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3F590F">
              <w:rPr>
                <w:rFonts w:ascii="Bookman Old Style" w:hAnsi="Bookman Old Style" w:cs="Bookman Old Style"/>
                <w:sz w:val="24"/>
                <w:szCs w:val="24"/>
              </w:rPr>
              <w:t>otono</w:t>
            </w:r>
            <w:r w:rsidRPr="003F590F"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m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86D6009" w14:textId="77777777" w:rsidR="00477C97" w:rsidRPr="003F590F" w:rsidRDefault="00120541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Sumedang</w:t>
            </w:r>
            <w:r w:rsidR="00365D06" w:rsidRPr="003F590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2E9D2D6" w14:textId="77777777" w:rsidR="00477C97" w:rsidRPr="003F590F" w:rsidRDefault="00365D06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Pajak Bumi dan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Perdesaan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Perkotaan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Pajak Bumi dan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Perdesaan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Perkotaan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PBB-P2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bumi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dimiliki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dikuasai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, dan/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dimanfaatkan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oleh orang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pribadi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="00477C97" w:rsidRPr="003F590F">
              <w:rPr>
                <w:rFonts w:ascii="Bookman Old Style" w:hAnsi="Bookman Old Style"/>
                <w:sz w:val="24"/>
                <w:szCs w:val="24"/>
              </w:rPr>
              <w:t xml:space="preserve"> Badan.</w:t>
            </w:r>
          </w:p>
          <w:p w14:paraId="39913324" w14:textId="77777777" w:rsidR="00477C97" w:rsidRPr="003F590F" w:rsidRDefault="00477C97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Bumi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permukaan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bumi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meliputi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tanah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perairan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pedalaman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09294CA5" w14:textId="77777777" w:rsidR="00477C97" w:rsidRPr="003F590F" w:rsidRDefault="00477C97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konstruksi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teknik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ditanam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dilekatkan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secara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tetap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permukaan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Bumi dan di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bawah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permukaan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Bumi.</w:t>
            </w:r>
          </w:p>
          <w:p w14:paraId="1978B690" w14:textId="77777777" w:rsidR="00477C97" w:rsidRPr="003F590F" w:rsidRDefault="00477C97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Nilai Jual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Pajak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NJOP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harga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rata-rata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diperoleh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transaksi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jual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beli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terjadi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secara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wajar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bilamana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terdapat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transaksi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jual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beli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, NJOP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ditentukan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melalui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perbandingan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harga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lain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sejenis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nilai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perolehan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baru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NJOP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843B33B" w14:textId="6F6096EA" w:rsidR="00477C97" w:rsidRPr="003F590F" w:rsidRDefault="00477C97" w:rsidP="00035B3C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Surat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Pemberitahuan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Pajak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Terutang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SPPT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surat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digunakan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memberitahukan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besarnya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PBB-P2 yang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terutang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Wajib Pajak</w:t>
            </w:r>
          </w:p>
        </w:tc>
      </w:tr>
      <w:tr w:rsidR="00120541" w:rsidRPr="003F590F" w14:paraId="78C983FF" w14:textId="77777777" w:rsidTr="00881CA6">
        <w:tc>
          <w:tcPr>
            <w:tcW w:w="1671" w:type="dxa"/>
          </w:tcPr>
          <w:p w14:paraId="24EE094E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AE7CB34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096B69E1" w14:textId="77777777" w:rsidR="00254775" w:rsidRPr="003F590F" w:rsidRDefault="00254775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0541" w:rsidRPr="003F590F" w14:paraId="1C76521F" w14:textId="77777777" w:rsidTr="00881CA6">
        <w:tc>
          <w:tcPr>
            <w:tcW w:w="1671" w:type="dxa"/>
          </w:tcPr>
          <w:p w14:paraId="65D9D4BB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0C2F6F4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0288D380" w14:textId="77777777" w:rsidR="00C11E36" w:rsidRPr="003F590F" w:rsidRDefault="00C11E36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BAB II</w:t>
            </w:r>
          </w:p>
          <w:p w14:paraId="5626757E" w14:textId="3473D3D4" w:rsidR="00120541" w:rsidRPr="003F590F" w:rsidRDefault="00365D06" w:rsidP="006C7C4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BESARAN PERSENTASE PENGENAAN NJOP</w:t>
            </w:r>
          </w:p>
        </w:tc>
      </w:tr>
      <w:tr w:rsidR="00120541" w:rsidRPr="003F590F" w14:paraId="6C34AE06" w14:textId="77777777" w:rsidTr="00881CA6">
        <w:tc>
          <w:tcPr>
            <w:tcW w:w="1671" w:type="dxa"/>
          </w:tcPr>
          <w:p w14:paraId="02393699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7F03C0F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063CF94D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0541" w:rsidRPr="003F590F" w14:paraId="623B0AB4" w14:textId="77777777" w:rsidTr="00881CA6">
        <w:tc>
          <w:tcPr>
            <w:tcW w:w="1671" w:type="dxa"/>
          </w:tcPr>
          <w:p w14:paraId="3C051F14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B8628B2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54D3F3C1" w14:textId="10C1F04D" w:rsidR="006960CC" w:rsidRPr="003F590F" w:rsidRDefault="00C11E36" w:rsidP="00881CA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Pasal 2</w:t>
            </w:r>
          </w:p>
        </w:tc>
      </w:tr>
      <w:tr w:rsidR="00120541" w:rsidRPr="003F590F" w14:paraId="71664BB3" w14:textId="77777777" w:rsidTr="00881CA6">
        <w:tc>
          <w:tcPr>
            <w:tcW w:w="1671" w:type="dxa"/>
          </w:tcPr>
          <w:p w14:paraId="0E168232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08D73BC" w14:textId="77777777" w:rsidR="00120541" w:rsidRPr="003F590F" w:rsidRDefault="00120541" w:rsidP="006C7C4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29C5B0DC" w14:textId="36F602B5" w:rsidR="00477C97" w:rsidRPr="003F590F" w:rsidRDefault="00477C97" w:rsidP="00035B3C">
            <w:pPr>
              <w:pStyle w:val="ListParagraph"/>
              <w:numPr>
                <w:ilvl w:val="0"/>
                <w:numId w:val="3"/>
              </w:numPr>
              <w:ind w:left="341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Besaran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pengenaan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NJOP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NJOP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berkenaan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A2BB032" w14:textId="2FE33EB3" w:rsidR="00052692" w:rsidRDefault="00477C97" w:rsidP="00035B3C">
            <w:pPr>
              <w:pStyle w:val="ListParagraph"/>
              <w:numPr>
                <w:ilvl w:val="0"/>
                <w:numId w:val="3"/>
              </w:numPr>
              <w:ind w:left="341" w:hanging="31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Besaran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persentase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NJOP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(1),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31FB234D" w14:textId="77777777" w:rsidR="006960CC" w:rsidRPr="003F590F" w:rsidRDefault="006960CC" w:rsidP="006960CC">
            <w:pPr>
              <w:pStyle w:val="ListParagraph"/>
              <w:ind w:left="341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335" w:type="dxa"/>
              <w:tblLook w:val="04A0" w:firstRow="1" w:lastRow="0" w:firstColumn="1" w:lastColumn="0" w:noHBand="0" w:noVBand="1"/>
            </w:tblPr>
            <w:tblGrid>
              <w:gridCol w:w="605"/>
              <w:gridCol w:w="3174"/>
              <w:gridCol w:w="2795"/>
            </w:tblGrid>
            <w:tr w:rsidR="00C8161F" w:rsidRPr="003F590F" w14:paraId="421FBCA4" w14:textId="77777777" w:rsidTr="00D718F4">
              <w:tc>
                <w:tcPr>
                  <w:tcW w:w="605" w:type="dxa"/>
                </w:tcPr>
                <w:p w14:paraId="33393A31" w14:textId="1B96AB45" w:rsidR="000C648E" w:rsidRPr="003F590F" w:rsidRDefault="000C648E" w:rsidP="000C648E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No.</w:t>
                  </w:r>
                </w:p>
              </w:tc>
              <w:tc>
                <w:tcPr>
                  <w:tcW w:w="3174" w:type="dxa"/>
                </w:tcPr>
                <w:p w14:paraId="357A43A4" w14:textId="0487F941" w:rsidR="000C648E" w:rsidRPr="003F590F" w:rsidRDefault="000C648E" w:rsidP="000C648E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NJOP</w:t>
                  </w:r>
                </w:p>
              </w:tc>
              <w:tc>
                <w:tcPr>
                  <w:tcW w:w="2795" w:type="dxa"/>
                </w:tcPr>
                <w:p w14:paraId="2E81BC40" w14:textId="58D40C64" w:rsidR="000C648E" w:rsidRPr="003F590F" w:rsidRDefault="000C648E" w:rsidP="000C648E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 xml:space="preserve">Dasar </w:t>
                  </w:r>
                  <w:proofErr w:type="spellStart"/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Pengenaan</w:t>
                  </w:r>
                  <w:proofErr w:type="spellEnd"/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 xml:space="preserve"> NJOP</w:t>
                  </w:r>
                </w:p>
              </w:tc>
            </w:tr>
            <w:tr w:rsidR="00C8161F" w:rsidRPr="003F590F" w14:paraId="0FECE344" w14:textId="77777777" w:rsidTr="00D718F4">
              <w:tc>
                <w:tcPr>
                  <w:tcW w:w="605" w:type="dxa"/>
                </w:tcPr>
                <w:p w14:paraId="5694ADCD" w14:textId="4A33F3F5" w:rsidR="000C648E" w:rsidRPr="003F590F" w:rsidRDefault="000C648E" w:rsidP="000C648E">
                  <w:pPr>
                    <w:pStyle w:val="ListParagraph"/>
                    <w:ind w:left="0"/>
                    <w:jc w:val="both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a.</w:t>
                  </w:r>
                </w:p>
              </w:tc>
              <w:tc>
                <w:tcPr>
                  <w:tcW w:w="3174" w:type="dxa"/>
                </w:tcPr>
                <w:p w14:paraId="20DC8397" w14:textId="1ACCF1FC" w:rsidR="000C648E" w:rsidRPr="003F590F" w:rsidRDefault="00966581" w:rsidP="00A121AF">
                  <w:pPr>
                    <w:pStyle w:val="ListParagraph"/>
                    <w:ind w:left="0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 xml:space="preserve">Rp </w:t>
                  </w:r>
                  <w:r w:rsidR="00A121AF"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 xml:space="preserve">0 </w:t>
                  </w:r>
                  <w:proofErr w:type="spellStart"/>
                  <w:r w:rsidR="00A121AF"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>s.d</w:t>
                  </w:r>
                  <w:proofErr w:type="spellEnd"/>
                  <w:r w:rsidR="00A121AF"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 xml:space="preserve"> Rp1.000.000.000,00</w:t>
                  </w:r>
                </w:p>
              </w:tc>
              <w:tc>
                <w:tcPr>
                  <w:tcW w:w="2795" w:type="dxa"/>
                </w:tcPr>
                <w:p w14:paraId="46B103D5" w14:textId="2BDFBB82" w:rsidR="000C648E" w:rsidRPr="003F590F" w:rsidRDefault="00966581" w:rsidP="00966581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40</w:t>
                  </w:r>
                  <w:r w:rsidR="000C648E" w:rsidRPr="003F590F">
                    <w:rPr>
                      <w:rFonts w:ascii="Bookman Old Style" w:hAnsi="Bookman Old Style"/>
                      <w:sz w:val="24"/>
                      <w:szCs w:val="24"/>
                    </w:rPr>
                    <w:t>%</w:t>
                  </w:r>
                </w:p>
              </w:tc>
            </w:tr>
            <w:tr w:rsidR="00C8161F" w:rsidRPr="003F590F" w14:paraId="3F5DB51A" w14:textId="77777777" w:rsidTr="00D718F4">
              <w:tc>
                <w:tcPr>
                  <w:tcW w:w="605" w:type="dxa"/>
                </w:tcPr>
                <w:p w14:paraId="0DD755DD" w14:textId="1E377CF1" w:rsidR="000C648E" w:rsidRPr="003F590F" w:rsidRDefault="000C648E" w:rsidP="000C648E">
                  <w:pPr>
                    <w:pStyle w:val="ListParagraph"/>
                    <w:ind w:left="0"/>
                    <w:jc w:val="both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b.</w:t>
                  </w:r>
                </w:p>
              </w:tc>
              <w:tc>
                <w:tcPr>
                  <w:tcW w:w="3174" w:type="dxa"/>
                </w:tcPr>
                <w:p w14:paraId="1905AE91" w14:textId="167FD32B" w:rsidR="000C648E" w:rsidRPr="003F590F" w:rsidRDefault="00966581" w:rsidP="000C648E">
                  <w:pPr>
                    <w:pStyle w:val="ListParagraph"/>
                    <w:ind w:left="0"/>
                    <w:jc w:val="both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 xml:space="preserve">Rp. 1.000.000.000,00 </w:t>
                  </w:r>
                  <w:proofErr w:type="spellStart"/>
                  <w:r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>s.d</w:t>
                  </w:r>
                  <w:proofErr w:type="spellEnd"/>
                  <w:r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 xml:space="preserve"> Rp</w:t>
                  </w:r>
                  <w:r w:rsidR="00A64AFA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 xml:space="preserve"> </w:t>
                  </w:r>
                  <w:r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>3.000.000.000,00</w:t>
                  </w:r>
                </w:p>
              </w:tc>
              <w:tc>
                <w:tcPr>
                  <w:tcW w:w="2795" w:type="dxa"/>
                </w:tcPr>
                <w:p w14:paraId="0A06BBC2" w14:textId="61C7AC13" w:rsidR="000C648E" w:rsidRPr="003F590F" w:rsidRDefault="00966581" w:rsidP="00966581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5</w:t>
                  </w:r>
                  <w:r w:rsidR="00CE0DEB">
                    <w:rPr>
                      <w:rFonts w:ascii="Bookman Old Style" w:hAnsi="Bookman Old Style"/>
                      <w:sz w:val="24"/>
                      <w:szCs w:val="24"/>
                    </w:rPr>
                    <w:t>5</w:t>
                  </w:r>
                  <w:r w:rsidR="000C648E" w:rsidRPr="003F590F">
                    <w:rPr>
                      <w:rFonts w:ascii="Bookman Old Style" w:hAnsi="Bookman Old Style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C8161F" w:rsidRPr="003F590F" w14:paraId="1564E4A4" w14:textId="77777777" w:rsidTr="00D718F4">
              <w:tc>
                <w:tcPr>
                  <w:tcW w:w="605" w:type="dxa"/>
                </w:tcPr>
                <w:p w14:paraId="08F9860F" w14:textId="31BD1B22" w:rsidR="000C648E" w:rsidRPr="003F590F" w:rsidRDefault="000C648E" w:rsidP="000C648E">
                  <w:pPr>
                    <w:pStyle w:val="ListParagraph"/>
                    <w:ind w:left="0"/>
                    <w:jc w:val="both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3F590F">
                    <w:rPr>
                      <w:rFonts w:ascii="Bookman Old Style" w:hAnsi="Bookman Old Style"/>
                      <w:sz w:val="24"/>
                      <w:szCs w:val="24"/>
                    </w:rPr>
                    <w:t>c.</w:t>
                  </w:r>
                </w:p>
              </w:tc>
              <w:tc>
                <w:tcPr>
                  <w:tcW w:w="3174" w:type="dxa"/>
                </w:tcPr>
                <w:p w14:paraId="6798983B" w14:textId="4C5136B8" w:rsidR="000C648E" w:rsidRPr="003F590F" w:rsidRDefault="00966581" w:rsidP="000C648E">
                  <w:pPr>
                    <w:pStyle w:val="ListParagraph"/>
                    <w:ind w:left="0"/>
                    <w:jc w:val="both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proofErr w:type="spellStart"/>
                  <w:r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>diatas</w:t>
                  </w:r>
                  <w:proofErr w:type="spellEnd"/>
                  <w:r w:rsidRPr="003F590F">
                    <w:rPr>
                      <w:rFonts w:ascii="Bookman Old Style" w:eastAsia="Times New Roman" w:hAnsi="Bookman Old Style" w:cs="Times New Roman"/>
                      <w:sz w:val="24"/>
                      <w:szCs w:val="24"/>
                    </w:rPr>
                    <w:t xml:space="preserve"> Rp3.000.000.000,00</w:t>
                  </w:r>
                </w:p>
              </w:tc>
              <w:tc>
                <w:tcPr>
                  <w:tcW w:w="2795" w:type="dxa"/>
                </w:tcPr>
                <w:p w14:paraId="641504C5" w14:textId="49CBB91E" w:rsidR="000C648E" w:rsidRPr="003F590F" w:rsidRDefault="00CE0DEB" w:rsidP="00966581">
                  <w:pPr>
                    <w:pStyle w:val="ListParagraph"/>
                    <w:ind w:left="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70</w:t>
                  </w:r>
                  <w:r w:rsidR="00966581" w:rsidRPr="003F590F">
                    <w:rPr>
                      <w:rFonts w:ascii="Bookman Old Style" w:hAnsi="Bookman Old Style"/>
                      <w:sz w:val="24"/>
                      <w:szCs w:val="24"/>
                    </w:rPr>
                    <w:t xml:space="preserve"> </w:t>
                  </w:r>
                  <w:r w:rsidR="000C648E" w:rsidRPr="003F590F">
                    <w:rPr>
                      <w:rFonts w:ascii="Bookman Old Style" w:hAnsi="Bookman Old Style"/>
                      <w:sz w:val="24"/>
                      <w:szCs w:val="24"/>
                    </w:rPr>
                    <w:t>%</w:t>
                  </w:r>
                </w:p>
              </w:tc>
            </w:tr>
          </w:tbl>
          <w:p w14:paraId="19F9057C" w14:textId="77777777" w:rsidR="000C648E" w:rsidRPr="003F590F" w:rsidRDefault="000C648E" w:rsidP="00C8161F">
            <w:pPr>
              <w:jc w:val="both"/>
              <w:rPr>
                <w:rFonts w:ascii="Bookman Old Style" w:hAnsi="Bookman Old Style"/>
                <w:color w:val="2E74B5" w:themeColor="accent1" w:themeShade="BF"/>
                <w:sz w:val="24"/>
                <w:szCs w:val="24"/>
              </w:rPr>
            </w:pPr>
          </w:p>
          <w:p w14:paraId="4666D0D5" w14:textId="5F49DC12" w:rsidR="00000E4E" w:rsidRPr="003F590F" w:rsidRDefault="00477C97" w:rsidP="00035B3C">
            <w:pPr>
              <w:pStyle w:val="ListParagraph"/>
              <w:numPr>
                <w:ilvl w:val="0"/>
                <w:numId w:val="3"/>
              </w:numPr>
              <w:ind w:left="383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Besaran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NJOP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(1)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dicantumkan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SPPT</w:t>
            </w:r>
            <w:r w:rsidR="00052692" w:rsidRPr="003F590F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8C1620" w:rsidRPr="003F590F" w14:paraId="01874525" w14:textId="77777777" w:rsidTr="00881CA6">
        <w:tc>
          <w:tcPr>
            <w:tcW w:w="1671" w:type="dxa"/>
          </w:tcPr>
          <w:p w14:paraId="5FEDEB58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56A7086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1F6BB18E" w14:textId="77777777" w:rsidR="008C1620" w:rsidRPr="003F590F" w:rsidRDefault="008C1620" w:rsidP="008C162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C1620" w:rsidRPr="003F590F" w14:paraId="46427A4F" w14:textId="77777777" w:rsidTr="00881CA6">
        <w:tc>
          <w:tcPr>
            <w:tcW w:w="1671" w:type="dxa"/>
          </w:tcPr>
          <w:p w14:paraId="1253B877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0D87397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7AD730D5" w14:textId="43ECF82E" w:rsidR="008C1620" w:rsidRPr="003F590F" w:rsidRDefault="008C1620" w:rsidP="008C162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BAB </w:t>
            </w:r>
            <w:r w:rsidR="00365D06" w:rsidRPr="003F590F">
              <w:rPr>
                <w:rFonts w:ascii="Bookman Old Style" w:hAnsi="Bookman Old Style"/>
                <w:sz w:val="24"/>
                <w:szCs w:val="24"/>
              </w:rPr>
              <w:t>III</w:t>
            </w:r>
          </w:p>
          <w:p w14:paraId="2C795870" w14:textId="77777777" w:rsidR="008C1620" w:rsidRPr="003F590F" w:rsidRDefault="008C1620" w:rsidP="008C162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KETENTUAN PENUTUP</w:t>
            </w:r>
          </w:p>
        </w:tc>
      </w:tr>
      <w:tr w:rsidR="008C1620" w:rsidRPr="003F590F" w14:paraId="0AE062EC" w14:textId="77777777" w:rsidTr="00881CA6">
        <w:tc>
          <w:tcPr>
            <w:tcW w:w="1671" w:type="dxa"/>
          </w:tcPr>
          <w:p w14:paraId="7A6A7563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12646FB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761B2827" w14:textId="79879ADE" w:rsidR="008C1620" w:rsidRPr="003F590F" w:rsidRDefault="008C1620" w:rsidP="008C162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C1620" w:rsidRPr="003F590F" w14:paraId="50522014" w14:textId="77777777" w:rsidTr="00881CA6">
        <w:tc>
          <w:tcPr>
            <w:tcW w:w="1671" w:type="dxa"/>
          </w:tcPr>
          <w:p w14:paraId="5D3FA9DC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E644A9D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188F663E" w14:textId="77B25DB5" w:rsidR="006960CC" w:rsidRPr="003F590F" w:rsidRDefault="008C1620" w:rsidP="00881CA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 w:rsidR="00365D06" w:rsidRPr="003F590F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8C1620" w:rsidRPr="003F590F" w14:paraId="469BADD8" w14:textId="77777777" w:rsidTr="00881CA6">
        <w:tc>
          <w:tcPr>
            <w:tcW w:w="1671" w:type="dxa"/>
          </w:tcPr>
          <w:p w14:paraId="79A58B02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ED2D392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50" w:type="dxa"/>
            <w:gridSpan w:val="3"/>
          </w:tcPr>
          <w:p w14:paraId="590B6E04" w14:textId="15B47BCD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mulai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berlaku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26887176" w14:textId="32A11D40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B7585D2" w14:textId="2BC7F585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Agar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setiap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orang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mengetahuinya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memerintahkan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pengundangan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penempatanya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Berita Daerah Kabupaten Sumedang</w:t>
            </w:r>
          </w:p>
        </w:tc>
      </w:tr>
      <w:tr w:rsidR="008C1620" w:rsidRPr="003F590F" w14:paraId="247F1168" w14:textId="77777777" w:rsidTr="00881CA6">
        <w:tc>
          <w:tcPr>
            <w:tcW w:w="9214" w:type="dxa"/>
            <w:gridSpan w:val="5"/>
          </w:tcPr>
          <w:p w14:paraId="267D003E" w14:textId="44E0F6CD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C1620" w:rsidRPr="003F590F" w14:paraId="734D561D" w14:textId="77777777" w:rsidTr="00881CA6">
        <w:tc>
          <w:tcPr>
            <w:tcW w:w="4530" w:type="dxa"/>
            <w:gridSpan w:val="3"/>
          </w:tcPr>
          <w:p w14:paraId="39CB962D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4" w:type="dxa"/>
            <w:gridSpan w:val="2"/>
          </w:tcPr>
          <w:p w14:paraId="524D1C8E" w14:textId="287BCB00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di Sumedang</w:t>
            </w:r>
          </w:p>
        </w:tc>
      </w:tr>
      <w:tr w:rsidR="008C1620" w:rsidRPr="003F590F" w14:paraId="669DFE10" w14:textId="77777777" w:rsidTr="00881CA6">
        <w:tc>
          <w:tcPr>
            <w:tcW w:w="4530" w:type="dxa"/>
            <w:gridSpan w:val="3"/>
          </w:tcPr>
          <w:p w14:paraId="78ED9144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4" w:type="dxa"/>
            <w:gridSpan w:val="2"/>
          </w:tcPr>
          <w:p w14:paraId="4CEACBEC" w14:textId="71FB66A2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</w:p>
        </w:tc>
      </w:tr>
      <w:tr w:rsidR="008C1620" w:rsidRPr="003F590F" w14:paraId="28DE38C0" w14:textId="77777777" w:rsidTr="00881CA6">
        <w:tc>
          <w:tcPr>
            <w:tcW w:w="5240" w:type="dxa"/>
            <w:gridSpan w:val="4"/>
          </w:tcPr>
          <w:p w14:paraId="5628AA24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1140A5B" w14:textId="77CFDCDF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C1620" w:rsidRPr="003F590F" w14:paraId="5C119C32" w14:textId="77777777" w:rsidTr="00881CA6">
        <w:tc>
          <w:tcPr>
            <w:tcW w:w="5240" w:type="dxa"/>
            <w:gridSpan w:val="4"/>
          </w:tcPr>
          <w:p w14:paraId="7033E29B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74" w:type="dxa"/>
          </w:tcPr>
          <w:p w14:paraId="118951BE" w14:textId="1A2828F0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BUPATI SUMEDANG,</w:t>
            </w:r>
          </w:p>
        </w:tc>
      </w:tr>
      <w:tr w:rsidR="008C1620" w:rsidRPr="003F590F" w14:paraId="5DAC8266" w14:textId="77777777" w:rsidTr="00881CA6">
        <w:tc>
          <w:tcPr>
            <w:tcW w:w="5240" w:type="dxa"/>
            <w:gridSpan w:val="4"/>
          </w:tcPr>
          <w:p w14:paraId="2AA21085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74" w:type="dxa"/>
          </w:tcPr>
          <w:p w14:paraId="26607671" w14:textId="6397CD7F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C1620" w:rsidRPr="003F590F" w14:paraId="04AE0B4F" w14:textId="77777777" w:rsidTr="00881CA6">
        <w:tc>
          <w:tcPr>
            <w:tcW w:w="5240" w:type="dxa"/>
            <w:gridSpan w:val="4"/>
          </w:tcPr>
          <w:p w14:paraId="3E13697B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74" w:type="dxa"/>
          </w:tcPr>
          <w:p w14:paraId="09C27924" w14:textId="3267A1D8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               </w:t>
            </w:r>
          </w:p>
        </w:tc>
      </w:tr>
      <w:tr w:rsidR="008C1620" w:rsidRPr="003F590F" w14:paraId="5943094A" w14:textId="77777777" w:rsidTr="00881CA6">
        <w:tc>
          <w:tcPr>
            <w:tcW w:w="5240" w:type="dxa"/>
            <w:gridSpan w:val="4"/>
          </w:tcPr>
          <w:p w14:paraId="23F49624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9309EA5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C1620" w:rsidRPr="003F590F" w14:paraId="2EBA0A69" w14:textId="77777777" w:rsidTr="00881CA6">
        <w:tc>
          <w:tcPr>
            <w:tcW w:w="5240" w:type="dxa"/>
            <w:gridSpan w:val="4"/>
          </w:tcPr>
          <w:p w14:paraId="7BC844B4" w14:textId="77777777" w:rsidR="008C1620" w:rsidRPr="003F590F" w:rsidRDefault="008C1620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74" w:type="dxa"/>
          </w:tcPr>
          <w:p w14:paraId="4D00B203" w14:textId="21A89222" w:rsidR="008C1620" w:rsidRPr="003F590F" w:rsidRDefault="00CE0DEB" w:rsidP="008C1620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DONY AHMAD MUNIR</w:t>
            </w:r>
          </w:p>
        </w:tc>
      </w:tr>
    </w:tbl>
    <w:tbl>
      <w:tblPr>
        <w:tblW w:w="9349" w:type="dxa"/>
        <w:tblLook w:val="04A0" w:firstRow="1" w:lastRow="0" w:firstColumn="1" w:lastColumn="0" w:noHBand="0" w:noVBand="1"/>
      </w:tblPr>
      <w:tblGrid>
        <w:gridCol w:w="4678"/>
        <w:gridCol w:w="852"/>
        <w:gridCol w:w="3819"/>
      </w:tblGrid>
      <w:tr w:rsidR="00F90D56" w:rsidRPr="003F590F" w14:paraId="3AAA49B2" w14:textId="77777777" w:rsidTr="00CE0DEB">
        <w:tc>
          <w:tcPr>
            <w:tcW w:w="5530" w:type="dxa"/>
            <w:gridSpan w:val="2"/>
          </w:tcPr>
          <w:p w14:paraId="19B27029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819" w:type="dxa"/>
          </w:tcPr>
          <w:p w14:paraId="6D85A225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1531A2F4" w14:textId="77777777" w:rsidTr="00CE0DEB">
        <w:tc>
          <w:tcPr>
            <w:tcW w:w="9349" w:type="dxa"/>
            <w:gridSpan w:val="3"/>
          </w:tcPr>
          <w:p w14:paraId="31DA0D01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Diundangkan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di Sumedang</w:t>
            </w:r>
          </w:p>
        </w:tc>
      </w:tr>
      <w:tr w:rsidR="00F90D56" w:rsidRPr="003F590F" w14:paraId="71B5812C" w14:textId="77777777" w:rsidTr="00CE0DEB">
        <w:tc>
          <w:tcPr>
            <w:tcW w:w="9349" w:type="dxa"/>
            <w:gridSpan w:val="3"/>
          </w:tcPr>
          <w:p w14:paraId="2C4517F9" w14:textId="701B960A" w:rsidR="00F90D56" w:rsidRPr="003F590F" w:rsidRDefault="00F90D56" w:rsidP="00B70BC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Pr="003F590F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B70BC2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F90D56" w:rsidRPr="003F590F" w14:paraId="5F5691A2" w14:textId="77777777" w:rsidTr="00CE0DEB">
        <w:tc>
          <w:tcPr>
            <w:tcW w:w="9349" w:type="dxa"/>
            <w:gridSpan w:val="3"/>
          </w:tcPr>
          <w:p w14:paraId="5B296D65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4B481CB6" w14:textId="77777777" w:rsidTr="00CE0DEB">
        <w:tc>
          <w:tcPr>
            <w:tcW w:w="4678" w:type="dxa"/>
          </w:tcPr>
          <w:p w14:paraId="171DDACE" w14:textId="564EB66D" w:rsidR="00F90D56" w:rsidRPr="003F590F" w:rsidRDefault="00F90D56" w:rsidP="002E0E85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SEKRETARIS DAERAH KABUPATEN SUMEDANG</w:t>
            </w:r>
            <w:r w:rsidR="00FD1FC4" w:rsidRPr="003F590F">
              <w:rPr>
                <w:rFonts w:ascii="Bookman Old Style" w:hAnsi="Bookman Old Style"/>
                <w:sz w:val="24"/>
                <w:szCs w:val="24"/>
              </w:rPr>
              <w:t>,</w:t>
            </w:r>
          </w:p>
        </w:tc>
        <w:tc>
          <w:tcPr>
            <w:tcW w:w="4671" w:type="dxa"/>
            <w:gridSpan w:val="2"/>
          </w:tcPr>
          <w:p w14:paraId="6F5FDA57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64371A7E" w14:textId="77777777" w:rsidTr="00CE0DEB">
        <w:tc>
          <w:tcPr>
            <w:tcW w:w="4678" w:type="dxa"/>
          </w:tcPr>
          <w:p w14:paraId="28825B8B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14:paraId="2BFEACC7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36608F5D" w14:textId="77777777" w:rsidTr="00CE0DEB">
        <w:tc>
          <w:tcPr>
            <w:tcW w:w="4678" w:type="dxa"/>
          </w:tcPr>
          <w:p w14:paraId="31004990" w14:textId="61AC63C4" w:rsidR="00F90D56" w:rsidRPr="003F590F" w:rsidRDefault="00B70BC2" w:rsidP="0097391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671" w:type="dxa"/>
            <w:gridSpan w:val="2"/>
          </w:tcPr>
          <w:p w14:paraId="7312E177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1347CB3D" w14:textId="77777777" w:rsidTr="00CE0DEB">
        <w:tc>
          <w:tcPr>
            <w:tcW w:w="4678" w:type="dxa"/>
          </w:tcPr>
          <w:p w14:paraId="3168A373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14:paraId="16534341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54604491" w14:textId="77777777" w:rsidTr="00CE0DEB">
        <w:tc>
          <w:tcPr>
            <w:tcW w:w="4678" w:type="dxa"/>
          </w:tcPr>
          <w:p w14:paraId="444CA698" w14:textId="5F44296F" w:rsidR="00F90D56" w:rsidRPr="003F590F" w:rsidRDefault="00CE0DEB" w:rsidP="00CE0DE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Dr. </w:t>
            </w:r>
            <w:r w:rsidR="00A63FDE" w:rsidRPr="003F590F">
              <w:rPr>
                <w:rFonts w:ascii="Bookman Old Style" w:hAnsi="Bookman Old Style"/>
                <w:sz w:val="24"/>
                <w:szCs w:val="24"/>
              </w:rPr>
              <w:t>HJ. TUTI RUSWATI, S.SOS,.M.SI</w:t>
            </w:r>
          </w:p>
        </w:tc>
        <w:tc>
          <w:tcPr>
            <w:tcW w:w="4671" w:type="dxa"/>
            <w:gridSpan w:val="2"/>
          </w:tcPr>
          <w:p w14:paraId="4BA00157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252A105F" w14:textId="77777777" w:rsidTr="00CE0DEB">
        <w:tc>
          <w:tcPr>
            <w:tcW w:w="9349" w:type="dxa"/>
            <w:gridSpan w:val="3"/>
          </w:tcPr>
          <w:p w14:paraId="0C333FFA" w14:textId="77777777" w:rsidR="00F90D56" w:rsidRPr="003F590F" w:rsidRDefault="00F90D56" w:rsidP="002E0E85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90D56" w:rsidRPr="003F590F" w14:paraId="20A50F11" w14:textId="77777777" w:rsidTr="00CE0DEB">
        <w:tc>
          <w:tcPr>
            <w:tcW w:w="9349" w:type="dxa"/>
            <w:gridSpan w:val="3"/>
          </w:tcPr>
          <w:p w14:paraId="59C2C8FA" w14:textId="1F420823" w:rsidR="00F90D56" w:rsidRPr="003F590F" w:rsidRDefault="00F90D56" w:rsidP="00B70BC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BERITA DAERAH KABUPATEN SUMEDANG TAHUN  </w:t>
            </w:r>
            <w:r w:rsidR="00B70BC2" w:rsidRPr="003F590F">
              <w:rPr>
                <w:rFonts w:ascii="Bookman Old Style" w:hAnsi="Bookman Old Style"/>
                <w:sz w:val="24"/>
                <w:szCs w:val="24"/>
              </w:rPr>
              <w:t xml:space="preserve">      </w:t>
            </w: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NOMOR </w:t>
            </w:r>
            <w:r w:rsidR="00B70BC2" w:rsidRPr="003F590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</w:tbl>
    <w:p w14:paraId="7D464ABB" w14:textId="77777777" w:rsidR="00AE48FD" w:rsidRPr="003F590F" w:rsidRDefault="00AE48FD" w:rsidP="006C7C4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AE48FD" w:rsidRPr="003F590F" w:rsidSect="00463C15">
      <w:headerReference w:type="default" r:id="rId9"/>
      <w:headerReference w:type="first" r:id="rId10"/>
      <w:pgSz w:w="11907" w:h="18711"/>
      <w:pgMar w:top="1418" w:right="1418" w:bottom="1418" w:left="1418" w:header="720" w:footer="720" w:gutter="0"/>
      <w:pgNumType w:fmt="numberInDash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DFF1" w14:textId="77777777" w:rsidR="00463C15" w:rsidRDefault="00463C15" w:rsidP="009D42DC">
      <w:pPr>
        <w:spacing w:after="0" w:line="240" w:lineRule="auto"/>
      </w:pPr>
      <w:r>
        <w:separator/>
      </w:r>
    </w:p>
  </w:endnote>
  <w:endnote w:type="continuationSeparator" w:id="0">
    <w:p w14:paraId="12D224A9" w14:textId="77777777" w:rsidR="00463C15" w:rsidRDefault="00463C15" w:rsidP="009D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5488" w14:textId="77777777" w:rsidR="00463C15" w:rsidRDefault="00463C15" w:rsidP="009D42DC">
      <w:pPr>
        <w:spacing w:after="0" w:line="240" w:lineRule="auto"/>
      </w:pPr>
      <w:r>
        <w:separator/>
      </w:r>
    </w:p>
  </w:footnote>
  <w:footnote w:type="continuationSeparator" w:id="0">
    <w:p w14:paraId="3D5FB0FF" w14:textId="77777777" w:rsidR="00463C15" w:rsidRDefault="00463C15" w:rsidP="009D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1E9B" w14:textId="2D973EDE" w:rsidR="00535621" w:rsidRDefault="00535621" w:rsidP="00DB11E9">
    <w:pPr>
      <w:pStyle w:val="Header"/>
    </w:pPr>
  </w:p>
  <w:p w14:paraId="332C90DC" w14:textId="77777777" w:rsidR="00535621" w:rsidRDefault="00535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483739"/>
      <w:docPartObj>
        <w:docPartGallery w:val="Page Numbers (Top of Page)"/>
        <w:docPartUnique/>
      </w:docPartObj>
    </w:sdtPr>
    <w:sdtEndPr>
      <w:rPr>
        <w:noProof/>
        <w:color w:val="FFFFFF" w:themeColor="background1"/>
      </w:rPr>
    </w:sdtEndPr>
    <w:sdtContent>
      <w:p w14:paraId="7CF4181E" w14:textId="41CD1BD1" w:rsidR="00535621" w:rsidRPr="008F1999" w:rsidRDefault="00535621">
        <w:pPr>
          <w:pStyle w:val="Header"/>
          <w:jc w:val="center"/>
          <w:rPr>
            <w:color w:val="FFFFFF" w:themeColor="background1"/>
          </w:rPr>
        </w:pPr>
        <w:r w:rsidRPr="008F1999">
          <w:rPr>
            <w:color w:val="FFFFFF" w:themeColor="background1"/>
          </w:rPr>
          <w:fldChar w:fldCharType="begin"/>
        </w:r>
        <w:r w:rsidRPr="008F1999">
          <w:rPr>
            <w:color w:val="FFFFFF" w:themeColor="background1"/>
          </w:rPr>
          <w:instrText xml:space="preserve"> PAGE   \* MERGEFORMAT </w:instrText>
        </w:r>
        <w:r w:rsidRPr="008F1999">
          <w:rPr>
            <w:color w:val="FFFFFF" w:themeColor="background1"/>
          </w:rPr>
          <w:fldChar w:fldCharType="separate"/>
        </w:r>
        <w:r w:rsidR="00B70BC2">
          <w:rPr>
            <w:noProof/>
            <w:color w:val="FFFFFF" w:themeColor="background1"/>
          </w:rPr>
          <w:t>- 1 -</w:t>
        </w:r>
        <w:r w:rsidRPr="008F1999">
          <w:rPr>
            <w:noProof/>
            <w:color w:val="FFFFFF" w:themeColor="background1"/>
          </w:rPr>
          <w:fldChar w:fldCharType="end"/>
        </w:r>
      </w:p>
    </w:sdtContent>
  </w:sdt>
  <w:p w14:paraId="2DF5EE70" w14:textId="77777777" w:rsidR="00535621" w:rsidRDefault="00535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22E1"/>
    <w:multiLevelType w:val="hybridMultilevel"/>
    <w:tmpl w:val="63E01C0C"/>
    <w:lvl w:ilvl="0" w:tplc="3DAA1DE6">
      <w:start w:val="1"/>
      <w:numFmt w:val="decimal"/>
      <w:lvlText w:val="(%1)"/>
      <w:lvlJc w:val="left"/>
      <w:pPr>
        <w:ind w:left="720" w:hanging="360"/>
      </w:pPr>
      <w:rPr>
        <w:rFonts w:ascii="Bookman Old Style" w:eastAsiaTheme="minorHAnsi" w:hAnsi="Bookman Old Style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F84F2B"/>
    <w:multiLevelType w:val="hybridMultilevel"/>
    <w:tmpl w:val="BDA86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825F9"/>
    <w:multiLevelType w:val="hybridMultilevel"/>
    <w:tmpl w:val="E1120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4202"/>
    <w:multiLevelType w:val="hybridMultilevel"/>
    <w:tmpl w:val="64684030"/>
    <w:lvl w:ilvl="0" w:tplc="24B8063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D0034"/>
    <w:multiLevelType w:val="hybridMultilevel"/>
    <w:tmpl w:val="E7D0C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16620">
    <w:abstractNumId w:val="4"/>
  </w:num>
  <w:num w:numId="2" w16cid:durableId="1941915261">
    <w:abstractNumId w:val="1"/>
  </w:num>
  <w:num w:numId="3" w16cid:durableId="706758490">
    <w:abstractNumId w:val="0"/>
  </w:num>
  <w:num w:numId="4" w16cid:durableId="1317101030">
    <w:abstractNumId w:val="3"/>
  </w:num>
  <w:num w:numId="5" w16cid:durableId="17178551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0F"/>
    <w:rsid w:val="00000E4E"/>
    <w:rsid w:val="00013D15"/>
    <w:rsid w:val="00016DD3"/>
    <w:rsid w:val="00035B3C"/>
    <w:rsid w:val="00047F33"/>
    <w:rsid w:val="000506AD"/>
    <w:rsid w:val="00052692"/>
    <w:rsid w:val="0005527F"/>
    <w:rsid w:val="00063B61"/>
    <w:rsid w:val="00070743"/>
    <w:rsid w:val="00076277"/>
    <w:rsid w:val="00081568"/>
    <w:rsid w:val="00081E59"/>
    <w:rsid w:val="000952DD"/>
    <w:rsid w:val="000A61FA"/>
    <w:rsid w:val="000C27B6"/>
    <w:rsid w:val="000C2EAF"/>
    <w:rsid w:val="000C648E"/>
    <w:rsid w:val="000D07F9"/>
    <w:rsid w:val="000D1232"/>
    <w:rsid w:val="000D23A3"/>
    <w:rsid w:val="000E3E09"/>
    <w:rsid w:val="000E4F61"/>
    <w:rsid w:val="00102279"/>
    <w:rsid w:val="00120541"/>
    <w:rsid w:val="0012305B"/>
    <w:rsid w:val="00124F17"/>
    <w:rsid w:val="00134191"/>
    <w:rsid w:val="00152374"/>
    <w:rsid w:val="00156444"/>
    <w:rsid w:val="001708CA"/>
    <w:rsid w:val="00170CE5"/>
    <w:rsid w:val="00184B9C"/>
    <w:rsid w:val="001A19F5"/>
    <w:rsid w:val="001A45D1"/>
    <w:rsid w:val="001D1A65"/>
    <w:rsid w:val="001E6492"/>
    <w:rsid w:val="002202BA"/>
    <w:rsid w:val="0022319B"/>
    <w:rsid w:val="0024744C"/>
    <w:rsid w:val="00254775"/>
    <w:rsid w:val="00260952"/>
    <w:rsid w:val="00263468"/>
    <w:rsid w:val="002734DD"/>
    <w:rsid w:val="002812E3"/>
    <w:rsid w:val="00286572"/>
    <w:rsid w:val="0029632A"/>
    <w:rsid w:val="002A481E"/>
    <w:rsid w:val="002D09B5"/>
    <w:rsid w:val="002D3703"/>
    <w:rsid w:val="002D7FB8"/>
    <w:rsid w:val="002E0E85"/>
    <w:rsid w:val="00300781"/>
    <w:rsid w:val="003051B6"/>
    <w:rsid w:val="00307BD9"/>
    <w:rsid w:val="003228CD"/>
    <w:rsid w:val="003261D2"/>
    <w:rsid w:val="00363A32"/>
    <w:rsid w:val="003647D5"/>
    <w:rsid w:val="00365D06"/>
    <w:rsid w:val="003779D5"/>
    <w:rsid w:val="00385D27"/>
    <w:rsid w:val="00386020"/>
    <w:rsid w:val="003A2985"/>
    <w:rsid w:val="003B2F47"/>
    <w:rsid w:val="003B3A7D"/>
    <w:rsid w:val="003B632F"/>
    <w:rsid w:val="003C362F"/>
    <w:rsid w:val="003C624D"/>
    <w:rsid w:val="003C7154"/>
    <w:rsid w:val="003D01FE"/>
    <w:rsid w:val="003D379D"/>
    <w:rsid w:val="003F3BB2"/>
    <w:rsid w:val="003F590F"/>
    <w:rsid w:val="00412E28"/>
    <w:rsid w:val="00417FD3"/>
    <w:rsid w:val="00426827"/>
    <w:rsid w:val="00432D92"/>
    <w:rsid w:val="004557C4"/>
    <w:rsid w:val="00463C15"/>
    <w:rsid w:val="00467B8E"/>
    <w:rsid w:val="004722F4"/>
    <w:rsid w:val="00477C97"/>
    <w:rsid w:val="004855B7"/>
    <w:rsid w:val="004910AC"/>
    <w:rsid w:val="004A6C35"/>
    <w:rsid w:val="004B72CB"/>
    <w:rsid w:val="004C053D"/>
    <w:rsid w:val="004D04AD"/>
    <w:rsid w:val="004D31BB"/>
    <w:rsid w:val="004D580F"/>
    <w:rsid w:val="004E0CC9"/>
    <w:rsid w:val="004F42D9"/>
    <w:rsid w:val="004F64FF"/>
    <w:rsid w:val="004F6939"/>
    <w:rsid w:val="00505EC5"/>
    <w:rsid w:val="00506B18"/>
    <w:rsid w:val="00524181"/>
    <w:rsid w:val="00530865"/>
    <w:rsid w:val="00535621"/>
    <w:rsid w:val="00565CF3"/>
    <w:rsid w:val="005764A3"/>
    <w:rsid w:val="005858F6"/>
    <w:rsid w:val="005B5E0A"/>
    <w:rsid w:val="005B5EB1"/>
    <w:rsid w:val="005D7A01"/>
    <w:rsid w:val="005E1474"/>
    <w:rsid w:val="005E1823"/>
    <w:rsid w:val="005E6F80"/>
    <w:rsid w:val="005F10F1"/>
    <w:rsid w:val="005F3F60"/>
    <w:rsid w:val="00601852"/>
    <w:rsid w:val="00603A9A"/>
    <w:rsid w:val="00624CEF"/>
    <w:rsid w:val="0063473A"/>
    <w:rsid w:val="00647CE9"/>
    <w:rsid w:val="006641CD"/>
    <w:rsid w:val="00664267"/>
    <w:rsid w:val="00666BE7"/>
    <w:rsid w:val="0067482D"/>
    <w:rsid w:val="00680B59"/>
    <w:rsid w:val="00681652"/>
    <w:rsid w:val="006911E9"/>
    <w:rsid w:val="00695BC9"/>
    <w:rsid w:val="006960CC"/>
    <w:rsid w:val="006A0092"/>
    <w:rsid w:val="006A5C7C"/>
    <w:rsid w:val="006C0299"/>
    <w:rsid w:val="006C20D7"/>
    <w:rsid w:val="006C75F1"/>
    <w:rsid w:val="006C7C45"/>
    <w:rsid w:val="006D7D91"/>
    <w:rsid w:val="006F4614"/>
    <w:rsid w:val="0070582B"/>
    <w:rsid w:val="0071135D"/>
    <w:rsid w:val="0071524C"/>
    <w:rsid w:val="00721741"/>
    <w:rsid w:val="00730B0B"/>
    <w:rsid w:val="00731418"/>
    <w:rsid w:val="007324D1"/>
    <w:rsid w:val="00747158"/>
    <w:rsid w:val="0078104A"/>
    <w:rsid w:val="00784281"/>
    <w:rsid w:val="007871FA"/>
    <w:rsid w:val="00787899"/>
    <w:rsid w:val="00797B31"/>
    <w:rsid w:val="007A36EB"/>
    <w:rsid w:val="007D289D"/>
    <w:rsid w:val="007D43E2"/>
    <w:rsid w:val="007D5963"/>
    <w:rsid w:val="007F73F2"/>
    <w:rsid w:val="00802922"/>
    <w:rsid w:val="008067CF"/>
    <w:rsid w:val="00812D9A"/>
    <w:rsid w:val="008155C6"/>
    <w:rsid w:val="0081743E"/>
    <w:rsid w:val="00820682"/>
    <w:rsid w:val="00823E66"/>
    <w:rsid w:val="00825D09"/>
    <w:rsid w:val="0082645C"/>
    <w:rsid w:val="008276AA"/>
    <w:rsid w:val="008320AF"/>
    <w:rsid w:val="00832441"/>
    <w:rsid w:val="00881CA6"/>
    <w:rsid w:val="00891615"/>
    <w:rsid w:val="008A6D1F"/>
    <w:rsid w:val="008C1620"/>
    <w:rsid w:val="008C7797"/>
    <w:rsid w:val="008C7C5B"/>
    <w:rsid w:val="008D21C9"/>
    <w:rsid w:val="008E575B"/>
    <w:rsid w:val="008E7CF4"/>
    <w:rsid w:val="008F1999"/>
    <w:rsid w:val="009003EC"/>
    <w:rsid w:val="00914ACD"/>
    <w:rsid w:val="00950C9B"/>
    <w:rsid w:val="0096107A"/>
    <w:rsid w:val="00966581"/>
    <w:rsid w:val="0096724D"/>
    <w:rsid w:val="00973914"/>
    <w:rsid w:val="00985EC5"/>
    <w:rsid w:val="009B1E80"/>
    <w:rsid w:val="009B391A"/>
    <w:rsid w:val="009B4CE4"/>
    <w:rsid w:val="009B7DDD"/>
    <w:rsid w:val="009C6B44"/>
    <w:rsid w:val="009D42DC"/>
    <w:rsid w:val="009D6F37"/>
    <w:rsid w:val="009F2AA1"/>
    <w:rsid w:val="00A121AF"/>
    <w:rsid w:val="00A40FEF"/>
    <w:rsid w:val="00A44C81"/>
    <w:rsid w:val="00A4668A"/>
    <w:rsid w:val="00A63FDE"/>
    <w:rsid w:val="00A64AFA"/>
    <w:rsid w:val="00A716F1"/>
    <w:rsid w:val="00A71C03"/>
    <w:rsid w:val="00A763D5"/>
    <w:rsid w:val="00A778DD"/>
    <w:rsid w:val="00A8431E"/>
    <w:rsid w:val="00A876D1"/>
    <w:rsid w:val="00A927FA"/>
    <w:rsid w:val="00AA09FD"/>
    <w:rsid w:val="00AD410B"/>
    <w:rsid w:val="00AE48FD"/>
    <w:rsid w:val="00AF2DC4"/>
    <w:rsid w:val="00AF4048"/>
    <w:rsid w:val="00B00DF3"/>
    <w:rsid w:val="00B07453"/>
    <w:rsid w:val="00B21E5E"/>
    <w:rsid w:val="00B24349"/>
    <w:rsid w:val="00B4789D"/>
    <w:rsid w:val="00B702AE"/>
    <w:rsid w:val="00B70BC2"/>
    <w:rsid w:val="00B74C22"/>
    <w:rsid w:val="00B751FB"/>
    <w:rsid w:val="00B76EB9"/>
    <w:rsid w:val="00B83A4B"/>
    <w:rsid w:val="00B93C15"/>
    <w:rsid w:val="00BB0D00"/>
    <w:rsid w:val="00BC096B"/>
    <w:rsid w:val="00BC3616"/>
    <w:rsid w:val="00BC5F7F"/>
    <w:rsid w:val="00BF0570"/>
    <w:rsid w:val="00BF424C"/>
    <w:rsid w:val="00C11E36"/>
    <w:rsid w:val="00C135A3"/>
    <w:rsid w:val="00C14BFF"/>
    <w:rsid w:val="00C25805"/>
    <w:rsid w:val="00C27DEC"/>
    <w:rsid w:val="00C30F63"/>
    <w:rsid w:val="00C31AF0"/>
    <w:rsid w:val="00C46711"/>
    <w:rsid w:val="00C66C5E"/>
    <w:rsid w:val="00C7299B"/>
    <w:rsid w:val="00C8161F"/>
    <w:rsid w:val="00C81FDD"/>
    <w:rsid w:val="00C93D19"/>
    <w:rsid w:val="00C9425B"/>
    <w:rsid w:val="00C95B9D"/>
    <w:rsid w:val="00CA2FB9"/>
    <w:rsid w:val="00CC1DF7"/>
    <w:rsid w:val="00CC3AD3"/>
    <w:rsid w:val="00CC5FDA"/>
    <w:rsid w:val="00CE0DEB"/>
    <w:rsid w:val="00CF1BB7"/>
    <w:rsid w:val="00CF2A78"/>
    <w:rsid w:val="00CF3365"/>
    <w:rsid w:val="00D049CA"/>
    <w:rsid w:val="00D0551C"/>
    <w:rsid w:val="00D0741D"/>
    <w:rsid w:val="00D2776A"/>
    <w:rsid w:val="00D44D73"/>
    <w:rsid w:val="00D472E7"/>
    <w:rsid w:val="00D5532F"/>
    <w:rsid w:val="00D571AB"/>
    <w:rsid w:val="00D60919"/>
    <w:rsid w:val="00D664C3"/>
    <w:rsid w:val="00D718F4"/>
    <w:rsid w:val="00D750AB"/>
    <w:rsid w:val="00D806A4"/>
    <w:rsid w:val="00D93656"/>
    <w:rsid w:val="00DB11E9"/>
    <w:rsid w:val="00DB4C8C"/>
    <w:rsid w:val="00DE4194"/>
    <w:rsid w:val="00E00DB5"/>
    <w:rsid w:val="00E14339"/>
    <w:rsid w:val="00E44C97"/>
    <w:rsid w:val="00E6067C"/>
    <w:rsid w:val="00E6120E"/>
    <w:rsid w:val="00E64D0B"/>
    <w:rsid w:val="00E80F04"/>
    <w:rsid w:val="00E810A2"/>
    <w:rsid w:val="00EA224B"/>
    <w:rsid w:val="00EB4A07"/>
    <w:rsid w:val="00EB79C3"/>
    <w:rsid w:val="00EC7612"/>
    <w:rsid w:val="00EE2D91"/>
    <w:rsid w:val="00EF7FE3"/>
    <w:rsid w:val="00F07E87"/>
    <w:rsid w:val="00F12F07"/>
    <w:rsid w:val="00F35C1A"/>
    <w:rsid w:val="00F45F01"/>
    <w:rsid w:val="00F81059"/>
    <w:rsid w:val="00F90D56"/>
    <w:rsid w:val="00FA2844"/>
    <w:rsid w:val="00FA6939"/>
    <w:rsid w:val="00FB5D4E"/>
    <w:rsid w:val="00FD1FC4"/>
    <w:rsid w:val="00FD4441"/>
    <w:rsid w:val="00FD7AD9"/>
    <w:rsid w:val="00F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9686"/>
  <w15:chartTrackingRefBased/>
  <w15:docId w15:val="{B9680566-DD5B-41D4-B49F-0288365C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List Paragraph1,TABEL,kepala,sub de titre 4,SUB BAB2,ListKebijakan,Colorful List - Accent 11,Dalam Tabel,First Level Outline,Body Text Char1,Char Char2,List Paragraph2,Char Char21,No tk3,List Paragraph11,sub SUBBAB,Sub2,Teks tabel"/>
    <w:basedOn w:val="Normal"/>
    <w:link w:val="ListParagraphChar"/>
    <w:uiPriority w:val="34"/>
    <w:qFormat/>
    <w:rsid w:val="004D58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4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2DC"/>
  </w:style>
  <w:style w:type="paragraph" w:styleId="Footer">
    <w:name w:val="footer"/>
    <w:basedOn w:val="Normal"/>
    <w:link w:val="FooterChar"/>
    <w:uiPriority w:val="99"/>
    <w:unhideWhenUsed/>
    <w:rsid w:val="009D4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2DC"/>
  </w:style>
  <w:style w:type="paragraph" w:styleId="BalloonText">
    <w:name w:val="Balloon Text"/>
    <w:basedOn w:val="Normal"/>
    <w:link w:val="BalloonTextChar"/>
    <w:uiPriority w:val="99"/>
    <w:semiHidden/>
    <w:unhideWhenUsed/>
    <w:rsid w:val="0069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2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2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D92"/>
    <w:rPr>
      <w:b/>
      <w:bCs/>
      <w:sz w:val="20"/>
      <w:szCs w:val="20"/>
    </w:rPr>
  </w:style>
  <w:style w:type="character" w:customStyle="1" w:styleId="Bodytext2">
    <w:name w:val="Body text (2)_"/>
    <w:basedOn w:val="DefaultParagraphFont"/>
    <w:link w:val="Bodytext21"/>
    <w:qFormat/>
    <w:rsid w:val="00820682"/>
    <w:rPr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820682"/>
    <w:pPr>
      <w:widowControl w:val="0"/>
      <w:shd w:val="clear" w:color="auto" w:fill="FFFFFF"/>
      <w:spacing w:before="60" w:after="240" w:line="281" w:lineRule="exact"/>
      <w:ind w:hanging="466"/>
      <w:jc w:val="center"/>
    </w:pPr>
  </w:style>
  <w:style w:type="character" w:customStyle="1" w:styleId="ListParagraphChar">
    <w:name w:val="List Paragraph Char"/>
    <w:aliases w:val="ANNEX Char,List Paragraph1 Char,TABEL Char,kepala Char,sub de titre 4 Char,SUB BAB2 Char,ListKebijakan Char,Colorful List - Accent 11 Char,Dalam Tabel Char,First Level Outline Char,Body Text Char1 Char,Char Char2 Char,No tk3 Char"/>
    <w:link w:val="ListParagraph"/>
    <w:uiPriority w:val="34"/>
    <w:qFormat/>
    <w:rsid w:val="008C7797"/>
  </w:style>
  <w:style w:type="paragraph" w:styleId="NormalWeb">
    <w:name w:val="Normal (Web)"/>
    <w:basedOn w:val="Normal"/>
    <w:uiPriority w:val="99"/>
    <w:semiHidden/>
    <w:unhideWhenUsed/>
    <w:rsid w:val="0004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9DB2-D507-403E-9FC3-531E8AE3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Bapenda Sumedang</cp:lastModifiedBy>
  <cp:revision>2</cp:revision>
  <cp:lastPrinted>2024-01-04T04:44:00Z</cp:lastPrinted>
  <dcterms:created xsi:type="dcterms:W3CDTF">2025-11-11T03:29:00Z</dcterms:created>
  <dcterms:modified xsi:type="dcterms:W3CDTF">2025-11-11T03:29:00Z</dcterms:modified>
</cp:coreProperties>
</file>