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6CDED" w14:textId="77777777" w:rsidR="00C43FB7" w:rsidRPr="00632E7E" w:rsidRDefault="00000000">
      <w:pPr>
        <w:tabs>
          <w:tab w:val="left" w:pos="7736"/>
        </w:tabs>
        <w:ind w:left="3600"/>
        <w:rPr>
          <w:rFonts w:ascii="Times New Roman" w:hAnsi="Times New Roman" w:cs="Times New Roman"/>
          <w:position w:val="168"/>
          <w:sz w:val="24"/>
          <w:szCs w:val="24"/>
        </w:rPr>
      </w:pPr>
      <w:r w:rsidRPr="00632E7E">
        <w:rPr>
          <w:rFonts w:ascii="Times New Roman" w:hAnsi="Times New Roman" w:cs="Times New Roman"/>
          <w:noProof/>
          <w:sz w:val="24"/>
          <w:szCs w:val="24"/>
        </w:rPr>
        <w:drawing>
          <wp:inline distT="0" distB="0" distL="0" distR="0" wp14:anchorId="436645E0" wp14:editId="459388BA">
            <wp:extent cx="1213659" cy="1225867"/>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1213659" cy="1225867"/>
                    </a:xfrm>
                    <a:prstGeom prst="rect">
                      <a:avLst/>
                    </a:prstGeom>
                  </pic:spPr>
                </pic:pic>
              </a:graphicData>
            </a:graphic>
          </wp:inline>
        </w:drawing>
      </w:r>
      <w:r w:rsidRPr="00632E7E">
        <w:rPr>
          <w:rFonts w:ascii="Times New Roman" w:hAnsi="Times New Roman" w:cs="Times New Roman"/>
          <w:sz w:val="24"/>
          <w:szCs w:val="24"/>
        </w:rPr>
        <w:tab/>
      </w:r>
      <w:r w:rsidRPr="00632E7E">
        <w:rPr>
          <w:rFonts w:ascii="Times New Roman" w:hAnsi="Times New Roman" w:cs="Times New Roman"/>
          <w:noProof/>
          <w:position w:val="168"/>
          <w:sz w:val="24"/>
          <w:szCs w:val="24"/>
        </w:rPr>
        <mc:AlternateContent>
          <mc:Choice Requires="wpg">
            <w:drawing>
              <wp:inline distT="0" distB="0" distL="0" distR="0" wp14:anchorId="47F1260E" wp14:editId="094DC2CD">
                <wp:extent cx="915035" cy="328295"/>
                <wp:effectExtent l="9525" t="0" r="0" b="5079"/>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5035" cy="328295"/>
                          <a:chOff x="0" y="0"/>
                          <a:chExt cx="915035" cy="328295"/>
                        </a:xfrm>
                      </wpg:grpSpPr>
                      <wps:wsp>
                        <wps:cNvPr id="4" name="Graphic 4"/>
                        <wps:cNvSpPr/>
                        <wps:spPr>
                          <a:xfrm>
                            <a:off x="4762" y="4762"/>
                            <a:ext cx="905510" cy="318770"/>
                          </a:xfrm>
                          <a:custGeom>
                            <a:avLst/>
                            <a:gdLst/>
                            <a:ahLst/>
                            <a:cxnLst/>
                            <a:rect l="l" t="t" r="r" b="b"/>
                            <a:pathLst>
                              <a:path w="905510" h="318770">
                                <a:moveTo>
                                  <a:pt x="0" y="53085"/>
                                </a:moveTo>
                                <a:lnTo>
                                  <a:pt x="4169" y="32414"/>
                                </a:lnTo>
                                <a:lnTo>
                                  <a:pt x="15541" y="15541"/>
                                </a:lnTo>
                                <a:lnTo>
                                  <a:pt x="32414" y="4169"/>
                                </a:lnTo>
                                <a:lnTo>
                                  <a:pt x="53086" y="0"/>
                                </a:lnTo>
                                <a:lnTo>
                                  <a:pt x="852424" y="0"/>
                                </a:lnTo>
                                <a:lnTo>
                                  <a:pt x="873095" y="4169"/>
                                </a:lnTo>
                                <a:lnTo>
                                  <a:pt x="889968" y="15541"/>
                                </a:lnTo>
                                <a:lnTo>
                                  <a:pt x="901340" y="32414"/>
                                </a:lnTo>
                                <a:lnTo>
                                  <a:pt x="905510" y="53085"/>
                                </a:lnTo>
                                <a:lnTo>
                                  <a:pt x="905510" y="265683"/>
                                </a:lnTo>
                                <a:lnTo>
                                  <a:pt x="901340" y="286355"/>
                                </a:lnTo>
                                <a:lnTo>
                                  <a:pt x="889968" y="303228"/>
                                </a:lnTo>
                                <a:lnTo>
                                  <a:pt x="873095" y="314600"/>
                                </a:lnTo>
                                <a:lnTo>
                                  <a:pt x="852424" y="318769"/>
                                </a:lnTo>
                                <a:lnTo>
                                  <a:pt x="53086" y="318769"/>
                                </a:lnTo>
                                <a:lnTo>
                                  <a:pt x="32414" y="314600"/>
                                </a:lnTo>
                                <a:lnTo>
                                  <a:pt x="15541" y="303228"/>
                                </a:lnTo>
                                <a:lnTo>
                                  <a:pt x="4169" y="286355"/>
                                </a:lnTo>
                                <a:lnTo>
                                  <a:pt x="0" y="265683"/>
                                </a:lnTo>
                                <a:lnTo>
                                  <a:pt x="0" y="53085"/>
                                </a:lnTo>
                                <a:close/>
                              </a:path>
                            </a:pathLst>
                          </a:custGeom>
                          <a:ln w="9525">
                            <a:solidFill>
                              <a:srgbClr val="000000"/>
                            </a:solidFill>
                            <a:prstDash val="solid"/>
                          </a:ln>
                        </wps:spPr>
                        <wps:bodyPr wrap="square" lIns="0" tIns="0" rIns="0" bIns="0" rtlCol="0">
                          <a:prstTxWarp prst="textNoShape">
                            <a:avLst/>
                          </a:prstTxWarp>
                          <a:noAutofit/>
                        </wps:bodyPr>
                      </wps:wsp>
                      <wps:wsp>
                        <wps:cNvPr id="5" name="Textbox 5"/>
                        <wps:cNvSpPr txBox="1"/>
                        <wps:spPr>
                          <a:xfrm>
                            <a:off x="0" y="0"/>
                            <a:ext cx="915035" cy="328295"/>
                          </a:xfrm>
                          <a:prstGeom prst="rect">
                            <a:avLst/>
                          </a:prstGeom>
                        </wps:spPr>
                        <wps:txbx>
                          <w:txbxContent>
                            <w:p w14:paraId="39549848" w14:textId="77777777" w:rsidR="00C43FB7" w:rsidRDefault="00000000">
                              <w:pPr>
                                <w:spacing w:before="107"/>
                                <w:ind w:left="232"/>
                              </w:pPr>
                              <w:r>
                                <w:rPr>
                                  <w:spacing w:val="-2"/>
                                  <w:w w:val="110"/>
                                </w:rPr>
                                <w:t>SALINAN</w:t>
                              </w:r>
                            </w:p>
                          </w:txbxContent>
                        </wps:txbx>
                        <wps:bodyPr wrap="square" lIns="0" tIns="0" rIns="0" bIns="0" rtlCol="0">
                          <a:noAutofit/>
                        </wps:bodyPr>
                      </wps:wsp>
                    </wpg:wgp>
                  </a:graphicData>
                </a:graphic>
              </wp:inline>
            </w:drawing>
          </mc:Choice>
          <mc:Fallback>
            <w:pict>
              <v:group w14:anchorId="47F1260E" id="Group 3" o:spid="_x0000_s1026" style="width:72.05pt;height:25.85pt;mso-position-horizontal-relative:char;mso-position-vertical-relative:line" coordsize="9150,32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xckhwMAAIkKAAAOAAAAZHJzL2Uyb0RvYy54bWy0Vttu3DYQfS+QfyD4HusuawWvgzRujAJB&#10;EiAu+szVHZFEleSu5L/vcChKqhM7Qtrug0Qth8OZcw5nePNm6lpyKYRseH+k3pVLSdFnPG/66kj/&#10;eHj/OqFEKtbnrOV9caSPhaRvbl/9cjMOaeHzmrd5IQg46WU6DkdaKzWkjiOzuuiYvOJD0cNkyUXH&#10;FHyKyskFG8F71zq+68bOyEU+CJ4VUsK/d2aS3qL/siwy9aksZaFIe6QQm8KnwOdJP53bG5ZWgg11&#10;k81hsJ+IomNND5suru6YYuQsmm9cdU0muOSlusp45/CybLICc4BsPPdJNveCnwfMpUrHalhgAmif&#10;4PTTbrOPl3sxfBk+CxM9DD/w7KsEXJxxqNLtvP6uVuOpFJ1eBEmQCRF9XBAtJkUy+PPgRW4QUZLB&#10;VOAn/iEyiGc10PLNqqz+7cV1DkvNphjaEso4gHbkCo/8d/B8qdlQIOpSp/9ZkCY/0pCSnnWg4PtZ&#10;LKHORG8NNhq/+UvOUD5BJ7yOfUoABRyg6haM3CjyQJuIkZdcX6Mql1xZmp2lui84gs0uH6TC5VVu&#10;R6y2o2zq7VCA9LXoWxS9ogRELygB0Z8MBQNTep1mUA/JCGzNkdRAlglEz3b8UjxwtFMrZVHgJkgm&#10;BLpatP3WMvTiAyYd+KGHeIGxNbHvAZ16URR6aGtGkOKztsYbgqk3eMlURxmjWwuq3da+zfZJ5Ic+&#10;UGwV/OzeyXXggoh3bZ4kh0MM9Q+c/jipg+sFIagAD8qP0LJEgfGWB5uTfZvcNsZ+HMVJ8CJimzj8&#10;JA4iy7H1ad8zbmuKgRv4fvKi7w14gRfG7m5OtBp3M73DeFXQjjhWae5IcZH8DvAM2zs4MYbfYzpr&#10;uSzMAdCHGA/NcrBBxNvS0fZ4xiM/wk4ledvk75u21Sdbiur0rhXkwnSfxN/M5D/MBiHVHZO1scOp&#10;hXBsGDI19U/XxRPPH6F4jlAvj1T+dWaioKT9vYfyDAkpOxB2cLIDodp3HPs1Fh3Y82H6k4mB6O2P&#10;VEHh/MhtlWapLYmQrjYwtnplz9+eFS8bXS+hY9iI5g/oGKZ+/++tA8qFaR0PEPmJTwTP1KZ1EDX9&#10;yqFbehpM/f8zTcToYL60LO3juy0WwLAdSIOi28cMn24MKIAnuJkOgzitHKrpNM0x/Ud07iAFuzvc&#10;d1DN891MX6i230jieoO8/RsAAP//AwBQSwMEFAAGAAgAAAAhADueEOfcAAAABAEAAA8AAABkcnMv&#10;ZG93bnJldi54bWxMj0FLw0AQhe+C/2EZwZvdrLYqMZtSinoqQluh9DbNTpPQ7GzIbpP037v1opeB&#10;x3u89002H20jeup87ViDmiQgiAtnai41fG8/Hl5B+IBssHFMGi7kYZ7f3mSYGjfwmvpNKEUsYZ+i&#10;hiqENpXSFxVZ9BPXEkfv6DqLIcqulKbDIZbbRj4mybO0WHNcqLClZUXFaXO2Gj4HHBZP6r1fnY7L&#10;y347+9qtFGl9fzcu3kAEGsNfGK74ER3yyHRwZzZeNBriI+H3Xr3pVIE4aJipF5B5Jv/D5z8AAAD/&#10;/wMAUEsBAi0AFAAGAAgAAAAhALaDOJL+AAAA4QEAABMAAAAAAAAAAAAAAAAAAAAAAFtDb250ZW50&#10;X1R5cGVzXS54bWxQSwECLQAUAAYACAAAACEAOP0h/9YAAACUAQAACwAAAAAAAAAAAAAAAAAvAQAA&#10;X3JlbHMvLnJlbHNQSwECLQAUAAYACAAAACEAOoMXJIcDAACJCgAADgAAAAAAAAAAAAAAAAAuAgAA&#10;ZHJzL2Uyb0RvYy54bWxQSwECLQAUAAYACAAAACEAO54Q59wAAAAEAQAADwAAAAAAAAAAAAAAAADh&#10;BQAAZHJzL2Rvd25yZXYueG1sUEsFBgAAAAAEAAQA8wAAAOoGAAAAAA==&#10;">
                <v:shape id="Graphic 4" o:spid="_x0000_s1027" style="position:absolute;left:47;top:47;width:9055;height:3188;visibility:visible;mso-wrap-style:square;v-text-anchor:top" coordsize="905510,318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AK1xQAAANoAAAAPAAAAZHJzL2Rvd25yZXYueG1sRI9Ba8JA&#10;FITvBf/D8oTe6iallBpdJSiFGkWoevD4yD6zwezbNLs16b/vCoUeh5n5hpkvB9uIG3W+dqwgnSQg&#10;iEuna64UnI7vT28gfEDW2DgmBT/kYbkYPcwx067nT7odQiUihH2GCkwIbSalLw1Z9BPXEkfv4jqL&#10;IcqukrrDPsJtI5+T5FVarDkuGGxpZai8Hr6tgmRanHeb6SVdN7tin6+2Zv+1MUo9jod8BiLQEP7D&#10;f+0PreAF7lfiDZCLXwAAAP//AwBQSwECLQAUAAYACAAAACEA2+H2y+4AAACFAQAAEwAAAAAAAAAA&#10;AAAAAAAAAAAAW0NvbnRlbnRfVHlwZXNdLnhtbFBLAQItABQABgAIAAAAIQBa9CxbvwAAABUBAAAL&#10;AAAAAAAAAAAAAAAAAB8BAABfcmVscy8ucmVsc1BLAQItABQABgAIAAAAIQBM4AK1xQAAANoAAAAP&#10;AAAAAAAAAAAAAAAAAAcCAABkcnMvZG93bnJldi54bWxQSwUGAAAAAAMAAwC3AAAA+QIAAAAA&#10;" path="m,53085l4169,32414,15541,15541,32414,4169,53086,,852424,r20671,4169l889968,15541r11372,16873l905510,53085r,212598l901340,286355r-11372,16873l873095,314600r-20671,4169l53086,318769,32414,314600,15541,303228,4169,286355,,265683,,53085xe" filled="f">
                  <v:path arrowok="t"/>
                </v:shape>
                <v:shapetype id="_x0000_t202" coordsize="21600,21600" o:spt="202" path="m,l,21600r21600,l21600,xe">
                  <v:stroke joinstyle="miter"/>
                  <v:path gradientshapeok="t" o:connecttype="rect"/>
                </v:shapetype>
                <v:shape id="Textbox 5" o:spid="_x0000_s1028" type="#_x0000_t202" style="position:absolute;width:9150;height:3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39549848" w14:textId="77777777" w:rsidR="00C43FB7" w:rsidRDefault="00000000">
                        <w:pPr>
                          <w:spacing w:before="107"/>
                          <w:ind w:left="232"/>
                        </w:pPr>
                        <w:r>
                          <w:rPr>
                            <w:spacing w:val="-2"/>
                            <w:w w:val="110"/>
                          </w:rPr>
                          <w:t>SALINAN</w:t>
                        </w:r>
                      </w:p>
                    </w:txbxContent>
                  </v:textbox>
                </v:shape>
                <w10:anchorlock/>
              </v:group>
            </w:pict>
          </mc:Fallback>
        </mc:AlternateContent>
      </w:r>
    </w:p>
    <w:tbl>
      <w:tblPr>
        <w:tblW w:w="0" w:type="auto"/>
        <w:tblInd w:w="101" w:type="dxa"/>
        <w:tblLayout w:type="fixed"/>
        <w:tblCellMar>
          <w:left w:w="0" w:type="dxa"/>
          <w:right w:w="0" w:type="dxa"/>
        </w:tblCellMar>
        <w:tblLook w:val="01E0" w:firstRow="1" w:lastRow="1" w:firstColumn="1" w:lastColumn="1" w:noHBand="0" w:noVBand="0"/>
      </w:tblPr>
      <w:tblGrid>
        <w:gridCol w:w="1574"/>
        <w:gridCol w:w="331"/>
        <w:gridCol w:w="7042"/>
      </w:tblGrid>
      <w:tr w:rsidR="00632E7E" w:rsidRPr="00632E7E" w14:paraId="0CC463B1" w14:textId="77777777">
        <w:trPr>
          <w:trHeight w:val="281"/>
        </w:trPr>
        <w:tc>
          <w:tcPr>
            <w:tcW w:w="1574" w:type="dxa"/>
          </w:tcPr>
          <w:p w14:paraId="5666C148" w14:textId="77777777" w:rsidR="00C43FB7" w:rsidRPr="00632E7E" w:rsidRDefault="00C43FB7">
            <w:pPr>
              <w:pStyle w:val="TableParagraph"/>
              <w:jc w:val="left"/>
              <w:rPr>
                <w:rFonts w:ascii="Times New Roman" w:hAnsi="Times New Roman" w:cs="Times New Roman"/>
                <w:sz w:val="24"/>
                <w:szCs w:val="24"/>
              </w:rPr>
            </w:pPr>
          </w:p>
        </w:tc>
        <w:tc>
          <w:tcPr>
            <w:tcW w:w="331" w:type="dxa"/>
          </w:tcPr>
          <w:p w14:paraId="3F11CC3C" w14:textId="77777777" w:rsidR="00C43FB7" w:rsidRPr="00632E7E" w:rsidRDefault="00C43FB7">
            <w:pPr>
              <w:pStyle w:val="TableParagraph"/>
              <w:jc w:val="left"/>
              <w:rPr>
                <w:rFonts w:ascii="Times New Roman" w:hAnsi="Times New Roman" w:cs="Times New Roman"/>
                <w:sz w:val="24"/>
                <w:szCs w:val="24"/>
              </w:rPr>
            </w:pPr>
          </w:p>
        </w:tc>
        <w:tc>
          <w:tcPr>
            <w:tcW w:w="7042" w:type="dxa"/>
          </w:tcPr>
          <w:p w14:paraId="28D4F4E9" w14:textId="77777777" w:rsidR="00C43FB7" w:rsidRPr="00632E7E" w:rsidRDefault="00000000">
            <w:pPr>
              <w:pStyle w:val="TableParagraph"/>
              <w:spacing w:line="261" w:lineRule="exact"/>
              <w:ind w:left="2" w:right="1909"/>
              <w:jc w:val="center"/>
              <w:rPr>
                <w:rFonts w:ascii="Times New Roman" w:hAnsi="Times New Roman" w:cs="Times New Roman"/>
                <w:sz w:val="24"/>
                <w:szCs w:val="24"/>
              </w:rPr>
            </w:pPr>
            <w:r w:rsidRPr="00632E7E">
              <w:rPr>
                <w:rFonts w:ascii="Times New Roman" w:hAnsi="Times New Roman" w:cs="Times New Roman"/>
                <w:spacing w:val="-2"/>
                <w:w w:val="115"/>
                <w:sz w:val="24"/>
                <w:szCs w:val="24"/>
              </w:rPr>
              <w:t>BUPATI</w:t>
            </w:r>
            <w:r w:rsidRPr="00632E7E">
              <w:rPr>
                <w:rFonts w:ascii="Times New Roman" w:hAnsi="Times New Roman" w:cs="Times New Roman"/>
                <w:spacing w:val="-1"/>
                <w:w w:val="115"/>
                <w:sz w:val="24"/>
                <w:szCs w:val="24"/>
              </w:rPr>
              <w:t xml:space="preserve"> </w:t>
            </w:r>
            <w:r w:rsidRPr="00632E7E">
              <w:rPr>
                <w:rFonts w:ascii="Times New Roman" w:hAnsi="Times New Roman" w:cs="Times New Roman"/>
                <w:spacing w:val="-2"/>
                <w:w w:val="115"/>
                <w:sz w:val="24"/>
                <w:szCs w:val="24"/>
              </w:rPr>
              <w:t>SUMEDANG</w:t>
            </w:r>
          </w:p>
        </w:tc>
      </w:tr>
      <w:tr w:rsidR="00632E7E" w:rsidRPr="00632E7E" w14:paraId="5801A851" w14:textId="77777777">
        <w:trPr>
          <w:trHeight w:val="422"/>
        </w:trPr>
        <w:tc>
          <w:tcPr>
            <w:tcW w:w="1574" w:type="dxa"/>
          </w:tcPr>
          <w:p w14:paraId="653136FE" w14:textId="77777777" w:rsidR="00C43FB7" w:rsidRPr="00632E7E" w:rsidRDefault="00C43FB7">
            <w:pPr>
              <w:pStyle w:val="TableParagraph"/>
              <w:jc w:val="left"/>
              <w:rPr>
                <w:rFonts w:ascii="Times New Roman" w:hAnsi="Times New Roman" w:cs="Times New Roman"/>
                <w:sz w:val="24"/>
                <w:szCs w:val="24"/>
              </w:rPr>
            </w:pPr>
          </w:p>
        </w:tc>
        <w:tc>
          <w:tcPr>
            <w:tcW w:w="331" w:type="dxa"/>
          </w:tcPr>
          <w:p w14:paraId="2C17A93B" w14:textId="77777777" w:rsidR="00C43FB7" w:rsidRPr="00632E7E" w:rsidRDefault="00C43FB7">
            <w:pPr>
              <w:pStyle w:val="TableParagraph"/>
              <w:jc w:val="left"/>
              <w:rPr>
                <w:rFonts w:ascii="Times New Roman" w:hAnsi="Times New Roman" w:cs="Times New Roman"/>
                <w:sz w:val="24"/>
                <w:szCs w:val="24"/>
              </w:rPr>
            </w:pPr>
          </w:p>
        </w:tc>
        <w:tc>
          <w:tcPr>
            <w:tcW w:w="7042" w:type="dxa"/>
          </w:tcPr>
          <w:p w14:paraId="22C4190C" w14:textId="77777777" w:rsidR="00C43FB7" w:rsidRPr="00632E7E" w:rsidRDefault="00000000">
            <w:pPr>
              <w:pStyle w:val="TableParagraph"/>
              <w:spacing w:line="279" w:lineRule="exact"/>
              <w:ind w:left="2" w:right="1909"/>
              <w:jc w:val="center"/>
              <w:rPr>
                <w:rFonts w:ascii="Times New Roman" w:hAnsi="Times New Roman" w:cs="Times New Roman"/>
                <w:sz w:val="24"/>
                <w:szCs w:val="24"/>
              </w:rPr>
            </w:pPr>
            <w:r w:rsidRPr="00632E7E">
              <w:rPr>
                <w:rFonts w:ascii="Times New Roman" w:hAnsi="Times New Roman" w:cs="Times New Roman"/>
                <w:w w:val="115"/>
                <w:sz w:val="24"/>
                <w:szCs w:val="24"/>
              </w:rPr>
              <w:t>PROVINSI</w:t>
            </w:r>
            <w:r w:rsidRPr="00632E7E">
              <w:rPr>
                <w:rFonts w:ascii="Times New Roman" w:hAnsi="Times New Roman" w:cs="Times New Roman"/>
                <w:spacing w:val="21"/>
                <w:w w:val="115"/>
                <w:sz w:val="24"/>
                <w:szCs w:val="24"/>
              </w:rPr>
              <w:t xml:space="preserve"> </w:t>
            </w:r>
            <w:r w:rsidRPr="00632E7E">
              <w:rPr>
                <w:rFonts w:ascii="Times New Roman" w:hAnsi="Times New Roman" w:cs="Times New Roman"/>
                <w:w w:val="115"/>
                <w:sz w:val="24"/>
                <w:szCs w:val="24"/>
              </w:rPr>
              <w:t>JAWA</w:t>
            </w:r>
            <w:r w:rsidRPr="00632E7E">
              <w:rPr>
                <w:rFonts w:ascii="Times New Roman" w:hAnsi="Times New Roman" w:cs="Times New Roman"/>
                <w:spacing w:val="18"/>
                <w:w w:val="115"/>
                <w:sz w:val="24"/>
                <w:szCs w:val="24"/>
              </w:rPr>
              <w:t xml:space="preserve"> </w:t>
            </w:r>
            <w:r w:rsidRPr="00632E7E">
              <w:rPr>
                <w:rFonts w:ascii="Times New Roman" w:hAnsi="Times New Roman" w:cs="Times New Roman"/>
                <w:spacing w:val="-2"/>
                <w:w w:val="115"/>
                <w:sz w:val="24"/>
                <w:szCs w:val="24"/>
              </w:rPr>
              <w:t>BARAT</w:t>
            </w:r>
          </w:p>
        </w:tc>
      </w:tr>
      <w:tr w:rsidR="00632E7E" w:rsidRPr="00632E7E" w14:paraId="6D9BA758" w14:textId="77777777">
        <w:trPr>
          <w:trHeight w:val="562"/>
        </w:trPr>
        <w:tc>
          <w:tcPr>
            <w:tcW w:w="1574" w:type="dxa"/>
          </w:tcPr>
          <w:p w14:paraId="52A305CA" w14:textId="77777777" w:rsidR="00C43FB7" w:rsidRPr="00632E7E" w:rsidRDefault="00C43FB7">
            <w:pPr>
              <w:pStyle w:val="TableParagraph"/>
              <w:jc w:val="left"/>
              <w:rPr>
                <w:rFonts w:ascii="Times New Roman" w:hAnsi="Times New Roman" w:cs="Times New Roman"/>
                <w:sz w:val="24"/>
                <w:szCs w:val="24"/>
              </w:rPr>
            </w:pPr>
          </w:p>
        </w:tc>
        <w:tc>
          <w:tcPr>
            <w:tcW w:w="331" w:type="dxa"/>
          </w:tcPr>
          <w:p w14:paraId="5321F278" w14:textId="77777777" w:rsidR="00C43FB7" w:rsidRPr="00632E7E" w:rsidRDefault="00C43FB7">
            <w:pPr>
              <w:pStyle w:val="TableParagraph"/>
              <w:jc w:val="left"/>
              <w:rPr>
                <w:rFonts w:ascii="Times New Roman" w:hAnsi="Times New Roman" w:cs="Times New Roman"/>
                <w:sz w:val="24"/>
                <w:szCs w:val="24"/>
              </w:rPr>
            </w:pPr>
          </w:p>
        </w:tc>
        <w:tc>
          <w:tcPr>
            <w:tcW w:w="7042" w:type="dxa"/>
          </w:tcPr>
          <w:p w14:paraId="585FC87F" w14:textId="77777777" w:rsidR="00C43FB7" w:rsidRPr="00632E7E" w:rsidRDefault="00000000">
            <w:pPr>
              <w:pStyle w:val="TableParagraph"/>
              <w:spacing w:before="139"/>
              <w:ind w:left="3" w:right="1909"/>
              <w:jc w:val="center"/>
              <w:rPr>
                <w:rFonts w:ascii="Times New Roman" w:hAnsi="Times New Roman" w:cs="Times New Roman"/>
                <w:sz w:val="24"/>
                <w:szCs w:val="24"/>
              </w:rPr>
            </w:pPr>
            <w:r w:rsidRPr="00632E7E">
              <w:rPr>
                <w:rFonts w:ascii="Times New Roman" w:hAnsi="Times New Roman" w:cs="Times New Roman"/>
                <w:w w:val="110"/>
                <w:sz w:val="24"/>
                <w:szCs w:val="24"/>
              </w:rPr>
              <w:t>PERATURAN</w:t>
            </w:r>
            <w:r w:rsidRPr="00632E7E">
              <w:rPr>
                <w:rFonts w:ascii="Times New Roman" w:hAnsi="Times New Roman" w:cs="Times New Roman"/>
                <w:spacing w:val="38"/>
                <w:w w:val="110"/>
                <w:sz w:val="24"/>
                <w:szCs w:val="24"/>
              </w:rPr>
              <w:t xml:space="preserve"> </w:t>
            </w:r>
            <w:r w:rsidRPr="00632E7E">
              <w:rPr>
                <w:rFonts w:ascii="Times New Roman" w:hAnsi="Times New Roman" w:cs="Times New Roman"/>
                <w:w w:val="110"/>
                <w:sz w:val="24"/>
                <w:szCs w:val="24"/>
              </w:rPr>
              <w:t>BUPATI</w:t>
            </w:r>
            <w:r w:rsidRPr="00632E7E">
              <w:rPr>
                <w:rFonts w:ascii="Times New Roman" w:hAnsi="Times New Roman" w:cs="Times New Roman"/>
                <w:spacing w:val="42"/>
                <w:w w:val="110"/>
                <w:sz w:val="24"/>
                <w:szCs w:val="24"/>
              </w:rPr>
              <w:t xml:space="preserve"> </w:t>
            </w:r>
            <w:r w:rsidRPr="00632E7E">
              <w:rPr>
                <w:rFonts w:ascii="Times New Roman" w:hAnsi="Times New Roman" w:cs="Times New Roman"/>
                <w:spacing w:val="-2"/>
                <w:w w:val="110"/>
                <w:sz w:val="24"/>
                <w:szCs w:val="24"/>
              </w:rPr>
              <w:t>SUMEDANG</w:t>
            </w:r>
          </w:p>
        </w:tc>
      </w:tr>
      <w:tr w:rsidR="00632E7E" w:rsidRPr="00632E7E" w14:paraId="5FEA263A" w14:textId="77777777">
        <w:trPr>
          <w:trHeight w:val="562"/>
        </w:trPr>
        <w:tc>
          <w:tcPr>
            <w:tcW w:w="1574" w:type="dxa"/>
          </w:tcPr>
          <w:p w14:paraId="076FDACD" w14:textId="77777777" w:rsidR="00C43FB7" w:rsidRPr="00632E7E" w:rsidRDefault="00C43FB7">
            <w:pPr>
              <w:pStyle w:val="TableParagraph"/>
              <w:jc w:val="left"/>
              <w:rPr>
                <w:rFonts w:ascii="Times New Roman" w:hAnsi="Times New Roman" w:cs="Times New Roman"/>
                <w:sz w:val="24"/>
                <w:szCs w:val="24"/>
              </w:rPr>
            </w:pPr>
          </w:p>
        </w:tc>
        <w:tc>
          <w:tcPr>
            <w:tcW w:w="331" w:type="dxa"/>
          </w:tcPr>
          <w:p w14:paraId="69299973" w14:textId="77777777" w:rsidR="00C43FB7" w:rsidRPr="00632E7E" w:rsidRDefault="00C43FB7">
            <w:pPr>
              <w:pStyle w:val="TableParagraph"/>
              <w:jc w:val="left"/>
              <w:rPr>
                <w:rFonts w:ascii="Times New Roman" w:hAnsi="Times New Roman" w:cs="Times New Roman"/>
                <w:sz w:val="24"/>
                <w:szCs w:val="24"/>
              </w:rPr>
            </w:pPr>
          </w:p>
        </w:tc>
        <w:tc>
          <w:tcPr>
            <w:tcW w:w="7042" w:type="dxa"/>
          </w:tcPr>
          <w:p w14:paraId="7BF0CCB5" w14:textId="0C7F52F3" w:rsidR="00C43FB7" w:rsidRPr="00632E7E" w:rsidRDefault="00000000">
            <w:pPr>
              <w:pStyle w:val="TableParagraph"/>
              <w:spacing w:before="138"/>
              <w:ind w:left="2" w:right="1909"/>
              <w:jc w:val="center"/>
              <w:rPr>
                <w:rFonts w:ascii="Times New Roman" w:hAnsi="Times New Roman" w:cs="Times New Roman"/>
                <w:sz w:val="24"/>
                <w:szCs w:val="24"/>
              </w:rPr>
            </w:pPr>
            <w:r w:rsidRPr="00632E7E">
              <w:rPr>
                <w:rFonts w:ascii="Times New Roman" w:hAnsi="Times New Roman" w:cs="Times New Roman"/>
                <w:w w:val="110"/>
                <w:sz w:val="24"/>
                <w:szCs w:val="24"/>
              </w:rPr>
              <w:t>NOMOR</w:t>
            </w:r>
            <w:r w:rsidRPr="00632E7E">
              <w:rPr>
                <w:rFonts w:ascii="Times New Roman" w:hAnsi="Times New Roman" w:cs="Times New Roman"/>
                <w:spacing w:val="36"/>
                <w:w w:val="110"/>
                <w:sz w:val="24"/>
                <w:szCs w:val="24"/>
              </w:rPr>
              <w:t xml:space="preserve"> </w:t>
            </w:r>
            <w:r w:rsidR="00F51594" w:rsidRPr="00632E7E">
              <w:rPr>
                <w:rFonts w:ascii="Times New Roman" w:hAnsi="Times New Roman" w:cs="Times New Roman"/>
                <w:w w:val="110"/>
                <w:sz w:val="24"/>
                <w:szCs w:val="24"/>
              </w:rPr>
              <w:t>........</w:t>
            </w:r>
            <w:r w:rsidRPr="00632E7E">
              <w:rPr>
                <w:rFonts w:ascii="Times New Roman" w:hAnsi="Times New Roman" w:cs="Times New Roman"/>
                <w:spacing w:val="36"/>
                <w:w w:val="110"/>
                <w:sz w:val="24"/>
                <w:szCs w:val="24"/>
              </w:rPr>
              <w:t xml:space="preserve"> </w:t>
            </w:r>
            <w:r w:rsidRPr="00632E7E">
              <w:rPr>
                <w:rFonts w:ascii="Times New Roman" w:hAnsi="Times New Roman" w:cs="Times New Roman"/>
                <w:w w:val="110"/>
                <w:sz w:val="24"/>
                <w:szCs w:val="24"/>
              </w:rPr>
              <w:t>TAHUN</w:t>
            </w:r>
            <w:r w:rsidRPr="00632E7E">
              <w:rPr>
                <w:rFonts w:ascii="Times New Roman" w:hAnsi="Times New Roman" w:cs="Times New Roman"/>
                <w:spacing w:val="39"/>
                <w:w w:val="110"/>
                <w:sz w:val="24"/>
                <w:szCs w:val="24"/>
              </w:rPr>
              <w:t xml:space="preserve"> </w:t>
            </w:r>
            <w:r w:rsidR="00F51594" w:rsidRPr="00632E7E">
              <w:rPr>
                <w:rFonts w:ascii="Times New Roman" w:hAnsi="Times New Roman" w:cs="Times New Roman"/>
                <w:spacing w:val="-4"/>
                <w:w w:val="110"/>
                <w:sz w:val="24"/>
                <w:szCs w:val="24"/>
              </w:rPr>
              <w:t>2025</w:t>
            </w:r>
          </w:p>
        </w:tc>
      </w:tr>
      <w:tr w:rsidR="00632E7E" w:rsidRPr="00632E7E" w14:paraId="1EE72BEA" w14:textId="77777777">
        <w:trPr>
          <w:trHeight w:val="564"/>
        </w:trPr>
        <w:tc>
          <w:tcPr>
            <w:tcW w:w="1574" w:type="dxa"/>
          </w:tcPr>
          <w:p w14:paraId="34C95D42" w14:textId="77777777" w:rsidR="00C43FB7" w:rsidRPr="00632E7E" w:rsidRDefault="00C43FB7">
            <w:pPr>
              <w:pStyle w:val="TableParagraph"/>
              <w:jc w:val="left"/>
              <w:rPr>
                <w:rFonts w:ascii="Times New Roman" w:hAnsi="Times New Roman" w:cs="Times New Roman"/>
                <w:sz w:val="24"/>
                <w:szCs w:val="24"/>
              </w:rPr>
            </w:pPr>
          </w:p>
        </w:tc>
        <w:tc>
          <w:tcPr>
            <w:tcW w:w="331" w:type="dxa"/>
          </w:tcPr>
          <w:p w14:paraId="2C0B6CD1" w14:textId="77777777" w:rsidR="00C43FB7" w:rsidRPr="00632E7E" w:rsidRDefault="00C43FB7">
            <w:pPr>
              <w:pStyle w:val="TableParagraph"/>
              <w:jc w:val="left"/>
              <w:rPr>
                <w:rFonts w:ascii="Times New Roman" w:hAnsi="Times New Roman" w:cs="Times New Roman"/>
                <w:sz w:val="24"/>
                <w:szCs w:val="24"/>
              </w:rPr>
            </w:pPr>
          </w:p>
        </w:tc>
        <w:tc>
          <w:tcPr>
            <w:tcW w:w="7042" w:type="dxa"/>
          </w:tcPr>
          <w:p w14:paraId="4D5A5E79" w14:textId="77777777" w:rsidR="00C43FB7" w:rsidRPr="00632E7E" w:rsidRDefault="00000000">
            <w:pPr>
              <w:pStyle w:val="TableParagraph"/>
              <w:spacing w:before="139"/>
              <w:ind w:right="1909"/>
              <w:jc w:val="center"/>
              <w:rPr>
                <w:rFonts w:ascii="Times New Roman" w:hAnsi="Times New Roman" w:cs="Times New Roman"/>
                <w:sz w:val="24"/>
                <w:szCs w:val="24"/>
              </w:rPr>
            </w:pPr>
            <w:r w:rsidRPr="00632E7E">
              <w:rPr>
                <w:rFonts w:ascii="Times New Roman" w:hAnsi="Times New Roman" w:cs="Times New Roman"/>
                <w:spacing w:val="-2"/>
                <w:w w:val="110"/>
                <w:sz w:val="24"/>
                <w:szCs w:val="24"/>
              </w:rPr>
              <w:t>TENTANG</w:t>
            </w:r>
          </w:p>
        </w:tc>
      </w:tr>
      <w:tr w:rsidR="00632E7E" w:rsidRPr="00632E7E" w14:paraId="1797894A" w14:textId="77777777">
        <w:trPr>
          <w:trHeight w:val="564"/>
        </w:trPr>
        <w:tc>
          <w:tcPr>
            <w:tcW w:w="8947" w:type="dxa"/>
            <w:gridSpan w:val="3"/>
          </w:tcPr>
          <w:p w14:paraId="258C6F53" w14:textId="5BD32476" w:rsidR="00C43FB7" w:rsidRPr="00632E7E" w:rsidRDefault="00000000" w:rsidP="006A18A8">
            <w:pPr>
              <w:pStyle w:val="TableParagraph"/>
              <w:spacing w:before="139"/>
              <w:ind w:left="189"/>
              <w:jc w:val="center"/>
              <w:rPr>
                <w:rFonts w:ascii="Times New Roman" w:hAnsi="Times New Roman" w:cs="Times New Roman"/>
                <w:sz w:val="24"/>
                <w:szCs w:val="24"/>
              </w:rPr>
            </w:pPr>
            <w:r w:rsidRPr="00632E7E">
              <w:rPr>
                <w:rFonts w:ascii="Times New Roman" w:hAnsi="Times New Roman" w:cs="Times New Roman"/>
                <w:w w:val="115"/>
                <w:sz w:val="24"/>
                <w:szCs w:val="24"/>
              </w:rPr>
              <w:t>PEDOMAN</w:t>
            </w:r>
            <w:r w:rsidRPr="00632E7E">
              <w:rPr>
                <w:rFonts w:ascii="Times New Roman" w:hAnsi="Times New Roman" w:cs="Times New Roman"/>
                <w:spacing w:val="2"/>
                <w:w w:val="115"/>
                <w:sz w:val="24"/>
                <w:szCs w:val="24"/>
              </w:rPr>
              <w:t xml:space="preserve"> </w:t>
            </w:r>
            <w:r w:rsidR="00875166" w:rsidRPr="00632E7E">
              <w:rPr>
                <w:rFonts w:ascii="Times New Roman" w:hAnsi="Times New Roman" w:cs="Times New Roman"/>
                <w:w w:val="115"/>
                <w:sz w:val="24"/>
                <w:szCs w:val="24"/>
              </w:rPr>
              <w:t>TEKNIS EVALUASI DAN PELAPORAN CAPAIAN KINERJA BERDASARKAN APLIKASI SISTEM INFORMASI KINERJA PEMBANGUNAN TERUKUR (SIJAGUR)</w:t>
            </w:r>
          </w:p>
        </w:tc>
      </w:tr>
      <w:tr w:rsidR="00632E7E" w:rsidRPr="00632E7E" w14:paraId="17F18D10" w14:textId="77777777">
        <w:trPr>
          <w:trHeight w:val="562"/>
        </w:trPr>
        <w:tc>
          <w:tcPr>
            <w:tcW w:w="8947" w:type="dxa"/>
            <w:gridSpan w:val="3"/>
          </w:tcPr>
          <w:p w14:paraId="2B7A8FF6" w14:textId="77777777" w:rsidR="00C43FB7" w:rsidRPr="00632E7E" w:rsidRDefault="00000000">
            <w:pPr>
              <w:pStyle w:val="TableParagraph"/>
              <w:spacing w:before="139"/>
              <w:ind w:right="3"/>
              <w:jc w:val="center"/>
              <w:rPr>
                <w:rFonts w:ascii="Times New Roman" w:hAnsi="Times New Roman" w:cs="Times New Roman"/>
                <w:sz w:val="24"/>
                <w:szCs w:val="24"/>
              </w:rPr>
            </w:pPr>
            <w:r w:rsidRPr="00632E7E">
              <w:rPr>
                <w:rFonts w:ascii="Times New Roman" w:hAnsi="Times New Roman" w:cs="Times New Roman"/>
                <w:w w:val="115"/>
                <w:sz w:val="24"/>
                <w:szCs w:val="24"/>
              </w:rPr>
              <w:t>DENGAN RAHMAT</w:t>
            </w:r>
            <w:r w:rsidRPr="00632E7E">
              <w:rPr>
                <w:rFonts w:ascii="Times New Roman" w:hAnsi="Times New Roman" w:cs="Times New Roman"/>
                <w:spacing w:val="-1"/>
                <w:w w:val="115"/>
                <w:sz w:val="24"/>
                <w:szCs w:val="24"/>
              </w:rPr>
              <w:t xml:space="preserve"> </w:t>
            </w:r>
            <w:r w:rsidRPr="00632E7E">
              <w:rPr>
                <w:rFonts w:ascii="Times New Roman" w:hAnsi="Times New Roman" w:cs="Times New Roman"/>
                <w:w w:val="115"/>
                <w:sz w:val="24"/>
                <w:szCs w:val="24"/>
              </w:rPr>
              <w:t>TUHAN YANG MAHA</w:t>
            </w:r>
            <w:r w:rsidRPr="00632E7E">
              <w:rPr>
                <w:rFonts w:ascii="Times New Roman" w:hAnsi="Times New Roman" w:cs="Times New Roman"/>
                <w:spacing w:val="-1"/>
                <w:w w:val="115"/>
                <w:sz w:val="24"/>
                <w:szCs w:val="24"/>
              </w:rPr>
              <w:t xml:space="preserve"> </w:t>
            </w:r>
            <w:r w:rsidRPr="00632E7E">
              <w:rPr>
                <w:rFonts w:ascii="Times New Roman" w:hAnsi="Times New Roman" w:cs="Times New Roman"/>
                <w:spacing w:val="-5"/>
                <w:w w:val="115"/>
                <w:sz w:val="24"/>
                <w:szCs w:val="24"/>
              </w:rPr>
              <w:t>ESA</w:t>
            </w:r>
          </w:p>
        </w:tc>
      </w:tr>
      <w:tr w:rsidR="00632E7E" w:rsidRPr="00632E7E" w14:paraId="2ED4546F" w14:textId="77777777" w:rsidTr="00955033">
        <w:trPr>
          <w:trHeight w:val="562"/>
        </w:trPr>
        <w:tc>
          <w:tcPr>
            <w:tcW w:w="1574" w:type="dxa"/>
          </w:tcPr>
          <w:p w14:paraId="28BD573C" w14:textId="77777777" w:rsidR="00C43FB7" w:rsidRPr="00632E7E" w:rsidRDefault="00C43FB7">
            <w:pPr>
              <w:pStyle w:val="TableParagraph"/>
              <w:jc w:val="left"/>
              <w:rPr>
                <w:rFonts w:ascii="Times New Roman" w:hAnsi="Times New Roman" w:cs="Times New Roman"/>
                <w:sz w:val="24"/>
                <w:szCs w:val="24"/>
              </w:rPr>
            </w:pPr>
          </w:p>
        </w:tc>
        <w:tc>
          <w:tcPr>
            <w:tcW w:w="331" w:type="dxa"/>
          </w:tcPr>
          <w:p w14:paraId="02C86A06" w14:textId="77777777" w:rsidR="00C43FB7" w:rsidRPr="00632E7E" w:rsidRDefault="00C43FB7">
            <w:pPr>
              <w:pStyle w:val="TableParagraph"/>
              <w:jc w:val="left"/>
              <w:rPr>
                <w:rFonts w:ascii="Times New Roman" w:hAnsi="Times New Roman" w:cs="Times New Roman"/>
                <w:sz w:val="24"/>
                <w:szCs w:val="24"/>
              </w:rPr>
            </w:pPr>
          </w:p>
        </w:tc>
        <w:tc>
          <w:tcPr>
            <w:tcW w:w="7042" w:type="dxa"/>
          </w:tcPr>
          <w:p w14:paraId="5D9817C2" w14:textId="77777777" w:rsidR="00C43FB7" w:rsidRPr="00632E7E" w:rsidRDefault="00000000">
            <w:pPr>
              <w:pStyle w:val="TableParagraph"/>
              <w:spacing w:before="138"/>
              <w:ind w:left="2" w:right="1909"/>
              <w:jc w:val="center"/>
              <w:rPr>
                <w:rFonts w:ascii="Times New Roman" w:hAnsi="Times New Roman" w:cs="Times New Roman"/>
                <w:sz w:val="24"/>
                <w:szCs w:val="24"/>
              </w:rPr>
            </w:pPr>
            <w:r w:rsidRPr="00632E7E">
              <w:rPr>
                <w:rFonts w:ascii="Times New Roman" w:hAnsi="Times New Roman" w:cs="Times New Roman"/>
                <w:spacing w:val="-2"/>
                <w:w w:val="115"/>
                <w:sz w:val="24"/>
                <w:szCs w:val="24"/>
              </w:rPr>
              <w:t>BUPATI</w:t>
            </w:r>
            <w:r w:rsidRPr="00632E7E">
              <w:rPr>
                <w:rFonts w:ascii="Times New Roman" w:hAnsi="Times New Roman" w:cs="Times New Roman"/>
                <w:spacing w:val="-1"/>
                <w:w w:val="115"/>
                <w:sz w:val="24"/>
                <w:szCs w:val="24"/>
              </w:rPr>
              <w:t xml:space="preserve"> </w:t>
            </w:r>
            <w:r w:rsidRPr="00632E7E">
              <w:rPr>
                <w:rFonts w:ascii="Times New Roman" w:hAnsi="Times New Roman" w:cs="Times New Roman"/>
                <w:spacing w:val="-2"/>
                <w:w w:val="115"/>
                <w:sz w:val="24"/>
                <w:szCs w:val="24"/>
              </w:rPr>
              <w:t>SUMEDANG,</w:t>
            </w:r>
          </w:p>
        </w:tc>
      </w:tr>
      <w:tr w:rsidR="00632E7E" w:rsidRPr="00632E7E" w14:paraId="4AD8DED6" w14:textId="77777777" w:rsidTr="00955033">
        <w:trPr>
          <w:trHeight w:val="3945"/>
        </w:trPr>
        <w:tc>
          <w:tcPr>
            <w:tcW w:w="1574" w:type="dxa"/>
          </w:tcPr>
          <w:p w14:paraId="73DD3684" w14:textId="77777777" w:rsidR="00C43FB7" w:rsidRPr="00632E7E" w:rsidRDefault="00000000">
            <w:pPr>
              <w:pStyle w:val="TableParagraph"/>
              <w:spacing w:before="139"/>
              <w:ind w:left="50"/>
              <w:jc w:val="left"/>
              <w:rPr>
                <w:rFonts w:ascii="Times New Roman" w:hAnsi="Times New Roman" w:cs="Times New Roman"/>
                <w:spacing w:val="-2"/>
                <w:w w:val="115"/>
                <w:sz w:val="24"/>
                <w:szCs w:val="24"/>
              </w:rPr>
            </w:pPr>
            <w:r w:rsidRPr="00632E7E">
              <w:rPr>
                <w:rFonts w:ascii="Times New Roman" w:hAnsi="Times New Roman" w:cs="Times New Roman"/>
                <w:spacing w:val="-2"/>
                <w:w w:val="115"/>
                <w:sz w:val="24"/>
                <w:szCs w:val="24"/>
              </w:rPr>
              <w:t>Menimbang</w:t>
            </w:r>
          </w:p>
          <w:p w14:paraId="63B526D5" w14:textId="77777777" w:rsidR="0090197F" w:rsidRPr="00632E7E" w:rsidRDefault="0090197F">
            <w:pPr>
              <w:pStyle w:val="TableParagraph"/>
              <w:spacing w:before="139"/>
              <w:ind w:left="50"/>
              <w:jc w:val="left"/>
              <w:rPr>
                <w:rFonts w:ascii="Times New Roman" w:hAnsi="Times New Roman" w:cs="Times New Roman"/>
                <w:spacing w:val="-2"/>
                <w:w w:val="115"/>
                <w:sz w:val="24"/>
                <w:szCs w:val="24"/>
              </w:rPr>
            </w:pPr>
          </w:p>
          <w:p w14:paraId="7FBA3EB1" w14:textId="77777777" w:rsidR="0090197F" w:rsidRPr="00632E7E" w:rsidRDefault="0090197F">
            <w:pPr>
              <w:pStyle w:val="TableParagraph"/>
              <w:spacing w:before="139"/>
              <w:ind w:left="50"/>
              <w:jc w:val="left"/>
              <w:rPr>
                <w:rFonts w:ascii="Times New Roman" w:hAnsi="Times New Roman" w:cs="Times New Roman"/>
                <w:spacing w:val="-2"/>
                <w:w w:val="115"/>
                <w:sz w:val="24"/>
                <w:szCs w:val="24"/>
              </w:rPr>
            </w:pPr>
          </w:p>
          <w:p w14:paraId="6396C90E" w14:textId="77777777" w:rsidR="0090197F" w:rsidRPr="00632E7E" w:rsidRDefault="0090197F">
            <w:pPr>
              <w:pStyle w:val="TableParagraph"/>
              <w:spacing w:before="139"/>
              <w:ind w:left="50"/>
              <w:jc w:val="left"/>
              <w:rPr>
                <w:rFonts w:ascii="Times New Roman" w:hAnsi="Times New Roman" w:cs="Times New Roman"/>
                <w:spacing w:val="-2"/>
                <w:w w:val="115"/>
                <w:sz w:val="24"/>
                <w:szCs w:val="24"/>
              </w:rPr>
            </w:pPr>
          </w:p>
          <w:p w14:paraId="2712FA11" w14:textId="77777777" w:rsidR="0090197F" w:rsidRPr="00632E7E" w:rsidRDefault="0090197F">
            <w:pPr>
              <w:pStyle w:val="TableParagraph"/>
              <w:spacing w:before="139"/>
              <w:ind w:left="50"/>
              <w:jc w:val="left"/>
              <w:rPr>
                <w:rFonts w:ascii="Times New Roman" w:hAnsi="Times New Roman" w:cs="Times New Roman"/>
                <w:spacing w:val="-2"/>
                <w:w w:val="115"/>
                <w:sz w:val="24"/>
                <w:szCs w:val="24"/>
              </w:rPr>
            </w:pPr>
          </w:p>
          <w:p w14:paraId="6CA9C0FF" w14:textId="77777777" w:rsidR="0090197F" w:rsidRPr="00632E7E" w:rsidRDefault="0090197F">
            <w:pPr>
              <w:pStyle w:val="TableParagraph"/>
              <w:spacing w:before="139"/>
              <w:ind w:left="50"/>
              <w:jc w:val="left"/>
              <w:rPr>
                <w:rFonts w:ascii="Times New Roman" w:hAnsi="Times New Roman" w:cs="Times New Roman"/>
                <w:spacing w:val="-2"/>
                <w:w w:val="115"/>
                <w:sz w:val="24"/>
                <w:szCs w:val="24"/>
              </w:rPr>
            </w:pPr>
          </w:p>
          <w:p w14:paraId="79B114FC" w14:textId="77777777" w:rsidR="0090197F" w:rsidRPr="00632E7E" w:rsidRDefault="0090197F">
            <w:pPr>
              <w:pStyle w:val="TableParagraph"/>
              <w:spacing w:before="139"/>
              <w:ind w:left="50"/>
              <w:jc w:val="left"/>
              <w:rPr>
                <w:rFonts w:ascii="Times New Roman" w:hAnsi="Times New Roman" w:cs="Times New Roman"/>
                <w:spacing w:val="-2"/>
                <w:w w:val="115"/>
                <w:sz w:val="24"/>
                <w:szCs w:val="24"/>
              </w:rPr>
            </w:pPr>
          </w:p>
          <w:p w14:paraId="3A813540" w14:textId="77777777" w:rsidR="0090197F" w:rsidRPr="00632E7E" w:rsidRDefault="0090197F">
            <w:pPr>
              <w:pStyle w:val="TableParagraph"/>
              <w:spacing w:before="139"/>
              <w:ind w:left="50"/>
              <w:jc w:val="left"/>
              <w:rPr>
                <w:rFonts w:ascii="Times New Roman" w:hAnsi="Times New Roman" w:cs="Times New Roman"/>
                <w:spacing w:val="-2"/>
                <w:w w:val="115"/>
                <w:sz w:val="24"/>
                <w:szCs w:val="24"/>
              </w:rPr>
            </w:pPr>
          </w:p>
          <w:p w14:paraId="27377B05" w14:textId="77777777" w:rsidR="0090197F" w:rsidRPr="00632E7E" w:rsidRDefault="0090197F">
            <w:pPr>
              <w:pStyle w:val="TableParagraph"/>
              <w:spacing w:before="139"/>
              <w:ind w:left="50"/>
              <w:jc w:val="left"/>
              <w:rPr>
                <w:rFonts w:ascii="Times New Roman" w:hAnsi="Times New Roman" w:cs="Times New Roman"/>
                <w:spacing w:val="-2"/>
                <w:w w:val="115"/>
                <w:sz w:val="24"/>
                <w:szCs w:val="24"/>
              </w:rPr>
            </w:pPr>
          </w:p>
          <w:p w14:paraId="748DBBDA" w14:textId="77777777" w:rsidR="0090197F" w:rsidRPr="00632E7E" w:rsidRDefault="0090197F">
            <w:pPr>
              <w:pStyle w:val="TableParagraph"/>
              <w:spacing w:before="139"/>
              <w:ind w:left="50"/>
              <w:jc w:val="left"/>
              <w:rPr>
                <w:rFonts w:ascii="Times New Roman" w:hAnsi="Times New Roman" w:cs="Times New Roman"/>
                <w:spacing w:val="-2"/>
                <w:w w:val="115"/>
                <w:sz w:val="24"/>
                <w:szCs w:val="24"/>
              </w:rPr>
            </w:pPr>
          </w:p>
          <w:p w14:paraId="22B7E078" w14:textId="77777777" w:rsidR="0090197F" w:rsidRPr="00632E7E" w:rsidRDefault="0090197F">
            <w:pPr>
              <w:pStyle w:val="TableParagraph"/>
              <w:spacing w:before="139"/>
              <w:ind w:left="50"/>
              <w:jc w:val="left"/>
              <w:rPr>
                <w:rFonts w:ascii="Times New Roman" w:hAnsi="Times New Roman" w:cs="Times New Roman"/>
                <w:sz w:val="24"/>
                <w:szCs w:val="24"/>
              </w:rPr>
            </w:pPr>
          </w:p>
        </w:tc>
        <w:tc>
          <w:tcPr>
            <w:tcW w:w="331" w:type="dxa"/>
          </w:tcPr>
          <w:p w14:paraId="032B33A3" w14:textId="77777777" w:rsidR="00C43FB7" w:rsidRPr="00632E7E" w:rsidRDefault="00000000">
            <w:pPr>
              <w:pStyle w:val="TableParagraph"/>
              <w:spacing w:before="139"/>
              <w:ind w:left="38"/>
              <w:jc w:val="center"/>
              <w:rPr>
                <w:rFonts w:ascii="Times New Roman" w:hAnsi="Times New Roman" w:cs="Times New Roman"/>
                <w:sz w:val="24"/>
                <w:szCs w:val="24"/>
              </w:rPr>
            </w:pPr>
            <w:r w:rsidRPr="00632E7E">
              <w:rPr>
                <w:rFonts w:ascii="Times New Roman" w:hAnsi="Times New Roman" w:cs="Times New Roman"/>
                <w:spacing w:val="-10"/>
                <w:w w:val="120"/>
                <w:sz w:val="24"/>
                <w:szCs w:val="24"/>
              </w:rPr>
              <w:t>:</w:t>
            </w:r>
          </w:p>
        </w:tc>
        <w:tc>
          <w:tcPr>
            <w:tcW w:w="7042" w:type="dxa"/>
          </w:tcPr>
          <w:p w14:paraId="2B68B81A" w14:textId="77777777" w:rsidR="00C43FB7" w:rsidRPr="00632E7E" w:rsidRDefault="00000000" w:rsidP="00DC493E">
            <w:pPr>
              <w:pStyle w:val="TableParagraph"/>
              <w:numPr>
                <w:ilvl w:val="0"/>
                <w:numId w:val="18"/>
              </w:numPr>
              <w:tabs>
                <w:tab w:val="left" w:pos="465"/>
              </w:tabs>
              <w:spacing w:before="139"/>
              <w:ind w:right="252"/>
              <w:rPr>
                <w:rFonts w:ascii="Times New Roman" w:hAnsi="Times New Roman" w:cs="Times New Roman"/>
                <w:sz w:val="24"/>
                <w:szCs w:val="24"/>
              </w:rPr>
            </w:pPr>
            <w:r w:rsidRPr="00632E7E">
              <w:rPr>
                <w:rFonts w:ascii="Times New Roman" w:hAnsi="Times New Roman" w:cs="Times New Roman"/>
                <w:w w:val="115"/>
                <w:sz w:val="24"/>
                <w:szCs w:val="24"/>
              </w:rPr>
              <w:t>bahwa dalam rangka penyelenggaraan program pembangunan secara efektif, efisien dan akuntabel, perlu didukung dengan administrasi dan pengendalian yang komprehensif;</w:t>
            </w:r>
          </w:p>
          <w:p w14:paraId="6B6B86A6" w14:textId="691561B5" w:rsidR="00C43FB7" w:rsidRPr="00632E7E" w:rsidRDefault="00000000" w:rsidP="00DC493E">
            <w:pPr>
              <w:pStyle w:val="TableParagraph"/>
              <w:numPr>
                <w:ilvl w:val="0"/>
                <w:numId w:val="18"/>
              </w:numPr>
              <w:tabs>
                <w:tab w:val="left" w:pos="465"/>
              </w:tabs>
              <w:spacing w:before="2"/>
              <w:ind w:right="252"/>
              <w:rPr>
                <w:rFonts w:ascii="Times New Roman" w:hAnsi="Times New Roman" w:cs="Times New Roman"/>
                <w:sz w:val="24"/>
                <w:szCs w:val="24"/>
              </w:rPr>
            </w:pPr>
            <w:r w:rsidRPr="00632E7E">
              <w:rPr>
                <w:rFonts w:ascii="Times New Roman" w:hAnsi="Times New Roman" w:cs="Times New Roman"/>
                <w:w w:val="115"/>
                <w:sz w:val="24"/>
                <w:szCs w:val="24"/>
              </w:rPr>
              <w:t xml:space="preserve">bahwa untuk mengoptimalkan pelaksanaan fungsi </w:t>
            </w:r>
            <w:r w:rsidR="00875166" w:rsidRPr="00632E7E">
              <w:rPr>
                <w:rFonts w:ascii="Times New Roman" w:hAnsi="Times New Roman" w:cs="Times New Roman"/>
                <w:w w:val="115"/>
                <w:sz w:val="24"/>
                <w:szCs w:val="24"/>
              </w:rPr>
              <w:t>evaluasi dan pelaporan capaian kinerja berdasarkan aplikasi sistem informasi kinerja pembangunan terukur (SIJAGUR)</w:t>
            </w:r>
            <w:r w:rsidRPr="00632E7E">
              <w:rPr>
                <w:rFonts w:ascii="Times New Roman" w:hAnsi="Times New Roman" w:cs="Times New Roman"/>
                <w:w w:val="115"/>
                <w:sz w:val="24"/>
                <w:szCs w:val="24"/>
              </w:rPr>
              <w:t xml:space="preserve"> pelaksanaan program pembangunan sesuai dengan target dan rencana yang ditetapkan, perlu didukung dengan pedoman </w:t>
            </w:r>
            <w:r w:rsidR="00875166" w:rsidRPr="00632E7E">
              <w:rPr>
                <w:rFonts w:ascii="Times New Roman" w:hAnsi="Times New Roman" w:cs="Times New Roman"/>
                <w:w w:val="115"/>
                <w:sz w:val="24"/>
                <w:szCs w:val="24"/>
              </w:rPr>
              <w:t xml:space="preserve">teknis evaluasi dan pelaporan capaian kinerja berdasarkan aplikasi sistem informasi kinerja pembangunan terukur (SIJAGUR) </w:t>
            </w:r>
            <w:r w:rsidRPr="00632E7E">
              <w:rPr>
                <w:rFonts w:ascii="Times New Roman" w:hAnsi="Times New Roman" w:cs="Times New Roman"/>
                <w:w w:val="115"/>
                <w:sz w:val="24"/>
                <w:szCs w:val="24"/>
              </w:rPr>
              <w:t>pelaksanaan program pembangunan;</w:t>
            </w:r>
          </w:p>
          <w:p w14:paraId="171990E8" w14:textId="77777777" w:rsidR="00C43FB7" w:rsidRPr="00632E7E" w:rsidRDefault="00000000" w:rsidP="00DC493E">
            <w:pPr>
              <w:pStyle w:val="TableParagraph"/>
              <w:numPr>
                <w:ilvl w:val="0"/>
                <w:numId w:val="18"/>
              </w:numPr>
              <w:tabs>
                <w:tab w:val="left" w:pos="465"/>
              </w:tabs>
              <w:spacing w:before="3"/>
              <w:ind w:right="252"/>
              <w:rPr>
                <w:rFonts w:ascii="Times New Roman" w:hAnsi="Times New Roman" w:cs="Times New Roman"/>
                <w:sz w:val="24"/>
                <w:szCs w:val="24"/>
              </w:rPr>
            </w:pPr>
            <w:r w:rsidRPr="00632E7E">
              <w:rPr>
                <w:rFonts w:ascii="Times New Roman" w:hAnsi="Times New Roman" w:cs="Times New Roman"/>
                <w:w w:val="115"/>
                <w:sz w:val="24"/>
                <w:szCs w:val="24"/>
              </w:rPr>
              <w:t>bahwa berdasarkan pertimbangan sebagaimana dimaksud dalam huruf a dan huruf b, perlu menetapkan Peraturan Bupati tentang Pedoman Pengendalian Pelaksanaan Program Pembangunan;</w:t>
            </w:r>
          </w:p>
        </w:tc>
      </w:tr>
      <w:tr w:rsidR="00632E7E" w:rsidRPr="00632E7E" w14:paraId="706462F5" w14:textId="77777777" w:rsidTr="00955033">
        <w:trPr>
          <w:trHeight w:val="3945"/>
        </w:trPr>
        <w:tc>
          <w:tcPr>
            <w:tcW w:w="1574" w:type="dxa"/>
          </w:tcPr>
          <w:p w14:paraId="083CC60A" w14:textId="6726A596" w:rsidR="00DC493E" w:rsidRPr="00632E7E" w:rsidRDefault="00DC493E">
            <w:pPr>
              <w:pStyle w:val="TableParagraph"/>
              <w:spacing w:before="139"/>
              <w:ind w:left="50"/>
              <w:jc w:val="left"/>
              <w:rPr>
                <w:rFonts w:ascii="Times New Roman" w:hAnsi="Times New Roman" w:cs="Times New Roman"/>
                <w:spacing w:val="-2"/>
                <w:w w:val="115"/>
                <w:sz w:val="24"/>
                <w:szCs w:val="24"/>
              </w:rPr>
            </w:pPr>
            <w:r w:rsidRPr="00632E7E">
              <w:rPr>
                <w:rFonts w:ascii="Times New Roman" w:hAnsi="Times New Roman" w:cs="Times New Roman"/>
                <w:spacing w:val="-2"/>
                <w:w w:val="115"/>
                <w:sz w:val="24"/>
                <w:szCs w:val="24"/>
              </w:rPr>
              <w:t>Mengingat</w:t>
            </w:r>
          </w:p>
        </w:tc>
        <w:tc>
          <w:tcPr>
            <w:tcW w:w="331" w:type="dxa"/>
          </w:tcPr>
          <w:p w14:paraId="1E8612A6" w14:textId="5689B44C" w:rsidR="00DC493E" w:rsidRPr="00632E7E" w:rsidRDefault="00DC493E">
            <w:pPr>
              <w:pStyle w:val="TableParagraph"/>
              <w:spacing w:before="139"/>
              <w:ind w:left="38"/>
              <w:jc w:val="center"/>
              <w:rPr>
                <w:rFonts w:ascii="Times New Roman" w:hAnsi="Times New Roman" w:cs="Times New Roman"/>
                <w:spacing w:val="-10"/>
                <w:w w:val="120"/>
                <w:sz w:val="24"/>
                <w:szCs w:val="24"/>
              </w:rPr>
            </w:pPr>
            <w:r w:rsidRPr="00632E7E">
              <w:rPr>
                <w:rFonts w:ascii="Times New Roman" w:hAnsi="Times New Roman" w:cs="Times New Roman"/>
                <w:spacing w:val="-10"/>
                <w:w w:val="120"/>
                <w:sz w:val="24"/>
                <w:szCs w:val="24"/>
              </w:rPr>
              <w:t xml:space="preserve">: </w:t>
            </w:r>
          </w:p>
        </w:tc>
        <w:tc>
          <w:tcPr>
            <w:tcW w:w="7042" w:type="dxa"/>
          </w:tcPr>
          <w:p w14:paraId="1CF0C64A" w14:textId="77777777" w:rsidR="00DC493E" w:rsidRPr="00632E7E" w:rsidRDefault="00DC493E" w:rsidP="00DC493E">
            <w:pPr>
              <w:pStyle w:val="TableParagraph"/>
              <w:numPr>
                <w:ilvl w:val="0"/>
                <w:numId w:val="32"/>
              </w:numPr>
              <w:spacing w:before="139"/>
              <w:ind w:left="546" w:right="252" w:hanging="425"/>
              <w:rPr>
                <w:rFonts w:ascii="Times New Roman" w:hAnsi="Times New Roman" w:cs="Times New Roman"/>
                <w:sz w:val="24"/>
                <w:szCs w:val="24"/>
              </w:rPr>
            </w:pPr>
            <w:r w:rsidRPr="00632E7E">
              <w:rPr>
                <w:rFonts w:ascii="Times New Roman" w:hAnsi="Times New Roman" w:cs="Times New Roman"/>
                <w:w w:val="115"/>
                <w:sz w:val="24"/>
                <w:szCs w:val="24"/>
              </w:rPr>
              <w:t>Undang-Undang Nomor 14 Tahun 1950 tentang Pembentukan Daerah-daerah Kabupaten dalam Lingkungan Propinsi Djawa Barat (Berita Negara Republik Indonesia Tahun 1950) sebagaimana telah diubah dengan Undang-Undang Nomor 4 Tahun 1968 tentang Pembentukan Kabupaten Purwakarta dan Kabupaten Subang dengan Mengubah Undang-</w:t>
            </w:r>
            <w:r w:rsidRPr="00632E7E">
              <w:rPr>
                <w:rFonts w:ascii="Times New Roman" w:hAnsi="Times New Roman" w:cs="Times New Roman"/>
                <w:spacing w:val="80"/>
                <w:w w:val="150"/>
                <w:sz w:val="24"/>
                <w:szCs w:val="24"/>
              </w:rPr>
              <w:t xml:space="preserve"> </w:t>
            </w:r>
            <w:r w:rsidRPr="00632E7E">
              <w:rPr>
                <w:rFonts w:ascii="Times New Roman" w:hAnsi="Times New Roman" w:cs="Times New Roman"/>
                <w:w w:val="115"/>
                <w:sz w:val="24"/>
                <w:szCs w:val="24"/>
              </w:rPr>
              <w:t>Undang Nomor 14 Tahun 1950 tentang Pembentukan Daerah-daerah Kabupaten dalam Lingkungan Propinsi Djawa Barat (Lembaran Negara Republik Indonesia Tahun 1968 Nomor 31, Tambahan Lembaran Negara Republik Indonesia Nomor 2851);</w:t>
            </w:r>
          </w:p>
          <w:p w14:paraId="5BF3BDFA" w14:textId="77777777" w:rsidR="00DC493E" w:rsidRPr="00632E7E" w:rsidRDefault="00DC493E" w:rsidP="00DC493E">
            <w:pPr>
              <w:pStyle w:val="TableParagraph"/>
              <w:numPr>
                <w:ilvl w:val="0"/>
                <w:numId w:val="32"/>
              </w:numPr>
              <w:spacing w:before="3"/>
              <w:ind w:left="546" w:right="252" w:hanging="425"/>
              <w:rPr>
                <w:rFonts w:ascii="Times New Roman" w:hAnsi="Times New Roman" w:cs="Times New Roman"/>
                <w:sz w:val="24"/>
                <w:szCs w:val="24"/>
              </w:rPr>
            </w:pPr>
            <w:r w:rsidRPr="00632E7E">
              <w:rPr>
                <w:rFonts w:ascii="Times New Roman" w:hAnsi="Times New Roman" w:cs="Times New Roman"/>
                <w:w w:val="115"/>
                <w:sz w:val="24"/>
                <w:szCs w:val="24"/>
              </w:rPr>
              <w:t>Undang-Undang Nomor 17 Tahun 2003 tentang Keuangan Negara (Lembaran Negara Republik Indonesia Tahun 2003 Nomor 47, Tambahan</w:t>
            </w:r>
            <w:r w:rsidRPr="00632E7E">
              <w:rPr>
                <w:rFonts w:ascii="Times New Roman" w:hAnsi="Times New Roman" w:cs="Times New Roman"/>
                <w:spacing w:val="40"/>
                <w:w w:val="115"/>
                <w:sz w:val="24"/>
                <w:szCs w:val="24"/>
              </w:rPr>
              <w:t xml:space="preserve"> </w:t>
            </w:r>
            <w:r w:rsidRPr="00632E7E">
              <w:rPr>
                <w:rFonts w:ascii="Times New Roman" w:hAnsi="Times New Roman" w:cs="Times New Roman"/>
                <w:w w:val="115"/>
                <w:sz w:val="24"/>
                <w:szCs w:val="24"/>
              </w:rPr>
              <w:t>Lembaran Negara Republik Indonesia Nomor 4286);</w:t>
            </w:r>
          </w:p>
          <w:p w14:paraId="30CC0965" w14:textId="77777777" w:rsidR="00DC493E" w:rsidRPr="00632E7E" w:rsidRDefault="00DC493E" w:rsidP="00DC493E">
            <w:pPr>
              <w:pStyle w:val="TableParagraph"/>
              <w:numPr>
                <w:ilvl w:val="0"/>
                <w:numId w:val="32"/>
              </w:numPr>
              <w:spacing w:before="3"/>
              <w:ind w:left="546" w:right="252" w:hanging="425"/>
              <w:rPr>
                <w:rFonts w:ascii="Times New Roman" w:hAnsi="Times New Roman" w:cs="Times New Roman"/>
                <w:sz w:val="24"/>
                <w:szCs w:val="24"/>
              </w:rPr>
            </w:pPr>
            <w:r w:rsidRPr="00632E7E">
              <w:rPr>
                <w:rFonts w:ascii="Times New Roman" w:hAnsi="Times New Roman" w:cs="Times New Roman"/>
                <w:w w:val="115"/>
                <w:sz w:val="24"/>
                <w:szCs w:val="24"/>
              </w:rPr>
              <w:lastRenderedPageBreak/>
              <w:t>Undang-Undang Nomor 1 Tahun 2004 tentang Perbendaharaan Negara (Lembaran Negara Republik Indonesia</w:t>
            </w:r>
            <w:r w:rsidRPr="00632E7E">
              <w:rPr>
                <w:rFonts w:ascii="Times New Roman" w:hAnsi="Times New Roman" w:cs="Times New Roman"/>
                <w:spacing w:val="17"/>
                <w:w w:val="115"/>
                <w:sz w:val="24"/>
                <w:szCs w:val="24"/>
              </w:rPr>
              <w:t xml:space="preserve"> </w:t>
            </w:r>
            <w:r w:rsidRPr="00632E7E">
              <w:rPr>
                <w:rFonts w:ascii="Times New Roman" w:hAnsi="Times New Roman" w:cs="Times New Roman"/>
                <w:w w:val="115"/>
                <w:sz w:val="24"/>
                <w:szCs w:val="24"/>
              </w:rPr>
              <w:t>Tahun</w:t>
            </w:r>
            <w:r w:rsidRPr="00632E7E">
              <w:rPr>
                <w:rFonts w:ascii="Times New Roman" w:hAnsi="Times New Roman" w:cs="Times New Roman"/>
                <w:spacing w:val="17"/>
                <w:w w:val="115"/>
                <w:sz w:val="24"/>
                <w:szCs w:val="24"/>
              </w:rPr>
              <w:t xml:space="preserve"> </w:t>
            </w:r>
            <w:r w:rsidRPr="00632E7E">
              <w:rPr>
                <w:rFonts w:ascii="Times New Roman" w:hAnsi="Times New Roman" w:cs="Times New Roman"/>
                <w:w w:val="115"/>
                <w:sz w:val="24"/>
                <w:szCs w:val="24"/>
              </w:rPr>
              <w:t>2004</w:t>
            </w:r>
            <w:r w:rsidRPr="00632E7E">
              <w:rPr>
                <w:rFonts w:ascii="Times New Roman" w:hAnsi="Times New Roman" w:cs="Times New Roman"/>
                <w:spacing w:val="17"/>
                <w:w w:val="115"/>
                <w:sz w:val="24"/>
                <w:szCs w:val="24"/>
              </w:rPr>
              <w:t xml:space="preserve"> </w:t>
            </w:r>
            <w:r w:rsidRPr="00632E7E">
              <w:rPr>
                <w:rFonts w:ascii="Times New Roman" w:hAnsi="Times New Roman" w:cs="Times New Roman"/>
                <w:w w:val="115"/>
                <w:sz w:val="24"/>
                <w:szCs w:val="24"/>
              </w:rPr>
              <w:t>Nomor</w:t>
            </w:r>
            <w:r w:rsidRPr="00632E7E">
              <w:rPr>
                <w:rFonts w:ascii="Times New Roman" w:hAnsi="Times New Roman" w:cs="Times New Roman"/>
                <w:spacing w:val="17"/>
                <w:w w:val="115"/>
                <w:sz w:val="24"/>
                <w:szCs w:val="24"/>
              </w:rPr>
              <w:t xml:space="preserve"> </w:t>
            </w:r>
            <w:r w:rsidRPr="00632E7E">
              <w:rPr>
                <w:rFonts w:ascii="Times New Roman" w:hAnsi="Times New Roman" w:cs="Times New Roman"/>
                <w:w w:val="115"/>
                <w:sz w:val="24"/>
                <w:szCs w:val="24"/>
              </w:rPr>
              <w:t>5,</w:t>
            </w:r>
            <w:r w:rsidRPr="00632E7E">
              <w:rPr>
                <w:rFonts w:ascii="Times New Roman" w:hAnsi="Times New Roman" w:cs="Times New Roman"/>
                <w:spacing w:val="17"/>
                <w:w w:val="115"/>
                <w:sz w:val="24"/>
                <w:szCs w:val="24"/>
              </w:rPr>
              <w:t xml:space="preserve"> </w:t>
            </w:r>
            <w:r w:rsidRPr="00632E7E">
              <w:rPr>
                <w:rFonts w:ascii="Times New Roman" w:hAnsi="Times New Roman" w:cs="Times New Roman"/>
                <w:w w:val="115"/>
                <w:sz w:val="24"/>
                <w:szCs w:val="24"/>
              </w:rPr>
              <w:t>Tambahan</w:t>
            </w:r>
            <w:r w:rsidRPr="00632E7E">
              <w:rPr>
                <w:rFonts w:ascii="Times New Roman" w:hAnsi="Times New Roman" w:cs="Times New Roman"/>
                <w:spacing w:val="17"/>
                <w:w w:val="115"/>
                <w:sz w:val="24"/>
                <w:szCs w:val="24"/>
              </w:rPr>
              <w:t xml:space="preserve"> </w:t>
            </w:r>
            <w:r w:rsidRPr="00632E7E">
              <w:rPr>
                <w:rFonts w:ascii="Times New Roman" w:hAnsi="Times New Roman" w:cs="Times New Roman"/>
                <w:w w:val="115"/>
                <w:sz w:val="24"/>
                <w:szCs w:val="24"/>
              </w:rPr>
              <w:t>Lembaran</w:t>
            </w:r>
            <w:r w:rsidRPr="00632E7E">
              <w:rPr>
                <w:rFonts w:ascii="Times New Roman" w:hAnsi="Times New Roman" w:cs="Times New Roman"/>
                <w:sz w:val="24"/>
                <w:szCs w:val="24"/>
              </w:rPr>
              <w:t xml:space="preserve"> </w:t>
            </w:r>
            <w:r w:rsidRPr="00632E7E">
              <w:rPr>
                <w:rFonts w:ascii="Times New Roman" w:hAnsi="Times New Roman" w:cs="Times New Roman"/>
                <w:w w:val="110"/>
                <w:sz w:val="24"/>
                <w:szCs w:val="24"/>
              </w:rPr>
              <w:t>Negara</w:t>
            </w:r>
            <w:r w:rsidRPr="00632E7E">
              <w:rPr>
                <w:rFonts w:ascii="Times New Roman" w:hAnsi="Times New Roman" w:cs="Times New Roman"/>
                <w:spacing w:val="27"/>
                <w:w w:val="110"/>
                <w:sz w:val="24"/>
                <w:szCs w:val="24"/>
              </w:rPr>
              <w:t xml:space="preserve"> </w:t>
            </w:r>
            <w:r w:rsidRPr="00632E7E">
              <w:rPr>
                <w:rFonts w:ascii="Times New Roman" w:hAnsi="Times New Roman" w:cs="Times New Roman"/>
                <w:w w:val="110"/>
                <w:sz w:val="24"/>
                <w:szCs w:val="24"/>
              </w:rPr>
              <w:t>Republik</w:t>
            </w:r>
            <w:r w:rsidRPr="00632E7E">
              <w:rPr>
                <w:rFonts w:ascii="Times New Roman" w:hAnsi="Times New Roman" w:cs="Times New Roman"/>
                <w:spacing w:val="28"/>
                <w:w w:val="110"/>
                <w:sz w:val="24"/>
                <w:szCs w:val="24"/>
              </w:rPr>
              <w:t xml:space="preserve"> </w:t>
            </w:r>
            <w:r w:rsidRPr="00632E7E">
              <w:rPr>
                <w:rFonts w:ascii="Times New Roman" w:hAnsi="Times New Roman" w:cs="Times New Roman"/>
                <w:w w:val="110"/>
                <w:sz w:val="24"/>
                <w:szCs w:val="24"/>
              </w:rPr>
              <w:t>Indonesia</w:t>
            </w:r>
            <w:r w:rsidRPr="00632E7E">
              <w:rPr>
                <w:rFonts w:ascii="Times New Roman" w:hAnsi="Times New Roman" w:cs="Times New Roman"/>
                <w:spacing w:val="27"/>
                <w:w w:val="110"/>
                <w:sz w:val="24"/>
                <w:szCs w:val="24"/>
              </w:rPr>
              <w:t xml:space="preserve"> </w:t>
            </w:r>
            <w:r w:rsidRPr="00632E7E">
              <w:rPr>
                <w:rFonts w:ascii="Times New Roman" w:hAnsi="Times New Roman" w:cs="Times New Roman"/>
                <w:w w:val="110"/>
                <w:sz w:val="24"/>
                <w:szCs w:val="24"/>
              </w:rPr>
              <w:t>Nomor</w:t>
            </w:r>
            <w:r w:rsidRPr="00632E7E">
              <w:rPr>
                <w:rFonts w:ascii="Times New Roman" w:hAnsi="Times New Roman" w:cs="Times New Roman"/>
                <w:spacing w:val="28"/>
                <w:w w:val="110"/>
                <w:sz w:val="24"/>
                <w:szCs w:val="24"/>
              </w:rPr>
              <w:t xml:space="preserve"> </w:t>
            </w:r>
            <w:r w:rsidRPr="00632E7E">
              <w:rPr>
                <w:rFonts w:ascii="Times New Roman" w:hAnsi="Times New Roman" w:cs="Times New Roman"/>
                <w:spacing w:val="-2"/>
                <w:w w:val="110"/>
                <w:sz w:val="24"/>
                <w:szCs w:val="24"/>
              </w:rPr>
              <w:t>4355);</w:t>
            </w:r>
          </w:p>
          <w:p w14:paraId="1E913EE9" w14:textId="77777777" w:rsidR="00DC493E" w:rsidRPr="00632E7E" w:rsidRDefault="00DC493E" w:rsidP="00DC493E">
            <w:pPr>
              <w:pStyle w:val="TableParagraph"/>
              <w:numPr>
                <w:ilvl w:val="0"/>
                <w:numId w:val="32"/>
              </w:numPr>
              <w:spacing w:line="264" w:lineRule="exact"/>
              <w:ind w:left="546" w:right="252" w:hanging="425"/>
              <w:rPr>
                <w:rFonts w:ascii="Times New Roman" w:hAnsi="Times New Roman" w:cs="Times New Roman"/>
                <w:w w:val="115"/>
                <w:sz w:val="24"/>
                <w:szCs w:val="24"/>
              </w:rPr>
            </w:pPr>
            <w:r w:rsidRPr="00632E7E">
              <w:rPr>
                <w:rFonts w:ascii="Times New Roman" w:hAnsi="Times New Roman" w:cs="Times New Roman"/>
                <w:w w:val="115"/>
                <w:sz w:val="24"/>
                <w:szCs w:val="24"/>
              </w:rPr>
              <w:t>Undang-Undang</w:t>
            </w:r>
            <w:r w:rsidRPr="00632E7E">
              <w:rPr>
                <w:rFonts w:ascii="Times New Roman" w:hAnsi="Times New Roman" w:cs="Times New Roman"/>
                <w:spacing w:val="40"/>
                <w:w w:val="115"/>
                <w:sz w:val="24"/>
                <w:szCs w:val="24"/>
              </w:rPr>
              <w:t xml:space="preserve"> </w:t>
            </w:r>
            <w:r w:rsidRPr="00632E7E">
              <w:rPr>
                <w:rFonts w:ascii="Times New Roman" w:hAnsi="Times New Roman" w:cs="Times New Roman"/>
                <w:w w:val="115"/>
                <w:sz w:val="24"/>
                <w:szCs w:val="24"/>
              </w:rPr>
              <w:t>Nomor</w:t>
            </w:r>
            <w:r w:rsidRPr="00632E7E">
              <w:rPr>
                <w:rFonts w:ascii="Times New Roman" w:hAnsi="Times New Roman" w:cs="Times New Roman"/>
                <w:spacing w:val="40"/>
                <w:w w:val="115"/>
                <w:sz w:val="24"/>
                <w:szCs w:val="24"/>
              </w:rPr>
              <w:t xml:space="preserve"> </w:t>
            </w:r>
            <w:r w:rsidRPr="00632E7E">
              <w:rPr>
                <w:rFonts w:ascii="Times New Roman" w:hAnsi="Times New Roman" w:cs="Times New Roman"/>
                <w:w w:val="115"/>
                <w:sz w:val="24"/>
                <w:szCs w:val="24"/>
              </w:rPr>
              <w:t>25</w:t>
            </w:r>
            <w:r w:rsidRPr="00632E7E">
              <w:rPr>
                <w:rFonts w:ascii="Times New Roman" w:hAnsi="Times New Roman" w:cs="Times New Roman"/>
                <w:spacing w:val="40"/>
                <w:w w:val="115"/>
                <w:sz w:val="24"/>
                <w:szCs w:val="24"/>
              </w:rPr>
              <w:t xml:space="preserve"> </w:t>
            </w:r>
            <w:r w:rsidRPr="00632E7E">
              <w:rPr>
                <w:rFonts w:ascii="Times New Roman" w:hAnsi="Times New Roman" w:cs="Times New Roman"/>
                <w:w w:val="115"/>
                <w:sz w:val="24"/>
                <w:szCs w:val="24"/>
              </w:rPr>
              <w:t>Tahun</w:t>
            </w:r>
            <w:r w:rsidRPr="00632E7E">
              <w:rPr>
                <w:rFonts w:ascii="Times New Roman" w:hAnsi="Times New Roman" w:cs="Times New Roman"/>
                <w:spacing w:val="40"/>
                <w:w w:val="115"/>
                <w:sz w:val="24"/>
                <w:szCs w:val="24"/>
              </w:rPr>
              <w:t xml:space="preserve"> </w:t>
            </w:r>
            <w:r w:rsidRPr="00632E7E">
              <w:rPr>
                <w:rFonts w:ascii="Times New Roman" w:hAnsi="Times New Roman" w:cs="Times New Roman"/>
                <w:w w:val="115"/>
                <w:sz w:val="24"/>
                <w:szCs w:val="24"/>
              </w:rPr>
              <w:t>2004</w:t>
            </w:r>
            <w:r w:rsidRPr="00632E7E">
              <w:rPr>
                <w:rFonts w:ascii="Times New Roman" w:hAnsi="Times New Roman" w:cs="Times New Roman"/>
                <w:spacing w:val="40"/>
                <w:w w:val="115"/>
                <w:sz w:val="24"/>
                <w:szCs w:val="24"/>
              </w:rPr>
              <w:t xml:space="preserve"> </w:t>
            </w:r>
            <w:r w:rsidRPr="00632E7E">
              <w:rPr>
                <w:rFonts w:ascii="Times New Roman" w:hAnsi="Times New Roman" w:cs="Times New Roman"/>
                <w:w w:val="115"/>
                <w:sz w:val="24"/>
                <w:szCs w:val="24"/>
              </w:rPr>
              <w:t>tentang Sistem Perencanaan Pembangunan Nasional (Lembaran Negara Republik Indonesia Tahun 2004 Nomor 104, Tambahan Lembaran Negara Republik Indonesia Nomor 4421);</w:t>
            </w:r>
          </w:p>
          <w:p w14:paraId="4527349B" w14:textId="77777777" w:rsidR="00DC493E" w:rsidRPr="00632E7E" w:rsidRDefault="00DC493E" w:rsidP="00DC493E">
            <w:pPr>
              <w:pStyle w:val="TableParagraph"/>
              <w:numPr>
                <w:ilvl w:val="0"/>
                <w:numId w:val="32"/>
              </w:numPr>
              <w:spacing w:line="264" w:lineRule="exact"/>
              <w:ind w:left="546" w:right="252" w:hanging="425"/>
              <w:rPr>
                <w:rFonts w:ascii="Times New Roman" w:hAnsi="Times New Roman" w:cs="Times New Roman"/>
                <w:w w:val="115"/>
                <w:sz w:val="24"/>
                <w:szCs w:val="24"/>
              </w:rPr>
            </w:pPr>
            <w:r w:rsidRPr="00632E7E">
              <w:rPr>
                <w:rFonts w:ascii="Times New Roman" w:hAnsi="Times New Roman" w:cs="Times New Roman"/>
                <w:w w:val="115"/>
                <w:sz w:val="24"/>
                <w:szCs w:val="24"/>
              </w:rPr>
              <w:t>Undang-Undang Nomor 23 Tahun 2014 tentang Pemerintahan Daerah (Lembaran Negara Republik Indonesia Tahun 2014 Nomor 244, Tambahan Lembaran Negara Republik Indonesia Nomor 5587) sebagaimana telah diubah beberapa kali, terakhir dengan Undang-Undang Nomor 11 Tahun 2020</w:t>
            </w:r>
            <w:r w:rsidRPr="00632E7E">
              <w:rPr>
                <w:rFonts w:ascii="Times New Roman" w:hAnsi="Times New Roman" w:cs="Times New Roman"/>
                <w:spacing w:val="40"/>
                <w:w w:val="115"/>
                <w:sz w:val="24"/>
                <w:szCs w:val="24"/>
              </w:rPr>
              <w:t xml:space="preserve"> </w:t>
            </w:r>
            <w:r w:rsidRPr="00632E7E">
              <w:rPr>
                <w:rFonts w:ascii="Times New Roman" w:hAnsi="Times New Roman" w:cs="Times New Roman"/>
                <w:w w:val="115"/>
                <w:sz w:val="24"/>
                <w:szCs w:val="24"/>
              </w:rPr>
              <w:t>tentang Cipta Kerja (Lembaran Negara Republik Indonesia Tahun 2020 Nomor 245, Tambahan Lembaran Negara Republik Indonesia Nomor 6573);</w:t>
            </w:r>
          </w:p>
          <w:p w14:paraId="0C19EE7C" w14:textId="77777777" w:rsidR="00DC493E" w:rsidRPr="00632E7E" w:rsidRDefault="00DC493E" w:rsidP="00DC493E">
            <w:pPr>
              <w:pStyle w:val="TableParagraph"/>
              <w:numPr>
                <w:ilvl w:val="0"/>
                <w:numId w:val="32"/>
              </w:numPr>
              <w:spacing w:line="264" w:lineRule="exact"/>
              <w:ind w:left="546" w:right="252" w:hanging="425"/>
              <w:rPr>
                <w:rFonts w:ascii="Times New Roman" w:hAnsi="Times New Roman" w:cs="Times New Roman"/>
                <w:w w:val="115"/>
                <w:sz w:val="24"/>
                <w:szCs w:val="24"/>
              </w:rPr>
            </w:pPr>
            <w:r w:rsidRPr="00632E7E">
              <w:rPr>
                <w:rFonts w:ascii="Times New Roman" w:hAnsi="Times New Roman" w:cs="Times New Roman"/>
                <w:w w:val="115"/>
                <w:sz w:val="24"/>
                <w:szCs w:val="24"/>
              </w:rPr>
              <w:t>Undang-Undang Nomor 11 Tahun 2020 tentang Cipta Kerja (Lembaran Negara Republik Indonesia Tahun 2020 Nomor 245, Tambahan Lembaran Negara Republik Indonesia Nomor 6573);</w:t>
            </w:r>
          </w:p>
          <w:p w14:paraId="59DECC29" w14:textId="77777777" w:rsidR="00DC493E" w:rsidRPr="00632E7E" w:rsidRDefault="00DC493E" w:rsidP="00DC493E">
            <w:pPr>
              <w:pStyle w:val="TableParagraph"/>
              <w:numPr>
                <w:ilvl w:val="0"/>
                <w:numId w:val="32"/>
              </w:numPr>
              <w:spacing w:line="264" w:lineRule="exact"/>
              <w:ind w:left="546" w:right="252" w:hanging="425"/>
              <w:rPr>
                <w:rFonts w:ascii="Times New Roman" w:hAnsi="Times New Roman" w:cs="Times New Roman"/>
                <w:spacing w:val="-2"/>
                <w:w w:val="110"/>
                <w:sz w:val="24"/>
                <w:szCs w:val="24"/>
              </w:rPr>
            </w:pPr>
            <w:r w:rsidRPr="00632E7E">
              <w:rPr>
                <w:rFonts w:ascii="Times New Roman" w:hAnsi="Times New Roman" w:cs="Times New Roman"/>
                <w:w w:val="110"/>
                <w:sz w:val="24"/>
                <w:szCs w:val="24"/>
              </w:rPr>
              <w:t>Peraturan Pemerintah Nomor 8 Tahun 2006 tentang Pelaporan Keuangan dan Kinerja Instansi Pemerintah (Lembaran Negara Republik Indonesia Tahun 2006 Nomor 25, Tambahan Lembaran Negara Republik Indonesia Nomor 4614);</w:t>
            </w:r>
          </w:p>
          <w:p w14:paraId="534B14D0" w14:textId="77777777" w:rsidR="00DC493E" w:rsidRPr="00632E7E" w:rsidRDefault="00DC493E" w:rsidP="00DC493E">
            <w:pPr>
              <w:pStyle w:val="ListParagraph"/>
              <w:numPr>
                <w:ilvl w:val="0"/>
                <w:numId w:val="32"/>
              </w:numPr>
              <w:tabs>
                <w:tab w:val="left" w:pos="2464"/>
              </w:tabs>
              <w:ind w:left="546" w:right="252" w:hanging="425"/>
              <w:rPr>
                <w:rFonts w:ascii="Times New Roman" w:hAnsi="Times New Roman" w:cs="Times New Roman"/>
                <w:sz w:val="24"/>
                <w:szCs w:val="24"/>
              </w:rPr>
            </w:pPr>
            <w:r w:rsidRPr="00632E7E">
              <w:rPr>
                <w:rFonts w:ascii="Times New Roman" w:hAnsi="Times New Roman" w:cs="Times New Roman"/>
                <w:w w:val="115"/>
                <w:sz w:val="24"/>
                <w:szCs w:val="24"/>
              </w:rPr>
              <w:t>Peraturan Pemerintah Nomor 27 Tahun 2014 tentang Pengelolaan Barang Milik Negara/Daerah (Lembaran Negara Republik Indonesia Tahun 2014 Nomor 92, Tambahan Lembaran Negara Republik Indonesia Nomor 5533) sebagaimana telah diubah dengan Peraturan Pemerintah Nomor 28 Tahun 2020 tentang Perubahan atas Peraturan Pemerintah Nomor 27 Tahun 2014 tentang Pengelolaan Barang Milik Negara/Daerah (Lembaran Negara Republik Indonesia Tahun 2020 Nomor 142, Tambahan Lembaran Negara Republik Indonesia Nomor 6523);</w:t>
            </w:r>
          </w:p>
          <w:p w14:paraId="026A5A31" w14:textId="77777777" w:rsidR="00DC493E" w:rsidRPr="00632E7E" w:rsidRDefault="00DC493E" w:rsidP="00DC493E">
            <w:pPr>
              <w:pStyle w:val="ListParagraph"/>
              <w:numPr>
                <w:ilvl w:val="0"/>
                <w:numId w:val="32"/>
              </w:numPr>
              <w:tabs>
                <w:tab w:val="left" w:pos="2464"/>
              </w:tabs>
              <w:spacing w:before="4"/>
              <w:ind w:left="546" w:right="252" w:hanging="425"/>
              <w:rPr>
                <w:rFonts w:ascii="Times New Roman" w:hAnsi="Times New Roman" w:cs="Times New Roman"/>
                <w:sz w:val="24"/>
                <w:szCs w:val="24"/>
              </w:rPr>
            </w:pPr>
            <w:r w:rsidRPr="00632E7E">
              <w:rPr>
                <w:rFonts w:ascii="Times New Roman" w:hAnsi="Times New Roman" w:cs="Times New Roman"/>
                <w:w w:val="110"/>
                <w:sz w:val="24"/>
                <w:szCs w:val="24"/>
              </w:rPr>
              <w:t>Peraturan Pemerintah Nomor 13 Tahun 2019 tentang Laporan dan Evaluasi Penyelenggaraan Pemerintahan Daerah (Lembaran Negara Republik Indonesia Tahun 2019 Nomor 52, Tambahan Lembaran Negara Republik Indonesia Nomor 6323);</w:t>
            </w:r>
          </w:p>
          <w:p w14:paraId="4512A91F" w14:textId="77777777" w:rsidR="00DC493E" w:rsidRPr="00632E7E" w:rsidRDefault="00DC493E" w:rsidP="00DC493E">
            <w:pPr>
              <w:pStyle w:val="ListParagraph"/>
              <w:numPr>
                <w:ilvl w:val="0"/>
                <w:numId w:val="32"/>
              </w:numPr>
              <w:ind w:left="546" w:right="252" w:hanging="425"/>
              <w:rPr>
                <w:rFonts w:ascii="Times New Roman" w:hAnsi="Times New Roman" w:cs="Times New Roman"/>
                <w:spacing w:val="-2"/>
                <w:w w:val="110"/>
                <w:sz w:val="24"/>
                <w:szCs w:val="24"/>
              </w:rPr>
            </w:pPr>
            <w:r w:rsidRPr="00632E7E">
              <w:rPr>
                <w:rFonts w:ascii="Times New Roman" w:hAnsi="Times New Roman" w:cs="Times New Roman"/>
                <w:spacing w:val="-2"/>
                <w:w w:val="110"/>
                <w:sz w:val="24"/>
                <w:szCs w:val="24"/>
              </w:rPr>
              <w:t>Peraturan Pemerintah Nomor 22 Tahun 2020 tentang Peraturan Pelaksanaan Undang-Undang Nomor 2 Tahun 2017 tentang Jasa Konstruksi (Lembaran Negara Republik Indonesia Tahun 2020 Nomor 107, Tambahan Lembaran Negara Republik Indonesia Nomor 6494) sebagaimana telah diubah dengan Peraturan Pemerintah Nomor 14 Tahun 2021 tentang Perubahan atas Peraturan Pemerintah Nomor 22 Tahun 2020 tentang Peraturan Pelaksanaan Undang- Undang Nomor 2 Tahun 2017 tentang Jasa Konstruksi (Lembaran Negara Republik Indonesia Tahun 2021 Nomor 24, Tambahan Lembaran Negara Republik Indonesia Nomor 6626);</w:t>
            </w:r>
          </w:p>
          <w:p w14:paraId="77EEE141" w14:textId="77777777" w:rsidR="00DC493E" w:rsidRPr="00632E7E" w:rsidRDefault="00DC493E" w:rsidP="00DC493E">
            <w:pPr>
              <w:pStyle w:val="TableParagraph"/>
              <w:numPr>
                <w:ilvl w:val="0"/>
                <w:numId w:val="32"/>
              </w:numPr>
              <w:spacing w:line="264" w:lineRule="exact"/>
              <w:ind w:left="546" w:right="252" w:hanging="425"/>
              <w:rPr>
                <w:rFonts w:ascii="Times New Roman" w:hAnsi="Times New Roman" w:cs="Times New Roman"/>
                <w:spacing w:val="-2"/>
                <w:w w:val="110"/>
                <w:sz w:val="24"/>
                <w:szCs w:val="24"/>
              </w:rPr>
            </w:pPr>
            <w:r w:rsidRPr="00632E7E">
              <w:rPr>
                <w:rFonts w:ascii="Times New Roman" w:hAnsi="Times New Roman" w:cs="Times New Roman"/>
                <w:spacing w:val="-2"/>
                <w:w w:val="110"/>
                <w:sz w:val="24"/>
                <w:szCs w:val="24"/>
              </w:rPr>
              <w:t>Peraturan Pemerintah Nomor 5 Tahun 2021 tentang Penyelenggaraan Perizinan Berusaha Berbasis Risiko (Lembaran Negara Republik Indonesia Tahun 2021 Nomor 15, Tambahan Lembaran Negara Republik Indonesia Nomor 6617);</w:t>
            </w:r>
          </w:p>
          <w:p w14:paraId="22446709" w14:textId="77777777" w:rsidR="00DC493E" w:rsidRPr="00632E7E" w:rsidRDefault="00DC493E" w:rsidP="00DC493E">
            <w:pPr>
              <w:pStyle w:val="TableParagraph"/>
              <w:numPr>
                <w:ilvl w:val="0"/>
                <w:numId w:val="32"/>
              </w:numPr>
              <w:spacing w:line="264" w:lineRule="exact"/>
              <w:ind w:left="546" w:right="252" w:hanging="425"/>
              <w:rPr>
                <w:rFonts w:ascii="Times New Roman" w:hAnsi="Times New Roman" w:cs="Times New Roman"/>
                <w:spacing w:val="-2"/>
                <w:w w:val="110"/>
                <w:sz w:val="24"/>
                <w:szCs w:val="24"/>
              </w:rPr>
            </w:pPr>
            <w:r w:rsidRPr="00632E7E">
              <w:rPr>
                <w:rFonts w:ascii="Times New Roman" w:hAnsi="Times New Roman" w:cs="Times New Roman"/>
                <w:spacing w:val="-2"/>
                <w:w w:val="110"/>
                <w:sz w:val="24"/>
                <w:szCs w:val="24"/>
              </w:rPr>
              <w:lastRenderedPageBreak/>
              <w:t>Peraturan Menteri Dalam Negeri Nomor 86 Tahun 2017 tentang Tata Cara Perencanaan, Pengendalian dan Evaluasi Pembangunan Daerah, Tata Cara Evaluasi Rancangan Peraturan Daerah tentang Rencana Pembangunan Jangka Panjang Daerah dan Rencana Pembangunan Jangka Menengah Daerah, serta Tata Cara Perubahan Rencana Pembangunan Jangka Panjang Daerah, Rencana Pembangunan Jangka Menengah Daerah, dan Rencana Kerja Pemerintah Daerah (Berita Negara Republik Indonesia Tahun 2017 Nomor 1312);</w:t>
            </w:r>
          </w:p>
          <w:p w14:paraId="353197D1" w14:textId="77777777" w:rsidR="00DC493E" w:rsidRPr="00632E7E" w:rsidRDefault="00DC493E" w:rsidP="00DC493E">
            <w:pPr>
              <w:pStyle w:val="TableParagraph"/>
              <w:numPr>
                <w:ilvl w:val="0"/>
                <w:numId w:val="32"/>
              </w:numPr>
              <w:spacing w:line="264" w:lineRule="exact"/>
              <w:ind w:left="546" w:right="252" w:hanging="425"/>
              <w:rPr>
                <w:rFonts w:ascii="Times New Roman" w:hAnsi="Times New Roman" w:cs="Times New Roman"/>
                <w:spacing w:val="-2"/>
                <w:w w:val="110"/>
                <w:sz w:val="24"/>
                <w:szCs w:val="24"/>
              </w:rPr>
            </w:pPr>
            <w:r w:rsidRPr="00632E7E">
              <w:rPr>
                <w:rFonts w:ascii="Times New Roman" w:hAnsi="Times New Roman" w:cs="Times New Roman"/>
                <w:spacing w:val="-2"/>
                <w:w w:val="110"/>
                <w:sz w:val="24"/>
                <w:szCs w:val="24"/>
              </w:rPr>
              <w:t>Peraturan Daerah Kabupaten Sumedang Nomor 2 tahun 2008 tentang Rencana Pembangunan Jangka Panjang Daerah (RPJPD) Kabupaten Sumedang Tahun 2005-2025 (Lembaran Daerah Kabupaten Sumedang Tahun 2008 Nomor 2);</w:t>
            </w:r>
          </w:p>
          <w:p w14:paraId="2DFD38B1" w14:textId="77777777" w:rsidR="00DC493E" w:rsidRPr="00632E7E" w:rsidRDefault="00DC493E" w:rsidP="00DC493E">
            <w:pPr>
              <w:pStyle w:val="TableParagraph"/>
              <w:numPr>
                <w:ilvl w:val="0"/>
                <w:numId w:val="32"/>
              </w:numPr>
              <w:spacing w:line="264" w:lineRule="exact"/>
              <w:ind w:left="546" w:right="252" w:hanging="425"/>
              <w:rPr>
                <w:rFonts w:ascii="Times New Roman" w:hAnsi="Times New Roman" w:cs="Times New Roman"/>
                <w:w w:val="115"/>
                <w:sz w:val="24"/>
                <w:szCs w:val="24"/>
              </w:rPr>
            </w:pPr>
            <w:r w:rsidRPr="00632E7E">
              <w:rPr>
                <w:rFonts w:ascii="Times New Roman" w:hAnsi="Times New Roman" w:cs="Times New Roman"/>
                <w:spacing w:val="-2"/>
                <w:w w:val="110"/>
                <w:sz w:val="24"/>
                <w:szCs w:val="24"/>
              </w:rPr>
              <w:t>Peraturan Daerah Kabupaten Sumedang Nomor 5 Tahun 2019 tentang Rencana Pembangunan Jangka Menengah Daerah Kabupaten Sumedang Tahun 2018-2023 (Lembaran Daerah Kabupaten Sumedang Tahun 2019 Nomor 5, Tambahan Lembaran Daerah Kabupaten Sumedang Nomor 4) sebagaimana telah diubah dengan Peraturan Daerah Kabupaten Sumedang Nomor 14 Tahun 2021 tentang Perubahan atas Peraturan Daerah Nomor 5 Tahun 2019 tentang Rencana Pembangunan Jangka Menengah Daerah Kabupaten Sumedang Tahun 2018-2023 (Lembaran Daerah Kabupaten Sumedang Tahun 2021 Nomor 14, Tambahan Lembaran Daerah Kabupaten Sumedang Nomor 25);</w:t>
            </w:r>
          </w:p>
          <w:p w14:paraId="188639CE" w14:textId="7F82B983" w:rsidR="00DC493E" w:rsidRPr="00632E7E" w:rsidRDefault="00DC493E" w:rsidP="00DC493E">
            <w:pPr>
              <w:pStyle w:val="TableParagraph"/>
              <w:spacing w:line="264" w:lineRule="exact"/>
              <w:ind w:left="546" w:right="252"/>
              <w:rPr>
                <w:rFonts w:ascii="Times New Roman" w:hAnsi="Times New Roman" w:cs="Times New Roman"/>
                <w:w w:val="115"/>
                <w:sz w:val="24"/>
                <w:szCs w:val="24"/>
              </w:rPr>
            </w:pPr>
          </w:p>
        </w:tc>
      </w:tr>
      <w:tr w:rsidR="00632E7E" w:rsidRPr="00632E7E" w14:paraId="2BDD31F4" w14:textId="77777777" w:rsidTr="00955033">
        <w:trPr>
          <w:trHeight w:val="233"/>
        </w:trPr>
        <w:tc>
          <w:tcPr>
            <w:tcW w:w="8947" w:type="dxa"/>
            <w:gridSpan w:val="3"/>
          </w:tcPr>
          <w:p w14:paraId="225F6194" w14:textId="77777777" w:rsidR="00DC493E" w:rsidRPr="00632E7E" w:rsidRDefault="00DC493E" w:rsidP="00DC493E">
            <w:pPr>
              <w:pStyle w:val="TableParagraph"/>
              <w:spacing w:line="264" w:lineRule="exact"/>
              <w:ind w:left="40"/>
              <w:jc w:val="center"/>
              <w:rPr>
                <w:rFonts w:ascii="Times New Roman" w:hAnsi="Times New Roman" w:cs="Times New Roman"/>
                <w:spacing w:val="-2"/>
                <w:w w:val="115"/>
                <w:sz w:val="24"/>
                <w:szCs w:val="24"/>
              </w:rPr>
            </w:pPr>
            <w:r w:rsidRPr="00632E7E">
              <w:rPr>
                <w:rFonts w:ascii="Times New Roman" w:hAnsi="Times New Roman" w:cs="Times New Roman"/>
                <w:spacing w:val="-2"/>
                <w:w w:val="115"/>
                <w:sz w:val="24"/>
                <w:szCs w:val="24"/>
              </w:rPr>
              <w:lastRenderedPageBreak/>
              <w:t>MEMUTUSKAN:</w:t>
            </w:r>
          </w:p>
          <w:p w14:paraId="1559AA0B" w14:textId="429B290D" w:rsidR="00DC493E" w:rsidRPr="00632E7E" w:rsidRDefault="00DC493E" w:rsidP="00DC493E">
            <w:pPr>
              <w:pStyle w:val="TableParagraph"/>
              <w:spacing w:line="264" w:lineRule="exact"/>
              <w:ind w:left="40"/>
              <w:jc w:val="center"/>
              <w:rPr>
                <w:rFonts w:ascii="Times New Roman" w:hAnsi="Times New Roman" w:cs="Times New Roman"/>
                <w:spacing w:val="-2"/>
                <w:w w:val="110"/>
                <w:sz w:val="24"/>
                <w:szCs w:val="24"/>
              </w:rPr>
            </w:pPr>
          </w:p>
        </w:tc>
      </w:tr>
      <w:tr w:rsidR="00632E7E" w:rsidRPr="00632E7E" w14:paraId="4E237236" w14:textId="77777777" w:rsidTr="00955033">
        <w:trPr>
          <w:trHeight w:val="233"/>
        </w:trPr>
        <w:tc>
          <w:tcPr>
            <w:tcW w:w="1574" w:type="dxa"/>
          </w:tcPr>
          <w:p w14:paraId="402CE0C7" w14:textId="107018B5" w:rsidR="00DC493E" w:rsidRPr="00632E7E" w:rsidRDefault="00DC493E" w:rsidP="00DC493E">
            <w:pPr>
              <w:pStyle w:val="TableParagraph"/>
              <w:ind w:left="50"/>
              <w:jc w:val="left"/>
              <w:rPr>
                <w:rFonts w:ascii="Times New Roman" w:hAnsi="Times New Roman" w:cs="Times New Roman"/>
                <w:sz w:val="24"/>
                <w:szCs w:val="24"/>
              </w:rPr>
            </w:pPr>
            <w:r w:rsidRPr="00632E7E">
              <w:rPr>
                <w:rFonts w:ascii="Times New Roman" w:hAnsi="Times New Roman" w:cs="Times New Roman"/>
                <w:spacing w:val="-2"/>
                <w:w w:val="115"/>
                <w:sz w:val="24"/>
                <w:szCs w:val="24"/>
              </w:rPr>
              <w:t>Menetapkan</w:t>
            </w:r>
          </w:p>
        </w:tc>
        <w:tc>
          <w:tcPr>
            <w:tcW w:w="331" w:type="dxa"/>
          </w:tcPr>
          <w:p w14:paraId="14B80FCE" w14:textId="37708B15" w:rsidR="00DC493E" w:rsidRPr="00632E7E" w:rsidRDefault="00DC493E" w:rsidP="00DC493E">
            <w:pPr>
              <w:pStyle w:val="TableParagraph"/>
              <w:ind w:left="38"/>
              <w:jc w:val="center"/>
              <w:rPr>
                <w:rFonts w:ascii="Times New Roman" w:hAnsi="Times New Roman" w:cs="Times New Roman"/>
                <w:sz w:val="24"/>
                <w:szCs w:val="24"/>
              </w:rPr>
            </w:pPr>
            <w:r w:rsidRPr="00632E7E">
              <w:rPr>
                <w:rFonts w:ascii="Times New Roman" w:hAnsi="Times New Roman" w:cs="Times New Roman"/>
                <w:sz w:val="24"/>
                <w:szCs w:val="24"/>
              </w:rPr>
              <w:t>:</w:t>
            </w:r>
          </w:p>
        </w:tc>
        <w:tc>
          <w:tcPr>
            <w:tcW w:w="7042" w:type="dxa"/>
          </w:tcPr>
          <w:p w14:paraId="0AFC9301" w14:textId="77777777" w:rsidR="00DC493E" w:rsidRPr="00632E7E" w:rsidRDefault="00DC493E" w:rsidP="00DC493E">
            <w:pPr>
              <w:pStyle w:val="TableParagraph"/>
              <w:spacing w:line="264" w:lineRule="exact"/>
              <w:ind w:left="121"/>
              <w:jc w:val="left"/>
              <w:rPr>
                <w:rFonts w:ascii="Times New Roman" w:hAnsi="Times New Roman" w:cs="Times New Roman"/>
                <w:w w:val="115"/>
                <w:sz w:val="24"/>
                <w:szCs w:val="24"/>
              </w:rPr>
            </w:pPr>
            <w:r w:rsidRPr="00632E7E">
              <w:rPr>
                <w:rFonts w:ascii="Times New Roman" w:hAnsi="Times New Roman" w:cs="Times New Roman"/>
                <w:spacing w:val="-2"/>
                <w:w w:val="115"/>
                <w:sz w:val="24"/>
                <w:szCs w:val="24"/>
              </w:rPr>
              <w:t>PERATURAN</w:t>
            </w:r>
            <w:r w:rsidRPr="00632E7E">
              <w:rPr>
                <w:rFonts w:ascii="Times New Roman" w:hAnsi="Times New Roman" w:cs="Times New Roman"/>
                <w:sz w:val="24"/>
                <w:szCs w:val="24"/>
              </w:rPr>
              <w:tab/>
            </w:r>
            <w:r w:rsidRPr="00632E7E">
              <w:rPr>
                <w:rFonts w:ascii="Times New Roman" w:hAnsi="Times New Roman" w:cs="Times New Roman"/>
                <w:spacing w:val="-2"/>
                <w:w w:val="115"/>
                <w:sz w:val="24"/>
                <w:szCs w:val="24"/>
              </w:rPr>
              <w:t>BUPATI</w:t>
            </w:r>
            <w:r w:rsidRPr="00632E7E">
              <w:rPr>
                <w:rFonts w:ascii="Times New Roman" w:hAnsi="Times New Roman" w:cs="Times New Roman"/>
                <w:sz w:val="24"/>
                <w:szCs w:val="24"/>
              </w:rPr>
              <w:tab/>
            </w:r>
            <w:r w:rsidRPr="00632E7E">
              <w:rPr>
                <w:rFonts w:ascii="Times New Roman" w:hAnsi="Times New Roman" w:cs="Times New Roman"/>
                <w:spacing w:val="-2"/>
                <w:w w:val="115"/>
                <w:sz w:val="24"/>
                <w:szCs w:val="24"/>
              </w:rPr>
              <w:t>TENTANG</w:t>
            </w:r>
            <w:r w:rsidRPr="00632E7E">
              <w:rPr>
                <w:rFonts w:ascii="Times New Roman" w:hAnsi="Times New Roman" w:cs="Times New Roman"/>
                <w:sz w:val="24"/>
                <w:szCs w:val="24"/>
              </w:rPr>
              <w:tab/>
            </w:r>
            <w:r w:rsidRPr="00632E7E">
              <w:rPr>
                <w:rFonts w:ascii="Times New Roman" w:hAnsi="Times New Roman" w:cs="Times New Roman"/>
                <w:w w:val="115"/>
                <w:sz w:val="24"/>
                <w:szCs w:val="24"/>
              </w:rPr>
              <w:t>PEDOMAN</w:t>
            </w:r>
            <w:r w:rsidRPr="00632E7E">
              <w:rPr>
                <w:rFonts w:ascii="Times New Roman" w:hAnsi="Times New Roman" w:cs="Times New Roman"/>
                <w:spacing w:val="2"/>
                <w:w w:val="115"/>
                <w:sz w:val="24"/>
                <w:szCs w:val="24"/>
              </w:rPr>
              <w:t xml:space="preserve"> </w:t>
            </w:r>
            <w:r w:rsidRPr="00632E7E">
              <w:rPr>
                <w:rFonts w:ascii="Times New Roman" w:hAnsi="Times New Roman" w:cs="Times New Roman"/>
                <w:w w:val="115"/>
                <w:sz w:val="24"/>
                <w:szCs w:val="24"/>
              </w:rPr>
              <w:t>TEKNIS EVALUASI DAN PELAPORAN CAPAIAN KINERJA BERDASARKAN APLIKASI SISTEM INFORMASI KINERJA PEMBANGUNAN TERUKUR (SIJAGUR)</w:t>
            </w:r>
          </w:p>
          <w:p w14:paraId="74431FAF" w14:textId="65CB7822" w:rsidR="00DC493E" w:rsidRPr="00632E7E" w:rsidRDefault="00DC493E" w:rsidP="00DC493E">
            <w:pPr>
              <w:pStyle w:val="TableParagraph"/>
              <w:spacing w:line="264" w:lineRule="exact"/>
              <w:ind w:left="121"/>
              <w:jc w:val="left"/>
              <w:rPr>
                <w:rFonts w:ascii="Times New Roman" w:hAnsi="Times New Roman" w:cs="Times New Roman"/>
                <w:spacing w:val="-2"/>
                <w:w w:val="110"/>
                <w:sz w:val="24"/>
                <w:szCs w:val="24"/>
              </w:rPr>
            </w:pPr>
          </w:p>
        </w:tc>
      </w:tr>
      <w:tr w:rsidR="00632E7E" w:rsidRPr="00632E7E" w14:paraId="0CB4CCF4" w14:textId="77777777" w:rsidTr="00955033">
        <w:trPr>
          <w:trHeight w:val="233"/>
        </w:trPr>
        <w:tc>
          <w:tcPr>
            <w:tcW w:w="8947" w:type="dxa"/>
            <w:gridSpan w:val="3"/>
          </w:tcPr>
          <w:p w14:paraId="533E61F1" w14:textId="77777777" w:rsidR="00DC493E" w:rsidRPr="00632E7E" w:rsidRDefault="00DC493E" w:rsidP="00DC493E">
            <w:pPr>
              <w:pStyle w:val="TableParagraph"/>
              <w:spacing w:line="264" w:lineRule="exact"/>
              <w:ind w:left="121"/>
              <w:jc w:val="center"/>
              <w:rPr>
                <w:rFonts w:ascii="Times New Roman" w:hAnsi="Times New Roman" w:cs="Times New Roman"/>
                <w:w w:val="115"/>
                <w:sz w:val="24"/>
                <w:szCs w:val="24"/>
              </w:rPr>
            </w:pPr>
            <w:r w:rsidRPr="00632E7E">
              <w:rPr>
                <w:rFonts w:ascii="Times New Roman" w:hAnsi="Times New Roman" w:cs="Times New Roman"/>
                <w:w w:val="115"/>
                <w:sz w:val="24"/>
                <w:szCs w:val="24"/>
              </w:rPr>
              <w:t xml:space="preserve">BAB I </w:t>
            </w:r>
          </w:p>
          <w:p w14:paraId="07F60E19" w14:textId="77777777" w:rsidR="00DC493E" w:rsidRPr="00632E7E" w:rsidRDefault="00DC493E" w:rsidP="00DC493E">
            <w:pPr>
              <w:pStyle w:val="TableParagraph"/>
              <w:spacing w:line="264" w:lineRule="exact"/>
              <w:ind w:left="121"/>
              <w:jc w:val="center"/>
              <w:rPr>
                <w:rFonts w:ascii="Times New Roman" w:hAnsi="Times New Roman" w:cs="Times New Roman"/>
                <w:w w:val="115"/>
                <w:sz w:val="24"/>
                <w:szCs w:val="24"/>
              </w:rPr>
            </w:pPr>
            <w:r w:rsidRPr="00632E7E">
              <w:rPr>
                <w:rFonts w:ascii="Times New Roman" w:hAnsi="Times New Roman" w:cs="Times New Roman"/>
                <w:w w:val="115"/>
                <w:sz w:val="24"/>
                <w:szCs w:val="24"/>
              </w:rPr>
              <w:t>KETENTUAN</w:t>
            </w:r>
            <w:r w:rsidRPr="00632E7E">
              <w:rPr>
                <w:rFonts w:ascii="Times New Roman" w:hAnsi="Times New Roman" w:cs="Times New Roman"/>
                <w:spacing w:val="-11"/>
                <w:w w:val="115"/>
                <w:sz w:val="24"/>
                <w:szCs w:val="24"/>
              </w:rPr>
              <w:t xml:space="preserve"> </w:t>
            </w:r>
            <w:r w:rsidRPr="00632E7E">
              <w:rPr>
                <w:rFonts w:ascii="Times New Roman" w:hAnsi="Times New Roman" w:cs="Times New Roman"/>
                <w:w w:val="115"/>
                <w:sz w:val="24"/>
                <w:szCs w:val="24"/>
              </w:rPr>
              <w:t>UMUM</w:t>
            </w:r>
          </w:p>
          <w:p w14:paraId="12EF985C" w14:textId="003D85B0" w:rsidR="00DC493E" w:rsidRPr="00632E7E" w:rsidRDefault="00DC493E" w:rsidP="00DC493E">
            <w:pPr>
              <w:pStyle w:val="TableParagraph"/>
              <w:spacing w:line="264" w:lineRule="exact"/>
              <w:ind w:left="121"/>
              <w:jc w:val="center"/>
              <w:rPr>
                <w:rFonts w:ascii="Times New Roman" w:hAnsi="Times New Roman" w:cs="Times New Roman"/>
                <w:spacing w:val="-2"/>
                <w:w w:val="115"/>
                <w:sz w:val="24"/>
                <w:szCs w:val="24"/>
              </w:rPr>
            </w:pPr>
          </w:p>
        </w:tc>
      </w:tr>
      <w:tr w:rsidR="00632E7E" w:rsidRPr="00632E7E" w14:paraId="6F6CF88F" w14:textId="77777777" w:rsidTr="00955033">
        <w:trPr>
          <w:trHeight w:val="233"/>
        </w:trPr>
        <w:tc>
          <w:tcPr>
            <w:tcW w:w="8947" w:type="dxa"/>
            <w:gridSpan w:val="3"/>
          </w:tcPr>
          <w:p w14:paraId="207A690D" w14:textId="77777777" w:rsidR="00DC493E" w:rsidRPr="00632E7E" w:rsidRDefault="00DC493E" w:rsidP="00DC493E">
            <w:pPr>
              <w:pStyle w:val="TableParagraph"/>
              <w:spacing w:line="264" w:lineRule="exact"/>
              <w:ind w:left="121"/>
              <w:jc w:val="center"/>
              <w:rPr>
                <w:rFonts w:ascii="Times New Roman" w:hAnsi="Times New Roman" w:cs="Times New Roman"/>
                <w:spacing w:val="-10"/>
                <w:w w:val="115"/>
                <w:sz w:val="24"/>
                <w:szCs w:val="24"/>
              </w:rPr>
            </w:pPr>
            <w:r w:rsidRPr="00632E7E">
              <w:rPr>
                <w:rFonts w:ascii="Times New Roman" w:hAnsi="Times New Roman" w:cs="Times New Roman"/>
                <w:w w:val="115"/>
                <w:sz w:val="24"/>
                <w:szCs w:val="24"/>
              </w:rPr>
              <w:t>Pasal</w:t>
            </w:r>
            <w:r w:rsidRPr="00632E7E">
              <w:rPr>
                <w:rFonts w:ascii="Times New Roman" w:hAnsi="Times New Roman" w:cs="Times New Roman"/>
                <w:spacing w:val="16"/>
                <w:w w:val="115"/>
                <w:sz w:val="24"/>
                <w:szCs w:val="24"/>
              </w:rPr>
              <w:t xml:space="preserve"> </w:t>
            </w:r>
            <w:r w:rsidRPr="00632E7E">
              <w:rPr>
                <w:rFonts w:ascii="Times New Roman" w:hAnsi="Times New Roman" w:cs="Times New Roman"/>
                <w:spacing w:val="-10"/>
                <w:w w:val="115"/>
                <w:sz w:val="24"/>
                <w:szCs w:val="24"/>
              </w:rPr>
              <w:t>1</w:t>
            </w:r>
          </w:p>
          <w:p w14:paraId="67317546" w14:textId="59671CC0" w:rsidR="00DC493E" w:rsidRPr="00632E7E" w:rsidRDefault="00DC493E" w:rsidP="00DC493E">
            <w:pPr>
              <w:pStyle w:val="TableParagraph"/>
              <w:spacing w:line="264" w:lineRule="exact"/>
              <w:ind w:left="121"/>
              <w:jc w:val="center"/>
              <w:rPr>
                <w:rFonts w:ascii="Times New Roman" w:hAnsi="Times New Roman" w:cs="Times New Roman"/>
                <w:spacing w:val="-2"/>
                <w:w w:val="115"/>
                <w:sz w:val="24"/>
                <w:szCs w:val="24"/>
              </w:rPr>
            </w:pPr>
          </w:p>
        </w:tc>
      </w:tr>
      <w:tr w:rsidR="00632E7E" w:rsidRPr="00632E7E" w14:paraId="3DACC674" w14:textId="77777777" w:rsidTr="00955033">
        <w:trPr>
          <w:trHeight w:val="233"/>
        </w:trPr>
        <w:tc>
          <w:tcPr>
            <w:tcW w:w="1574" w:type="dxa"/>
          </w:tcPr>
          <w:p w14:paraId="0CDA1BDC" w14:textId="77777777" w:rsidR="00DC493E" w:rsidRPr="00632E7E" w:rsidRDefault="00DC493E" w:rsidP="00DC493E">
            <w:pPr>
              <w:pStyle w:val="TableParagraph"/>
              <w:ind w:left="50"/>
              <w:jc w:val="left"/>
              <w:rPr>
                <w:rFonts w:ascii="Times New Roman" w:hAnsi="Times New Roman" w:cs="Times New Roman"/>
                <w:spacing w:val="-2"/>
                <w:w w:val="115"/>
                <w:sz w:val="24"/>
                <w:szCs w:val="24"/>
              </w:rPr>
            </w:pPr>
          </w:p>
        </w:tc>
        <w:tc>
          <w:tcPr>
            <w:tcW w:w="331" w:type="dxa"/>
          </w:tcPr>
          <w:p w14:paraId="266B6E69" w14:textId="77777777" w:rsidR="00DC493E" w:rsidRPr="00632E7E" w:rsidRDefault="00DC493E" w:rsidP="00DC493E">
            <w:pPr>
              <w:pStyle w:val="TableParagraph"/>
              <w:ind w:left="38"/>
              <w:jc w:val="center"/>
              <w:rPr>
                <w:rFonts w:ascii="Times New Roman" w:hAnsi="Times New Roman" w:cs="Times New Roman"/>
                <w:sz w:val="24"/>
                <w:szCs w:val="24"/>
              </w:rPr>
            </w:pPr>
          </w:p>
        </w:tc>
        <w:tc>
          <w:tcPr>
            <w:tcW w:w="7042" w:type="dxa"/>
          </w:tcPr>
          <w:p w14:paraId="47E739C0" w14:textId="77777777" w:rsidR="00DC493E" w:rsidRPr="00632E7E" w:rsidRDefault="00DC493E" w:rsidP="007A72D6">
            <w:pPr>
              <w:pStyle w:val="TableParagraph"/>
              <w:spacing w:line="279" w:lineRule="exact"/>
              <w:rPr>
                <w:rFonts w:ascii="Times New Roman" w:hAnsi="Times New Roman" w:cs="Times New Roman"/>
                <w:sz w:val="24"/>
                <w:szCs w:val="24"/>
              </w:rPr>
            </w:pPr>
            <w:r w:rsidRPr="00632E7E">
              <w:rPr>
                <w:rFonts w:ascii="Times New Roman" w:hAnsi="Times New Roman" w:cs="Times New Roman"/>
                <w:w w:val="115"/>
                <w:sz w:val="24"/>
                <w:szCs w:val="24"/>
              </w:rPr>
              <w:t>Dalam</w:t>
            </w:r>
            <w:r w:rsidRPr="00632E7E">
              <w:rPr>
                <w:rFonts w:ascii="Times New Roman" w:hAnsi="Times New Roman" w:cs="Times New Roman"/>
                <w:spacing w:val="9"/>
                <w:w w:val="115"/>
                <w:sz w:val="24"/>
                <w:szCs w:val="24"/>
              </w:rPr>
              <w:t xml:space="preserve"> </w:t>
            </w:r>
            <w:r w:rsidRPr="00632E7E">
              <w:rPr>
                <w:rFonts w:ascii="Times New Roman" w:hAnsi="Times New Roman" w:cs="Times New Roman"/>
                <w:w w:val="115"/>
                <w:sz w:val="24"/>
                <w:szCs w:val="24"/>
              </w:rPr>
              <w:t>Peraturan</w:t>
            </w:r>
            <w:r w:rsidRPr="00632E7E">
              <w:rPr>
                <w:rFonts w:ascii="Times New Roman" w:hAnsi="Times New Roman" w:cs="Times New Roman"/>
                <w:spacing w:val="10"/>
                <w:w w:val="115"/>
                <w:sz w:val="24"/>
                <w:szCs w:val="24"/>
              </w:rPr>
              <w:t xml:space="preserve"> </w:t>
            </w:r>
            <w:r w:rsidRPr="00632E7E">
              <w:rPr>
                <w:rFonts w:ascii="Times New Roman" w:hAnsi="Times New Roman" w:cs="Times New Roman"/>
                <w:w w:val="115"/>
                <w:sz w:val="24"/>
                <w:szCs w:val="24"/>
              </w:rPr>
              <w:t>Bupati</w:t>
            </w:r>
            <w:r w:rsidRPr="00632E7E">
              <w:rPr>
                <w:rFonts w:ascii="Times New Roman" w:hAnsi="Times New Roman" w:cs="Times New Roman"/>
                <w:spacing w:val="9"/>
                <w:w w:val="115"/>
                <w:sz w:val="24"/>
                <w:szCs w:val="24"/>
              </w:rPr>
              <w:t xml:space="preserve"> </w:t>
            </w:r>
            <w:r w:rsidRPr="00632E7E">
              <w:rPr>
                <w:rFonts w:ascii="Times New Roman" w:hAnsi="Times New Roman" w:cs="Times New Roman"/>
                <w:w w:val="115"/>
                <w:sz w:val="24"/>
                <w:szCs w:val="24"/>
              </w:rPr>
              <w:t>ini</w:t>
            </w:r>
            <w:r w:rsidRPr="00632E7E">
              <w:rPr>
                <w:rFonts w:ascii="Times New Roman" w:hAnsi="Times New Roman" w:cs="Times New Roman"/>
                <w:spacing w:val="10"/>
                <w:w w:val="115"/>
                <w:sz w:val="24"/>
                <w:szCs w:val="24"/>
              </w:rPr>
              <w:t xml:space="preserve"> </w:t>
            </w:r>
            <w:r w:rsidRPr="00632E7E">
              <w:rPr>
                <w:rFonts w:ascii="Times New Roman" w:hAnsi="Times New Roman" w:cs="Times New Roman"/>
                <w:w w:val="115"/>
                <w:sz w:val="24"/>
                <w:szCs w:val="24"/>
              </w:rPr>
              <w:t>yang</w:t>
            </w:r>
            <w:r w:rsidRPr="00632E7E">
              <w:rPr>
                <w:rFonts w:ascii="Times New Roman" w:hAnsi="Times New Roman" w:cs="Times New Roman"/>
                <w:spacing w:val="9"/>
                <w:w w:val="115"/>
                <w:sz w:val="24"/>
                <w:szCs w:val="24"/>
              </w:rPr>
              <w:t xml:space="preserve"> </w:t>
            </w:r>
            <w:r w:rsidRPr="00632E7E">
              <w:rPr>
                <w:rFonts w:ascii="Times New Roman" w:hAnsi="Times New Roman" w:cs="Times New Roman"/>
                <w:w w:val="115"/>
                <w:sz w:val="24"/>
                <w:szCs w:val="24"/>
              </w:rPr>
              <w:t>dimaksud</w:t>
            </w:r>
            <w:r w:rsidRPr="00632E7E">
              <w:rPr>
                <w:rFonts w:ascii="Times New Roman" w:hAnsi="Times New Roman" w:cs="Times New Roman"/>
                <w:spacing w:val="9"/>
                <w:w w:val="115"/>
                <w:sz w:val="24"/>
                <w:szCs w:val="24"/>
              </w:rPr>
              <w:t xml:space="preserve"> </w:t>
            </w:r>
            <w:r w:rsidRPr="00632E7E">
              <w:rPr>
                <w:rFonts w:ascii="Times New Roman" w:hAnsi="Times New Roman" w:cs="Times New Roman"/>
                <w:spacing w:val="-2"/>
                <w:w w:val="115"/>
                <w:sz w:val="24"/>
                <w:szCs w:val="24"/>
              </w:rPr>
              <w:t>dengan:</w:t>
            </w:r>
          </w:p>
          <w:p w14:paraId="0C9F6514" w14:textId="77777777" w:rsidR="00DC493E" w:rsidRPr="00632E7E" w:rsidRDefault="00DC493E" w:rsidP="005F0809">
            <w:pPr>
              <w:pStyle w:val="TableParagraph"/>
              <w:numPr>
                <w:ilvl w:val="0"/>
                <w:numId w:val="33"/>
              </w:numPr>
              <w:tabs>
                <w:tab w:val="left" w:pos="465"/>
              </w:tabs>
              <w:spacing w:before="2"/>
              <w:ind w:right="52"/>
              <w:rPr>
                <w:rFonts w:ascii="Times New Roman" w:hAnsi="Times New Roman" w:cs="Times New Roman"/>
                <w:sz w:val="24"/>
                <w:szCs w:val="24"/>
              </w:rPr>
            </w:pPr>
            <w:r w:rsidRPr="00632E7E">
              <w:rPr>
                <w:rFonts w:ascii="Times New Roman" w:hAnsi="Times New Roman" w:cs="Times New Roman"/>
                <w:w w:val="115"/>
                <w:sz w:val="24"/>
                <w:szCs w:val="24"/>
              </w:rPr>
              <w:t>Daerah Kabupaten yang selanjutnya disebut Daerah adalah Kabupaten Sumedang.</w:t>
            </w:r>
          </w:p>
          <w:p w14:paraId="59F55A13" w14:textId="77777777" w:rsidR="00DC493E" w:rsidRPr="00632E7E" w:rsidRDefault="00DC493E" w:rsidP="005F0809">
            <w:pPr>
              <w:pStyle w:val="TableParagraph"/>
              <w:numPr>
                <w:ilvl w:val="0"/>
                <w:numId w:val="33"/>
              </w:numPr>
              <w:tabs>
                <w:tab w:val="left" w:pos="465"/>
              </w:tabs>
              <w:spacing w:before="1"/>
              <w:ind w:right="50"/>
              <w:rPr>
                <w:rFonts w:ascii="Times New Roman" w:hAnsi="Times New Roman" w:cs="Times New Roman"/>
                <w:sz w:val="24"/>
                <w:szCs w:val="24"/>
              </w:rPr>
            </w:pPr>
            <w:r w:rsidRPr="00632E7E">
              <w:rPr>
                <w:rFonts w:ascii="Times New Roman" w:hAnsi="Times New Roman" w:cs="Times New Roman"/>
                <w:w w:val="115"/>
                <w:sz w:val="24"/>
                <w:szCs w:val="24"/>
              </w:rPr>
              <w:t xml:space="preserve">Pemerintah Daerah adalah Bupati dan Perangkat Daerah sebagai unsur penyelenggara Pemerintahan </w:t>
            </w:r>
            <w:r w:rsidRPr="00632E7E">
              <w:rPr>
                <w:rFonts w:ascii="Times New Roman" w:hAnsi="Times New Roman" w:cs="Times New Roman"/>
                <w:spacing w:val="-2"/>
                <w:w w:val="115"/>
                <w:sz w:val="24"/>
                <w:szCs w:val="24"/>
              </w:rPr>
              <w:t>Daerah.</w:t>
            </w:r>
          </w:p>
          <w:p w14:paraId="3795DA34" w14:textId="77777777" w:rsidR="00DC493E" w:rsidRPr="00632E7E" w:rsidRDefault="00DC493E" w:rsidP="005F0809">
            <w:pPr>
              <w:pStyle w:val="TableParagraph"/>
              <w:numPr>
                <w:ilvl w:val="0"/>
                <w:numId w:val="33"/>
              </w:numPr>
              <w:tabs>
                <w:tab w:val="left" w:pos="465"/>
              </w:tabs>
              <w:spacing w:line="281" w:lineRule="exact"/>
              <w:rPr>
                <w:rFonts w:ascii="Times New Roman" w:hAnsi="Times New Roman" w:cs="Times New Roman"/>
                <w:sz w:val="24"/>
                <w:szCs w:val="24"/>
              </w:rPr>
            </w:pPr>
            <w:r w:rsidRPr="00632E7E">
              <w:rPr>
                <w:rFonts w:ascii="Times New Roman" w:hAnsi="Times New Roman" w:cs="Times New Roman"/>
                <w:w w:val="115"/>
                <w:sz w:val="24"/>
                <w:szCs w:val="24"/>
              </w:rPr>
              <w:t>Bupati</w:t>
            </w:r>
            <w:r w:rsidRPr="00632E7E">
              <w:rPr>
                <w:rFonts w:ascii="Times New Roman" w:hAnsi="Times New Roman" w:cs="Times New Roman"/>
                <w:spacing w:val="21"/>
                <w:w w:val="115"/>
                <w:sz w:val="24"/>
                <w:szCs w:val="24"/>
              </w:rPr>
              <w:t xml:space="preserve"> </w:t>
            </w:r>
            <w:r w:rsidRPr="00632E7E">
              <w:rPr>
                <w:rFonts w:ascii="Times New Roman" w:hAnsi="Times New Roman" w:cs="Times New Roman"/>
                <w:w w:val="115"/>
                <w:sz w:val="24"/>
                <w:szCs w:val="24"/>
              </w:rPr>
              <w:t>adalah</w:t>
            </w:r>
            <w:r w:rsidRPr="00632E7E">
              <w:rPr>
                <w:rFonts w:ascii="Times New Roman" w:hAnsi="Times New Roman" w:cs="Times New Roman"/>
                <w:spacing w:val="20"/>
                <w:w w:val="115"/>
                <w:sz w:val="24"/>
                <w:szCs w:val="24"/>
              </w:rPr>
              <w:t xml:space="preserve"> </w:t>
            </w:r>
            <w:r w:rsidRPr="00632E7E">
              <w:rPr>
                <w:rFonts w:ascii="Times New Roman" w:hAnsi="Times New Roman" w:cs="Times New Roman"/>
                <w:w w:val="115"/>
                <w:sz w:val="24"/>
                <w:szCs w:val="24"/>
              </w:rPr>
              <w:t>Bupati</w:t>
            </w:r>
            <w:r w:rsidRPr="00632E7E">
              <w:rPr>
                <w:rFonts w:ascii="Times New Roman" w:hAnsi="Times New Roman" w:cs="Times New Roman"/>
                <w:spacing w:val="21"/>
                <w:w w:val="115"/>
                <w:sz w:val="24"/>
                <w:szCs w:val="24"/>
              </w:rPr>
              <w:t xml:space="preserve"> </w:t>
            </w:r>
            <w:r w:rsidRPr="00632E7E">
              <w:rPr>
                <w:rFonts w:ascii="Times New Roman" w:hAnsi="Times New Roman" w:cs="Times New Roman"/>
                <w:spacing w:val="-2"/>
                <w:w w:val="115"/>
                <w:sz w:val="24"/>
                <w:szCs w:val="24"/>
              </w:rPr>
              <w:t>Sumedang.</w:t>
            </w:r>
            <w:r w:rsidRPr="00632E7E">
              <w:rPr>
                <w:rFonts w:ascii="Times New Roman" w:hAnsi="Times New Roman" w:cs="Times New Roman"/>
                <w:sz w:val="24"/>
                <w:szCs w:val="24"/>
              </w:rPr>
              <w:t xml:space="preserve"> </w:t>
            </w:r>
          </w:p>
          <w:p w14:paraId="3B353EA6" w14:textId="77777777" w:rsidR="00DC493E" w:rsidRPr="00632E7E" w:rsidRDefault="00DC493E" w:rsidP="005F0809">
            <w:pPr>
              <w:pStyle w:val="TableParagraph"/>
              <w:numPr>
                <w:ilvl w:val="0"/>
                <w:numId w:val="33"/>
              </w:numPr>
              <w:tabs>
                <w:tab w:val="left" w:pos="465"/>
              </w:tabs>
              <w:spacing w:line="281" w:lineRule="exact"/>
              <w:rPr>
                <w:rFonts w:ascii="Times New Roman" w:hAnsi="Times New Roman" w:cs="Times New Roman"/>
                <w:sz w:val="24"/>
                <w:szCs w:val="24"/>
              </w:rPr>
            </w:pPr>
            <w:r w:rsidRPr="00632E7E">
              <w:rPr>
                <w:rFonts w:ascii="Times New Roman" w:hAnsi="Times New Roman" w:cs="Times New Roman"/>
                <w:w w:val="115"/>
                <w:sz w:val="24"/>
                <w:szCs w:val="24"/>
              </w:rPr>
              <w:t>Sekretaris Daerah adalah Sekretaris Daerah</w:t>
            </w:r>
            <w:r w:rsidRPr="00632E7E">
              <w:rPr>
                <w:rFonts w:ascii="Times New Roman" w:hAnsi="Times New Roman" w:cs="Times New Roman"/>
                <w:spacing w:val="80"/>
                <w:w w:val="150"/>
                <w:sz w:val="24"/>
                <w:szCs w:val="24"/>
              </w:rPr>
              <w:t xml:space="preserve"> </w:t>
            </w:r>
            <w:r w:rsidRPr="00632E7E">
              <w:rPr>
                <w:rFonts w:ascii="Times New Roman" w:hAnsi="Times New Roman" w:cs="Times New Roman"/>
                <w:w w:val="115"/>
                <w:sz w:val="24"/>
                <w:szCs w:val="24"/>
              </w:rPr>
              <w:t>Kabupaten Sumedang.</w:t>
            </w:r>
          </w:p>
          <w:p w14:paraId="5354D8F7" w14:textId="77777777" w:rsidR="007A72D6" w:rsidRPr="00632E7E" w:rsidRDefault="007A72D6" w:rsidP="005F0809">
            <w:pPr>
              <w:pStyle w:val="TableParagraph"/>
              <w:numPr>
                <w:ilvl w:val="0"/>
                <w:numId w:val="33"/>
              </w:numPr>
              <w:tabs>
                <w:tab w:val="left" w:pos="465"/>
              </w:tabs>
              <w:spacing w:line="281" w:lineRule="exact"/>
              <w:rPr>
                <w:rFonts w:ascii="Times New Roman" w:hAnsi="Times New Roman" w:cs="Times New Roman"/>
                <w:sz w:val="24"/>
                <w:szCs w:val="24"/>
              </w:rPr>
            </w:pPr>
            <w:r w:rsidRPr="00632E7E">
              <w:rPr>
                <w:rFonts w:ascii="Times New Roman" w:hAnsi="Times New Roman" w:cs="Times New Roman"/>
                <w:sz w:val="24"/>
                <w:szCs w:val="24"/>
              </w:rPr>
              <w:t>Perangkat Daerah adalah unsur pembantu Bupati dan DPRD dalam penyelenggaraan urusan pemerintahan yang menjadi kewenangan daerah.</w:t>
            </w:r>
          </w:p>
          <w:p w14:paraId="79146168" w14:textId="77777777" w:rsidR="007A72D6" w:rsidRPr="00632E7E" w:rsidRDefault="007A72D6" w:rsidP="005F0809">
            <w:pPr>
              <w:pStyle w:val="TableParagraph"/>
              <w:numPr>
                <w:ilvl w:val="0"/>
                <w:numId w:val="33"/>
              </w:numPr>
              <w:tabs>
                <w:tab w:val="left" w:pos="465"/>
              </w:tabs>
              <w:spacing w:line="281" w:lineRule="exact"/>
              <w:rPr>
                <w:rFonts w:ascii="Times New Roman" w:hAnsi="Times New Roman" w:cs="Times New Roman"/>
                <w:sz w:val="24"/>
                <w:szCs w:val="24"/>
              </w:rPr>
            </w:pPr>
            <w:r w:rsidRPr="00632E7E">
              <w:rPr>
                <w:rFonts w:ascii="Times New Roman" w:hAnsi="Times New Roman" w:cs="Times New Roman"/>
                <w:sz w:val="24"/>
                <w:szCs w:val="24"/>
              </w:rPr>
              <w:t>Kepala Perangkat Daerah adalah Kepala Perangkat Daerah yang bertanggung jawab terhadap pelaksanaan tugas dan fungsi tertentu.</w:t>
            </w:r>
          </w:p>
          <w:p w14:paraId="1DE9BF48" w14:textId="77777777" w:rsidR="007A72D6" w:rsidRPr="00632E7E" w:rsidRDefault="007A72D6" w:rsidP="005F0809">
            <w:pPr>
              <w:pStyle w:val="TableParagraph"/>
              <w:numPr>
                <w:ilvl w:val="0"/>
                <w:numId w:val="33"/>
              </w:numPr>
              <w:tabs>
                <w:tab w:val="left" w:pos="465"/>
              </w:tabs>
              <w:spacing w:line="281" w:lineRule="exact"/>
              <w:rPr>
                <w:rFonts w:ascii="Times New Roman" w:hAnsi="Times New Roman" w:cs="Times New Roman"/>
                <w:sz w:val="24"/>
                <w:szCs w:val="24"/>
              </w:rPr>
            </w:pPr>
            <w:r w:rsidRPr="00632E7E">
              <w:rPr>
                <w:rFonts w:ascii="Times New Roman" w:hAnsi="Times New Roman" w:cs="Times New Roman"/>
                <w:sz w:val="24"/>
                <w:szCs w:val="24"/>
              </w:rPr>
              <w:t>Pejabat Pembuat Komitmen yang selanjutnya disingkat PPK adalah pejabat yang diberi kewenangan oleh PA/KPA untuk mengambil keputusan dan/atau melakukan tindakan yang dapat mengakibatkan pengeluaran anggaran belanja negara/anggaran belanja daerah.</w:t>
            </w:r>
          </w:p>
          <w:p w14:paraId="2B5BE13C" w14:textId="77777777" w:rsidR="007A72D6" w:rsidRPr="00632E7E" w:rsidRDefault="007A72D6" w:rsidP="005F0809">
            <w:pPr>
              <w:pStyle w:val="TableParagraph"/>
              <w:numPr>
                <w:ilvl w:val="0"/>
                <w:numId w:val="33"/>
              </w:numPr>
              <w:tabs>
                <w:tab w:val="left" w:pos="465"/>
              </w:tabs>
              <w:spacing w:line="281" w:lineRule="exact"/>
              <w:rPr>
                <w:rFonts w:ascii="Times New Roman" w:hAnsi="Times New Roman" w:cs="Times New Roman"/>
                <w:sz w:val="24"/>
                <w:szCs w:val="24"/>
              </w:rPr>
            </w:pPr>
            <w:r w:rsidRPr="00632E7E">
              <w:rPr>
                <w:rFonts w:ascii="Times New Roman" w:hAnsi="Times New Roman" w:cs="Times New Roman"/>
                <w:sz w:val="24"/>
                <w:szCs w:val="24"/>
              </w:rPr>
              <w:lastRenderedPageBreak/>
              <w:t>Laporan Pelaksanaan Program dan Kegiatan selanjutnya disingkat LPPK adalah laporan pelaksanaan program dan kegiatan yang dibuat oleh Perangkat Daerah.</w:t>
            </w:r>
          </w:p>
          <w:p w14:paraId="590B84C8" w14:textId="77777777" w:rsidR="007A72D6" w:rsidRPr="00632E7E" w:rsidRDefault="007A72D6" w:rsidP="005F0809">
            <w:pPr>
              <w:pStyle w:val="TableParagraph"/>
              <w:numPr>
                <w:ilvl w:val="0"/>
                <w:numId w:val="33"/>
              </w:numPr>
              <w:tabs>
                <w:tab w:val="left" w:pos="465"/>
              </w:tabs>
              <w:spacing w:line="281" w:lineRule="exact"/>
              <w:rPr>
                <w:rFonts w:ascii="Times New Roman" w:hAnsi="Times New Roman" w:cs="Times New Roman"/>
                <w:sz w:val="24"/>
                <w:szCs w:val="24"/>
              </w:rPr>
            </w:pPr>
            <w:r w:rsidRPr="00632E7E">
              <w:rPr>
                <w:rFonts w:ascii="Times New Roman" w:hAnsi="Times New Roman" w:cs="Times New Roman"/>
                <w:sz w:val="24"/>
                <w:szCs w:val="24"/>
              </w:rPr>
              <w:t>Pengendalian adalah serangkaian kegiatan manajemen berupa monitoring, pengawasan, dan tindak lanjut yang dimaksudkan untuk menjamin agar kegiatan yang dilaksanakan sesuai dengan rencana.</w:t>
            </w:r>
          </w:p>
          <w:p w14:paraId="6AE0D531" w14:textId="6200F031" w:rsidR="007A72D6" w:rsidRPr="00632E7E" w:rsidRDefault="007A72D6" w:rsidP="005F0809">
            <w:pPr>
              <w:pStyle w:val="TableParagraph"/>
              <w:numPr>
                <w:ilvl w:val="0"/>
                <w:numId w:val="33"/>
              </w:numPr>
              <w:tabs>
                <w:tab w:val="left" w:pos="465"/>
              </w:tabs>
              <w:spacing w:line="281" w:lineRule="exact"/>
              <w:rPr>
                <w:rFonts w:ascii="Times New Roman" w:hAnsi="Times New Roman" w:cs="Times New Roman"/>
                <w:sz w:val="24"/>
                <w:szCs w:val="24"/>
              </w:rPr>
            </w:pPr>
            <w:r w:rsidRPr="00632E7E">
              <w:rPr>
                <w:rFonts w:ascii="Times New Roman" w:hAnsi="Times New Roman" w:cs="Times New Roman"/>
                <w:sz w:val="24"/>
                <w:szCs w:val="24"/>
              </w:rPr>
              <w:t>Monitoring adalah kegiatan untuk melihat kesesuaian pelaksanaan rencana dari segi arah, tujuan, dan ruang lingkup kegiatan.</w:t>
            </w:r>
          </w:p>
          <w:p w14:paraId="4E5FB076" w14:textId="77777777" w:rsidR="007A72D6" w:rsidRPr="00632E7E" w:rsidRDefault="007A72D6" w:rsidP="005F0809">
            <w:pPr>
              <w:pStyle w:val="TableParagraph"/>
              <w:numPr>
                <w:ilvl w:val="0"/>
                <w:numId w:val="33"/>
              </w:numPr>
              <w:tabs>
                <w:tab w:val="left" w:pos="465"/>
              </w:tabs>
              <w:spacing w:line="281" w:lineRule="exact"/>
              <w:rPr>
                <w:rFonts w:ascii="Times New Roman" w:hAnsi="Times New Roman" w:cs="Times New Roman"/>
                <w:sz w:val="24"/>
                <w:szCs w:val="24"/>
              </w:rPr>
            </w:pPr>
            <w:r w:rsidRPr="00632E7E">
              <w:rPr>
                <w:rFonts w:ascii="Times New Roman" w:hAnsi="Times New Roman" w:cs="Times New Roman"/>
                <w:sz w:val="24"/>
                <w:szCs w:val="24"/>
              </w:rPr>
              <w:t>Tindak Lanjut adalah tindakan yang dilakukan setelah dan atau selama pelaksanaan, yang bermaksud untuk pemantapan dan pengawasan dengan memberikan koreksi dan/atau usul penyesuaian.</w:t>
            </w:r>
          </w:p>
          <w:p w14:paraId="48017BDA" w14:textId="77777777" w:rsidR="007A72D6" w:rsidRPr="00632E7E" w:rsidRDefault="007A72D6" w:rsidP="005F0809">
            <w:pPr>
              <w:pStyle w:val="TableParagraph"/>
              <w:numPr>
                <w:ilvl w:val="0"/>
                <w:numId w:val="33"/>
              </w:numPr>
              <w:tabs>
                <w:tab w:val="left" w:pos="465"/>
              </w:tabs>
              <w:spacing w:line="281" w:lineRule="exact"/>
              <w:rPr>
                <w:rFonts w:ascii="Times New Roman" w:hAnsi="Times New Roman" w:cs="Times New Roman"/>
                <w:sz w:val="24"/>
                <w:szCs w:val="24"/>
              </w:rPr>
            </w:pPr>
            <w:r w:rsidRPr="00632E7E">
              <w:rPr>
                <w:rFonts w:ascii="Times New Roman" w:hAnsi="Times New Roman" w:cs="Times New Roman"/>
                <w:sz w:val="24"/>
                <w:szCs w:val="24"/>
              </w:rPr>
              <w:t>Evaluasi adalah rangkaian kegiatan menilai, membandingkan dan menyimpulkan realisasi masukan dan keluaran terhadap rencana dan standar yang ditetapkan.</w:t>
            </w:r>
          </w:p>
          <w:p w14:paraId="7BF943FE" w14:textId="77777777" w:rsidR="007A72D6" w:rsidRPr="00632E7E" w:rsidRDefault="007A72D6" w:rsidP="005F0809">
            <w:pPr>
              <w:pStyle w:val="TableParagraph"/>
              <w:numPr>
                <w:ilvl w:val="0"/>
                <w:numId w:val="33"/>
              </w:numPr>
              <w:tabs>
                <w:tab w:val="left" w:pos="465"/>
              </w:tabs>
              <w:spacing w:line="281" w:lineRule="exact"/>
              <w:rPr>
                <w:rFonts w:ascii="Times New Roman" w:hAnsi="Times New Roman" w:cs="Times New Roman"/>
                <w:sz w:val="24"/>
                <w:szCs w:val="24"/>
              </w:rPr>
            </w:pPr>
            <w:r w:rsidRPr="00632E7E">
              <w:rPr>
                <w:rFonts w:ascii="Times New Roman" w:hAnsi="Times New Roman" w:cs="Times New Roman"/>
                <w:sz w:val="24"/>
                <w:szCs w:val="24"/>
              </w:rPr>
              <w:t>Program Pembangunan Daerah adalah program prioritas yang akan dilaksanakan selama satu periode yang diarahkan untuk mengatasi berbagai masalah dan isu strategis yang dihadapi dan memenuhi berbagai kebutuhan yang dirasakan dan lebih mendayagunakan pemanfaatan potensi daerah.</w:t>
            </w:r>
          </w:p>
          <w:p w14:paraId="24B25366" w14:textId="77777777" w:rsidR="007A72D6" w:rsidRPr="00632E7E" w:rsidRDefault="007A72D6" w:rsidP="005F0809">
            <w:pPr>
              <w:pStyle w:val="TableParagraph"/>
              <w:numPr>
                <w:ilvl w:val="0"/>
                <w:numId w:val="33"/>
              </w:numPr>
              <w:tabs>
                <w:tab w:val="left" w:pos="465"/>
              </w:tabs>
              <w:spacing w:line="281" w:lineRule="exact"/>
              <w:rPr>
                <w:rFonts w:ascii="Times New Roman" w:hAnsi="Times New Roman" w:cs="Times New Roman"/>
                <w:sz w:val="24"/>
                <w:szCs w:val="24"/>
              </w:rPr>
            </w:pPr>
            <w:r w:rsidRPr="00632E7E">
              <w:rPr>
                <w:rFonts w:ascii="Times New Roman" w:hAnsi="Times New Roman" w:cs="Times New Roman"/>
                <w:sz w:val="24"/>
                <w:szCs w:val="24"/>
              </w:rPr>
              <w:t>Kegiatan adalah bagian dari program yang dilaksanakan oleh satu atau lebih unit kerja pada Perangkat Daerah sebagai bagian dari pencapaian sasaran terukur pada suatu program dan terdiri dari sekumpulan tindakan pengerahan sumberdaya baik yang berupa personil, barang modal termasuk peralatan teknologi, dana, atau kombinasi dari beberapa atau kesemua jenis sumberdaya tersebut sebagai masukan (input) untuk menghasilkan keluaran (output) dalam bentuk barang/jasa.</w:t>
            </w:r>
          </w:p>
          <w:p w14:paraId="683627B9" w14:textId="77777777" w:rsidR="007A72D6" w:rsidRPr="00632E7E" w:rsidRDefault="007A72D6" w:rsidP="005F0809">
            <w:pPr>
              <w:pStyle w:val="TableParagraph"/>
              <w:numPr>
                <w:ilvl w:val="0"/>
                <w:numId w:val="33"/>
              </w:numPr>
              <w:tabs>
                <w:tab w:val="left" w:pos="465"/>
              </w:tabs>
              <w:spacing w:line="281" w:lineRule="exact"/>
              <w:rPr>
                <w:rFonts w:ascii="Times New Roman" w:hAnsi="Times New Roman" w:cs="Times New Roman"/>
                <w:sz w:val="24"/>
                <w:szCs w:val="24"/>
              </w:rPr>
            </w:pPr>
            <w:r w:rsidRPr="00632E7E">
              <w:rPr>
                <w:rFonts w:ascii="Times New Roman" w:hAnsi="Times New Roman" w:cs="Times New Roman"/>
                <w:sz w:val="24"/>
                <w:szCs w:val="24"/>
              </w:rPr>
              <w:t>Sasaran (target) adalah hasil yang diharapkan dari suatu program atau keluaran yang diharapkan dari suatu kegiatan.</w:t>
            </w:r>
          </w:p>
          <w:p w14:paraId="009EE2D7" w14:textId="77777777" w:rsidR="007A72D6" w:rsidRPr="00632E7E" w:rsidRDefault="007A72D6" w:rsidP="005F0809">
            <w:pPr>
              <w:pStyle w:val="TableParagraph"/>
              <w:numPr>
                <w:ilvl w:val="0"/>
                <w:numId w:val="33"/>
              </w:numPr>
              <w:tabs>
                <w:tab w:val="left" w:pos="465"/>
              </w:tabs>
              <w:spacing w:line="281" w:lineRule="exact"/>
              <w:rPr>
                <w:rFonts w:ascii="Times New Roman" w:hAnsi="Times New Roman" w:cs="Times New Roman"/>
                <w:sz w:val="24"/>
                <w:szCs w:val="24"/>
              </w:rPr>
            </w:pPr>
            <w:r w:rsidRPr="00632E7E">
              <w:rPr>
                <w:rFonts w:ascii="Times New Roman" w:hAnsi="Times New Roman" w:cs="Times New Roman"/>
                <w:sz w:val="24"/>
                <w:szCs w:val="24"/>
              </w:rPr>
              <w:t>Keluaran (output) adalah barang atau jasa yang dihasilkan oleh kegiatan yang dilaksanakan untuk mendukung pencapaian sasaran dan tujuan program dan kebijakan.</w:t>
            </w:r>
          </w:p>
          <w:p w14:paraId="0CC7B89E" w14:textId="084ED413" w:rsidR="007A72D6" w:rsidRPr="00632E7E" w:rsidRDefault="007A72D6" w:rsidP="005F0809">
            <w:pPr>
              <w:pStyle w:val="TableParagraph"/>
              <w:numPr>
                <w:ilvl w:val="0"/>
                <w:numId w:val="33"/>
              </w:numPr>
              <w:tabs>
                <w:tab w:val="left" w:pos="465"/>
              </w:tabs>
              <w:spacing w:line="281" w:lineRule="exact"/>
              <w:rPr>
                <w:rFonts w:ascii="Times New Roman" w:hAnsi="Times New Roman" w:cs="Times New Roman"/>
                <w:sz w:val="24"/>
                <w:szCs w:val="24"/>
              </w:rPr>
            </w:pPr>
            <w:r w:rsidRPr="00632E7E">
              <w:rPr>
                <w:rFonts w:ascii="Times New Roman" w:hAnsi="Times New Roman" w:cs="Times New Roman"/>
                <w:sz w:val="24"/>
                <w:szCs w:val="24"/>
              </w:rPr>
              <w:t>Dokumen Pelaksanaan Anggaran SKPD yang selanjutnya disingkat DPA-SKPD adalah dokumen yang memuat pendapatan, belanja dan pembiayaan yang digunakan sebagai dasar pelaksanaan anggaran oleh pengguna anggaran.</w:t>
            </w:r>
          </w:p>
          <w:p w14:paraId="650230DB" w14:textId="77777777" w:rsidR="007A72D6" w:rsidRPr="00632E7E" w:rsidRDefault="007A72D6" w:rsidP="005F0809">
            <w:pPr>
              <w:pStyle w:val="TableParagraph"/>
              <w:numPr>
                <w:ilvl w:val="0"/>
                <w:numId w:val="33"/>
              </w:numPr>
              <w:tabs>
                <w:tab w:val="left" w:pos="465"/>
              </w:tabs>
              <w:spacing w:line="281" w:lineRule="exact"/>
              <w:rPr>
                <w:rFonts w:ascii="Times New Roman" w:hAnsi="Times New Roman" w:cs="Times New Roman"/>
                <w:sz w:val="24"/>
                <w:szCs w:val="24"/>
              </w:rPr>
            </w:pPr>
            <w:r w:rsidRPr="00632E7E">
              <w:rPr>
                <w:rFonts w:ascii="Times New Roman" w:hAnsi="Times New Roman" w:cs="Times New Roman"/>
                <w:sz w:val="24"/>
                <w:szCs w:val="24"/>
              </w:rPr>
              <w:t>Anggaran Pendapatan dan Belanja Daerah selanjutnya disingkat APBD adalah rencana keuangan tahunan Daerah Kabupaten yang ditetapkan dengan Peraturan Daerah.</w:t>
            </w:r>
          </w:p>
          <w:p w14:paraId="201928E3" w14:textId="77777777" w:rsidR="007A72D6" w:rsidRPr="00632E7E" w:rsidRDefault="007A72D6" w:rsidP="005F0809">
            <w:pPr>
              <w:pStyle w:val="TableParagraph"/>
              <w:numPr>
                <w:ilvl w:val="0"/>
                <w:numId w:val="33"/>
              </w:numPr>
              <w:tabs>
                <w:tab w:val="left" w:pos="465"/>
              </w:tabs>
              <w:spacing w:line="281" w:lineRule="exact"/>
              <w:rPr>
                <w:rFonts w:ascii="Times New Roman" w:hAnsi="Times New Roman" w:cs="Times New Roman"/>
                <w:sz w:val="24"/>
                <w:szCs w:val="24"/>
              </w:rPr>
            </w:pPr>
            <w:r w:rsidRPr="00632E7E">
              <w:rPr>
                <w:rFonts w:ascii="Times New Roman" w:hAnsi="Times New Roman" w:cs="Times New Roman"/>
                <w:sz w:val="24"/>
                <w:szCs w:val="24"/>
              </w:rPr>
              <w:t>Aplikasi Sistem Informasi Pencatatan Dokumen Kontrak yang selanjutnya disebut aplikasi SIPDOK adalah aplikasi untuk mencatat dokumen kontrak yang sudah ditandatangani oleh para pihak.</w:t>
            </w:r>
          </w:p>
          <w:p w14:paraId="00425274" w14:textId="77777777" w:rsidR="007A72D6" w:rsidRPr="00632E7E" w:rsidRDefault="007A72D6" w:rsidP="005F0809">
            <w:pPr>
              <w:pStyle w:val="TableParagraph"/>
              <w:numPr>
                <w:ilvl w:val="0"/>
                <w:numId w:val="33"/>
              </w:numPr>
              <w:tabs>
                <w:tab w:val="left" w:pos="465"/>
              </w:tabs>
              <w:spacing w:line="281" w:lineRule="exact"/>
              <w:rPr>
                <w:rFonts w:ascii="Times New Roman" w:hAnsi="Times New Roman" w:cs="Times New Roman"/>
                <w:sz w:val="24"/>
                <w:szCs w:val="24"/>
              </w:rPr>
            </w:pPr>
            <w:r w:rsidRPr="00632E7E">
              <w:rPr>
                <w:rFonts w:ascii="Times New Roman" w:hAnsi="Times New Roman" w:cs="Times New Roman"/>
                <w:sz w:val="24"/>
                <w:szCs w:val="24"/>
              </w:rPr>
              <w:t>Aplikasi Sistem Informasi Manajemen Evaluasi dan Pelaporan yang selanjutnya disebut aplikasi SIMEP adalah aplikasi untuk menyampaikan laporan capaian realisasi fisik keuangan dan pengadaan barang jasa.</w:t>
            </w:r>
          </w:p>
          <w:p w14:paraId="0B61D248" w14:textId="77777777" w:rsidR="007A72D6" w:rsidRPr="00632E7E" w:rsidRDefault="007A72D6" w:rsidP="005F0809">
            <w:pPr>
              <w:pStyle w:val="TableParagraph"/>
              <w:numPr>
                <w:ilvl w:val="0"/>
                <w:numId w:val="33"/>
              </w:numPr>
              <w:tabs>
                <w:tab w:val="left" w:pos="465"/>
              </w:tabs>
              <w:spacing w:line="281" w:lineRule="exact"/>
              <w:rPr>
                <w:rFonts w:ascii="Times New Roman" w:hAnsi="Times New Roman" w:cs="Times New Roman"/>
                <w:sz w:val="24"/>
                <w:szCs w:val="24"/>
              </w:rPr>
            </w:pPr>
            <w:r w:rsidRPr="00632E7E">
              <w:rPr>
                <w:rFonts w:ascii="Times New Roman" w:hAnsi="Times New Roman" w:cs="Times New Roman"/>
                <w:sz w:val="24"/>
                <w:szCs w:val="24"/>
              </w:rPr>
              <w:t>Aplikasi Sistem Informasi Kinerja Pembangunan Terukur yang selanjutnya disebut aplikasi SIJAGUR adalah super aplikasi untuk mengompilasi dan menampilkan kinerja Perangkat Daerah berdasarkan LPPK di beberapa aplikasi yang sudah diinput oleh Perangkat Daerah.</w:t>
            </w:r>
          </w:p>
          <w:p w14:paraId="42CCD918" w14:textId="77777777" w:rsidR="007A72D6" w:rsidRPr="00632E7E" w:rsidRDefault="007A72D6" w:rsidP="005F0809">
            <w:pPr>
              <w:pStyle w:val="TableParagraph"/>
              <w:numPr>
                <w:ilvl w:val="0"/>
                <w:numId w:val="33"/>
              </w:numPr>
              <w:tabs>
                <w:tab w:val="left" w:pos="465"/>
              </w:tabs>
              <w:spacing w:line="281" w:lineRule="exact"/>
              <w:rPr>
                <w:rFonts w:ascii="Times New Roman" w:hAnsi="Times New Roman" w:cs="Times New Roman"/>
                <w:sz w:val="24"/>
                <w:szCs w:val="24"/>
              </w:rPr>
            </w:pPr>
            <w:r w:rsidRPr="00632E7E">
              <w:rPr>
                <w:rFonts w:ascii="Times New Roman" w:hAnsi="Times New Roman" w:cs="Times New Roman"/>
                <w:sz w:val="24"/>
                <w:szCs w:val="24"/>
              </w:rPr>
              <w:t xml:space="preserve">Aplikasi Sistem Informasi Rencana Umum Pengadaan yang selanjutnya disebut aplikasi SIRUP adalah aplikasi yang fungsinya sebagai sarana atau alat untuk mengumumkan rencana </w:t>
            </w:r>
            <w:r w:rsidRPr="00632E7E">
              <w:rPr>
                <w:rFonts w:ascii="Times New Roman" w:hAnsi="Times New Roman" w:cs="Times New Roman"/>
                <w:sz w:val="24"/>
                <w:szCs w:val="24"/>
              </w:rPr>
              <w:lastRenderedPageBreak/>
              <w:t>umum pengadaan.</w:t>
            </w:r>
          </w:p>
          <w:p w14:paraId="47B133C4" w14:textId="77777777" w:rsidR="007A72D6" w:rsidRPr="00632E7E" w:rsidRDefault="007A72D6" w:rsidP="005F0809">
            <w:pPr>
              <w:pStyle w:val="TableParagraph"/>
              <w:numPr>
                <w:ilvl w:val="0"/>
                <w:numId w:val="33"/>
              </w:numPr>
              <w:tabs>
                <w:tab w:val="left" w:pos="465"/>
              </w:tabs>
              <w:spacing w:line="281" w:lineRule="exact"/>
              <w:rPr>
                <w:rFonts w:ascii="Times New Roman" w:hAnsi="Times New Roman" w:cs="Times New Roman"/>
                <w:sz w:val="24"/>
                <w:szCs w:val="24"/>
              </w:rPr>
            </w:pPr>
            <w:r w:rsidRPr="00632E7E">
              <w:rPr>
                <w:rFonts w:ascii="Times New Roman" w:hAnsi="Times New Roman" w:cs="Times New Roman"/>
                <w:sz w:val="24"/>
                <w:szCs w:val="24"/>
              </w:rPr>
              <w:t>Aplikasi Indonesia National Procurement System yang selanjutnya disebut aplikasi INAPROC yang dikembangkan untuk digunakan dalam layanan pengadaan secara elektronik di instansi pemerintah seluruh Indonesia.</w:t>
            </w:r>
          </w:p>
          <w:p w14:paraId="741BD0C0" w14:textId="77777777" w:rsidR="007A72D6" w:rsidRPr="00632E7E" w:rsidRDefault="007A72D6" w:rsidP="005F0809">
            <w:pPr>
              <w:pStyle w:val="TableParagraph"/>
              <w:numPr>
                <w:ilvl w:val="0"/>
                <w:numId w:val="33"/>
              </w:numPr>
              <w:tabs>
                <w:tab w:val="left" w:pos="465"/>
              </w:tabs>
              <w:spacing w:line="281" w:lineRule="exact"/>
              <w:rPr>
                <w:rFonts w:ascii="Times New Roman" w:hAnsi="Times New Roman" w:cs="Times New Roman"/>
                <w:sz w:val="24"/>
                <w:szCs w:val="24"/>
              </w:rPr>
            </w:pPr>
            <w:r w:rsidRPr="00632E7E">
              <w:rPr>
                <w:rFonts w:ascii="Times New Roman" w:hAnsi="Times New Roman" w:cs="Times New Roman"/>
                <w:sz w:val="24"/>
                <w:szCs w:val="24"/>
              </w:rPr>
              <w:t>Aplikasi Sistem Informasi Penatausahaan Keuangan Terintegrasi yang selanjutnya disebut aplikasi SIPEKAT adalah sistem informasi penunjang penatausahaan keuangan daerah untuk mengolah data dari sistem operasional pengelolaan keuangan daerah.</w:t>
            </w:r>
          </w:p>
          <w:p w14:paraId="6A243AD3" w14:textId="77777777" w:rsidR="007A72D6" w:rsidRPr="00632E7E" w:rsidRDefault="007A72D6" w:rsidP="005F0809">
            <w:pPr>
              <w:pStyle w:val="TableParagraph"/>
              <w:numPr>
                <w:ilvl w:val="0"/>
                <w:numId w:val="33"/>
              </w:numPr>
              <w:tabs>
                <w:tab w:val="left" w:pos="465"/>
              </w:tabs>
              <w:spacing w:line="281" w:lineRule="exact"/>
              <w:rPr>
                <w:rFonts w:ascii="Times New Roman" w:hAnsi="Times New Roman" w:cs="Times New Roman"/>
                <w:sz w:val="24"/>
                <w:szCs w:val="24"/>
              </w:rPr>
            </w:pPr>
            <w:r w:rsidRPr="00632E7E">
              <w:rPr>
                <w:rFonts w:ascii="Times New Roman" w:hAnsi="Times New Roman" w:cs="Times New Roman"/>
                <w:sz w:val="24"/>
                <w:szCs w:val="24"/>
              </w:rPr>
              <w:t>Aplikasi Sistem Informasi Pembangunan Daerah yang selanjutnya disebut aplikasi SIPD adalah suatu Sistem yang digunakan untuk pengelolaan data dan informasi, penyusunan, monitoring, dan evaluasi dokumen rencana pembangunan daerah, penganggaran, penatausahaan dan pelaporan keuangan secara elektronik.</w:t>
            </w:r>
          </w:p>
          <w:p w14:paraId="0AF1B235" w14:textId="161281EC" w:rsidR="007A72D6" w:rsidRPr="00632E7E" w:rsidRDefault="007A72D6" w:rsidP="005F0809">
            <w:pPr>
              <w:pStyle w:val="TableParagraph"/>
              <w:numPr>
                <w:ilvl w:val="0"/>
                <w:numId w:val="33"/>
              </w:numPr>
              <w:tabs>
                <w:tab w:val="left" w:pos="465"/>
              </w:tabs>
              <w:spacing w:line="281" w:lineRule="exact"/>
              <w:rPr>
                <w:rFonts w:ascii="Times New Roman" w:hAnsi="Times New Roman" w:cs="Times New Roman"/>
                <w:sz w:val="24"/>
                <w:szCs w:val="24"/>
              </w:rPr>
            </w:pPr>
            <w:r w:rsidRPr="00632E7E">
              <w:rPr>
                <w:rFonts w:ascii="Times New Roman" w:hAnsi="Times New Roman" w:cs="Times New Roman"/>
                <w:sz w:val="24"/>
                <w:szCs w:val="24"/>
              </w:rPr>
              <w:t xml:space="preserve">Aplikasi Sistem kinerja perangkat Daerah Sumedang yang selanjutnya disebut aplikasi </w:t>
            </w:r>
            <w:r w:rsidR="005F0809" w:rsidRPr="00632E7E">
              <w:rPr>
                <w:rFonts w:ascii="Times New Roman" w:hAnsi="Times New Roman" w:cs="Times New Roman"/>
                <w:sz w:val="24"/>
                <w:szCs w:val="24"/>
              </w:rPr>
              <w:t>Sistem Informasi Evaluasi dan Kinerja (SIEVKA)</w:t>
            </w:r>
            <w:r w:rsidRPr="00632E7E">
              <w:rPr>
                <w:rFonts w:ascii="Times New Roman" w:hAnsi="Times New Roman" w:cs="Times New Roman"/>
                <w:sz w:val="24"/>
                <w:szCs w:val="24"/>
              </w:rPr>
              <w:t xml:space="preserve"> adalah sistem yang menginformasikan data capaian realisasi indikator kinerja kegiatan dan sub kegiatan Perangkat Daerah.</w:t>
            </w:r>
          </w:p>
          <w:p w14:paraId="5BB93028" w14:textId="77777777" w:rsidR="005F0809" w:rsidRPr="00632E7E" w:rsidRDefault="005F0809" w:rsidP="005F0809">
            <w:pPr>
              <w:pStyle w:val="TableParagraph"/>
              <w:numPr>
                <w:ilvl w:val="0"/>
                <w:numId w:val="33"/>
              </w:numPr>
              <w:tabs>
                <w:tab w:val="left" w:pos="463"/>
                <w:tab w:val="left" w:pos="465"/>
              </w:tabs>
              <w:ind w:right="49"/>
              <w:rPr>
                <w:rFonts w:ascii="Times New Roman" w:hAnsi="Times New Roman" w:cs="Times New Roman"/>
                <w:sz w:val="24"/>
                <w:szCs w:val="24"/>
              </w:rPr>
            </w:pPr>
            <w:r w:rsidRPr="00632E7E">
              <w:rPr>
                <w:rFonts w:ascii="Times New Roman" w:hAnsi="Times New Roman" w:cs="Times New Roman"/>
                <w:w w:val="115"/>
                <w:sz w:val="24"/>
                <w:szCs w:val="24"/>
              </w:rPr>
              <w:t xml:space="preserve">Studi Kelayakan </w:t>
            </w:r>
            <w:r w:rsidRPr="00632E7E">
              <w:rPr>
                <w:rFonts w:ascii="Times New Roman" w:hAnsi="Times New Roman" w:cs="Times New Roman"/>
                <w:i/>
                <w:w w:val="115"/>
                <w:sz w:val="24"/>
                <w:szCs w:val="24"/>
              </w:rPr>
              <w:t xml:space="preserve">(Feasibility study) </w:t>
            </w:r>
            <w:r w:rsidRPr="00632E7E">
              <w:rPr>
                <w:rFonts w:ascii="Times New Roman" w:hAnsi="Times New Roman" w:cs="Times New Roman"/>
                <w:w w:val="115"/>
                <w:sz w:val="24"/>
                <w:szCs w:val="24"/>
              </w:rPr>
              <w:t>yang selanjutnya disebut FS adalah kajian yang dilihat dari berbagai aspek baik aspek legalitas, teknis, Sosial, Budaya, Ekonomi, pemasaran, Keuangan/ financial maupun manajemen, yang hasilnya digunakan untuk</w:t>
            </w:r>
            <w:r w:rsidRPr="00632E7E">
              <w:rPr>
                <w:rFonts w:ascii="Times New Roman" w:hAnsi="Times New Roman" w:cs="Times New Roman"/>
                <w:spacing w:val="40"/>
                <w:w w:val="115"/>
                <w:sz w:val="24"/>
                <w:szCs w:val="24"/>
              </w:rPr>
              <w:t xml:space="preserve"> </w:t>
            </w:r>
            <w:r w:rsidRPr="00632E7E">
              <w:rPr>
                <w:rFonts w:ascii="Times New Roman" w:hAnsi="Times New Roman" w:cs="Times New Roman"/>
                <w:w w:val="115"/>
                <w:sz w:val="24"/>
                <w:szCs w:val="24"/>
              </w:rPr>
              <w:t>mengambil keputusan suatu proyek dijalankan/layak, ditunda, atau tidak dijalankan/tidak layak.</w:t>
            </w:r>
          </w:p>
          <w:p w14:paraId="5CDAC802" w14:textId="49B1F7FE" w:rsidR="005F0809" w:rsidRPr="00632E7E" w:rsidRDefault="005F0809" w:rsidP="005F0809">
            <w:pPr>
              <w:pStyle w:val="TableParagraph"/>
              <w:numPr>
                <w:ilvl w:val="0"/>
                <w:numId w:val="33"/>
              </w:numPr>
              <w:tabs>
                <w:tab w:val="left" w:pos="465"/>
              </w:tabs>
              <w:spacing w:line="281" w:lineRule="exact"/>
              <w:rPr>
                <w:rFonts w:ascii="Times New Roman" w:hAnsi="Times New Roman" w:cs="Times New Roman"/>
                <w:sz w:val="24"/>
                <w:szCs w:val="24"/>
              </w:rPr>
            </w:pPr>
            <w:r w:rsidRPr="00632E7E">
              <w:rPr>
                <w:rFonts w:ascii="Times New Roman" w:hAnsi="Times New Roman" w:cs="Times New Roman"/>
                <w:i/>
                <w:w w:val="115"/>
                <w:sz w:val="24"/>
                <w:szCs w:val="24"/>
              </w:rPr>
              <w:t xml:space="preserve">Detailed Engineering Design </w:t>
            </w:r>
            <w:r w:rsidRPr="00632E7E">
              <w:rPr>
                <w:rFonts w:ascii="Times New Roman" w:hAnsi="Times New Roman" w:cs="Times New Roman"/>
                <w:w w:val="115"/>
                <w:sz w:val="24"/>
                <w:szCs w:val="24"/>
              </w:rPr>
              <w:t xml:space="preserve">yang selanjutnya disebut DED merupakan perencanaan yang lebih rinci dan lengkap dalam bentuk gambar-gambar </w:t>
            </w:r>
            <w:r w:rsidRPr="00632E7E">
              <w:rPr>
                <w:rFonts w:ascii="Times New Roman" w:hAnsi="Times New Roman" w:cs="Times New Roman"/>
                <w:i/>
                <w:w w:val="115"/>
                <w:sz w:val="24"/>
                <w:szCs w:val="24"/>
              </w:rPr>
              <w:t xml:space="preserve">design </w:t>
            </w:r>
            <w:r w:rsidRPr="00632E7E">
              <w:rPr>
                <w:rFonts w:ascii="Times New Roman" w:hAnsi="Times New Roman" w:cs="Times New Roman"/>
                <w:w w:val="115"/>
                <w:sz w:val="24"/>
                <w:szCs w:val="24"/>
              </w:rPr>
              <w:t>beserta spesifikasinya dan Rencana Anggaran Biaya yang siap dilaksanakan pembangunannya.</w:t>
            </w:r>
          </w:p>
          <w:p w14:paraId="0277816C" w14:textId="7C432957" w:rsidR="007A72D6" w:rsidRPr="00632E7E" w:rsidRDefault="007A72D6" w:rsidP="007A72D6">
            <w:pPr>
              <w:pStyle w:val="TableParagraph"/>
              <w:tabs>
                <w:tab w:val="left" w:pos="465"/>
              </w:tabs>
              <w:spacing w:line="281" w:lineRule="exact"/>
              <w:ind w:left="465"/>
              <w:rPr>
                <w:rFonts w:ascii="Times New Roman" w:hAnsi="Times New Roman" w:cs="Times New Roman"/>
                <w:sz w:val="24"/>
                <w:szCs w:val="24"/>
              </w:rPr>
            </w:pPr>
          </w:p>
        </w:tc>
      </w:tr>
      <w:tr w:rsidR="00632E7E" w:rsidRPr="00632E7E" w14:paraId="438A961F" w14:textId="77777777" w:rsidTr="00955033">
        <w:trPr>
          <w:trHeight w:val="233"/>
        </w:trPr>
        <w:tc>
          <w:tcPr>
            <w:tcW w:w="8947" w:type="dxa"/>
            <w:gridSpan w:val="3"/>
          </w:tcPr>
          <w:p w14:paraId="11249591" w14:textId="4766D455" w:rsidR="005F0809" w:rsidRPr="00632E7E" w:rsidRDefault="005F0809" w:rsidP="005F0809">
            <w:pPr>
              <w:pStyle w:val="TableParagraph"/>
              <w:spacing w:line="264" w:lineRule="exact"/>
              <w:ind w:left="121"/>
              <w:jc w:val="center"/>
              <w:rPr>
                <w:rFonts w:ascii="Times New Roman" w:hAnsi="Times New Roman" w:cs="Times New Roman"/>
                <w:spacing w:val="-2"/>
                <w:w w:val="115"/>
                <w:sz w:val="24"/>
                <w:szCs w:val="24"/>
              </w:rPr>
            </w:pPr>
            <w:r w:rsidRPr="00632E7E">
              <w:rPr>
                <w:rFonts w:ascii="Times New Roman" w:hAnsi="Times New Roman" w:cs="Times New Roman"/>
                <w:w w:val="115"/>
                <w:sz w:val="24"/>
                <w:szCs w:val="24"/>
              </w:rPr>
              <w:lastRenderedPageBreak/>
              <w:t>Pasal</w:t>
            </w:r>
            <w:r w:rsidRPr="00632E7E">
              <w:rPr>
                <w:rFonts w:ascii="Times New Roman" w:hAnsi="Times New Roman" w:cs="Times New Roman"/>
                <w:spacing w:val="16"/>
                <w:w w:val="115"/>
                <w:sz w:val="24"/>
                <w:szCs w:val="24"/>
              </w:rPr>
              <w:t xml:space="preserve"> </w:t>
            </w:r>
            <w:r w:rsidRPr="00632E7E">
              <w:rPr>
                <w:rFonts w:ascii="Times New Roman" w:hAnsi="Times New Roman" w:cs="Times New Roman"/>
                <w:spacing w:val="-10"/>
                <w:w w:val="115"/>
                <w:sz w:val="24"/>
                <w:szCs w:val="24"/>
              </w:rPr>
              <w:t>2</w:t>
            </w:r>
          </w:p>
        </w:tc>
      </w:tr>
      <w:tr w:rsidR="00632E7E" w:rsidRPr="00632E7E" w14:paraId="138A22DF" w14:textId="77777777" w:rsidTr="00955033">
        <w:trPr>
          <w:trHeight w:val="233"/>
        </w:trPr>
        <w:tc>
          <w:tcPr>
            <w:tcW w:w="1574" w:type="dxa"/>
          </w:tcPr>
          <w:p w14:paraId="241295FF" w14:textId="77777777" w:rsidR="00DC493E" w:rsidRPr="00632E7E" w:rsidRDefault="00DC493E" w:rsidP="00DC493E">
            <w:pPr>
              <w:pStyle w:val="TableParagraph"/>
              <w:ind w:left="50"/>
              <w:jc w:val="left"/>
              <w:rPr>
                <w:rFonts w:ascii="Times New Roman" w:hAnsi="Times New Roman" w:cs="Times New Roman"/>
                <w:spacing w:val="-2"/>
                <w:w w:val="115"/>
                <w:sz w:val="24"/>
                <w:szCs w:val="24"/>
              </w:rPr>
            </w:pPr>
          </w:p>
        </w:tc>
        <w:tc>
          <w:tcPr>
            <w:tcW w:w="331" w:type="dxa"/>
          </w:tcPr>
          <w:p w14:paraId="78111AC5" w14:textId="77777777" w:rsidR="00DC493E" w:rsidRPr="00632E7E" w:rsidRDefault="00DC493E" w:rsidP="00DC493E">
            <w:pPr>
              <w:pStyle w:val="TableParagraph"/>
              <w:ind w:left="38"/>
              <w:jc w:val="center"/>
              <w:rPr>
                <w:rFonts w:ascii="Times New Roman" w:hAnsi="Times New Roman" w:cs="Times New Roman"/>
                <w:sz w:val="24"/>
                <w:szCs w:val="24"/>
              </w:rPr>
            </w:pPr>
          </w:p>
        </w:tc>
        <w:tc>
          <w:tcPr>
            <w:tcW w:w="7042" w:type="dxa"/>
          </w:tcPr>
          <w:p w14:paraId="133E4184" w14:textId="77777777" w:rsidR="00DC493E" w:rsidRPr="00632E7E" w:rsidRDefault="005F0809" w:rsidP="00EA3CF8">
            <w:pPr>
              <w:pStyle w:val="TableParagraph"/>
              <w:spacing w:line="264" w:lineRule="exact"/>
              <w:ind w:left="121" w:right="110"/>
              <w:rPr>
                <w:rFonts w:ascii="Times New Roman" w:hAnsi="Times New Roman" w:cs="Times New Roman"/>
                <w:w w:val="115"/>
                <w:sz w:val="24"/>
                <w:szCs w:val="24"/>
              </w:rPr>
            </w:pPr>
            <w:r w:rsidRPr="00632E7E">
              <w:rPr>
                <w:rFonts w:ascii="Times New Roman" w:hAnsi="Times New Roman" w:cs="Times New Roman"/>
                <w:w w:val="115"/>
                <w:sz w:val="24"/>
                <w:szCs w:val="24"/>
              </w:rPr>
              <w:t>Tujuan ditetapkannya Peraturan Bupati ini agar program pembangunan di Kabupaten Sumedang dapat dilaksanakan tepat rencana, waktu, mutu, manfaat dan tertib administrasi.</w:t>
            </w:r>
          </w:p>
          <w:p w14:paraId="433CEE2E" w14:textId="33A87DFD" w:rsidR="00304B50" w:rsidRPr="00632E7E" w:rsidRDefault="00304B50" w:rsidP="00EA3CF8">
            <w:pPr>
              <w:pStyle w:val="TableParagraph"/>
              <w:spacing w:line="264" w:lineRule="exact"/>
              <w:ind w:left="121" w:right="110"/>
              <w:rPr>
                <w:rFonts w:ascii="Times New Roman" w:hAnsi="Times New Roman" w:cs="Times New Roman"/>
                <w:spacing w:val="-2"/>
                <w:w w:val="115"/>
                <w:sz w:val="24"/>
                <w:szCs w:val="24"/>
              </w:rPr>
            </w:pPr>
          </w:p>
        </w:tc>
      </w:tr>
      <w:tr w:rsidR="00632E7E" w:rsidRPr="00632E7E" w14:paraId="7646C72D" w14:textId="77777777" w:rsidTr="00955033">
        <w:trPr>
          <w:trHeight w:val="233"/>
        </w:trPr>
        <w:tc>
          <w:tcPr>
            <w:tcW w:w="8947" w:type="dxa"/>
            <w:gridSpan w:val="3"/>
          </w:tcPr>
          <w:p w14:paraId="3F568C07" w14:textId="723F8BC6" w:rsidR="005F0809" w:rsidRPr="00632E7E" w:rsidRDefault="005F0809" w:rsidP="005F0809">
            <w:pPr>
              <w:pStyle w:val="TableParagraph"/>
              <w:spacing w:line="264" w:lineRule="exact"/>
              <w:ind w:left="121"/>
              <w:jc w:val="center"/>
              <w:rPr>
                <w:rFonts w:ascii="Times New Roman" w:hAnsi="Times New Roman" w:cs="Times New Roman"/>
                <w:w w:val="115"/>
                <w:sz w:val="24"/>
                <w:szCs w:val="24"/>
              </w:rPr>
            </w:pPr>
            <w:r w:rsidRPr="00632E7E">
              <w:rPr>
                <w:rFonts w:ascii="Times New Roman" w:hAnsi="Times New Roman" w:cs="Times New Roman"/>
                <w:w w:val="115"/>
                <w:sz w:val="24"/>
                <w:szCs w:val="24"/>
              </w:rPr>
              <w:t>Pasal</w:t>
            </w:r>
            <w:r w:rsidRPr="00632E7E">
              <w:rPr>
                <w:rFonts w:ascii="Times New Roman" w:hAnsi="Times New Roman" w:cs="Times New Roman"/>
                <w:spacing w:val="16"/>
                <w:w w:val="115"/>
                <w:sz w:val="24"/>
                <w:szCs w:val="24"/>
              </w:rPr>
              <w:t xml:space="preserve"> </w:t>
            </w:r>
            <w:r w:rsidRPr="00632E7E">
              <w:rPr>
                <w:rFonts w:ascii="Times New Roman" w:hAnsi="Times New Roman" w:cs="Times New Roman"/>
                <w:spacing w:val="-10"/>
                <w:w w:val="115"/>
                <w:sz w:val="24"/>
                <w:szCs w:val="24"/>
              </w:rPr>
              <w:t>3</w:t>
            </w:r>
          </w:p>
        </w:tc>
      </w:tr>
      <w:tr w:rsidR="00632E7E" w:rsidRPr="00632E7E" w14:paraId="220ABED2" w14:textId="77777777" w:rsidTr="00955033">
        <w:trPr>
          <w:trHeight w:val="233"/>
        </w:trPr>
        <w:tc>
          <w:tcPr>
            <w:tcW w:w="1574" w:type="dxa"/>
          </w:tcPr>
          <w:p w14:paraId="5A511A40" w14:textId="77777777" w:rsidR="005F0809" w:rsidRPr="00632E7E" w:rsidRDefault="005F0809" w:rsidP="00DC493E">
            <w:pPr>
              <w:pStyle w:val="TableParagraph"/>
              <w:ind w:left="50"/>
              <w:jc w:val="left"/>
              <w:rPr>
                <w:rFonts w:ascii="Times New Roman" w:hAnsi="Times New Roman" w:cs="Times New Roman"/>
                <w:spacing w:val="-2"/>
                <w:w w:val="115"/>
                <w:sz w:val="24"/>
                <w:szCs w:val="24"/>
              </w:rPr>
            </w:pPr>
          </w:p>
        </w:tc>
        <w:tc>
          <w:tcPr>
            <w:tcW w:w="331" w:type="dxa"/>
          </w:tcPr>
          <w:p w14:paraId="7468FBE3" w14:textId="77777777" w:rsidR="005F0809" w:rsidRPr="00632E7E" w:rsidRDefault="005F0809" w:rsidP="00DC493E">
            <w:pPr>
              <w:pStyle w:val="TableParagraph"/>
              <w:ind w:left="38"/>
              <w:jc w:val="center"/>
              <w:rPr>
                <w:rFonts w:ascii="Times New Roman" w:hAnsi="Times New Roman" w:cs="Times New Roman"/>
                <w:sz w:val="24"/>
                <w:szCs w:val="24"/>
              </w:rPr>
            </w:pPr>
          </w:p>
        </w:tc>
        <w:tc>
          <w:tcPr>
            <w:tcW w:w="7042" w:type="dxa"/>
          </w:tcPr>
          <w:p w14:paraId="0B4B69E8" w14:textId="77777777" w:rsidR="00304B50" w:rsidRPr="00632E7E" w:rsidRDefault="00304B50" w:rsidP="00EA3CF8">
            <w:pPr>
              <w:pStyle w:val="TableParagraph"/>
              <w:tabs>
                <w:tab w:val="left" w:pos="1140"/>
                <w:tab w:val="left" w:pos="2301"/>
                <w:tab w:val="left" w:pos="3651"/>
                <w:tab w:val="left" w:pos="5494"/>
              </w:tabs>
              <w:ind w:left="107" w:right="53"/>
              <w:rPr>
                <w:rFonts w:ascii="Times New Roman" w:hAnsi="Times New Roman" w:cs="Times New Roman"/>
                <w:sz w:val="24"/>
                <w:szCs w:val="24"/>
              </w:rPr>
            </w:pPr>
            <w:r w:rsidRPr="00632E7E">
              <w:rPr>
                <w:rFonts w:ascii="Times New Roman" w:hAnsi="Times New Roman" w:cs="Times New Roman"/>
                <w:spacing w:val="-2"/>
                <w:w w:val="115"/>
                <w:sz w:val="24"/>
                <w:szCs w:val="24"/>
              </w:rPr>
              <w:t>Ruang</w:t>
            </w:r>
            <w:r w:rsidRPr="00632E7E">
              <w:rPr>
                <w:rFonts w:ascii="Times New Roman" w:hAnsi="Times New Roman" w:cs="Times New Roman"/>
                <w:sz w:val="24"/>
                <w:szCs w:val="24"/>
              </w:rPr>
              <w:tab/>
            </w:r>
            <w:r w:rsidRPr="00632E7E">
              <w:rPr>
                <w:rFonts w:ascii="Times New Roman" w:hAnsi="Times New Roman" w:cs="Times New Roman"/>
                <w:spacing w:val="-2"/>
                <w:w w:val="115"/>
                <w:sz w:val="24"/>
                <w:szCs w:val="24"/>
              </w:rPr>
              <w:t>lingkup</w:t>
            </w:r>
            <w:r w:rsidRPr="00632E7E">
              <w:rPr>
                <w:rFonts w:ascii="Times New Roman" w:hAnsi="Times New Roman" w:cs="Times New Roman"/>
                <w:sz w:val="24"/>
                <w:szCs w:val="24"/>
              </w:rPr>
              <w:tab/>
            </w:r>
            <w:r w:rsidRPr="00632E7E">
              <w:rPr>
                <w:rFonts w:ascii="Times New Roman" w:hAnsi="Times New Roman" w:cs="Times New Roman"/>
                <w:spacing w:val="-2"/>
                <w:w w:val="115"/>
                <w:sz w:val="24"/>
                <w:szCs w:val="24"/>
              </w:rPr>
              <w:t>Pedoman</w:t>
            </w:r>
            <w:r w:rsidRPr="00632E7E">
              <w:rPr>
                <w:rFonts w:ascii="Times New Roman" w:hAnsi="Times New Roman" w:cs="Times New Roman"/>
                <w:sz w:val="24"/>
                <w:szCs w:val="24"/>
              </w:rPr>
              <w:tab/>
            </w:r>
            <w:r w:rsidRPr="00632E7E">
              <w:rPr>
                <w:rFonts w:ascii="Times New Roman" w:hAnsi="Times New Roman" w:cs="Times New Roman"/>
                <w:spacing w:val="-2"/>
                <w:w w:val="115"/>
                <w:sz w:val="24"/>
                <w:szCs w:val="24"/>
              </w:rPr>
              <w:t>Pengendalian</w:t>
            </w:r>
            <w:r w:rsidRPr="00632E7E">
              <w:rPr>
                <w:rFonts w:ascii="Times New Roman" w:hAnsi="Times New Roman" w:cs="Times New Roman"/>
                <w:sz w:val="24"/>
                <w:szCs w:val="24"/>
              </w:rPr>
              <w:tab/>
            </w:r>
            <w:r w:rsidRPr="00632E7E">
              <w:rPr>
                <w:rFonts w:ascii="Times New Roman" w:hAnsi="Times New Roman" w:cs="Times New Roman"/>
                <w:spacing w:val="-2"/>
                <w:w w:val="115"/>
                <w:sz w:val="24"/>
                <w:szCs w:val="24"/>
              </w:rPr>
              <w:t xml:space="preserve">Pelaksanaan </w:t>
            </w:r>
            <w:r w:rsidRPr="00632E7E">
              <w:rPr>
                <w:rFonts w:ascii="Times New Roman" w:hAnsi="Times New Roman" w:cs="Times New Roman"/>
                <w:w w:val="115"/>
                <w:sz w:val="24"/>
                <w:szCs w:val="24"/>
              </w:rPr>
              <w:t>Program Pembangunan meliputi:</w:t>
            </w:r>
          </w:p>
          <w:p w14:paraId="672A8ED1" w14:textId="77777777" w:rsidR="00304B50" w:rsidRPr="00632E7E" w:rsidRDefault="00304B50" w:rsidP="00304B50">
            <w:pPr>
              <w:pStyle w:val="TableParagraph"/>
              <w:numPr>
                <w:ilvl w:val="0"/>
                <w:numId w:val="11"/>
              </w:numPr>
              <w:tabs>
                <w:tab w:val="left" w:pos="464"/>
              </w:tabs>
              <w:spacing w:line="281" w:lineRule="exact"/>
              <w:ind w:left="464" w:hanging="357"/>
              <w:rPr>
                <w:rFonts w:ascii="Times New Roman" w:hAnsi="Times New Roman" w:cs="Times New Roman"/>
                <w:sz w:val="24"/>
                <w:szCs w:val="24"/>
              </w:rPr>
            </w:pPr>
            <w:r w:rsidRPr="00632E7E">
              <w:rPr>
                <w:rFonts w:ascii="Times New Roman" w:hAnsi="Times New Roman" w:cs="Times New Roman"/>
                <w:spacing w:val="-2"/>
                <w:w w:val="115"/>
                <w:sz w:val="24"/>
                <w:szCs w:val="24"/>
              </w:rPr>
              <w:t>Pengendalian;</w:t>
            </w:r>
          </w:p>
          <w:p w14:paraId="66B5E833" w14:textId="77777777" w:rsidR="00304B50" w:rsidRPr="00632E7E" w:rsidRDefault="00304B50" w:rsidP="00304B50">
            <w:pPr>
              <w:pStyle w:val="TableParagraph"/>
              <w:numPr>
                <w:ilvl w:val="0"/>
                <w:numId w:val="11"/>
              </w:numPr>
              <w:tabs>
                <w:tab w:val="left" w:pos="464"/>
              </w:tabs>
              <w:spacing w:line="281" w:lineRule="exact"/>
              <w:ind w:left="464" w:hanging="357"/>
              <w:rPr>
                <w:rFonts w:ascii="Times New Roman" w:hAnsi="Times New Roman" w:cs="Times New Roman"/>
                <w:sz w:val="24"/>
                <w:szCs w:val="24"/>
              </w:rPr>
            </w:pPr>
            <w:r w:rsidRPr="00632E7E">
              <w:rPr>
                <w:rFonts w:ascii="Times New Roman" w:hAnsi="Times New Roman" w:cs="Times New Roman"/>
                <w:w w:val="110"/>
                <w:sz w:val="24"/>
                <w:szCs w:val="24"/>
              </w:rPr>
              <w:t>Monitoring</w:t>
            </w:r>
            <w:r w:rsidRPr="00632E7E">
              <w:rPr>
                <w:rFonts w:ascii="Times New Roman" w:hAnsi="Times New Roman" w:cs="Times New Roman"/>
                <w:spacing w:val="28"/>
                <w:w w:val="110"/>
                <w:sz w:val="24"/>
                <w:szCs w:val="24"/>
              </w:rPr>
              <w:t xml:space="preserve"> </w:t>
            </w:r>
            <w:r w:rsidRPr="00632E7E">
              <w:rPr>
                <w:rFonts w:ascii="Times New Roman" w:hAnsi="Times New Roman" w:cs="Times New Roman"/>
                <w:w w:val="110"/>
                <w:sz w:val="24"/>
                <w:szCs w:val="24"/>
              </w:rPr>
              <w:t>dan</w:t>
            </w:r>
            <w:r w:rsidRPr="00632E7E">
              <w:rPr>
                <w:rFonts w:ascii="Times New Roman" w:hAnsi="Times New Roman" w:cs="Times New Roman"/>
                <w:spacing w:val="28"/>
                <w:w w:val="110"/>
                <w:sz w:val="24"/>
                <w:szCs w:val="24"/>
              </w:rPr>
              <w:t xml:space="preserve"> </w:t>
            </w:r>
            <w:r w:rsidRPr="00632E7E">
              <w:rPr>
                <w:rFonts w:ascii="Times New Roman" w:hAnsi="Times New Roman" w:cs="Times New Roman"/>
                <w:spacing w:val="-2"/>
                <w:w w:val="110"/>
                <w:sz w:val="24"/>
                <w:szCs w:val="24"/>
              </w:rPr>
              <w:t>Evaluasi;</w:t>
            </w:r>
          </w:p>
          <w:p w14:paraId="6B99EB87" w14:textId="77777777" w:rsidR="00304B50" w:rsidRPr="00632E7E" w:rsidRDefault="00304B50" w:rsidP="00304B50">
            <w:pPr>
              <w:pStyle w:val="TableParagraph"/>
              <w:numPr>
                <w:ilvl w:val="0"/>
                <w:numId w:val="11"/>
              </w:numPr>
              <w:tabs>
                <w:tab w:val="left" w:pos="464"/>
              </w:tabs>
              <w:spacing w:line="281" w:lineRule="exact"/>
              <w:ind w:left="464" w:hanging="357"/>
              <w:rPr>
                <w:rFonts w:ascii="Times New Roman" w:hAnsi="Times New Roman" w:cs="Times New Roman"/>
                <w:sz w:val="24"/>
                <w:szCs w:val="24"/>
              </w:rPr>
            </w:pPr>
            <w:r w:rsidRPr="00632E7E">
              <w:rPr>
                <w:rFonts w:ascii="Times New Roman" w:hAnsi="Times New Roman" w:cs="Times New Roman"/>
                <w:spacing w:val="-2"/>
                <w:w w:val="110"/>
                <w:sz w:val="24"/>
                <w:szCs w:val="24"/>
              </w:rPr>
              <w:t>Pelaporan;</w:t>
            </w:r>
          </w:p>
          <w:p w14:paraId="25A9DAE3" w14:textId="77777777" w:rsidR="005F0809" w:rsidRPr="00632E7E" w:rsidRDefault="00304B50" w:rsidP="00304B50">
            <w:pPr>
              <w:pStyle w:val="TableParagraph"/>
              <w:numPr>
                <w:ilvl w:val="0"/>
                <w:numId w:val="11"/>
              </w:numPr>
              <w:tabs>
                <w:tab w:val="left" w:pos="464"/>
              </w:tabs>
              <w:spacing w:before="2" w:line="281" w:lineRule="exact"/>
              <w:ind w:left="464" w:hanging="357"/>
              <w:rPr>
                <w:rFonts w:ascii="Times New Roman" w:hAnsi="Times New Roman" w:cs="Times New Roman"/>
                <w:sz w:val="24"/>
                <w:szCs w:val="24"/>
              </w:rPr>
            </w:pPr>
            <w:r w:rsidRPr="00632E7E">
              <w:rPr>
                <w:rFonts w:ascii="Times New Roman" w:hAnsi="Times New Roman" w:cs="Times New Roman"/>
                <w:w w:val="115"/>
                <w:sz w:val="24"/>
                <w:szCs w:val="24"/>
              </w:rPr>
              <w:t>Sanksi</w:t>
            </w:r>
            <w:r w:rsidRPr="00632E7E">
              <w:rPr>
                <w:rFonts w:ascii="Times New Roman" w:hAnsi="Times New Roman" w:cs="Times New Roman"/>
                <w:spacing w:val="21"/>
                <w:w w:val="115"/>
                <w:sz w:val="24"/>
                <w:szCs w:val="24"/>
              </w:rPr>
              <w:t xml:space="preserve"> </w:t>
            </w:r>
            <w:r w:rsidRPr="00632E7E">
              <w:rPr>
                <w:rFonts w:ascii="Times New Roman" w:hAnsi="Times New Roman" w:cs="Times New Roman"/>
                <w:w w:val="115"/>
                <w:sz w:val="24"/>
                <w:szCs w:val="24"/>
              </w:rPr>
              <w:t>dan</w:t>
            </w:r>
            <w:r w:rsidRPr="00632E7E">
              <w:rPr>
                <w:rFonts w:ascii="Times New Roman" w:hAnsi="Times New Roman" w:cs="Times New Roman"/>
                <w:spacing w:val="20"/>
                <w:w w:val="115"/>
                <w:sz w:val="24"/>
                <w:szCs w:val="24"/>
              </w:rPr>
              <w:t xml:space="preserve"> </w:t>
            </w:r>
            <w:r w:rsidRPr="00632E7E">
              <w:rPr>
                <w:rFonts w:ascii="Times New Roman" w:hAnsi="Times New Roman" w:cs="Times New Roman"/>
                <w:w w:val="115"/>
                <w:sz w:val="24"/>
                <w:szCs w:val="24"/>
              </w:rPr>
              <w:t>Penghargaan;</w:t>
            </w:r>
            <w:r w:rsidRPr="00632E7E">
              <w:rPr>
                <w:rFonts w:ascii="Times New Roman" w:hAnsi="Times New Roman" w:cs="Times New Roman"/>
                <w:spacing w:val="21"/>
                <w:w w:val="115"/>
                <w:sz w:val="24"/>
                <w:szCs w:val="24"/>
              </w:rPr>
              <w:t xml:space="preserve"> </w:t>
            </w:r>
            <w:r w:rsidRPr="00632E7E">
              <w:rPr>
                <w:rFonts w:ascii="Times New Roman" w:hAnsi="Times New Roman" w:cs="Times New Roman"/>
                <w:spacing w:val="-5"/>
                <w:w w:val="115"/>
                <w:sz w:val="24"/>
                <w:szCs w:val="24"/>
              </w:rPr>
              <w:t>dan</w:t>
            </w:r>
            <w:r w:rsidRPr="00632E7E">
              <w:rPr>
                <w:rFonts w:ascii="Times New Roman" w:hAnsi="Times New Roman" w:cs="Times New Roman"/>
                <w:sz w:val="24"/>
                <w:szCs w:val="24"/>
              </w:rPr>
              <w:t xml:space="preserve"> </w:t>
            </w:r>
            <w:r w:rsidRPr="00632E7E">
              <w:rPr>
                <w:rFonts w:ascii="Times New Roman" w:hAnsi="Times New Roman" w:cs="Times New Roman"/>
                <w:spacing w:val="-2"/>
                <w:w w:val="120"/>
                <w:sz w:val="24"/>
                <w:szCs w:val="24"/>
              </w:rPr>
              <w:t>Penutup.</w:t>
            </w:r>
          </w:p>
          <w:p w14:paraId="7A943038" w14:textId="6BDA5CE8" w:rsidR="00EA3CF8" w:rsidRPr="00632E7E" w:rsidRDefault="00EA3CF8" w:rsidP="00EA3CF8">
            <w:pPr>
              <w:pStyle w:val="TableParagraph"/>
              <w:tabs>
                <w:tab w:val="left" w:pos="464"/>
              </w:tabs>
              <w:spacing w:before="2" w:line="281" w:lineRule="exact"/>
              <w:ind w:left="464"/>
              <w:rPr>
                <w:rFonts w:ascii="Times New Roman" w:hAnsi="Times New Roman" w:cs="Times New Roman"/>
                <w:sz w:val="24"/>
                <w:szCs w:val="24"/>
              </w:rPr>
            </w:pPr>
          </w:p>
        </w:tc>
      </w:tr>
      <w:tr w:rsidR="00632E7E" w:rsidRPr="00632E7E" w14:paraId="2EB25266" w14:textId="77777777" w:rsidTr="00955033">
        <w:trPr>
          <w:trHeight w:val="233"/>
        </w:trPr>
        <w:tc>
          <w:tcPr>
            <w:tcW w:w="8947" w:type="dxa"/>
            <w:gridSpan w:val="3"/>
          </w:tcPr>
          <w:p w14:paraId="792FA696" w14:textId="6888AD22" w:rsidR="00EA3CF8" w:rsidRPr="00632E7E" w:rsidRDefault="00EA3CF8" w:rsidP="00EA3CF8">
            <w:pPr>
              <w:pStyle w:val="TableParagraph"/>
              <w:spacing w:line="264" w:lineRule="exact"/>
              <w:ind w:left="121"/>
              <w:jc w:val="center"/>
              <w:rPr>
                <w:rFonts w:ascii="Times New Roman" w:hAnsi="Times New Roman" w:cs="Times New Roman"/>
                <w:w w:val="115"/>
                <w:sz w:val="24"/>
                <w:szCs w:val="24"/>
              </w:rPr>
            </w:pPr>
            <w:r w:rsidRPr="00632E7E">
              <w:rPr>
                <w:rFonts w:ascii="Times New Roman" w:hAnsi="Times New Roman" w:cs="Times New Roman"/>
                <w:w w:val="115"/>
                <w:sz w:val="24"/>
                <w:szCs w:val="24"/>
              </w:rPr>
              <w:t xml:space="preserve">BAB II </w:t>
            </w:r>
          </w:p>
          <w:p w14:paraId="3416C4CD" w14:textId="22AFC31E" w:rsidR="00EA3CF8" w:rsidRPr="00632E7E" w:rsidRDefault="00EA3CF8" w:rsidP="00EA3CF8">
            <w:pPr>
              <w:pStyle w:val="TableParagraph"/>
              <w:spacing w:line="264" w:lineRule="exact"/>
              <w:ind w:left="121"/>
              <w:jc w:val="center"/>
              <w:rPr>
                <w:rFonts w:ascii="Times New Roman" w:hAnsi="Times New Roman" w:cs="Times New Roman"/>
                <w:w w:val="115"/>
                <w:sz w:val="24"/>
                <w:szCs w:val="24"/>
              </w:rPr>
            </w:pPr>
            <w:r w:rsidRPr="00632E7E">
              <w:rPr>
                <w:rFonts w:ascii="Times New Roman" w:hAnsi="Times New Roman" w:cs="Times New Roman"/>
                <w:w w:val="115"/>
                <w:sz w:val="24"/>
                <w:szCs w:val="24"/>
              </w:rPr>
              <w:t xml:space="preserve">EVALUASI DAN PELAPORAN </w:t>
            </w:r>
          </w:p>
          <w:p w14:paraId="5D480345" w14:textId="77777777" w:rsidR="00EA3CF8" w:rsidRPr="00632E7E" w:rsidRDefault="00EA3CF8" w:rsidP="00304B50">
            <w:pPr>
              <w:pStyle w:val="TableParagraph"/>
              <w:tabs>
                <w:tab w:val="left" w:pos="1140"/>
                <w:tab w:val="left" w:pos="2301"/>
                <w:tab w:val="left" w:pos="3651"/>
                <w:tab w:val="left" w:pos="5494"/>
              </w:tabs>
              <w:ind w:left="107" w:right="53"/>
              <w:jc w:val="left"/>
              <w:rPr>
                <w:rFonts w:ascii="Times New Roman" w:hAnsi="Times New Roman" w:cs="Times New Roman"/>
                <w:spacing w:val="-2"/>
                <w:w w:val="115"/>
                <w:sz w:val="24"/>
                <w:szCs w:val="24"/>
              </w:rPr>
            </w:pPr>
          </w:p>
        </w:tc>
      </w:tr>
      <w:tr w:rsidR="00632E7E" w:rsidRPr="00632E7E" w14:paraId="4999A690" w14:textId="77777777" w:rsidTr="00955033">
        <w:trPr>
          <w:trHeight w:val="233"/>
        </w:trPr>
        <w:tc>
          <w:tcPr>
            <w:tcW w:w="8947" w:type="dxa"/>
            <w:gridSpan w:val="3"/>
          </w:tcPr>
          <w:p w14:paraId="57C22A1A" w14:textId="77777777" w:rsidR="006B269A" w:rsidRPr="00632E7E" w:rsidRDefault="00EA3CF8" w:rsidP="00EA3CF8">
            <w:pPr>
              <w:pStyle w:val="TableParagraph"/>
              <w:tabs>
                <w:tab w:val="left" w:pos="1140"/>
                <w:tab w:val="left" w:pos="2301"/>
                <w:tab w:val="left" w:pos="3651"/>
                <w:tab w:val="left" w:pos="5494"/>
              </w:tabs>
              <w:ind w:left="107" w:right="53"/>
              <w:jc w:val="center"/>
              <w:rPr>
                <w:rFonts w:ascii="Times New Roman" w:hAnsi="Times New Roman" w:cs="Times New Roman"/>
                <w:spacing w:val="-2"/>
                <w:w w:val="115"/>
                <w:sz w:val="24"/>
                <w:szCs w:val="24"/>
              </w:rPr>
            </w:pPr>
            <w:r w:rsidRPr="00632E7E">
              <w:rPr>
                <w:rFonts w:ascii="Times New Roman" w:hAnsi="Times New Roman" w:cs="Times New Roman"/>
                <w:spacing w:val="-2"/>
                <w:w w:val="115"/>
                <w:sz w:val="24"/>
                <w:szCs w:val="24"/>
              </w:rPr>
              <w:t xml:space="preserve">Bagian Kesatu </w:t>
            </w:r>
          </w:p>
          <w:p w14:paraId="208C8366" w14:textId="7F5AC19A" w:rsidR="00EA3CF8" w:rsidRPr="00632E7E" w:rsidRDefault="00EA3CF8" w:rsidP="00EA3CF8">
            <w:pPr>
              <w:pStyle w:val="TableParagraph"/>
              <w:tabs>
                <w:tab w:val="left" w:pos="1140"/>
                <w:tab w:val="left" w:pos="2301"/>
                <w:tab w:val="left" w:pos="3651"/>
                <w:tab w:val="left" w:pos="5494"/>
              </w:tabs>
              <w:ind w:left="107" w:right="53"/>
              <w:jc w:val="center"/>
              <w:rPr>
                <w:rFonts w:ascii="Times New Roman" w:hAnsi="Times New Roman" w:cs="Times New Roman"/>
                <w:spacing w:val="-2"/>
                <w:w w:val="115"/>
                <w:sz w:val="24"/>
                <w:szCs w:val="24"/>
              </w:rPr>
            </w:pPr>
            <w:r w:rsidRPr="00632E7E">
              <w:rPr>
                <w:rFonts w:ascii="Times New Roman" w:hAnsi="Times New Roman" w:cs="Times New Roman"/>
                <w:spacing w:val="-2"/>
                <w:w w:val="115"/>
                <w:sz w:val="24"/>
                <w:szCs w:val="24"/>
              </w:rPr>
              <w:t>Evaluasi</w:t>
            </w:r>
          </w:p>
        </w:tc>
      </w:tr>
      <w:tr w:rsidR="00632E7E" w:rsidRPr="00632E7E" w14:paraId="72F5B911" w14:textId="77777777" w:rsidTr="00955033">
        <w:trPr>
          <w:trHeight w:val="233"/>
        </w:trPr>
        <w:tc>
          <w:tcPr>
            <w:tcW w:w="8947" w:type="dxa"/>
            <w:gridSpan w:val="3"/>
          </w:tcPr>
          <w:p w14:paraId="395E5528" w14:textId="1182B2A9" w:rsidR="00EA3CF8" w:rsidRPr="00632E7E" w:rsidRDefault="00EA3CF8" w:rsidP="00EA3CF8">
            <w:pPr>
              <w:pStyle w:val="TableParagraph"/>
              <w:tabs>
                <w:tab w:val="left" w:pos="1140"/>
                <w:tab w:val="left" w:pos="2301"/>
                <w:tab w:val="left" w:pos="3651"/>
                <w:tab w:val="left" w:pos="5494"/>
              </w:tabs>
              <w:ind w:left="107" w:right="53"/>
              <w:jc w:val="center"/>
              <w:rPr>
                <w:rFonts w:ascii="Times New Roman" w:hAnsi="Times New Roman" w:cs="Times New Roman"/>
                <w:spacing w:val="-2"/>
                <w:w w:val="115"/>
                <w:sz w:val="24"/>
                <w:szCs w:val="24"/>
              </w:rPr>
            </w:pPr>
            <w:r w:rsidRPr="00632E7E">
              <w:rPr>
                <w:rFonts w:ascii="Times New Roman" w:hAnsi="Times New Roman" w:cs="Times New Roman"/>
                <w:spacing w:val="-2"/>
                <w:w w:val="115"/>
                <w:sz w:val="24"/>
                <w:szCs w:val="24"/>
              </w:rPr>
              <w:t>Pasal 4</w:t>
            </w:r>
          </w:p>
        </w:tc>
      </w:tr>
      <w:tr w:rsidR="00632E7E" w:rsidRPr="00632E7E" w14:paraId="2969FCBF" w14:textId="77777777" w:rsidTr="00955033">
        <w:trPr>
          <w:trHeight w:val="233"/>
        </w:trPr>
        <w:tc>
          <w:tcPr>
            <w:tcW w:w="1574" w:type="dxa"/>
          </w:tcPr>
          <w:p w14:paraId="2231EA62" w14:textId="77777777" w:rsidR="00EA3CF8" w:rsidRPr="00632E7E" w:rsidRDefault="00EA3CF8" w:rsidP="00DC493E">
            <w:pPr>
              <w:pStyle w:val="TableParagraph"/>
              <w:ind w:left="50"/>
              <w:jc w:val="left"/>
              <w:rPr>
                <w:rFonts w:ascii="Times New Roman" w:hAnsi="Times New Roman" w:cs="Times New Roman"/>
                <w:spacing w:val="-2"/>
                <w:w w:val="115"/>
                <w:sz w:val="24"/>
                <w:szCs w:val="24"/>
              </w:rPr>
            </w:pPr>
          </w:p>
        </w:tc>
        <w:tc>
          <w:tcPr>
            <w:tcW w:w="331" w:type="dxa"/>
          </w:tcPr>
          <w:p w14:paraId="6FF986A4" w14:textId="77777777" w:rsidR="00EA3CF8" w:rsidRPr="00632E7E" w:rsidRDefault="00EA3CF8" w:rsidP="00DC493E">
            <w:pPr>
              <w:pStyle w:val="TableParagraph"/>
              <w:ind w:left="38"/>
              <w:jc w:val="center"/>
              <w:rPr>
                <w:rFonts w:ascii="Times New Roman" w:hAnsi="Times New Roman" w:cs="Times New Roman"/>
                <w:sz w:val="24"/>
                <w:szCs w:val="24"/>
              </w:rPr>
            </w:pPr>
          </w:p>
        </w:tc>
        <w:tc>
          <w:tcPr>
            <w:tcW w:w="7042" w:type="dxa"/>
          </w:tcPr>
          <w:p w14:paraId="3ADC10E7" w14:textId="77777777" w:rsidR="00EA3CF8" w:rsidRPr="00632E7E" w:rsidRDefault="00EA3CF8" w:rsidP="00EA3CF8">
            <w:pPr>
              <w:pStyle w:val="TableParagraph"/>
              <w:numPr>
                <w:ilvl w:val="0"/>
                <w:numId w:val="34"/>
              </w:numPr>
              <w:ind w:left="404" w:right="110" w:hanging="283"/>
              <w:rPr>
                <w:rFonts w:ascii="Times New Roman" w:hAnsi="Times New Roman" w:cs="Times New Roman"/>
                <w:sz w:val="24"/>
                <w:szCs w:val="24"/>
              </w:rPr>
            </w:pPr>
            <w:r w:rsidRPr="00632E7E">
              <w:rPr>
                <w:rFonts w:ascii="Times New Roman" w:hAnsi="Times New Roman" w:cs="Times New Roman"/>
                <w:w w:val="115"/>
                <w:sz w:val="24"/>
                <w:szCs w:val="24"/>
              </w:rPr>
              <w:t>Kepala Unit Kerja yang menyelenggarakan fungsi administrasi pembangunan pada Sekretariat Daerah melaksanakan evaluasi terhadap pelaksanaan Program pembangunan;</w:t>
            </w:r>
          </w:p>
          <w:p w14:paraId="07182FDD" w14:textId="77777777" w:rsidR="006B269A" w:rsidRPr="00632E7E" w:rsidRDefault="006B269A" w:rsidP="006B269A">
            <w:pPr>
              <w:pStyle w:val="TableParagraph"/>
              <w:ind w:left="404" w:right="110"/>
              <w:rPr>
                <w:rFonts w:ascii="Times New Roman" w:hAnsi="Times New Roman" w:cs="Times New Roman"/>
                <w:sz w:val="24"/>
                <w:szCs w:val="24"/>
              </w:rPr>
            </w:pPr>
          </w:p>
          <w:p w14:paraId="537B949B" w14:textId="77777777" w:rsidR="00EA3CF8" w:rsidRPr="00632E7E" w:rsidRDefault="00EA3CF8" w:rsidP="00EA3CF8">
            <w:pPr>
              <w:pStyle w:val="ListParagraph"/>
              <w:numPr>
                <w:ilvl w:val="0"/>
                <w:numId w:val="34"/>
              </w:numPr>
              <w:tabs>
                <w:tab w:val="left" w:pos="2462"/>
                <w:tab w:val="left" w:pos="2464"/>
              </w:tabs>
              <w:ind w:left="404" w:right="110" w:hanging="283"/>
              <w:rPr>
                <w:rFonts w:ascii="Times New Roman" w:hAnsi="Times New Roman" w:cs="Times New Roman"/>
                <w:sz w:val="24"/>
                <w:szCs w:val="24"/>
              </w:rPr>
            </w:pPr>
            <w:r w:rsidRPr="00632E7E">
              <w:rPr>
                <w:rFonts w:ascii="Times New Roman" w:hAnsi="Times New Roman" w:cs="Times New Roman"/>
                <w:w w:val="115"/>
                <w:sz w:val="24"/>
                <w:szCs w:val="24"/>
              </w:rPr>
              <w:lastRenderedPageBreak/>
              <w:t>Dalam hal Kegiatan dilaksanakan secara kontraktual, Perangkat Daerah harus melakukan registrasi</w:t>
            </w:r>
            <w:r w:rsidRPr="00632E7E">
              <w:rPr>
                <w:rFonts w:ascii="Times New Roman" w:hAnsi="Times New Roman" w:cs="Times New Roman"/>
                <w:spacing w:val="40"/>
                <w:w w:val="115"/>
                <w:sz w:val="24"/>
                <w:szCs w:val="24"/>
              </w:rPr>
              <w:t xml:space="preserve"> </w:t>
            </w:r>
            <w:r w:rsidRPr="00632E7E">
              <w:rPr>
                <w:rFonts w:ascii="Times New Roman" w:hAnsi="Times New Roman" w:cs="Times New Roman"/>
                <w:w w:val="115"/>
                <w:sz w:val="24"/>
                <w:szCs w:val="24"/>
              </w:rPr>
              <w:t>dokumen kontrak secara elektronik ke Unit Kerja yang menyelenggarakan fungsi administrasi pembangunan pada Sekretariat Daerah melalui aplikasi SIPDOK</w:t>
            </w:r>
            <w:r w:rsidRPr="00632E7E">
              <w:rPr>
                <w:rFonts w:ascii="Times New Roman" w:hAnsi="Times New Roman" w:cs="Times New Roman"/>
                <w:spacing w:val="40"/>
                <w:w w:val="115"/>
                <w:sz w:val="24"/>
                <w:szCs w:val="24"/>
              </w:rPr>
              <w:t xml:space="preserve"> </w:t>
            </w:r>
            <w:r w:rsidRPr="00632E7E">
              <w:rPr>
                <w:rFonts w:ascii="Times New Roman" w:hAnsi="Times New Roman" w:cs="Times New Roman"/>
                <w:w w:val="115"/>
                <w:sz w:val="24"/>
                <w:szCs w:val="24"/>
              </w:rPr>
              <w:t>paling lambat 14 (empat belas) hari kalender setelah kontrak ditandatangani.</w:t>
            </w:r>
          </w:p>
          <w:p w14:paraId="4700CFFB" w14:textId="77777777" w:rsidR="00EA3CF8" w:rsidRPr="00632E7E" w:rsidRDefault="00EA3CF8" w:rsidP="00EA3CF8">
            <w:pPr>
              <w:pStyle w:val="ListParagraph"/>
              <w:numPr>
                <w:ilvl w:val="0"/>
                <w:numId w:val="34"/>
              </w:numPr>
              <w:tabs>
                <w:tab w:val="left" w:pos="2462"/>
                <w:tab w:val="left" w:pos="2464"/>
              </w:tabs>
              <w:spacing w:before="4"/>
              <w:ind w:left="404" w:right="110" w:hanging="283"/>
              <w:rPr>
                <w:rFonts w:ascii="Times New Roman" w:hAnsi="Times New Roman" w:cs="Times New Roman"/>
                <w:sz w:val="24"/>
                <w:szCs w:val="24"/>
              </w:rPr>
            </w:pPr>
            <w:r w:rsidRPr="00632E7E">
              <w:rPr>
                <w:rFonts w:ascii="Times New Roman" w:hAnsi="Times New Roman" w:cs="Times New Roman"/>
                <w:w w:val="115"/>
                <w:sz w:val="24"/>
                <w:szCs w:val="24"/>
              </w:rPr>
              <w:t>Untuk pelaksanaan kegiatan yang bersumber dari sumber pendanaan lainnya yang sah, setiap Perangkat Daerah menyampaikan laporan fisik dan laporan keuangan ke Unit Kerja yang menyelenggarakan fungsi administrasi pembangunan pada Sekretariat Daerah.</w:t>
            </w:r>
          </w:p>
          <w:p w14:paraId="0537A994" w14:textId="77777777" w:rsidR="00EA3CF8" w:rsidRPr="00632E7E" w:rsidRDefault="00EA3CF8" w:rsidP="00EA3CF8">
            <w:pPr>
              <w:pStyle w:val="TableParagraph"/>
              <w:numPr>
                <w:ilvl w:val="0"/>
                <w:numId w:val="34"/>
              </w:numPr>
              <w:ind w:left="404" w:right="110" w:hanging="283"/>
              <w:rPr>
                <w:rFonts w:ascii="Times New Roman" w:hAnsi="Times New Roman" w:cs="Times New Roman"/>
                <w:sz w:val="24"/>
                <w:szCs w:val="24"/>
              </w:rPr>
            </w:pPr>
            <w:r w:rsidRPr="00632E7E">
              <w:rPr>
                <w:rFonts w:ascii="Times New Roman" w:hAnsi="Times New Roman" w:cs="Times New Roman"/>
                <w:w w:val="115"/>
                <w:sz w:val="24"/>
                <w:szCs w:val="24"/>
              </w:rPr>
              <w:t>Evaluasi dan pelaporan dilakukan dalam rangka mendapatkan gambaran secara berkala dan mendalam tentang realisasi pelaksanaan program pembangunan.</w:t>
            </w:r>
          </w:p>
          <w:p w14:paraId="010F1C8E" w14:textId="77777777" w:rsidR="00EA3CF8" w:rsidRPr="00632E7E" w:rsidRDefault="00EA3CF8" w:rsidP="00EA3CF8">
            <w:pPr>
              <w:pStyle w:val="TableParagraph"/>
              <w:numPr>
                <w:ilvl w:val="0"/>
                <w:numId w:val="34"/>
              </w:numPr>
              <w:ind w:left="404" w:right="110" w:hanging="283"/>
              <w:rPr>
                <w:rFonts w:ascii="Times New Roman" w:hAnsi="Times New Roman" w:cs="Times New Roman"/>
                <w:sz w:val="24"/>
                <w:szCs w:val="24"/>
              </w:rPr>
            </w:pPr>
            <w:r w:rsidRPr="00632E7E">
              <w:rPr>
                <w:rFonts w:ascii="Times New Roman" w:hAnsi="Times New Roman" w:cs="Times New Roman"/>
                <w:w w:val="115"/>
                <w:sz w:val="24"/>
                <w:szCs w:val="24"/>
              </w:rPr>
              <w:t>Evaluasi dan Pelaporan dilakukan melalui aplikasi yang terintegrasi ke Aplikasi SIJAGUR secara berkala.</w:t>
            </w:r>
          </w:p>
          <w:p w14:paraId="52AF4800" w14:textId="3BA150AE" w:rsidR="004B2868" w:rsidRPr="00632E7E" w:rsidRDefault="004B2868" w:rsidP="004B2868">
            <w:pPr>
              <w:pStyle w:val="TableParagraph"/>
              <w:ind w:left="404" w:right="110"/>
              <w:rPr>
                <w:rFonts w:ascii="Times New Roman" w:hAnsi="Times New Roman" w:cs="Times New Roman"/>
                <w:sz w:val="24"/>
                <w:szCs w:val="24"/>
              </w:rPr>
            </w:pPr>
          </w:p>
        </w:tc>
      </w:tr>
      <w:tr w:rsidR="00632E7E" w:rsidRPr="00632E7E" w14:paraId="2CC19ABE" w14:textId="77777777" w:rsidTr="00955033">
        <w:trPr>
          <w:trHeight w:val="233"/>
        </w:trPr>
        <w:tc>
          <w:tcPr>
            <w:tcW w:w="8947" w:type="dxa"/>
            <w:gridSpan w:val="3"/>
          </w:tcPr>
          <w:p w14:paraId="41106363" w14:textId="11B68259" w:rsidR="004B2868" w:rsidRPr="00632E7E" w:rsidRDefault="004B2868" w:rsidP="004B2868">
            <w:pPr>
              <w:pStyle w:val="TableParagraph"/>
              <w:ind w:left="404" w:right="110"/>
              <w:jc w:val="center"/>
              <w:rPr>
                <w:rFonts w:ascii="Times New Roman" w:hAnsi="Times New Roman" w:cs="Times New Roman"/>
                <w:w w:val="115"/>
                <w:sz w:val="24"/>
                <w:szCs w:val="24"/>
              </w:rPr>
            </w:pPr>
            <w:r w:rsidRPr="00632E7E">
              <w:rPr>
                <w:rFonts w:ascii="Times New Roman" w:hAnsi="Times New Roman" w:cs="Times New Roman"/>
                <w:w w:val="115"/>
                <w:sz w:val="24"/>
                <w:szCs w:val="24"/>
              </w:rPr>
              <w:lastRenderedPageBreak/>
              <w:t>Pasal 5</w:t>
            </w:r>
          </w:p>
        </w:tc>
      </w:tr>
      <w:tr w:rsidR="004B2868" w:rsidRPr="00632E7E" w14:paraId="7B7B8ECA" w14:textId="77777777" w:rsidTr="00955033">
        <w:trPr>
          <w:trHeight w:val="233"/>
        </w:trPr>
        <w:tc>
          <w:tcPr>
            <w:tcW w:w="1574" w:type="dxa"/>
          </w:tcPr>
          <w:p w14:paraId="21AC4538" w14:textId="77777777" w:rsidR="004B2868" w:rsidRPr="00632E7E" w:rsidRDefault="004B2868" w:rsidP="00DC493E">
            <w:pPr>
              <w:pStyle w:val="TableParagraph"/>
              <w:ind w:left="50"/>
              <w:jc w:val="left"/>
              <w:rPr>
                <w:rFonts w:ascii="Times New Roman" w:hAnsi="Times New Roman" w:cs="Times New Roman"/>
                <w:spacing w:val="-2"/>
                <w:w w:val="115"/>
                <w:sz w:val="24"/>
                <w:szCs w:val="24"/>
              </w:rPr>
            </w:pPr>
          </w:p>
        </w:tc>
        <w:tc>
          <w:tcPr>
            <w:tcW w:w="331" w:type="dxa"/>
          </w:tcPr>
          <w:p w14:paraId="68E82EF6" w14:textId="77777777" w:rsidR="004B2868" w:rsidRPr="00632E7E" w:rsidRDefault="004B2868" w:rsidP="00DC493E">
            <w:pPr>
              <w:pStyle w:val="TableParagraph"/>
              <w:ind w:left="38"/>
              <w:jc w:val="center"/>
              <w:rPr>
                <w:rFonts w:ascii="Times New Roman" w:hAnsi="Times New Roman" w:cs="Times New Roman"/>
                <w:sz w:val="24"/>
                <w:szCs w:val="24"/>
              </w:rPr>
            </w:pPr>
          </w:p>
        </w:tc>
        <w:tc>
          <w:tcPr>
            <w:tcW w:w="7042" w:type="dxa"/>
          </w:tcPr>
          <w:p w14:paraId="6EB2022A" w14:textId="54C6B634" w:rsidR="004B2868" w:rsidRPr="00632E7E" w:rsidRDefault="004B2868" w:rsidP="004B2868">
            <w:pPr>
              <w:pStyle w:val="TableParagraph"/>
              <w:numPr>
                <w:ilvl w:val="0"/>
                <w:numId w:val="35"/>
              </w:numPr>
              <w:tabs>
                <w:tab w:val="left" w:pos="10806"/>
              </w:tabs>
              <w:ind w:left="404" w:right="110" w:hanging="283"/>
              <w:rPr>
                <w:rFonts w:ascii="Times New Roman" w:hAnsi="Times New Roman" w:cs="Times New Roman"/>
                <w:sz w:val="24"/>
                <w:szCs w:val="24"/>
              </w:rPr>
            </w:pPr>
            <w:r w:rsidRPr="00632E7E">
              <w:rPr>
                <w:rFonts w:ascii="Times New Roman" w:hAnsi="Times New Roman" w:cs="Times New Roman"/>
                <w:w w:val="115"/>
                <w:sz w:val="24"/>
                <w:szCs w:val="24"/>
              </w:rPr>
              <w:t xml:space="preserve">Kepala Perangkat Daerah bertanggung jawab atas pelaksanaan </w:t>
            </w:r>
            <w:r w:rsidRPr="00632E7E">
              <w:rPr>
                <w:rFonts w:ascii="Times New Roman" w:hAnsi="Times New Roman" w:cs="Times New Roman"/>
                <w:sz w:val="24"/>
                <w:szCs w:val="24"/>
              </w:rPr>
              <w:t xml:space="preserve"> </w:t>
            </w:r>
            <w:r w:rsidRPr="00632E7E">
              <w:rPr>
                <w:rFonts w:ascii="Times New Roman" w:hAnsi="Times New Roman" w:cs="Times New Roman"/>
                <w:w w:val="115"/>
                <w:sz w:val="24"/>
                <w:szCs w:val="24"/>
              </w:rPr>
              <w:t>tindak lanjut hasil monitoring sebagaimana dimaksud dalam Pasal 4 ayat (3).</w:t>
            </w:r>
          </w:p>
          <w:p w14:paraId="3E09FDD1" w14:textId="77777777" w:rsidR="004B2868" w:rsidRPr="00632E7E" w:rsidRDefault="004B2868" w:rsidP="004B2868">
            <w:pPr>
              <w:pStyle w:val="TableParagraph"/>
              <w:numPr>
                <w:ilvl w:val="0"/>
                <w:numId w:val="35"/>
              </w:numPr>
              <w:tabs>
                <w:tab w:val="left" w:pos="10806"/>
              </w:tabs>
              <w:ind w:left="404" w:right="110" w:hanging="283"/>
              <w:rPr>
                <w:rFonts w:ascii="Times New Roman" w:hAnsi="Times New Roman" w:cs="Times New Roman"/>
                <w:sz w:val="24"/>
                <w:szCs w:val="24"/>
              </w:rPr>
            </w:pPr>
            <w:r w:rsidRPr="00632E7E">
              <w:rPr>
                <w:rFonts w:ascii="Times New Roman" w:hAnsi="Times New Roman" w:cs="Times New Roman"/>
                <w:w w:val="115"/>
                <w:sz w:val="24"/>
                <w:szCs w:val="24"/>
              </w:rPr>
              <w:t>Perangkat Daerah yang tidak menindaklanjuti hasil monitoring sebagaimana dimaksud dalam Pasal 5 ayat (3), diberikan surat</w:t>
            </w:r>
            <w:r w:rsidRPr="00632E7E">
              <w:rPr>
                <w:rFonts w:ascii="Times New Roman" w:hAnsi="Times New Roman" w:cs="Times New Roman"/>
                <w:sz w:val="24"/>
                <w:szCs w:val="24"/>
              </w:rPr>
              <w:t xml:space="preserve"> </w:t>
            </w:r>
            <w:r w:rsidRPr="00632E7E">
              <w:rPr>
                <w:rFonts w:ascii="Times New Roman" w:hAnsi="Times New Roman" w:cs="Times New Roman"/>
                <w:w w:val="115"/>
                <w:sz w:val="24"/>
                <w:szCs w:val="24"/>
              </w:rPr>
              <w:t>teguran oleh Sekretaris Daerah dengan tembusan kepada Bupati</w:t>
            </w:r>
          </w:p>
          <w:p w14:paraId="2E5E875C" w14:textId="77777777" w:rsidR="004B2868" w:rsidRPr="00632E7E" w:rsidRDefault="004B2868" w:rsidP="00EA3CF8">
            <w:pPr>
              <w:pStyle w:val="TableParagraph"/>
              <w:ind w:left="404" w:right="110"/>
              <w:rPr>
                <w:rFonts w:ascii="Times New Roman" w:hAnsi="Times New Roman" w:cs="Times New Roman"/>
                <w:w w:val="115"/>
                <w:sz w:val="24"/>
                <w:szCs w:val="24"/>
              </w:rPr>
            </w:pPr>
          </w:p>
        </w:tc>
      </w:tr>
      <w:tr w:rsidR="00632E7E" w:rsidRPr="00632E7E" w14:paraId="3C3C4060" w14:textId="77777777" w:rsidTr="00955033">
        <w:trPr>
          <w:trHeight w:val="233"/>
        </w:trPr>
        <w:tc>
          <w:tcPr>
            <w:tcW w:w="8947" w:type="dxa"/>
            <w:gridSpan w:val="3"/>
          </w:tcPr>
          <w:p w14:paraId="0E5C2096" w14:textId="77777777" w:rsidR="006B269A" w:rsidRPr="00632E7E" w:rsidRDefault="004B2868" w:rsidP="004B2868">
            <w:pPr>
              <w:pStyle w:val="TableParagraph"/>
              <w:tabs>
                <w:tab w:val="left" w:pos="10806"/>
              </w:tabs>
              <w:ind w:left="404" w:right="110"/>
              <w:jc w:val="center"/>
              <w:rPr>
                <w:rFonts w:ascii="Times New Roman" w:hAnsi="Times New Roman" w:cs="Times New Roman"/>
                <w:spacing w:val="-2"/>
                <w:w w:val="115"/>
                <w:sz w:val="24"/>
                <w:szCs w:val="24"/>
              </w:rPr>
            </w:pPr>
            <w:r w:rsidRPr="00632E7E">
              <w:rPr>
                <w:rFonts w:ascii="Times New Roman" w:hAnsi="Times New Roman" w:cs="Times New Roman"/>
                <w:spacing w:val="-2"/>
                <w:w w:val="115"/>
                <w:sz w:val="24"/>
                <w:szCs w:val="24"/>
              </w:rPr>
              <w:t xml:space="preserve">Bagian Kedua </w:t>
            </w:r>
          </w:p>
          <w:p w14:paraId="09FFFA91" w14:textId="60C2058F" w:rsidR="004B2868" w:rsidRPr="00632E7E" w:rsidRDefault="004B2868" w:rsidP="004B2868">
            <w:pPr>
              <w:pStyle w:val="TableParagraph"/>
              <w:tabs>
                <w:tab w:val="left" w:pos="10806"/>
              </w:tabs>
              <w:ind w:left="404" w:right="110"/>
              <w:jc w:val="center"/>
              <w:rPr>
                <w:rFonts w:ascii="Times New Roman" w:hAnsi="Times New Roman" w:cs="Times New Roman"/>
                <w:w w:val="115"/>
                <w:sz w:val="24"/>
                <w:szCs w:val="24"/>
              </w:rPr>
            </w:pPr>
            <w:r w:rsidRPr="00632E7E">
              <w:rPr>
                <w:rFonts w:ascii="Times New Roman" w:hAnsi="Times New Roman" w:cs="Times New Roman"/>
                <w:spacing w:val="-2"/>
                <w:w w:val="115"/>
                <w:sz w:val="24"/>
                <w:szCs w:val="24"/>
              </w:rPr>
              <w:t>Pelaporan</w:t>
            </w:r>
          </w:p>
        </w:tc>
      </w:tr>
      <w:tr w:rsidR="00632E7E" w:rsidRPr="00632E7E" w14:paraId="165C8061" w14:textId="77777777" w:rsidTr="00955033">
        <w:trPr>
          <w:trHeight w:val="233"/>
        </w:trPr>
        <w:tc>
          <w:tcPr>
            <w:tcW w:w="8947" w:type="dxa"/>
            <w:gridSpan w:val="3"/>
          </w:tcPr>
          <w:p w14:paraId="5B563C84" w14:textId="775E6897" w:rsidR="004B2868" w:rsidRPr="00632E7E" w:rsidRDefault="004B2868" w:rsidP="00416D4B">
            <w:pPr>
              <w:pStyle w:val="TableParagraph"/>
              <w:tabs>
                <w:tab w:val="left" w:pos="10806"/>
              </w:tabs>
              <w:ind w:left="404" w:right="110"/>
              <w:jc w:val="center"/>
              <w:rPr>
                <w:rFonts w:ascii="Times New Roman" w:hAnsi="Times New Roman" w:cs="Times New Roman"/>
                <w:w w:val="115"/>
                <w:sz w:val="24"/>
                <w:szCs w:val="24"/>
              </w:rPr>
            </w:pPr>
            <w:r w:rsidRPr="00632E7E">
              <w:rPr>
                <w:rFonts w:ascii="Times New Roman" w:hAnsi="Times New Roman" w:cs="Times New Roman"/>
                <w:w w:val="115"/>
                <w:sz w:val="24"/>
                <w:szCs w:val="24"/>
              </w:rPr>
              <w:t>Pasal 6</w:t>
            </w:r>
          </w:p>
        </w:tc>
      </w:tr>
      <w:tr w:rsidR="00632E7E" w:rsidRPr="00632E7E" w14:paraId="5BB7305B" w14:textId="77777777" w:rsidTr="00955033">
        <w:trPr>
          <w:trHeight w:val="233"/>
        </w:trPr>
        <w:tc>
          <w:tcPr>
            <w:tcW w:w="1574" w:type="dxa"/>
          </w:tcPr>
          <w:p w14:paraId="24AA21D0" w14:textId="77777777" w:rsidR="004B2868" w:rsidRPr="00632E7E" w:rsidRDefault="004B2868" w:rsidP="00DC493E">
            <w:pPr>
              <w:pStyle w:val="TableParagraph"/>
              <w:ind w:left="50"/>
              <w:jc w:val="left"/>
              <w:rPr>
                <w:rFonts w:ascii="Times New Roman" w:hAnsi="Times New Roman" w:cs="Times New Roman"/>
                <w:spacing w:val="-2"/>
                <w:w w:val="115"/>
                <w:sz w:val="24"/>
                <w:szCs w:val="24"/>
              </w:rPr>
            </w:pPr>
          </w:p>
        </w:tc>
        <w:tc>
          <w:tcPr>
            <w:tcW w:w="331" w:type="dxa"/>
          </w:tcPr>
          <w:p w14:paraId="2DDFE8A1" w14:textId="77777777" w:rsidR="004B2868" w:rsidRPr="00632E7E" w:rsidRDefault="004B2868" w:rsidP="00DC493E">
            <w:pPr>
              <w:pStyle w:val="TableParagraph"/>
              <w:ind w:left="38"/>
              <w:jc w:val="center"/>
              <w:rPr>
                <w:rFonts w:ascii="Times New Roman" w:hAnsi="Times New Roman" w:cs="Times New Roman"/>
                <w:sz w:val="24"/>
                <w:szCs w:val="24"/>
              </w:rPr>
            </w:pPr>
          </w:p>
        </w:tc>
        <w:tc>
          <w:tcPr>
            <w:tcW w:w="7042" w:type="dxa"/>
          </w:tcPr>
          <w:p w14:paraId="0542EA28" w14:textId="77777777" w:rsidR="004B2868" w:rsidRPr="00632E7E" w:rsidRDefault="004B2868" w:rsidP="00387032">
            <w:pPr>
              <w:pStyle w:val="TableParagraph"/>
              <w:numPr>
                <w:ilvl w:val="0"/>
                <w:numId w:val="36"/>
              </w:numPr>
              <w:ind w:left="546" w:right="110"/>
              <w:rPr>
                <w:rFonts w:ascii="Times New Roman" w:hAnsi="Times New Roman" w:cs="Times New Roman"/>
                <w:sz w:val="24"/>
                <w:szCs w:val="24"/>
              </w:rPr>
            </w:pPr>
            <w:r w:rsidRPr="00632E7E">
              <w:rPr>
                <w:rFonts w:ascii="Times New Roman" w:hAnsi="Times New Roman" w:cs="Times New Roman"/>
                <w:w w:val="115"/>
                <w:sz w:val="24"/>
                <w:szCs w:val="24"/>
              </w:rPr>
              <w:t>Unit Kerja yang menyelenggarakan fungsi administrasi pembangunan pada Sekretariat Daerah melakukan evaluasi pelaksanaan program kegiatan Perangkat Daerah secara berkala setiap minggu, bulan, triwulan dan secara insidental berdasarkan laporan pelaksanakan program kegiatan Perangkat Daerah.</w:t>
            </w:r>
            <w:r w:rsidRPr="00632E7E">
              <w:rPr>
                <w:rFonts w:ascii="Times New Roman" w:hAnsi="Times New Roman" w:cs="Times New Roman"/>
                <w:sz w:val="24"/>
                <w:szCs w:val="24"/>
              </w:rPr>
              <w:t xml:space="preserve"> </w:t>
            </w:r>
          </w:p>
          <w:p w14:paraId="731DAC5D" w14:textId="77777777" w:rsidR="004B2868" w:rsidRPr="00632E7E" w:rsidRDefault="004B2868" w:rsidP="000309DF">
            <w:pPr>
              <w:pStyle w:val="TableParagraph"/>
              <w:numPr>
                <w:ilvl w:val="0"/>
                <w:numId w:val="36"/>
              </w:numPr>
              <w:ind w:left="546" w:right="110"/>
              <w:rPr>
                <w:rFonts w:ascii="Times New Roman" w:hAnsi="Times New Roman" w:cs="Times New Roman"/>
                <w:sz w:val="24"/>
                <w:szCs w:val="24"/>
              </w:rPr>
            </w:pPr>
            <w:r w:rsidRPr="00632E7E">
              <w:rPr>
                <w:rFonts w:ascii="Times New Roman" w:hAnsi="Times New Roman" w:cs="Times New Roman"/>
                <w:w w:val="115"/>
                <w:sz w:val="24"/>
                <w:szCs w:val="24"/>
              </w:rPr>
              <w:t xml:space="preserve">Kepala Perangkat Daerah menyampaikan LPPK yang </w:t>
            </w:r>
            <w:r w:rsidRPr="00632E7E">
              <w:rPr>
                <w:rFonts w:ascii="Times New Roman" w:hAnsi="Times New Roman" w:cs="Times New Roman"/>
                <w:spacing w:val="-2"/>
                <w:w w:val="115"/>
                <w:sz w:val="24"/>
                <w:szCs w:val="24"/>
              </w:rPr>
              <w:t>meliputi:</w:t>
            </w:r>
          </w:p>
          <w:p w14:paraId="546A4F97" w14:textId="57B9B29E" w:rsidR="004B2868" w:rsidRPr="00632E7E" w:rsidRDefault="000309DF" w:rsidP="000309DF">
            <w:pPr>
              <w:pStyle w:val="TableParagraph"/>
              <w:numPr>
                <w:ilvl w:val="0"/>
                <w:numId w:val="37"/>
              </w:numPr>
              <w:tabs>
                <w:tab w:val="left" w:pos="2818"/>
                <w:tab w:val="left" w:pos="2820"/>
              </w:tabs>
              <w:ind w:left="971" w:right="110"/>
              <w:rPr>
                <w:rFonts w:ascii="Times New Roman" w:hAnsi="Times New Roman" w:cs="Times New Roman"/>
                <w:sz w:val="24"/>
                <w:szCs w:val="24"/>
              </w:rPr>
            </w:pPr>
            <w:r w:rsidRPr="00632E7E">
              <w:rPr>
                <w:rFonts w:ascii="Times New Roman" w:hAnsi="Times New Roman" w:cs="Times New Roman"/>
                <w:w w:val="115"/>
                <w:sz w:val="24"/>
                <w:szCs w:val="24"/>
              </w:rPr>
              <w:t>D</w:t>
            </w:r>
            <w:r w:rsidR="004B2868" w:rsidRPr="00632E7E">
              <w:rPr>
                <w:rFonts w:ascii="Times New Roman" w:hAnsi="Times New Roman" w:cs="Times New Roman"/>
                <w:w w:val="115"/>
                <w:sz w:val="24"/>
                <w:szCs w:val="24"/>
              </w:rPr>
              <w:t>ata pelaksanaan pengadaan barang dan jasa melalui aplikasi SIRUP, SIBARASAT, INAPROC dan SIPDOK pada Sekretariat Daerah;</w:t>
            </w:r>
          </w:p>
          <w:p w14:paraId="0D7C2B9A" w14:textId="77777777" w:rsidR="004B2868" w:rsidRPr="00632E7E" w:rsidRDefault="004B2868" w:rsidP="000309DF">
            <w:pPr>
              <w:pStyle w:val="TableParagraph"/>
              <w:numPr>
                <w:ilvl w:val="0"/>
                <w:numId w:val="37"/>
              </w:numPr>
              <w:tabs>
                <w:tab w:val="left" w:pos="2818"/>
                <w:tab w:val="left" w:pos="2820"/>
              </w:tabs>
              <w:ind w:left="971" w:right="110"/>
              <w:rPr>
                <w:rFonts w:ascii="Times New Roman" w:hAnsi="Times New Roman" w:cs="Times New Roman"/>
                <w:sz w:val="24"/>
                <w:szCs w:val="24"/>
              </w:rPr>
            </w:pPr>
            <w:r w:rsidRPr="00632E7E">
              <w:rPr>
                <w:rFonts w:ascii="Times New Roman" w:hAnsi="Times New Roman" w:cs="Times New Roman"/>
                <w:w w:val="115"/>
                <w:sz w:val="24"/>
                <w:szCs w:val="24"/>
              </w:rPr>
              <w:t>Data capaian realisasi fisik melalui aplikasi SIMEP pada Sekretariat Daerah;</w:t>
            </w:r>
          </w:p>
          <w:p w14:paraId="6FA15AF4" w14:textId="2C311099" w:rsidR="004B2868" w:rsidRPr="00632E7E" w:rsidRDefault="000309DF" w:rsidP="000309DF">
            <w:pPr>
              <w:pStyle w:val="ListParagraph"/>
              <w:numPr>
                <w:ilvl w:val="0"/>
                <w:numId w:val="37"/>
              </w:numPr>
              <w:tabs>
                <w:tab w:val="left" w:pos="2820"/>
              </w:tabs>
              <w:spacing w:before="0"/>
              <w:ind w:left="971" w:right="110"/>
              <w:rPr>
                <w:rFonts w:ascii="Times New Roman" w:hAnsi="Times New Roman" w:cs="Times New Roman"/>
                <w:sz w:val="24"/>
                <w:szCs w:val="24"/>
              </w:rPr>
            </w:pPr>
            <w:r w:rsidRPr="00632E7E">
              <w:rPr>
                <w:rFonts w:ascii="Times New Roman" w:hAnsi="Times New Roman" w:cs="Times New Roman"/>
                <w:w w:val="115"/>
                <w:sz w:val="24"/>
                <w:szCs w:val="24"/>
              </w:rPr>
              <w:t>D</w:t>
            </w:r>
            <w:r w:rsidR="004B2868" w:rsidRPr="00632E7E">
              <w:rPr>
                <w:rFonts w:ascii="Times New Roman" w:hAnsi="Times New Roman" w:cs="Times New Roman"/>
                <w:w w:val="115"/>
                <w:sz w:val="24"/>
                <w:szCs w:val="24"/>
              </w:rPr>
              <w:t>ata capaian realisasi anggaran melalui aplikasi SIPD</w:t>
            </w:r>
            <w:r w:rsidR="004B2868" w:rsidRPr="00632E7E">
              <w:rPr>
                <w:rFonts w:ascii="Times New Roman" w:hAnsi="Times New Roman" w:cs="Times New Roman"/>
                <w:spacing w:val="40"/>
                <w:w w:val="115"/>
                <w:sz w:val="24"/>
                <w:szCs w:val="24"/>
              </w:rPr>
              <w:t xml:space="preserve"> </w:t>
            </w:r>
            <w:r w:rsidR="004B2868" w:rsidRPr="00632E7E">
              <w:rPr>
                <w:rFonts w:ascii="Times New Roman" w:hAnsi="Times New Roman" w:cs="Times New Roman"/>
                <w:w w:val="115"/>
                <w:sz w:val="24"/>
                <w:szCs w:val="24"/>
              </w:rPr>
              <w:t>pada</w:t>
            </w:r>
            <w:r w:rsidR="004B2868" w:rsidRPr="00632E7E">
              <w:rPr>
                <w:rFonts w:ascii="Times New Roman" w:hAnsi="Times New Roman" w:cs="Times New Roman"/>
                <w:spacing w:val="40"/>
                <w:w w:val="115"/>
                <w:sz w:val="24"/>
                <w:szCs w:val="24"/>
              </w:rPr>
              <w:t xml:space="preserve"> </w:t>
            </w:r>
            <w:r w:rsidR="004B2868" w:rsidRPr="00632E7E">
              <w:rPr>
                <w:rFonts w:ascii="Times New Roman" w:hAnsi="Times New Roman" w:cs="Times New Roman"/>
                <w:w w:val="115"/>
                <w:sz w:val="24"/>
                <w:szCs w:val="24"/>
              </w:rPr>
              <w:t>Perangkat Daerah yang melaksanakan fungsi penunjang</w:t>
            </w:r>
            <w:r w:rsidR="004B2868" w:rsidRPr="00632E7E">
              <w:rPr>
                <w:rFonts w:ascii="Times New Roman" w:hAnsi="Times New Roman" w:cs="Times New Roman"/>
                <w:spacing w:val="40"/>
                <w:w w:val="115"/>
                <w:sz w:val="24"/>
                <w:szCs w:val="24"/>
              </w:rPr>
              <w:t xml:space="preserve"> </w:t>
            </w:r>
            <w:r w:rsidR="004B2868" w:rsidRPr="00632E7E">
              <w:rPr>
                <w:rFonts w:ascii="Times New Roman" w:hAnsi="Times New Roman" w:cs="Times New Roman"/>
                <w:w w:val="115"/>
                <w:sz w:val="24"/>
                <w:szCs w:val="24"/>
              </w:rPr>
              <w:t>urusan</w:t>
            </w:r>
            <w:r w:rsidR="004B2868" w:rsidRPr="00632E7E">
              <w:rPr>
                <w:rFonts w:ascii="Times New Roman" w:hAnsi="Times New Roman" w:cs="Times New Roman"/>
                <w:spacing w:val="40"/>
                <w:w w:val="115"/>
                <w:sz w:val="24"/>
                <w:szCs w:val="24"/>
              </w:rPr>
              <w:t xml:space="preserve"> </w:t>
            </w:r>
            <w:r w:rsidR="004B2868" w:rsidRPr="00632E7E">
              <w:rPr>
                <w:rFonts w:ascii="Times New Roman" w:hAnsi="Times New Roman" w:cs="Times New Roman"/>
                <w:w w:val="115"/>
                <w:sz w:val="24"/>
                <w:szCs w:val="24"/>
              </w:rPr>
              <w:t>Pemerintahan</w:t>
            </w:r>
            <w:r w:rsidR="004B2868" w:rsidRPr="00632E7E">
              <w:rPr>
                <w:rFonts w:ascii="Times New Roman" w:hAnsi="Times New Roman" w:cs="Times New Roman"/>
                <w:spacing w:val="40"/>
                <w:w w:val="115"/>
                <w:sz w:val="24"/>
                <w:szCs w:val="24"/>
              </w:rPr>
              <w:t xml:space="preserve"> </w:t>
            </w:r>
            <w:r w:rsidR="004B2868" w:rsidRPr="00632E7E">
              <w:rPr>
                <w:rFonts w:ascii="Times New Roman" w:hAnsi="Times New Roman" w:cs="Times New Roman"/>
                <w:w w:val="115"/>
                <w:sz w:val="24"/>
                <w:szCs w:val="24"/>
              </w:rPr>
              <w:t>bidang</w:t>
            </w:r>
            <w:r w:rsidR="004B2868" w:rsidRPr="00632E7E">
              <w:rPr>
                <w:rFonts w:ascii="Times New Roman" w:hAnsi="Times New Roman" w:cs="Times New Roman"/>
                <w:spacing w:val="40"/>
                <w:w w:val="115"/>
                <w:sz w:val="24"/>
                <w:szCs w:val="24"/>
              </w:rPr>
              <w:t xml:space="preserve"> </w:t>
            </w:r>
            <w:r w:rsidR="004B2868" w:rsidRPr="00632E7E">
              <w:rPr>
                <w:rFonts w:ascii="Times New Roman" w:hAnsi="Times New Roman" w:cs="Times New Roman"/>
                <w:w w:val="115"/>
                <w:sz w:val="24"/>
                <w:szCs w:val="24"/>
              </w:rPr>
              <w:t>keuangan</w:t>
            </w:r>
            <w:r w:rsidR="004B2868" w:rsidRPr="00632E7E">
              <w:rPr>
                <w:rFonts w:ascii="Times New Roman" w:hAnsi="Times New Roman" w:cs="Times New Roman"/>
                <w:spacing w:val="40"/>
                <w:w w:val="115"/>
                <w:sz w:val="24"/>
                <w:szCs w:val="24"/>
              </w:rPr>
              <w:t xml:space="preserve"> </w:t>
            </w:r>
            <w:r w:rsidR="004B2868" w:rsidRPr="00632E7E">
              <w:rPr>
                <w:rFonts w:ascii="Times New Roman" w:hAnsi="Times New Roman" w:cs="Times New Roman"/>
                <w:w w:val="115"/>
                <w:sz w:val="24"/>
                <w:szCs w:val="24"/>
              </w:rPr>
              <w:t xml:space="preserve">Daerah; </w:t>
            </w:r>
            <w:r w:rsidR="004B2868" w:rsidRPr="00632E7E">
              <w:rPr>
                <w:rFonts w:ascii="Times New Roman" w:hAnsi="Times New Roman" w:cs="Times New Roman"/>
                <w:spacing w:val="-4"/>
                <w:w w:val="115"/>
                <w:sz w:val="24"/>
                <w:szCs w:val="24"/>
              </w:rPr>
              <w:t>dan</w:t>
            </w:r>
          </w:p>
          <w:p w14:paraId="1C2B42B2" w14:textId="21130662" w:rsidR="004B2868" w:rsidRPr="00632E7E" w:rsidRDefault="000309DF" w:rsidP="000309DF">
            <w:pPr>
              <w:pStyle w:val="ListParagraph"/>
              <w:numPr>
                <w:ilvl w:val="0"/>
                <w:numId w:val="37"/>
              </w:numPr>
              <w:tabs>
                <w:tab w:val="left" w:pos="2818"/>
                <w:tab w:val="left" w:pos="2820"/>
              </w:tabs>
              <w:spacing w:before="0"/>
              <w:ind w:left="971" w:right="110"/>
              <w:rPr>
                <w:rFonts w:ascii="Times New Roman" w:hAnsi="Times New Roman" w:cs="Times New Roman"/>
                <w:sz w:val="24"/>
                <w:szCs w:val="24"/>
              </w:rPr>
            </w:pPr>
            <w:r w:rsidRPr="00632E7E">
              <w:rPr>
                <w:rFonts w:ascii="Times New Roman" w:hAnsi="Times New Roman" w:cs="Times New Roman"/>
                <w:w w:val="115"/>
                <w:sz w:val="24"/>
                <w:szCs w:val="24"/>
              </w:rPr>
              <w:t>D</w:t>
            </w:r>
            <w:r w:rsidR="004B2868" w:rsidRPr="00632E7E">
              <w:rPr>
                <w:rFonts w:ascii="Times New Roman" w:hAnsi="Times New Roman" w:cs="Times New Roman"/>
                <w:w w:val="115"/>
                <w:sz w:val="24"/>
                <w:szCs w:val="24"/>
              </w:rPr>
              <w:t>ata capaian realisasi indikator kinerja kegiatan</w:t>
            </w:r>
            <w:r w:rsidR="004B2868" w:rsidRPr="00632E7E">
              <w:rPr>
                <w:rFonts w:ascii="Times New Roman" w:hAnsi="Times New Roman" w:cs="Times New Roman"/>
                <w:spacing w:val="80"/>
                <w:w w:val="115"/>
                <w:sz w:val="24"/>
                <w:szCs w:val="24"/>
              </w:rPr>
              <w:t xml:space="preserve"> </w:t>
            </w:r>
            <w:r w:rsidR="004B2868" w:rsidRPr="00632E7E">
              <w:rPr>
                <w:rFonts w:ascii="Times New Roman" w:hAnsi="Times New Roman" w:cs="Times New Roman"/>
                <w:w w:val="115"/>
                <w:sz w:val="24"/>
                <w:szCs w:val="24"/>
              </w:rPr>
              <w:t>dan</w:t>
            </w:r>
            <w:r w:rsidR="004B2868" w:rsidRPr="00632E7E">
              <w:rPr>
                <w:rFonts w:ascii="Times New Roman" w:hAnsi="Times New Roman" w:cs="Times New Roman"/>
                <w:spacing w:val="40"/>
                <w:w w:val="115"/>
                <w:sz w:val="24"/>
                <w:szCs w:val="24"/>
              </w:rPr>
              <w:t xml:space="preserve"> </w:t>
            </w:r>
            <w:r w:rsidR="004B2868" w:rsidRPr="00632E7E">
              <w:rPr>
                <w:rFonts w:ascii="Times New Roman" w:hAnsi="Times New Roman" w:cs="Times New Roman"/>
                <w:w w:val="115"/>
                <w:sz w:val="24"/>
                <w:szCs w:val="24"/>
              </w:rPr>
              <w:t>sub</w:t>
            </w:r>
            <w:r w:rsidR="004B2868" w:rsidRPr="00632E7E">
              <w:rPr>
                <w:rFonts w:ascii="Times New Roman" w:hAnsi="Times New Roman" w:cs="Times New Roman"/>
                <w:spacing w:val="40"/>
                <w:w w:val="115"/>
                <w:sz w:val="24"/>
                <w:szCs w:val="24"/>
              </w:rPr>
              <w:t xml:space="preserve"> </w:t>
            </w:r>
            <w:r w:rsidR="004B2868" w:rsidRPr="00632E7E">
              <w:rPr>
                <w:rFonts w:ascii="Times New Roman" w:hAnsi="Times New Roman" w:cs="Times New Roman"/>
                <w:w w:val="115"/>
                <w:sz w:val="24"/>
                <w:szCs w:val="24"/>
              </w:rPr>
              <w:t>kegiatan</w:t>
            </w:r>
            <w:r w:rsidR="004B2868" w:rsidRPr="00632E7E">
              <w:rPr>
                <w:rFonts w:ascii="Times New Roman" w:hAnsi="Times New Roman" w:cs="Times New Roman"/>
                <w:spacing w:val="40"/>
                <w:w w:val="115"/>
                <w:sz w:val="24"/>
                <w:szCs w:val="24"/>
              </w:rPr>
              <w:t xml:space="preserve"> </w:t>
            </w:r>
            <w:r w:rsidR="004B2868" w:rsidRPr="00632E7E">
              <w:rPr>
                <w:rFonts w:ascii="Times New Roman" w:hAnsi="Times New Roman" w:cs="Times New Roman"/>
                <w:w w:val="115"/>
                <w:sz w:val="24"/>
                <w:szCs w:val="24"/>
              </w:rPr>
              <w:t>Perangkat</w:t>
            </w:r>
            <w:r w:rsidR="004B2868" w:rsidRPr="00632E7E">
              <w:rPr>
                <w:rFonts w:ascii="Times New Roman" w:hAnsi="Times New Roman" w:cs="Times New Roman"/>
                <w:spacing w:val="40"/>
                <w:w w:val="115"/>
                <w:sz w:val="24"/>
                <w:szCs w:val="24"/>
              </w:rPr>
              <w:t xml:space="preserve"> </w:t>
            </w:r>
            <w:r w:rsidR="004B2868" w:rsidRPr="00632E7E">
              <w:rPr>
                <w:rFonts w:ascii="Times New Roman" w:hAnsi="Times New Roman" w:cs="Times New Roman"/>
                <w:w w:val="115"/>
                <w:sz w:val="24"/>
                <w:szCs w:val="24"/>
              </w:rPr>
              <w:t>Daerah</w:t>
            </w:r>
            <w:r w:rsidR="004B2868" w:rsidRPr="00632E7E">
              <w:rPr>
                <w:rFonts w:ascii="Times New Roman" w:hAnsi="Times New Roman" w:cs="Times New Roman"/>
                <w:spacing w:val="40"/>
                <w:w w:val="115"/>
                <w:sz w:val="24"/>
                <w:szCs w:val="24"/>
              </w:rPr>
              <w:t xml:space="preserve"> </w:t>
            </w:r>
            <w:r w:rsidR="004B2868" w:rsidRPr="00632E7E">
              <w:rPr>
                <w:rFonts w:ascii="Times New Roman" w:hAnsi="Times New Roman" w:cs="Times New Roman"/>
                <w:w w:val="115"/>
                <w:sz w:val="24"/>
                <w:szCs w:val="24"/>
              </w:rPr>
              <w:t xml:space="preserve">melalui aplikasi SIEVKA pada Perangkat Daerah yang melaksanakan fungsi penunjang urusan Pemerintahan bidang </w:t>
            </w:r>
            <w:r w:rsidRPr="00632E7E">
              <w:rPr>
                <w:rFonts w:ascii="Times New Roman" w:hAnsi="Times New Roman" w:cs="Times New Roman"/>
                <w:w w:val="115"/>
                <w:sz w:val="24"/>
                <w:szCs w:val="24"/>
              </w:rPr>
              <w:t>evaluasi kinerja</w:t>
            </w:r>
            <w:r w:rsidR="004B2868" w:rsidRPr="00632E7E">
              <w:rPr>
                <w:rFonts w:ascii="Times New Roman" w:hAnsi="Times New Roman" w:cs="Times New Roman"/>
                <w:w w:val="115"/>
                <w:sz w:val="24"/>
                <w:szCs w:val="24"/>
              </w:rPr>
              <w:t xml:space="preserve"> </w:t>
            </w:r>
            <w:r w:rsidRPr="00632E7E">
              <w:rPr>
                <w:rFonts w:ascii="Times New Roman" w:hAnsi="Times New Roman" w:cs="Times New Roman"/>
                <w:w w:val="115"/>
                <w:sz w:val="24"/>
                <w:szCs w:val="24"/>
              </w:rPr>
              <w:t>sub kegiatan</w:t>
            </w:r>
            <w:r w:rsidR="004B2868" w:rsidRPr="00632E7E">
              <w:rPr>
                <w:rFonts w:ascii="Times New Roman" w:hAnsi="Times New Roman" w:cs="Times New Roman"/>
                <w:spacing w:val="-2"/>
                <w:w w:val="115"/>
                <w:sz w:val="24"/>
                <w:szCs w:val="24"/>
              </w:rPr>
              <w:t>.</w:t>
            </w:r>
          </w:p>
          <w:p w14:paraId="42AA6A79" w14:textId="77777777" w:rsidR="004B2868" w:rsidRPr="00632E7E" w:rsidRDefault="004B2868" w:rsidP="00387032">
            <w:pPr>
              <w:pStyle w:val="ListParagraph"/>
              <w:numPr>
                <w:ilvl w:val="0"/>
                <w:numId w:val="36"/>
              </w:numPr>
              <w:tabs>
                <w:tab w:val="left" w:pos="2462"/>
                <w:tab w:val="left" w:pos="2464"/>
              </w:tabs>
              <w:spacing w:before="1"/>
              <w:ind w:left="546" w:right="110"/>
              <w:rPr>
                <w:rFonts w:ascii="Times New Roman" w:hAnsi="Times New Roman" w:cs="Times New Roman"/>
                <w:sz w:val="24"/>
                <w:szCs w:val="24"/>
              </w:rPr>
            </w:pPr>
            <w:r w:rsidRPr="00632E7E">
              <w:rPr>
                <w:rFonts w:ascii="Times New Roman" w:hAnsi="Times New Roman" w:cs="Times New Roman"/>
                <w:w w:val="110"/>
                <w:sz w:val="24"/>
                <w:szCs w:val="24"/>
              </w:rPr>
              <w:t>Aplikasi sebagaimana dimaksud pada ayat (2)</w:t>
            </w:r>
            <w:r w:rsidRPr="00632E7E">
              <w:rPr>
                <w:rFonts w:ascii="Times New Roman" w:hAnsi="Times New Roman" w:cs="Times New Roman"/>
                <w:spacing w:val="40"/>
                <w:w w:val="110"/>
                <w:sz w:val="24"/>
                <w:szCs w:val="24"/>
              </w:rPr>
              <w:t xml:space="preserve"> </w:t>
            </w:r>
            <w:r w:rsidRPr="00632E7E">
              <w:rPr>
                <w:rFonts w:ascii="Times New Roman" w:hAnsi="Times New Roman" w:cs="Times New Roman"/>
                <w:w w:val="110"/>
                <w:sz w:val="24"/>
                <w:szCs w:val="24"/>
              </w:rPr>
              <w:t>terintegrasi</w:t>
            </w:r>
            <w:r w:rsidRPr="00632E7E">
              <w:rPr>
                <w:rFonts w:ascii="Times New Roman" w:hAnsi="Times New Roman" w:cs="Times New Roman"/>
                <w:spacing w:val="80"/>
                <w:w w:val="110"/>
                <w:sz w:val="24"/>
                <w:szCs w:val="24"/>
              </w:rPr>
              <w:t xml:space="preserve"> </w:t>
            </w:r>
            <w:r w:rsidRPr="00632E7E">
              <w:rPr>
                <w:rFonts w:ascii="Times New Roman" w:hAnsi="Times New Roman" w:cs="Times New Roman"/>
                <w:w w:val="110"/>
                <w:sz w:val="24"/>
                <w:szCs w:val="24"/>
              </w:rPr>
              <w:t>pada</w:t>
            </w:r>
            <w:r w:rsidRPr="00632E7E">
              <w:rPr>
                <w:rFonts w:ascii="Times New Roman" w:hAnsi="Times New Roman" w:cs="Times New Roman"/>
                <w:spacing w:val="80"/>
                <w:w w:val="110"/>
                <w:sz w:val="24"/>
                <w:szCs w:val="24"/>
              </w:rPr>
              <w:t xml:space="preserve"> </w:t>
            </w:r>
            <w:r w:rsidRPr="00632E7E">
              <w:rPr>
                <w:rFonts w:ascii="Times New Roman" w:hAnsi="Times New Roman" w:cs="Times New Roman"/>
                <w:w w:val="110"/>
                <w:sz w:val="24"/>
                <w:szCs w:val="24"/>
              </w:rPr>
              <w:t>aplikasi</w:t>
            </w:r>
            <w:r w:rsidRPr="00632E7E">
              <w:rPr>
                <w:rFonts w:ascii="Times New Roman" w:hAnsi="Times New Roman" w:cs="Times New Roman"/>
                <w:spacing w:val="80"/>
                <w:w w:val="110"/>
                <w:sz w:val="24"/>
                <w:szCs w:val="24"/>
              </w:rPr>
              <w:t xml:space="preserve"> </w:t>
            </w:r>
            <w:r w:rsidRPr="00632E7E">
              <w:rPr>
                <w:rFonts w:ascii="Times New Roman" w:hAnsi="Times New Roman" w:cs="Times New Roman"/>
                <w:w w:val="110"/>
                <w:sz w:val="24"/>
                <w:szCs w:val="24"/>
              </w:rPr>
              <w:t>SIJAGUR</w:t>
            </w:r>
            <w:r w:rsidRPr="00632E7E">
              <w:rPr>
                <w:rFonts w:ascii="Times New Roman" w:hAnsi="Times New Roman" w:cs="Times New Roman"/>
                <w:spacing w:val="80"/>
                <w:w w:val="110"/>
                <w:sz w:val="24"/>
                <w:szCs w:val="24"/>
              </w:rPr>
              <w:t xml:space="preserve"> </w:t>
            </w:r>
            <w:r w:rsidRPr="00632E7E">
              <w:rPr>
                <w:rFonts w:ascii="Times New Roman" w:hAnsi="Times New Roman" w:cs="Times New Roman"/>
                <w:w w:val="110"/>
                <w:sz w:val="24"/>
                <w:szCs w:val="24"/>
              </w:rPr>
              <w:t>untuk mengompilasi</w:t>
            </w:r>
            <w:r w:rsidRPr="00632E7E">
              <w:rPr>
                <w:rFonts w:ascii="Times New Roman" w:hAnsi="Times New Roman" w:cs="Times New Roman"/>
                <w:spacing w:val="40"/>
                <w:w w:val="110"/>
                <w:sz w:val="24"/>
                <w:szCs w:val="24"/>
              </w:rPr>
              <w:t xml:space="preserve"> </w:t>
            </w:r>
            <w:r w:rsidRPr="00632E7E">
              <w:rPr>
                <w:rFonts w:ascii="Times New Roman" w:hAnsi="Times New Roman" w:cs="Times New Roman"/>
                <w:w w:val="110"/>
                <w:sz w:val="24"/>
                <w:szCs w:val="24"/>
              </w:rPr>
              <w:t>dan memproses data LPPK.</w:t>
            </w:r>
          </w:p>
          <w:p w14:paraId="1EC38C8F" w14:textId="77777777" w:rsidR="004B2868" w:rsidRPr="00632E7E" w:rsidRDefault="004B2868" w:rsidP="00387032">
            <w:pPr>
              <w:pStyle w:val="ListParagraph"/>
              <w:numPr>
                <w:ilvl w:val="0"/>
                <w:numId w:val="36"/>
              </w:numPr>
              <w:tabs>
                <w:tab w:val="left" w:pos="2462"/>
                <w:tab w:val="left" w:pos="2464"/>
              </w:tabs>
              <w:spacing w:before="1"/>
              <w:ind w:left="546" w:right="110"/>
              <w:rPr>
                <w:rFonts w:ascii="Times New Roman" w:hAnsi="Times New Roman" w:cs="Times New Roman"/>
                <w:sz w:val="24"/>
                <w:szCs w:val="24"/>
              </w:rPr>
            </w:pPr>
            <w:r w:rsidRPr="00632E7E">
              <w:rPr>
                <w:rFonts w:ascii="Times New Roman" w:hAnsi="Times New Roman" w:cs="Times New Roman"/>
                <w:w w:val="115"/>
                <w:sz w:val="24"/>
                <w:szCs w:val="24"/>
              </w:rPr>
              <w:t>Aplikasi</w:t>
            </w:r>
            <w:r w:rsidRPr="00632E7E">
              <w:rPr>
                <w:rFonts w:ascii="Times New Roman" w:hAnsi="Times New Roman" w:cs="Times New Roman"/>
                <w:spacing w:val="66"/>
                <w:w w:val="150"/>
                <w:sz w:val="24"/>
                <w:szCs w:val="24"/>
              </w:rPr>
              <w:t xml:space="preserve"> </w:t>
            </w:r>
            <w:r w:rsidRPr="00632E7E">
              <w:rPr>
                <w:rFonts w:ascii="Times New Roman" w:hAnsi="Times New Roman" w:cs="Times New Roman"/>
                <w:w w:val="115"/>
                <w:sz w:val="24"/>
                <w:szCs w:val="24"/>
              </w:rPr>
              <w:t>SIJAGUR</w:t>
            </w:r>
            <w:r w:rsidRPr="00632E7E">
              <w:rPr>
                <w:rFonts w:ascii="Times New Roman" w:hAnsi="Times New Roman" w:cs="Times New Roman"/>
                <w:spacing w:val="68"/>
                <w:w w:val="150"/>
                <w:sz w:val="24"/>
                <w:szCs w:val="24"/>
              </w:rPr>
              <w:t xml:space="preserve"> </w:t>
            </w:r>
            <w:r w:rsidRPr="00632E7E">
              <w:rPr>
                <w:rFonts w:ascii="Times New Roman" w:hAnsi="Times New Roman" w:cs="Times New Roman"/>
                <w:w w:val="115"/>
                <w:sz w:val="24"/>
                <w:szCs w:val="24"/>
              </w:rPr>
              <w:t>sebagaimana</w:t>
            </w:r>
            <w:r w:rsidRPr="00632E7E">
              <w:rPr>
                <w:rFonts w:ascii="Times New Roman" w:hAnsi="Times New Roman" w:cs="Times New Roman"/>
                <w:spacing w:val="67"/>
                <w:w w:val="150"/>
                <w:sz w:val="24"/>
                <w:szCs w:val="24"/>
              </w:rPr>
              <w:t xml:space="preserve"> </w:t>
            </w:r>
            <w:r w:rsidRPr="00632E7E">
              <w:rPr>
                <w:rFonts w:ascii="Times New Roman" w:hAnsi="Times New Roman" w:cs="Times New Roman"/>
                <w:w w:val="115"/>
                <w:sz w:val="24"/>
                <w:szCs w:val="24"/>
              </w:rPr>
              <w:t>dimaksud</w:t>
            </w:r>
            <w:r w:rsidRPr="00632E7E">
              <w:rPr>
                <w:rFonts w:ascii="Times New Roman" w:hAnsi="Times New Roman" w:cs="Times New Roman"/>
                <w:spacing w:val="67"/>
                <w:w w:val="150"/>
                <w:sz w:val="24"/>
                <w:szCs w:val="24"/>
              </w:rPr>
              <w:t xml:space="preserve"> </w:t>
            </w:r>
            <w:r w:rsidRPr="00632E7E">
              <w:rPr>
                <w:rFonts w:ascii="Times New Roman" w:hAnsi="Times New Roman" w:cs="Times New Roman"/>
                <w:w w:val="115"/>
                <w:sz w:val="24"/>
                <w:szCs w:val="24"/>
              </w:rPr>
              <w:t>pada</w:t>
            </w:r>
            <w:r w:rsidRPr="00632E7E">
              <w:rPr>
                <w:rFonts w:ascii="Times New Roman" w:hAnsi="Times New Roman" w:cs="Times New Roman"/>
                <w:spacing w:val="66"/>
                <w:w w:val="150"/>
                <w:sz w:val="24"/>
                <w:szCs w:val="24"/>
              </w:rPr>
              <w:t xml:space="preserve"> </w:t>
            </w:r>
            <w:r w:rsidRPr="00632E7E">
              <w:rPr>
                <w:rFonts w:ascii="Times New Roman" w:hAnsi="Times New Roman" w:cs="Times New Roman"/>
                <w:spacing w:val="-4"/>
                <w:w w:val="115"/>
                <w:sz w:val="24"/>
                <w:szCs w:val="24"/>
              </w:rPr>
              <w:t xml:space="preserve">ayat </w:t>
            </w:r>
            <w:r w:rsidRPr="00632E7E">
              <w:rPr>
                <w:rFonts w:ascii="Times New Roman" w:hAnsi="Times New Roman" w:cs="Times New Roman"/>
                <w:w w:val="115"/>
                <w:sz w:val="24"/>
                <w:szCs w:val="24"/>
              </w:rPr>
              <w:t xml:space="preserve">(3) dapat diakses dalam versi web melalui https://sijagur.sumedangkab.go.id atau dalam versi mobile dengan aplikasi khusus. </w:t>
            </w:r>
          </w:p>
          <w:p w14:paraId="4EF4134E" w14:textId="68E33541" w:rsidR="004B2868" w:rsidRPr="00632E7E" w:rsidRDefault="004B2868" w:rsidP="000309DF">
            <w:pPr>
              <w:pStyle w:val="ListParagraph"/>
              <w:numPr>
                <w:ilvl w:val="0"/>
                <w:numId w:val="36"/>
              </w:numPr>
              <w:spacing w:before="1"/>
              <w:ind w:left="546" w:right="110"/>
              <w:rPr>
                <w:rFonts w:ascii="Times New Roman" w:hAnsi="Times New Roman" w:cs="Times New Roman"/>
                <w:sz w:val="24"/>
                <w:szCs w:val="24"/>
              </w:rPr>
            </w:pPr>
            <w:r w:rsidRPr="00632E7E">
              <w:rPr>
                <w:rFonts w:ascii="Times New Roman" w:hAnsi="Times New Roman" w:cs="Times New Roman"/>
                <w:w w:val="115"/>
                <w:sz w:val="24"/>
                <w:szCs w:val="24"/>
              </w:rPr>
              <w:lastRenderedPageBreak/>
              <w:t xml:space="preserve">Kepala Unit Kerja yang menyelenggarakan fungsi administrasi pembangunan pada Sekretariat Daerah bertanggung jawab dalam menghimpun, menganalisis dan menyusun LPPK dari Kepala Perangkat Daerah menjadi Laporan </w:t>
            </w:r>
            <w:r w:rsidR="000309DF" w:rsidRPr="00632E7E">
              <w:rPr>
                <w:rFonts w:ascii="Times New Roman" w:hAnsi="Times New Roman" w:cs="Times New Roman"/>
                <w:w w:val="115"/>
                <w:sz w:val="24"/>
                <w:szCs w:val="24"/>
              </w:rPr>
              <w:t xml:space="preserve">Evaluasi </w:t>
            </w:r>
            <w:r w:rsidRPr="00632E7E">
              <w:rPr>
                <w:rFonts w:ascii="Times New Roman" w:hAnsi="Times New Roman" w:cs="Times New Roman"/>
                <w:w w:val="115"/>
                <w:sz w:val="24"/>
                <w:szCs w:val="24"/>
              </w:rPr>
              <w:t xml:space="preserve">Pelaksanaan Program Kegiatan Perangkat Daerah serta disampaikan kepada Bupati melalui Sekretaris Daerah dengan tembusan </w:t>
            </w:r>
            <w:r w:rsidRPr="00632E7E">
              <w:rPr>
                <w:rFonts w:ascii="Times New Roman" w:hAnsi="Times New Roman" w:cs="Times New Roman"/>
                <w:spacing w:val="-2"/>
                <w:w w:val="115"/>
                <w:sz w:val="24"/>
                <w:szCs w:val="24"/>
              </w:rPr>
              <w:t>kepada</w:t>
            </w:r>
            <w:r w:rsidRPr="00632E7E">
              <w:rPr>
                <w:rFonts w:ascii="Times New Roman" w:hAnsi="Times New Roman" w:cs="Times New Roman"/>
                <w:sz w:val="24"/>
                <w:szCs w:val="24"/>
              </w:rPr>
              <w:tab/>
            </w:r>
            <w:r w:rsidRPr="00632E7E">
              <w:rPr>
                <w:rFonts w:ascii="Times New Roman" w:hAnsi="Times New Roman" w:cs="Times New Roman"/>
                <w:spacing w:val="-2"/>
                <w:w w:val="115"/>
                <w:sz w:val="24"/>
                <w:szCs w:val="24"/>
              </w:rPr>
              <w:t>Unsur pengawas</w:t>
            </w:r>
            <w:r w:rsidR="000309DF" w:rsidRPr="00632E7E">
              <w:rPr>
                <w:rFonts w:ascii="Times New Roman" w:hAnsi="Times New Roman" w:cs="Times New Roman"/>
                <w:sz w:val="24"/>
                <w:szCs w:val="24"/>
              </w:rPr>
              <w:t xml:space="preserve"> </w:t>
            </w:r>
            <w:r w:rsidRPr="00632E7E">
              <w:rPr>
                <w:rFonts w:ascii="Times New Roman" w:hAnsi="Times New Roman" w:cs="Times New Roman"/>
                <w:spacing w:val="-2"/>
                <w:w w:val="110"/>
                <w:sz w:val="24"/>
                <w:szCs w:val="24"/>
              </w:rPr>
              <w:t>penyelenggaraan</w:t>
            </w:r>
            <w:r w:rsidR="000309DF" w:rsidRPr="00632E7E">
              <w:rPr>
                <w:rFonts w:ascii="Times New Roman" w:hAnsi="Times New Roman" w:cs="Times New Roman"/>
                <w:spacing w:val="-2"/>
                <w:w w:val="110"/>
                <w:sz w:val="24"/>
                <w:szCs w:val="24"/>
              </w:rPr>
              <w:t xml:space="preserve"> p</w:t>
            </w:r>
            <w:r w:rsidRPr="00632E7E">
              <w:rPr>
                <w:rFonts w:ascii="Times New Roman" w:hAnsi="Times New Roman" w:cs="Times New Roman"/>
                <w:w w:val="115"/>
                <w:sz w:val="24"/>
                <w:szCs w:val="24"/>
              </w:rPr>
              <w:t xml:space="preserve">emerintahan Daerah dan Perangkat Daerah yang </w:t>
            </w:r>
            <w:r w:rsidRPr="00632E7E">
              <w:rPr>
                <w:rFonts w:ascii="Times New Roman" w:hAnsi="Times New Roman" w:cs="Times New Roman"/>
                <w:spacing w:val="-2"/>
                <w:w w:val="115"/>
                <w:sz w:val="24"/>
                <w:szCs w:val="24"/>
              </w:rPr>
              <w:t xml:space="preserve">bersangkutan. </w:t>
            </w:r>
          </w:p>
          <w:p w14:paraId="01EC2795" w14:textId="77777777" w:rsidR="004B2868" w:rsidRPr="00632E7E" w:rsidRDefault="004B2868" w:rsidP="000309DF">
            <w:pPr>
              <w:pStyle w:val="TableParagraph"/>
              <w:tabs>
                <w:tab w:val="left" w:pos="10806"/>
              </w:tabs>
              <w:ind w:left="546" w:right="252"/>
              <w:rPr>
                <w:rFonts w:ascii="Times New Roman" w:hAnsi="Times New Roman" w:cs="Times New Roman"/>
                <w:w w:val="115"/>
                <w:sz w:val="24"/>
                <w:szCs w:val="24"/>
              </w:rPr>
            </w:pPr>
          </w:p>
        </w:tc>
      </w:tr>
      <w:tr w:rsidR="00632E7E" w:rsidRPr="00632E7E" w14:paraId="132D71E9" w14:textId="77777777" w:rsidTr="00955033">
        <w:trPr>
          <w:trHeight w:val="233"/>
        </w:trPr>
        <w:tc>
          <w:tcPr>
            <w:tcW w:w="8947" w:type="dxa"/>
            <w:gridSpan w:val="3"/>
          </w:tcPr>
          <w:p w14:paraId="3D1614EC" w14:textId="5285F03E" w:rsidR="000309DF" w:rsidRPr="00632E7E" w:rsidRDefault="00416D4B" w:rsidP="00416D4B">
            <w:pPr>
              <w:pStyle w:val="TableParagraph"/>
              <w:tabs>
                <w:tab w:val="left" w:pos="10806"/>
              </w:tabs>
              <w:ind w:left="404" w:right="110"/>
              <w:jc w:val="center"/>
              <w:rPr>
                <w:rFonts w:ascii="Times New Roman" w:hAnsi="Times New Roman" w:cs="Times New Roman"/>
                <w:w w:val="115"/>
                <w:sz w:val="24"/>
                <w:szCs w:val="24"/>
              </w:rPr>
            </w:pPr>
            <w:r w:rsidRPr="00632E7E">
              <w:rPr>
                <w:rFonts w:ascii="Times New Roman" w:hAnsi="Times New Roman" w:cs="Times New Roman"/>
                <w:w w:val="115"/>
                <w:sz w:val="24"/>
                <w:szCs w:val="24"/>
              </w:rPr>
              <w:lastRenderedPageBreak/>
              <w:t>Pasal 7</w:t>
            </w:r>
          </w:p>
        </w:tc>
      </w:tr>
      <w:tr w:rsidR="00632E7E" w:rsidRPr="00632E7E" w14:paraId="2BE63432" w14:textId="77777777" w:rsidTr="00955033">
        <w:trPr>
          <w:trHeight w:val="233"/>
        </w:trPr>
        <w:tc>
          <w:tcPr>
            <w:tcW w:w="1574" w:type="dxa"/>
          </w:tcPr>
          <w:p w14:paraId="7CEA8F4F" w14:textId="77777777" w:rsidR="000309DF" w:rsidRPr="00632E7E" w:rsidRDefault="000309DF" w:rsidP="00DC493E">
            <w:pPr>
              <w:pStyle w:val="TableParagraph"/>
              <w:ind w:left="50"/>
              <w:jc w:val="left"/>
              <w:rPr>
                <w:rFonts w:ascii="Times New Roman" w:hAnsi="Times New Roman" w:cs="Times New Roman"/>
                <w:spacing w:val="-2"/>
                <w:w w:val="115"/>
                <w:sz w:val="24"/>
                <w:szCs w:val="24"/>
              </w:rPr>
            </w:pPr>
          </w:p>
        </w:tc>
        <w:tc>
          <w:tcPr>
            <w:tcW w:w="331" w:type="dxa"/>
          </w:tcPr>
          <w:p w14:paraId="4D88D238" w14:textId="77777777" w:rsidR="000309DF" w:rsidRPr="00632E7E" w:rsidRDefault="000309DF" w:rsidP="00DC493E">
            <w:pPr>
              <w:pStyle w:val="TableParagraph"/>
              <w:ind w:left="38"/>
              <w:jc w:val="center"/>
              <w:rPr>
                <w:rFonts w:ascii="Times New Roman" w:hAnsi="Times New Roman" w:cs="Times New Roman"/>
                <w:sz w:val="24"/>
                <w:szCs w:val="24"/>
              </w:rPr>
            </w:pPr>
          </w:p>
        </w:tc>
        <w:tc>
          <w:tcPr>
            <w:tcW w:w="7042" w:type="dxa"/>
          </w:tcPr>
          <w:p w14:paraId="3DCADF2A" w14:textId="77777777" w:rsidR="000309DF" w:rsidRPr="00632E7E" w:rsidRDefault="006934BD" w:rsidP="00532605">
            <w:pPr>
              <w:pStyle w:val="TableParagraph"/>
              <w:numPr>
                <w:ilvl w:val="0"/>
                <w:numId w:val="38"/>
              </w:numPr>
              <w:tabs>
                <w:tab w:val="left" w:pos="10806"/>
              </w:tabs>
              <w:ind w:left="404" w:right="110"/>
              <w:rPr>
                <w:rFonts w:ascii="Times New Roman" w:hAnsi="Times New Roman" w:cs="Times New Roman"/>
                <w:w w:val="115"/>
                <w:sz w:val="24"/>
                <w:szCs w:val="24"/>
              </w:rPr>
            </w:pPr>
            <w:r w:rsidRPr="00632E7E">
              <w:rPr>
                <w:rFonts w:ascii="Times New Roman" w:hAnsi="Times New Roman" w:cs="Times New Roman"/>
                <w:w w:val="115"/>
                <w:sz w:val="24"/>
                <w:szCs w:val="24"/>
              </w:rPr>
              <w:t>Hasil</w:t>
            </w:r>
            <w:r w:rsidRPr="00632E7E">
              <w:rPr>
                <w:rFonts w:ascii="Times New Roman" w:hAnsi="Times New Roman" w:cs="Times New Roman"/>
                <w:spacing w:val="58"/>
                <w:w w:val="115"/>
                <w:sz w:val="24"/>
                <w:szCs w:val="24"/>
              </w:rPr>
              <w:t xml:space="preserve">   </w:t>
            </w:r>
            <w:r w:rsidRPr="00632E7E">
              <w:rPr>
                <w:rFonts w:ascii="Times New Roman" w:hAnsi="Times New Roman" w:cs="Times New Roman"/>
                <w:w w:val="115"/>
                <w:sz w:val="24"/>
                <w:szCs w:val="24"/>
              </w:rPr>
              <w:t>evaluasi</w:t>
            </w:r>
            <w:r w:rsidRPr="00632E7E">
              <w:rPr>
                <w:rFonts w:ascii="Times New Roman" w:hAnsi="Times New Roman" w:cs="Times New Roman"/>
                <w:spacing w:val="58"/>
                <w:w w:val="115"/>
                <w:sz w:val="24"/>
                <w:szCs w:val="24"/>
              </w:rPr>
              <w:t xml:space="preserve">   </w:t>
            </w:r>
            <w:r w:rsidRPr="00632E7E">
              <w:rPr>
                <w:rFonts w:ascii="Times New Roman" w:hAnsi="Times New Roman" w:cs="Times New Roman"/>
                <w:w w:val="115"/>
                <w:sz w:val="24"/>
                <w:szCs w:val="24"/>
              </w:rPr>
              <w:t>pelaksanaan</w:t>
            </w:r>
            <w:r w:rsidRPr="00632E7E">
              <w:rPr>
                <w:rFonts w:ascii="Times New Roman" w:hAnsi="Times New Roman" w:cs="Times New Roman"/>
                <w:spacing w:val="59"/>
                <w:w w:val="115"/>
                <w:sz w:val="24"/>
                <w:szCs w:val="24"/>
              </w:rPr>
              <w:t xml:space="preserve">   </w:t>
            </w:r>
            <w:r w:rsidRPr="00632E7E">
              <w:rPr>
                <w:rFonts w:ascii="Times New Roman" w:hAnsi="Times New Roman" w:cs="Times New Roman"/>
                <w:w w:val="115"/>
                <w:sz w:val="24"/>
                <w:szCs w:val="24"/>
              </w:rPr>
              <w:t>program</w:t>
            </w:r>
            <w:r w:rsidRPr="00632E7E">
              <w:rPr>
                <w:rFonts w:ascii="Times New Roman" w:hAnsi="Times New Roman" w:cs="Times New Roman"/>
                <w:spacing w:val="58"/>
                <w:w w:val="115"/>
                <w:sz w:val="24"/>
                <w:szCs w:val="24"/>
              </w:rPr>
              <w:t xml:space="preserve">   </w:t>
            </w:r>
            <w:r w:rsidRPr="00632E7E">
              <w:rPr>
                <w:rFonts w:ascii="Times New Roman" w:hAnsi="Times New Roman" w:cs="Times New Roman"/>
                <w:spacing w:val="-2"/>
                <w:w w:val="115"/>
                <w:sz w:val="24"/>
                <w:szCs w:val="24"/>
              </w:rPr>
              <w:t xml:space="preserve">kegiatan </w:t>
            </w:r>
            <w:r w:rsidRPr="00632E7E">
              <w:rPr>
                <w:rFonts w:ascii="Times New Roman" w:hAnsi="Times New Roman" w:cs="Times New Roman"/>
                <w:w w:val="115"/>
                <w:sz w:val="24"/>
                <w:szCs w:val="24"/>
              </w:rPr>
              <w:t>Perangkat Daerah diklasifikasikan menjadi 4 (empat) kategori kinerja sebagai berikut:</w:t>
            </w:r>
          </w:p>
          <w:p w14:paraId="51D358CB" w14:textId="77777777" w:rsidR="00532605" w:rsidRPr="00632E7E" w:rsidRDefault="00532605" w:rsidP="00532605">
            <w:pPr>
              <w:pStyle w:val="TableParagraph"/>
              <w:tabs>
                <w:tab w:val="left" w:pos="10806"/>
              </w:tabs>
              <w:ind w:right="110"/>
              <w:rPr>
                <w:rFonts w:ascii="Times New Roman" w:hAnsi="Times New Roman" w:cs="Times New Roman"/>
                <w:w w:val="115"/>
                <w:sz w:val="24"/>
                <w:szCs w:val="24"/>
              </w:rPr>
            </w:pPr>
          </w:p>
          <w:tbl>
            <w:tblPr>
              <w:tblpPr w:leftFromText="180" w:rightFromText="180" w:vertAnchor="text" w:horzAnchor="margin" w:tblpXSpec="center" w:tblpY="-5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5"/>
              <w:gridCol w:w="2365"/>
              <w:gridCol w:w="2029"/>
              <w:gridCol w:w="1557"/>
            </w:tblGrid>
            <w:tr w:rsidR="00632E7E" w:rsidRPr="00632E7E" w14:paraId="7726DB1E" w14:textId="77777777" w:rsidTr="00532605">
              <w:trPr>
                <w:trHeight w:val="563"/>
              </w:trPr>
              <w:tc>
                <w:tcPr>
                  <w:tcW w:w="435" w:type="dxa"/>
                  <w:shd w:val="clear" w:color="auto" w:fill="E7E6E6"/>
                </w:tcPr>
                <w:p w14:paraId="39CA602E" w14:textId="77777777" w:rsidR="00532605" w:rsidRPr="00632E7E" w:rsidRDefault="00532605" w:rsidP="00532605">
                  <w:pPr>
                    <w:pStyle w:val="TableParagraph"/>
                    <w:spacing w:before="139"/>
                    <w:ind w:left="6"/>
                    <w:jc w:val="center"/>
                    <w:rPr>
                      <w:rFonts w:ascii="Times New Roman" w:hAnsi="Times New Roman" w:cs="Times New Roman"/>
                      <w:sz w:val="24"/>
                      <w:szCs w:val="24"/>
                    </w:rPr>
                  </w:pPr>
                  <w:r w:rsidRPr="00632E7E">
                    <w:rPr>
                      <w:rFonts w:ascii="Times New Roman" w:hAnsi="Times New Roman" w:cs="Times New Roman"/>
                      <w:spacing w:val="-5"/>
                      <w:w w:val="115"/>
                      <w:sz w:val="24"/>
                      <w:szCs w:val="24"/>
                    </w:rPr>
                    <w:t>No.</w:t>
                  </w:r>
                </w:p>
              </w:tc>
              <w:tc>
                <w:tcPr>
                  <w:tcW w:w="2365" w:type="dxa"/>
                  <w:shd w:val="clear" w:color="auto" w:fill="E7E6E6"/>
                </w:tcPr>
                <w:p w14:paraId="23D8982F" w14:textId="77777777" w:rsidR="00532605" w:rsidRPr="00632E7E" w:rsidRDefault="00532605" w:rsidP="00532605">
                  <w:pPr>
                    <w:pStyle w:val="TableParagraph"/>
                    <w:spacing w:before="139"/>
                    <w:ind w:right="234"/>
                    <w:jc w:val="center"/>
                    <w:rPr>
                      <w:rFonts w:ascii="Times New Roman" w:hAnsi="Times New Roman" w:cs="Times New Roman"/>
                      <w:sz w:val="24"/>
                      <w:szCs w:val="24"/>
                    </w:rPr>
                  </w:pPr>
                  <w:r w:rsidRPr="00632E7E">
                    <w:rPr>
                      <w:rFonts w:ascii="Times New Roman" w:hAnsi="Times New Roman" w:cs="Times New Roman"/>
                      <w:w w:val="110"/>
                      <w:sz w:val="24"/>
                      <w:szCs w:val="24"/>
                    </w:rPr>
                    <w:t>Nilai</w:t>
                  </w:r>
                  <w:r w:rsidRPr="00632E7E">
                    <w:rPr>
                      <w:rFonts w:ascii="Times New Roman" w:hAnsi="Times New Roman" w:cs="Times New Roman"/>
                      <w:spacing w:val="21"/>
                      <w:w w:val="110"/>
                      <w:sz w:val="24"/>
                      <w:szCs w:val="24"/>
                    </w:rPr>
                    <w:t xml:space="preserve"> </w:t>
                  </w:r>
                  <w:r w:rsidRPr="00632E7E">
                    <w:rPr>
                      <w:rFonts w:ascii="Times New Roman" w:hAnsi="Times New Roman" w:cs="Times New Roman"/>
                      <w:spacing w:val="-2"/>
                      <w:w w:val="110"/>
                      <w:sz w:val="24"/>
                      <w:szCs w:val="24"/>
                    </w:rPr>
                    <w:t>Interval</w:t>
                  </w:r>
                </w:p>
              </w:tc>
              <w:tc>
                <w:tcPr>
                  <w:tcW w:w="2029" w:type="dxa"/>
                  <w:shd w:val="clear" w:color="auto" w:fill="E7E6E6"/>
                </w:tcPr>
                <w:p w14:paraId="475303E3" w14:textId="77777777" w:rsidR="00532605" w:rsidRPr="00632E7E" w:rsidRDefault="00532605" w:rsidP="00532605">
                  <w:pPr>
                    <w:pStyle w:val="TableParagraph"/>
                    <w:spacing w:before="139"/>
                    <w:ind w:left="9" w:right="281"/>
                    <w:jc w:val="center"/>
                    <w:rPr>
                      <w:rFonts w:ascii="Times New Roman" w:hAnsi="Times New Roman" w:cs="Times New Roman"/>
                      <w:sz w:val="24"/>
                      <w:szCs w:val="24"/>
                    </w:rPr>
                  </w:pPr>
                  <w:r w:rsidRPr="00632E7E">
                    <w:rPr>
                      <w:rFonts w:ascii="Times New Roman" w:hAnsi="Times New Roman" w:cs="Times New Roman"/>
                      <w:spacing w:val="-2"/>
                      <w:w w:val="110"/>
                      <w:sz w:val="24"/>
                      <w:szCs w:val="24"/>
                    </w:rPr>
                    <w:t>Kategori</w:t>
                  </w:r>
                </w:p>
              </w:tc>
              <w:tc>
                <w:tcPr>
                  <w:tcW w:w="1557" w:type="dxa"/>
                  <w:shd w:val="clear" w:color="auto" w:fill="E7E6E6"/>
                </w:tcPr>
                <w:p w14:paraId="56C8F9E0" w14:textId="77777777" w:rsidR="00532605" w:rsidRPr="00632E7E" w:rsidRDefault="00532605" w:rsidP="00532605">
                  <w:pPr>
                    <w:pStyle w:val="TableParagraph"/>
                    <w:spacing w:line="280" w:lineRule="exact"/>
                    <w:ind w:left="225" w:firstLine="166"/>
                    <w:jc w:val="center"/>
                    <w:rPr>
                      <w:rFonts w:ascii="Times New Roman" w:hAnsi="Times New Roman" w:cs="Times New Roman"/>
                      <w:sz w:val="24"/>
                      <w:szCs w:val="24"/>
                    </w:rPr>
                  </w:pPr>
                  <w:r w:rsidRPr="00632E7E">
                    <w:rPr>
                      <w:rFonts w:ascii="Times New Roman" w:hAnsi="Times New Roman" w:cs="Times New Roman"/>
                      <w:spacing w:val="-4"/>
                      <w:w w:val="105"/>
                      <w:sz w:val="24"/>
                      <w:szCs w:val="24"/>
                    </w:rPr>
                    <w:t>Tag Warna</w:t>
                  </w:r>
                </w:p>
              </w:tc>
            </w:tr>
            <w:tr w:rsidR="00632E7E" w:rsidRPr="00632E7E" w14:paraId="60D2C6B0" w14:textId="77777777" w:rsidTr="00532605">
              <w:trPr>
                <w:trHeight w:val="564"/>
              </w:trPr>
              <w:tc>
                <w:tcPr>
                  <w:tcW w:w="435" w:type="dxa"/>
                </w:tcPr>
                <w:p w14:paraId="28B0F873" w14:textId="77777777" w:rsidR="00532605" w:rsidRPr="00632E7E" w:rsidRDefault="00532605" w:rsidP="00532605">
                  <w:pPr>
                    <w:pStyle w:val="TableParagraph"/>
                    <w:spacing w:line="279" w:lineRule="exact"/>
                    <w:ind w:left="6"/>
                    <w:jc w:val="center"/>
                    <w:rPr>
                      <w:rFonts w:ascii="Times New Roman" w:hAnsi="Times New Roman" w:cs="Times New Roman"/>
                      <w:sz w:val="24"/>
                      <w:szCs w:val="24"/>
                    </w:rPr>
                  </w:pPr>
                  <w:r w:rsidRPr="00632E7E">
                    <w:rPr>
                      <w:rFonts w:ascii="Times New Roman" w:hAnsi="Times New Roman" w:cs="Times New Roman"/>
                      <w:spacing w:val="-10"/>
                      <w:w w:val="110"/>
                      <w:sz w:val="24"/>
                      <w:szCs w:val="24"/>
                    </w:rPr>
                    <w:t>1</w:t>
                  </w:r>
                </w:p>
              </w:tc>
              <w:tc>
                <w:tcPr>
                  <w:tcW w:w="2365" w:type="dxa"/>
                </w:tcPr>
                <w:p w14:paraId="283812A5" w14:textId="77777777" w:rsidR="00532605" w:rsidRPr="00632E7E" w:rsidRDefault="00532605" w:rsidP="00532605">
                  <w:pPr>
                    <w:pStyle w:val="TableParagraph"/>
                    <w:spacing w:line="279" w:lineRule="exact"/>
                    <w:ind w:right="92"/>
                    <w:jc w:val="center"/>
                    <w:rPr>
                      <w:rFonts w:ascii="Times New Roman" w:hAnsi="Times New Roman" w:cs="Times New Roman"/>
                      <w:sz w:val="24"/>
                      <w:szCs w:val="24"/>
                    </w:rPr>
                  </w:pPr>
                  <w:r w:rsidRPr="00632E7E">
                    <w:rPr>
                      <w:rFonts w:ascii="Times New Roman" w:hAnsi="Times New Roman" w:cs="Times New Roman"/>
                      <w:w w:val="105"/>
                      <w:sz w:val="24"/>
                      <w:szCs w:val="24"/>
                    </w:rPr>
                    <w:t>91%</w:t>
                  </w:r>
                  <w:r w:rsidRPr="00632E7E">
                    <w:rPr>
                      <w:rFonts w:ascii="Times New Roman" w:hAnsi="Times New Roman" w:cs="Times New Roman"/>
                      <w:spacing w:val="27"/>
                      <w:w w:val="105"/>
                      <w:sz w:val="24"/>
                      <w:szCs w:val="24"/>
                    </w:rPr>
                    <w:t xml:space="preserve">  </w:t>
                  </w:r>
                  <w:r w:rsidRPr="00632E7E">
                    <w:rPr>
                      <w:rFonts w:ascii="Times New Roman" w:hAnsi="Times New Roman" w:cs="Times New Roman"/>
                      <w:w w:val="105"/>
                      <w:sz w:val="24"/>
                      <w:szCs w:val="24"/>
                      <w:u w:val="single"/>
                    </w:rPr>
                    <w:t>&lt;</w:t>
                  </w:r>
                  <w:r w:rsidRPr="00632E7E">
                    <w:rPr>
                      <w:rFonts w:ascii="Times New Roman" w:hAnsi="Times New Roman" w:cs="Times New Roman"/>
                      <w:spacing w:val="26"/>
                      <w:w w:val="105"/>
                      <w:sz w:val="24"/>
                      <w:szCs w:val="24"/>
                    </w:rPr>
                    <w:t xml:space="preserve">  </w:t>
                  </w:r>
                  <w:r w:rsidRPr="00632E7E">
                    <w:rPr>
                      <w:rFonts w:ascii="Times New Roman" w:hAnsi="Times New Roman" w:cs="Times New Roman"/>
                      <w:w w:val="105"/>
                      <w:sz w:val="24"/>
                      <w:szCs w:val="24"/>
                    </w:rPr>
                    <w:t>100</w:t>
                  </w:r>
                  <w:r w:rsidRPr="00632E7E">
                    <w:rPr>
                      <w:rFonts w:ascii="Times New Roman" w:hAnsi="Times New Roman" w:cs="Times New Roman"/>
                      <w:spacing w:val="25"/>
                      <w:w w:val="105"/>
                      <w:sz w:val="24"/>
                      <w:szCs w:val="24"/>
                    </w:rPr>
                    <w:t xml:space="preserve"> </w:t>
                  </w:r>
                  <w:r w:rsidRPr="00632E7E">
                    <w:rPr>
                      <w:rFonts w:ascii="Times New Roman" w:hAnsi="Times New Roman" w:cs="Times New Roman"/>
                      <w:spacing w:val="-10"/>
                      <w:w w:val="105"/>
                      <w:sz w:val="24"/>
                      <w:szCs w:val="24"/>
                    </w:rPr>
                    <w:t>%</w:t>
                  </w:r>
                </w:p>
              </w:tc>
              <w:tc>
                <w:tcPr>
                  <w:tcW w:w="2029" w:type="dxa"/>
                </w:tcPr>
                <w:p w14:paraId="0A3006A2" w14:textId="77777777" w:rsidR="00532605" w:rsidRPr="00632E7E" w:rsidRDefault="00532605" w:rsidP="00532605">
                  <w:pPr>
                    <w:pStyle w:val="TableParagraph"/>
                    <w:spacing w:line="282" w:lineRule="exact"/>
                    <w:ind w:left="273" w:right="140" w:firstLine="468"/>
                    <w:jc w:val="left"/>
                    <w:rPr>
                      <w:rFonts w:ascii="Times New Roman" w:hAnsi="Times New Roman" w:cs="Times New Roman"/>
                      <w:sz w:val="24"/>
                      <w:szCs w:val="24"/>
                    </w:rPr>
                  </w:pPr>
                  <w:r w:rsidRPr="00632E7E">
                    <w:rPr>
                      <w:rFonts w:ascii="Times New Roman" w:hAnsi="Times New Roman" w:cs="Times New Roman"/>
                      <w:spacing w:val="-2"/>
                      <w:w w:val="115"/>
                      <w:sz w:val="24"/>
                      <w:szCs w:val="24"/>
                    </w:rPr>
                    <w:t xml:space="preserve">Sangat </w:t>
                  </w:r>
                  <w:r w:rsidRPr="00632E7E">
                    <w:rPr>
                      <w:rFonts w:ascii="Times New Roman" w:hAnsi="Times New Roman" w:cs="Times New Roman"/>
                      <w:spacing w:val="-2"/>
                      <w:w w:val="110"/>
                      <w:sz w:val="24"/>
                      <w:szCs w:val="24"/>
                    </w:rPr>
                    <w:t>Tinggi/Melesat</w:t>
                  </w:r>
                </w:p>
              </w:tc>
              <w:tc>
                <w:tcPr>
                  <w:tcW w:w="1557" w:type="dxa"/>
                </w:tcPr>
                <w:p w14:paraId="6F7B1B4A" w14:textId="77777777" w:rsidR="00532605" w:rsidRPr="00632E7E" w:rsidRDefault="00532605" w:rsidP="00532605">
                  <w:pPr>
                    <w:pStyle w:val="TableParagraph"/>
                    <w:spacing w:line="282" w:lineRule="exact"/>
                    <w:ind w:left="156" w:hanging="94"/>
                    <w:jc w:val="center"/>
                    <w:rPr>
                      <w:rFonts w:ascii="Times New Roman" w:hAnsi="Times New Roman" w:cs="Times New Roman"/>
                      <w:sz w:val="24"/>
                      <w:szCs w:val="24"/>
                    </w:rPr>
                  </w:pPr>
                  <w:r w:rsidRPr="00632E7E">
                    <w:rPr>
                      <w:rFonts w:ascii="Times New Roman" w:hAnsi="Times New Roman" w:cs="Times New Roman"/>
                      <w:spacing w:val="-2"/>
                      <w:w w:val="115"/>
                      <w:sz w:val="24"/>
                      <w:szCs w:val="24"/>
                    </w:rPr>
                    <w:t xml:space="preserve">Hijau </w:t>
                  </w:r>
                  <w:r w:rsidRPr="00632E7E">
                    <w:rPr>
                      <w:rFonts w:ascii="Times New Roman" w:hAnsi="Times New Roman" w:cs="Times New Roman"/>
                      <w:spacing w:val="-4"/>
                      <w:w w:val="115"/>
                      <w:sz w:val="24"/>
                      <w:szCs w:val="24"/>
                    </w:rPr>
                    <w:t>Tua</w:t>
                  </w:r>
                </w:p>
              </w:tc>
            </w:tr>
            <w:tr w:rsidR="00632E7E" w:rsidRPr="00632E7E" w14:paraId="5B279D92" w14:textId="77777777" w:rsidTr="00532605">
              <w:trPr>
                <w:trHeight w:val="563"/>
              </w:trPr>
              <w:tc>
                <w:tcPr>
                  <w:tcW w:w="435" w:type="dxa"/>
                </w:tcPr>
                <w:p w14:paraId="111D41DB" w14:textId="77777777" w:rsidR="00532605" w:rsidRPr="00632E7E" w:rsidRDefault="00532605" w:rsidP="00532605">
                  <w:pPr>
                    <w:pStyle w:val="TableParagraph"/>
                    <w:spacing w:line="279" w:lineRule="exact"/>
                    <w:ind w:left="6"/>
                    <w:jc w:val="center"/>
                    <w:rPr>
                      <w:rFonts w:ascii="Times New Roman" w:hAnsi="Times New Roman" w:cs="Times New Roman"/>
                      <w:sz w:val="24"/>
                      <w:szCs w:val="24"/>
                    </w:rPr>
                  </w:pPr>
                  <w:r w:rsidRPr="00632E7E">
                    <w:rPr>
                      <w:rFonts w:ascii="Times New Roman" w:hAnsi="Times New Roman" w:cs="Times New Roman"/>
                      <w:spacing w:val="-10"/>
                      <w:w w:val="110"/>
                      <w:sz w:val="24"/>
                      <w:szCs w:val="24"/>
                    </w:rPr>
                    <w:t>2</w:t>
                  </w:r>
                </w:p>
              </w:tc>
              <w:tc>
                <w:tcPr>
                  <w:tcW w:w="2365" w:type="dxa"/>
                </w:tcPr>
                <w:p w14:paraId="2A7421F6" w14:textId="77777777" w:rsidR="00532605" w:rsidRPr="00632E7E" w:rsidRDefault="00532605" w:rsidP="00532605">
                  <w:pPr>
                    <w:pStyle w:val="TableParagraph"/>
                    <w:tabs>
                      <w:tab w:val="left" w:pos="1051"/>
                    </w:tabs>
                    <w:spacing w:line="279" w:lineRule="exact"/>
                    <w:ind w:right="92"/>
                    <w:jc w:val="center"/>
                    <w:rPr>
                      <w:rFonts w:ascii="Times New Roman" w:hAnsi="Times New Roman" w:cs="Times New Roman"/>
                      <w:sz w:val="24"/>
                      <w:szCs w:val="24"/>
                    </w:rPr>
                  </w:pPr>
                  <w:r w:rsidRPr="00632E7E">
                    <w:rPr>
                      <w:rFonts w:ascii="Times New Roman" w:hAnsi="Times New Roman" w:cs="Times New Roman"/>
                      <w:w w:val="105"/>
                      <w:sz w:val="24"/>
                      <w:szCs w:val="24"/>
                    </w:rPr>
                    <w:t>76%</w:t>
                  </w:r>
                  <w:r w:rsidRPr="00632E7E">
                    <w:rPr>
                      <w:rFonts w:ascii="Times New Roman" w:hAnsi="Times New Roman" w:cs="Times New Roman"/>
                      <w:spacing w:val="26"/>
                      <w:w w:val="105"/>
                      <w:sz w:val="24"/>
                      <w:szCs w:val="24"/>
                    </w:rPr>
                    <w:t xml:space="preserve">  </w:t>
                  </w:r>
                  <w:r w:rsidRPr="00632E7E">
                    <w:rPr>
                      <w:rFonts w:ascii="Times New Roman" w:hAnsi="Times New Roman" w:cs="Times New Roman"/>
                      <w:spacing w:val="-10"/>
                      <w:w w:val="105"/>
                      <w:sz w:val="24"/>
                      <w:szCs w:val="24"/>
                      <w:u w:val="single"/>
                    </w:rPr>
                    <w:t>&lt;</w:t>
                  </w:r>
                  <w:r w:rsidRPr="00632E7E">
                    <w:rPr>
                      <w:rFonts w:ascii="Times New Roman" w:hAnsi="Times New Roman" w:cs="Times New Roman"/>
                      <w:sz w:val="24"/>
                      <w:szCs w:val="24"/>
                    </w:rPr>
                    <w:tab/>
                  </w:r>
                  <w:r w:rsidRPr="00632E7E">
                    <w:rPr>
                      <w:rFonts w:ascii="Times New Roman" w:hAnsi="Times New Roman" w:cs="Times New Roman"/>
                      <w:w w:val="105"/>
                      <w:sz w:val="24"/>
                      <w:szCs w:val="24"/>
                    </w:rPr>
                    <w:t>90</w:t>
                  </w:r>
                  <w:r w:rsidRPr="00632E7E">
                    <w:rPr>
                      <w:rFonts w:ascii="Times New Roman" w:hAnsi="Times New Roman" w:cs="Times New Roman"/>
                      <w:spacing w:val="35"/>
                      <w:w w:val="105"/>
                      <w:sz w:val="24"/>
                      <w:szCs w:val="24"/>
                    </w:rPr>
                    <w:t xml:space="preserve"> </w:t>
                  </w:r>
                  <w:r w:rsidRPr="00632E7E">
                    <w:rPr>
                      <w:rFonts w:ascii="Times New Roman" w:hAnsi="Times New Roman" w:cs="Times New Roman"/>
                      <w:spacing w:val="-10"/>
                      <w:w w:val="105"/>
                      <w:sz w:val="24"/>
                      <w:szCs w:val="24"/>
                    </w:rPr>
                    <w:t>%</w:t>
                  </w:r>
                </w:p>
              </w:tc>
              <w:tc>
                <w:tcPr>
                  <w:tcW w:w="2029" w:type="dxa"/>
                </w:tcPr>
                <w:p w14:paraId="4447A512" w14:textId="77777777" w:rsidR="00532605" w:rsidRPr="00632E7E" w:rsidRDefault="00532605" w:rsidP="00532605">
                  <w:pPr>
                    <w:pStyle w:val="TableParagraph"/>
                    <w:spacing w:line="279" w:lineRule="exact"/>
                    <w:ind w:left="9" w:right="140"/>
                    <w:jc w:val="center"/>
                    <w:rPr>
                      <w:rFonts w:ascii="Times New Roman" w:hAnsi="Times New Roman" w:cs="Times New Roman"/>
                      <w:sz w:val="24"/>
                      <w:szCs w:val="24"/>
                    </w:rPr>
                  </w:pPr>
                  <w:r w:rsidRPr="00632E7E">
                    <w:rPr>
                      <w:rFonts w:ascii="Times New Roman" w:hAnsi="Times New Roman" w:cs="Times New Roman"/>
                      <w:spacing w:val="-2"/>
                      <w:w w:val="110"/>
                      <w:sz w:val="24"/>
                      <w:szCs w:val="24"/>
                    </w:rPr>
                    <w:t>Tinggi/Berlari</w:t>
                  </w:r>
                </w:p>
              </w:tc>
              <w:tc>
                <w:tcPr>
                  <w:tcW w:w="1557" w:type="dxa"/>
                </w:tcPr>
                <w:p w14:paraId="0B94810E" w14:textId="77777777" w:rsidR="00532605" w:rsidRPr="00632E7E" w:rsidRDefault="00532605" w:rsidP="00532605">
                  <w:pPr>
                    <w:pStyle w:val="TableParagraph"/>
                    <w:spacing w:line="280" w:lineRule="exact"/>
                    <w:ind w:left="156" w:firstLine="16"/>
                    <w:jc w:val="left"/>
                    <w:rPr>
                      <w:rFonts w:ascii="Times New Roman" w:hAnsi="Times New Roman" w:cs="Times New Roman"/>
                      <w:sz w:val="24"/>
                      <w:szCs w:val="24"/>
                    </w:rPr>
                  </w:pPr>
                  <w:r w:rsidRPr="00632E7E">
                    <w:rPr>
                      <w:rFonts w:ascii="Times New Roman" w:hAnsi="Times New Roman" w:cs="Times New Roman"/>
                      <w:spacing w:val="-4"/>
                      <w:w w:val="115"/>
                      <w:sz w:val="24"/>
                      <w:szCs w:val="24"/>
                    </w:rPr>
                    <w:t>Hijau Muda</w:t>
                  </w:r>
                </w:p>
              </w:tc>
            </w:tr>
            <w:tr w:rsidR="00632E7E" w:rsidRPr="00632E7E" w14:paraId="718FDE49" w14:textId="77777777" w:rsidTr="00532605">
              <w:trPr>
                <w:trHeight w:val="280"/>
              </w:trPr>
              <w:tc>
                <w:tcPr>
                  <w:tcW w:w="435" w:type="dxa"/>
                </w:tcPr>
                <w:p w14:paraId="19D4DFAE" w14:textId="77777777" w:rsidR="00532605" w:rsidRPr="00632E7E" w:rsidRDefault="00532605" w:rsidP="00532605">
                  <w:pPr>
                    <w:pStyle w:val="TableParagraph"/>
                    <w:spacing w:line="260" w:lineRule="exact"/>
                    <w:ind w:left="6"/>
                    <w:jc w:val="center"/>
                    <w:rPr>
                      <w:rFonts w:ascii="Times New Roman" w:hAnsi="Times New Roman" w:cs="Times New Roman"/>
                      <w:sz w:val="24"/>
                      <w:szCs w:val="24"/>
                    </w:rPr>
                  </w:pPr>
                  <w:r w:rsidRPr="00632E7E">
                    <w:rPr>
                      <w:rFonts w:ascii="Times New Roman" w:hAnsi="Times New Roman" w:cs="Times New Roman"/>
                      <w:spacing w:val="-10"/>
                      <w:w w:val="110"/>
                      <w:sz w:val="24"/>
                      <w:szCs w:val="24"/>
                    </w:rPr>
                    <w:t>3</w:t>
                  </w:r>
                </w:p>
              </w:tc>
              <w:tc>
                <w:tcPr>
                  <w:tcW w:w="2365" w:type="dxa"/>
                </w:tcPr>
                <w:p w14:paraId="1695D06F" w14:textId="77777777" w:rsidR="00532605" w:rsidRPr="00632E7E" w:rsidRDefault="00532605" w:rsidP="00532605">
                  <w:pPr>
                    <w:pStyle w:val="TableParagraph"/>
                    <w:tabs>
                      <w:tab w:val="left" w:pos="1051"/>
                    </w:tabs>
                    <w:spacing w:line="260" w:lineRule="exact"/>
                    <w:ind w:right="92"/>
                    <w:jc w:val="center"/>
                    <w:rPr>
                      <w:rFonts w:ascii="Times New Roman" w:hAnsi="Times New Roman" w:cs="Times New Roman"/>
                      <w:sz w:val="24"/>
                      <w:szCs w:val="24"/>
                    </w:rPr>
                  </w:pPr>
                  <w:r w:rsidRPr="00632E7E">
                    <w:rPr>
                      <w:rFonts w:ascii="Times New Roman" w:hAnsi="Times New Roman" w:cs="Times New Roman"/>
                      <w:w w:val="105"/>
                      <w:sz w:val="24"/>
                      <w:szCs w:val="24"/>
                    </w:rPr>
                    <w:t>51%</w:t>
                  </w:r>
                  <w:r w:rsidRPr="00632E7E">
                    <w:rPr>
                      <w:rFonts w:ascii="Times New Roman" w:hAnsi="Times New Roman" w:cs="Times New Roman"/>
                      <w:spacing w:val="26"/>
                      <w:w w:val="105"/>
                      <w:sz w:val="24"/>
                      <w:szCs w:val="24"/>
                    </w:rPr>
                    <w:t xml:space="preserve">  </w:t>
                  </w:r>
                  <w:r w:rsidRPr="00632E7E">
                    <w:rPr>
                      <w:rFonts w:ascii="Times New Roman" w:hAnsi="Times New Roman" w:cs="Times New Roman"/>
                      <w:spacing w:val="-10"/>
                      <w:w w:val="105"/>
                      <w:sz w:val="24"/>
                      <w:szCs w:val="24"/>
                      <w:u w:val="single"/>
                    </w:rPr>
                    <w:t>&lt;</w:t>
                  </w:r>
                  <w:r w:rsidRPr="00632E7E">
                    <w:rPr>
                      <w:rFonts w:ascii="Times New Roman" w:hAnsi="Times New Roman" w:cs="Times New Roman"/>
                      <w:sz w:val="24"/>
                      <w:szCs w:val="24"/>
                    </w:rPr>
                    <w:tab/>
                  </w:r>
                  <w:r w:rsidRPr="00632E7E">
                    <w:rPr>
                      <w:rFonts w:ascii="Times New Roman" w:hAnsi="Times New Roman" w:cs="Times New Roman"/>
                      <w:w w:val="105"/>
                      <w:sz w:val="24"/>
                      <w:szCs w:val="24"/>
                    </w:rPr>
                    <w:t>75</w:t>
                  </w:r>
                  <w:r w:rsidRPr="00632E7E">
                    <w:rPr>
                      <w:rFonts w:ascii="Times New Roman" w:hAnsi="Times New Roman" w:cs="Times New Roman"/>
                      <w:spacing w:val="35"/>
                      <w:w w:val="105"/>
                      <w:sz w:val="24"/>
                      <w:szCs w:val="24"/>
                    </w:rPr>
                    <w:t xml:space="preserve"> </w:t>
                  </w:r>
                  <w:r w:rsidRPr="00632E7E">
                    <w:rPr>
                      <w:rFonts w:ascii="Times New Roman" w:hAnsi="Times New Roman" w:cs="Times New Roman"/>
                      <w:spacing w:val="-10"/>
                      <w:w w:val="105"/>
                      <w:sz w:val="24"/>
                      <w:szCs w:val="24"/>
                    </w:rPr>
                    <w:t>%</w:t>
                  </w:r>
                </w:p>
              </w:tc>
              <w:tc>
                <w:tcPr>
                  <w:tcW w:w="2029" w:type="dxa"/>
                </w:tcPr>
                <w:p w14:paraId="0C69EAF9" w14:textId="77777777" w:rsidR="00532605" w:rsidRPr="00632E7E" w:rsidRDefault="00532605" w:rsidP="00532605">
                  <w:pPr>
                    <w:pStyle w:val="TableParagraph"/>
                    <w:spacing w:line="260" w:lineRule="exact"/>
                    <w:ind w:left="9" w:right="140"/>
                    <w:jc w:val="center"/>
                    <w:rPr>
                      <w:rFonts w:ascii="Times New Roman" w:hAnsi="Times New Roman" w:cs="Times New Roman"/>
                      <w:sz w:val="24"/>
                      <w:szCs w:val="24"/>
                    </w:rPr>
                  </w:pPr>
                  <w:r w:rsidRPr="00632E7E">
                    <w:rPr>
                      <w:rFonts w:ascii="Times New Roman" w:hAnsi="Times New Roman" w:cs="Times New Roman"/>
                      <w:spacing w:val="-2"/>
                      <w:w w:val="115"/>
                      <w:sz w:val="24"/>
                      <w:szCs w:val="24"/>
                    </w:rPr>
                    <w:t>Sedang/Berjalan</w:t>
                  </w:r>
                </w:p>
              </w:tc>
              <w:tc>
                <w:tcPr>
                  <w:tcW w:w="1557" w:type="dxa"/>
                </w:tcPr>
                <w:p w14:paraId="56681238" w14:textId="77777777" w:rsidR="00532605" w:rsidRPr="00632E7E" w:rsidRDefault="00532605" w:rsidP="00532605">
                  <w:pPr>
                    <w:pStyle w:val="TableParagraph"/>
                    <w:spacing w:line="260" w:lineRule="exact"/>
                    <w:ind w:left="156"/>
                    <w:jc w:val="center"/>
                    <w:rPr>
                      <w:rFonts w:ascii="Times New Roman" w:hAnsi="Times New Roman" w:cs="Times New Roman"/>
                      <w:sz w:val="24"/>
                      <w:szCs w:val="24"/>
                    </w:rPr>
                  </w:pPr>
                  <w:r w:rsidRPr="00632E7E">
                    <w:rPr>
                      <w:rFonts w:ascii="Times New Roman" w:hAnsi="Times New Roman" w:cs="Times New Roman"/>
                      <w:spacing w:val="-4"/>
                      <w:w w:val="115"/>
                      <w:sz w:val="24"/>
                      <w:szCs w:val="24"/>
                    </w:rPr>
                    <w:t>Merah</w:t>
                  </w:r>
                </w:p>
              </w:tc>
            </w:tr>
            <w:tr w:rsidR="00632E7E" w:rsidRPr="00632E7E" w14:paraId="0690361F" w14:textId="77777777" w:rsidTr="00532605">
              <w:trPr>
                <w:trHeight w:val="282"/>
              </w:trPr>
              <w:tc>
                <w:tcPr>
                  <w:tcW w:w="435" w:type="dxa"/>
                </w:tcPr>
                <w:p w14:paraId="374F7E99" w14:textId="77777777" w:rsidR="00532605" w:rsidRPr="00632E7E" w:rsidRDefault="00532605" w:rsidP="00532605">
                  <w:pPr>
                    <w:pStyle w:val="TableParagraph"/>
                    <w:spacing w:line="263" w:lineRule="exact"/>
                    <w:ind w:left="6"/>
                    <w:jc w:val="center"/>
                    <w:rPr>
                      <w:rFonts w:ascii="Times New Roman" w:hAnsi="Times New Roman" w:cs="Times New Roman"/>
                      <w:sz w:val="24"/>
                      <w:szCs w:val="24"/>
                    </w:rPr>
                  </w:pPr>
                  <w:r w:rsidRPr="00632E7E">
                    <w:rPr>
                      <w:rFonts w:ascii="Times New Roman" w:hAnsi="Times New Roman" w:cs="Times New Roman"/>
                      <w:spacing w:val="-10"/>
                      <w:w w:val="110"/>
                      <w:sz w:val="24"/>
                      <w:szCs w:val="24"/>
                    </w:rPr>
                    <w:t>4</w:t>
                  </w:r>
                </w:p>
              </w:tc>
              <w:tc>
                <w:tcPr>
                  <w:tcW w:w="2365" w:type="dxa"/>
                </w:tcPr>
                <w:p w14:paraId="7FB87298" w14:textId="77777777" w:rsidR="00532605" w:rsidRPr="00632E7E" w:rsidRDefault="00532605" w:rsidP="00532605">
                  <w:pPr>
                    <w:pStyle w:val="TableParagraph"/>
                    <w:tabs>
                      <w:tab w:val="left" w:pos="379"/>
                    </w:tabs>
                    <w:spacing w:line="263" w:lineRule="exact"/>
                    <w:ind w:right="92"/>
                    <w:jc w:val="center"/>
                    <w:rPr>
                      <w:rFonts w:ascii="Times New Roman" w:hAnsi="Times New Roman" w:cs="Times New Roman"/>
                      <w:sz w:val="24"/>
                      <w:szCs w:val="24"/>
                    </w:rPr>
                  </w:pPr>
                  <w:r w:rsidRPr="00632E7E">
                    <w:rPr>
                      <w:rFonts w:ascii="Times New Roman" w:hAnsi="Times New Roman" w:cs="Times New Roman"/>
                      <w:spacing w:val="-10"/>
                      <w:w w:val="105"/>
                      <w:sz w:val="24"/>
                      <w:szCs w:val="24"/>
                      <w:u w:val="single"/>
                    </w:rPr>
                    <w:t>&lt;</w:t>
                  </w:r>
                  <w:r w:rsidRPr="00632E7E">
                    <w:rPr>
                      <w:rFonts w:ascii="Times New Roman" w:hAnsi="Times New Roman" w:cs="Times New Roman"/>
                      <w:sz w:val="24"/>
                      <w:szCs w:val="24"/>
                    </w:rPr>
                    <w:tab/>
                  </w:r>
                  <w:r w:rsidRPr="00632E7E">
                    <w:rPr>
                      <w:rFonts w:ascii="Times New Roman" w:hAnsi="Times New Roman" w:cs="Times New Roman"/>
                      <w:w w:val="105"/>
                      <w:sz w:val="24"/>
                      <w:szCs w:val="24"/>
                    </w:rPr>
                    <w:t>50</w:t>
                  </w:r>
                  <w:r w:rsidRPr="00632E7E">
                    <w:rPr>
                      <w:rFonts w:ascii="Times New Roman" w:hAnsi="Times New Roman" w:cs="Times New Roman"/>
                      <w:spacing w:val="35"/>
                      <w:w w:val="105"/>
                      <w:sz w:val="24"/>
                      <w:szCs w:val="24"/>
                    </w:rPr>
                    <w:t xml:space="preserve"> </w:t>
                  </w:r>
                  <w:r w:rsidRPr="00632E7E">
                    <w:rPr>
                      <w:rFonts w:ascii="Times New Roman" w:hAnsi="Times New Roman" w:cs="Times New Roman"/>
                      <w:spacing w:val="-10"/>
                      <w:w w:val="105"/>
                      <w:sz w:val="24"/>
                      <w:szCs w:val="24"/>
                    </w:rPr>
                    <w:t>%</w:t>
                  </w:r>
                </w:p>
              </w:tc>
              <w:tc>
                <w:tcPr>
                  <w:tcW w:w="2029" w:type="dxa"/>
                </w:tcPr>
                <w:p w14:paraId="62112834" w14:textId="77777777" w:rsidR="00532605" w:rsidRPr="00632E7E" w:rsidRDefault="00532605" w:rsidP="00532605">
                  <w:pPr>
                    <w:pStyle w:val="TableParagraph"/>
                    <w:spacing w:line="263" w:lineRule="exact"/>
                    <w:ind w:left="9" w:right="140"/>
                    <w:jc w:val="center"/>
                    <w:rPr>
                      <w:rFonts w:ascii="Times New Roman" w:hAnsi="Times New Roman" w:cs="Times New Roman"/>
                      <w:sz w:val="24"/>
                      <w:szCs w:val="24"/>
                    </w:rPr>
                  </w:pPr>
                  <w:r w:rsidRPr="00632E7E">
                    <w:rPr>
                      <w:rFonts w:ascii="Times New Roman" w:hAnsi="Times New Roman" w:cs="Times New Roman"/>
                      <w:spacing w:val="-2"/>
                      <w:w w:val="115"/>
                      <w:sz w:val="24"/>
                      <w:szCs w:val="24"/>
                    </w:rPr>
                    <w:t>Rendah/Diam</w:t>
                  </w:r>
                </w:p>
              </w:tc>
              <w:tc>
                <w:tcPr>
                  <w:tcW w:w="1557" w:type="dxa"/>
                </w:tcPr>
                <w:p w14:paraId="47403DD0" w14:textId="77777777" w:rsidR="00532605" w:rsidRPr="00632E7E" w:rsidRDefault="00532605" w:rsidP="00532605">
                  <w:pPr>
                    <w:pStyle w:val="TableParagraph"/>
                    <w:spacing w:line="263" w:lineRule="exact"/>
                    <w:ind w:left="156" w:right="121"/>
                    <w:jc w:val="center"/>
                    <w:rPr>
                      <w:rFonts w:ascii="Times New Roman" w:hAnsi="Times New Roman" w:cs="Times New Roman"/>
                      <w:sz w:val="24"/>
                      <w:szCs w:val="24"/>
                    </w:rPr>
                  </w:pPr>
                  <w:r w:rsidRPr="00632E7E">
                    <w:rPr>
                      <w:rFonts w:ascii="Times New Roman" w:hAnsi="Times New Roman" w:cs="Times New Roman"/>
                      <w:spacing w:val="-2"/>
                      <w:w w:val="115"/>
                      <w:sz w:val="24"/>
                      <w:szCs w:val="24"/>
                    </w:rPr>
                    <w:t>Hitam</w:t>
                  </w:r>
                </w:p>
              </w:tc>
            </w:tr>
          </w:tbl>
          <w:p w14:paraId="57F4881A" w14:textId="77777777" w:rsidR="00532605" w:rsidRPr="00632E7E" w:rsidRDefault="00532605" w:rsidP="00F8569C">
            <w:pPr>
              <w:pStyle w:val="ListParagraph"/>
              <w:numPr>
                <w:ilvl w:val="0"/>
                <w:numId w:val="38"/>
              </w:numPr>
              <w:spacing w:before="0"/>
              <w:ind w:left="403" w:right="108" w:hanging="284"/>
              <w:rPr>
                <w:rFonts w:ascii="Times New Roman" w:hAnsi="Times New Roman" w:cs="Times New Roman"/>
                <w:sz w:val="24"/>
                <w:szCs w:val="24"/>
              </w:rPr>
            </w:pPr>
            <w:r w:rsidRPr="00632E7E">
              <w:rPr>
                <w:rFonts w:ascii="Times New Roman" w:hAnsi="Times New Roman" w:cs="Times New Roman"/>
                <w:w w:val="115"/>
                <w:sz w:val="24"/>
                <w:szCs w:val="24"/>
              </w:rPr>
              <w:t xml:space="preserve">Hasil evaluasi sebagaimana dimaksud pada ayat (6) digunakan untuk menilai capaian kinerja Perangkat </w:t>
            </w:r>
            <w:r w:rsidRPr="00632E7E">
              <w:rPr>
                <w:rFonts w:ascii="Times New Roman" w:hAnsi="Times New Roman" w:cs="Times New Roman"/>
                <w:spacing w:val="-2"/>
                <w:w w:val="115"/>
                <w:sz w:val="24"/>
                <w:szCs w:val="24"/>
              </w:rPr>
              <w:t>Daerah.</w:t>
            </w:r>
          </w:p>
          <w:p w14:paraId="5B162C61" w14:textId="77777777" w:rsidR="00532605" w:rsidRPr="00632E7E" w:rsidRDefault="00532605" w:rsidP="00F8569C">
            <w:pPr>
              <w:pStyle w:val="ListParagraph"/>
              <w:numPr>
                <w:ilvl w:val="0"/>
                <w:numId w:val="38"/>
              </w:numPr>
              <w:tabs>
                <w:tab w:val="left" w:pos="2462"/>
                <w:tab w:val="left" w:pos="2464"/>
              </w:tabs>
              <w:spacing w:before="0"/>
              <w:ind w:left="403" w:right="108" w:hanging="284"/>
              <w:rPr>
                <w:rFonts w:ascii="Times New Roman" w:hAnsi="Times New Roman" w:cs="Times New Roman"/>
                <w:sz w:val="24"/>
                <w:szCs w:val="24"/>
              </w:rPr>
            </w:pPr>
            <w:r w:rsidRPr="00632E7E">
              <w:rPr>
                <w:rFonts w:ascii="Times New Roman" w:hAnsi="Times New Roman" w:cs="Times New Roman"/>
                <w:w w:val="110"/>
                <w:sz w:val="24"/>
                <w:szCs w:val="24"/>
              </w:rPr>
              <w:t>Penilaian</w:t>
            </w:r>
            <w:r w:rsidRPr="00632E7E">
              <w:rPr>
                <w:rFonts w:ascii="Times New Roman" w:hAnsi="Times New Roman" w:cs="Times New Roman"/>
                <w:spacing w:val="40"/>
                <w:w w:val="110"/>
                <w:sz w:val="24"/>
                <w:szCs w:val="24"/>
              </w:rPr>
              <w:t xml:space="preserve"> </w:t>
            </w:r>
            <w:r w:rsidRPr="00632E7E">
              <w:rPr>
                <w:rFonts w:ascii="Times New Roman" w:hAnsi="Times New Roman" w:cs="Times New Roman"/>
                <w:w w:val="110"/>
                <w:sz w:val="24"/>
                <w:szCs w:val="24"/>
              </w:rPr>
              <w:t>capaian</w:t>
            </w:r>
            <w:r w:rsidRPr="00632E7E">
              <w:rPr>
                <w:rFonts w:ascii="Times New Roman" w:hAnsi="Times New Roman" w:cs="Times New Roman"/>
                <w:spacing w:val="40"/>
                <w:w w:val="110"/>
                <w:sz w:val="24"/>
                <w:szCs w:val="24"/>
              </w:rPr>
              <w:t xml:space="preserve"> </w:t>
            </w:r>
            <w:r w:rsidRPr="00632E7E">
              <w:rPr>
                <w:rFonts w:ascii="Times New Roman" w:hAnsi="Times New Roman" w:cs="Times New Roman"/>
                <w:w w:val="110"/>
                <w:sz w:val="24"/>
                <w:szCs w:val="24"/>
              </w:rPr>
              <w:t>kinerja</w:t>
            </w:r>
            <w:r w:rsidRPr="00632E7E">
              <w:rPr>
                <w:rFonts w:ascii="Times New Roman" w:hAnsi="Times New Roman" w:cs="Times New Roman"/>
                <w:spacing w:val="40"/>
                <w:w w:val="110"/>
                <w:sz w:val="24"/>
                <w:szCs w:val="24"/>
              </w:rPr>
              <w:t xml:space="preserve"> </w:t>
            </w:r>
            <w:r w:rsidRPr="00632E7E">
              <w:rPr>
                <w:rFonts w:ascii="Times New Roman" w:hAnsi="Times New Roman" w:cs="Times New Roman"/>
                <w:w w:val="110"/>
                <w:sz w:val="24"/>
                <w:szCs w:val="24"/>
              </w:rPr>
              <w:t>Perangkat</w:t>
            </w:r>
            <w:r w:rsidRPr="00632E7E">
              <w:rPr>
                <w:rFonts w:ascii="Times New Roman" w:hAnsi="Times New Roman" w:cs="Times New Roman"/>
                <w:spacing w:val="40"/>
                <w:w w:val="110"/>
                <w:sz w:val="24"/>
                <w:szCs w:val="24"/>
              </w:rPr>
              <w:t xml:space="preserve"> </w:t>
            </w:r>
            <w:r w:rsidRPr="00632E7E">
              <w:rPr>
                <w:rFonts w:ascii="Times New Roman" w:hAnsi="Times New Roman" w:cs="Times New Roman"/>
                <w:w w:val="110"/>
                <w:sz w:val="24"/>
                <w:szCs w:val="24"/>
              </w:rPr>
              <w:t>Daerah sebagaimana dimaksud pada ayat (6) diproses dengan mengonversinya ke dalam perhitungan pada aplikasi SIJAGUR</w:t>
            </w:r>
            <w:r w:rsidRPr="00632E7E">
              <w:rPr>
                <w:rFonts w:ascii="Times New Roman" w:hAnsi="Times New Roman" w:cs="Times New Roman"/>
                <w:spacing w:val="80"/>
                <w:w w:val="110"/>
                <w:sz w:val="24"/>
                <w:szCs w:val="24"/>
              </w:rPr>
              <w:t xml:space="preserve"> </w:t>
            </w:r>
            <w:r w:rsidRPr="00632E7E">
              <w:rPr>
                <w:rFonts w:ascii="Times New Roman" w:hAnsi="Times New Roman" w:cs="Times New Roman"/>
                <w:w w:val="110"/>
                <w:sz w:val="24"/>
                <w:szCs w:val="24"/>
              </w:rPr>
              <w:t>sebagaimana</w:t>
            </w:r>
            <w:r w:rsidRPr="00632E7E">
              <w:rPr>
                <w:rFonts w:ascii="Times New Roman" w:hAnsi="Times New Roman" w:cs="Times New Roman"/>
                <w:spacing w:val="80"/>
                <w:w w:val="110"/>
                <w:sz w:val="24"/>
                <w:szCs w:val="24"/>
              </w:rPr>
              <w:t xml:space="preserve"> </w:t>
            </w:r>
            <w:r w:rsidRPr="00632E7E">
              <w:rPr>
                <w:rFonts w:ascii="Times New Roman" w:hAnsi="Times New Roman" w:cs="Times New Roman"/>
                <w:w w:val="110"/>
                <w:sz w:val="24"/>
                <w:szCs w:val="24"/>
              </w:rPr>
              <w:t>tercantum</w:t>
            </w:r>
            <w:r w:rsidRPr="00632E7E">
              <w:rPr>
                <w:rFonts w:ascii="Times New Roman" w:hAnsi="Times New Roman" w:cs="Times New Roman"/>
                <w:spacing w:val="80"/>
                <w:w w:val="110"/>
                <w:sz w:val="24"/>
                <w:szCs w:val="24"/>
              </w:rPr>
              <w:t xml:space="preserve"> </w:t>
            </w:r>
            <w:r w:rsidRPr="00632E7E">
              <w:rPr>
                <w:rFonts w:ascii="Times New Roman" w:hAnsi="Times New Roman" w:cs="Times New Roman"/>
                <w:w w:val="110"/>
                <w:sz w:val="24"/>
                <w:szCs w:val="24"/>
              </w:rPr>
              <w:t>dalam</w:t>
            </w:r>
            <w:r w:rsidRPr="00632E7E">
              <w:rPr>
                <w:rFonts w:ascii="Times New Roman" w:hAnsi="Times New Roman" w:cs="Times New Roman"/>
                <w:spacing w:val="80"/>
                <w:w w:val="110"/>
                <w:sz w:val="24"/>
                <w:szCs w:val="24"/>
              </w:rPr>
              <w:t xml:space="preserve"> </w:t>
            </w:r>
            <w:r w:rsidRPr="00632E7E">
              <w:rPr>
                <w:rFonts w:ascii="Times New Roman" w:hAnsi="Times New Roman" w:cs="Times New Roman"/>
                <w:w w:val="110"/>
                <w:sz w:val="24"/>
                <w:szCs w:val="24"/>
              </w:rPr>
              <w:t>Lampiran</w:t>
            </w:r>
            <w:r w:rsidRPr="00632E7E">
              <w:rPr>
                <w:rFonts w:ascii="Times New Roman" w:hAnsi="Times New Roman" w:cs="Times New Roman"/>
                <w:spacing w:val="40"/>
                <w:w w:val="110"/>
                <w:sz w:val="24"/>
                <w:szCs w:val="24"/>
              </w:rPr>
              <w:t xml:space="preserve"> </w:t>
            </w:r>
            <w:r w:rsidRPr="00632E7E">
              <w:rPr>
                <w:rFonts w:ascii="Times New Roman" w:hAnsi="Times New Roman" w:cs="Times New Roman"/>
                <w:w w:val="110"/>
                <w:sz w:val="24"/>
                <w:szCs w:val="24"/>
              </w:rPr>
              <w:t>yang</w:t>
            </w:r>
            <w:r w:rsidRPr="00632E7E">
              <w:rPr>
                <w:rFonts w:ascii="Times New Roman" w:hAnsi="Times New Roman" w:cs="Times New Roman"/>
                <w:spacing w:val="40"/>
                <w:w w:val="110"/>
                <w:sz w:val="24"/>
                <w:szCs w:val="24"/>
              </w:rPr>
              <w:t xml:space="preserve"> </w:t>
            </w:r>
            <w:r w:rsidRPr="00632E7E">
              <w:rPr>
                <w:rFonts w:ascii="Times New Roman" w:hAnsi="Times New Roman" w:cs="Times New Roman"/>
                <w:w w:val="110"/>
                <w:sz w:val="24"/>
                <w:szCs w:val="24"/>
              </w:rPr>
              <w:t>merupakan</w:t>
            </w:r>
            <w:r w:rsidRPr="00632E7E">
              <w:rPr>
                <w:rFonts w:ascii="Times New Roman" w:hAnsi="Times New Roman" w:cs="Times New Roman"/>
                <w:spacing w:val="40"/>
                <w:w w:val="110"/>
                <w:sz w:val="24"/>
                <w:szCs w:val="24"/>
              </w:rPr>
              <w:t xml:space="preserve"> </w:t>
            </w:r>
            <w:r w:rsidRPr="00632E7E">
              <w:rPr>
                <w:rFonts w:ascii="Times New Roman" w:hAnsi="Times New Roman" w:cs="Times New Roman"/>
                <w:w w:val="110"/>
                <w:sz w:val="24"/>
                <w:szCs w:val="24"/>
              </w:rPr>
              <w:t>bagian</w:t>
            </w:r>
            <w:r w:rsidRPr="00632E7E">
              <w:rPr>
                <w:rFonts w:ascii="Times New Roman" w:hAnsi="Times New Roman" w:cs="Times New Roman"/>
                <w:spacing w:val="40"/>
                <w:w w:val="110"/>
                <w:sz w:val="24"/>
                <w:szCs w:val="24"/>
              </w:rPr>
              <w:t xml:space="preserve"> </w:t>
            </w:r>
            <w:r w:rsidRPr="00632E7E">
              <w:rPr>
                <w:rFonts w:ascii="Times New Roman" w:hAnsi="Times New Roman" w:cs="Times New Roman"/>
                <w:w w:val="110"/>
                <w:sz w:val="24"/>
                <w:szCs w:val="24"/>
              </w:rPr>
              <w:t>tidak</w:t>
            </w:r>
            <w:r w:rsidRPr="00632E7E">
              <w:rPr>
                <w:rFonts w:ascii="Times New Roman" w:hAnsi="Times New Roman" w:cs="Times New Roman"/>
                <w:spacing w:val="40"/>
                <w:w w:val="110"/>
                <w:sz w:val="24"/>
                <w:szCs w:val="24"/>
              </w:rPr>
              <w:t xml:space="preserve"> </w:t>
            </w:r>
            <w:r w:rsidRPr="00632E7E">
              <w:rPr>
                <w:rFonts w:ascii="Times New Roman" w:hAnsi="Times New Roman" w:cs="Times New Roman"/>
                <w:w w:val="110"/>
                <w:sz w:val="24"/>
                <w:szCs w:val="24"/>
              </w:rPr>
              <w:t>terpisahkan</w:t>
            </w:r>
            <w:r w:rsidRPr="00632E7E">
              <w:rPr>
                <w:rFonts w:ascii="Times New Roman" w:hAnsi="Times New Roman" w:cs="Times New Roman"/>
                <w:spacing w:val="40"/>
                <w:w w:val="110"/>
                <w:sz w:val="24"/>
                <w:szCs w:val="24"/>
              </w:rPr>
              <w:t xml:space="preserve"> </w:t>
            </w:r>
            <w:r w:rsidRPr="00632E7E">
              <w:rPr>
                <w:rFonts w:ascii="Times New Roman" w:hAnsi="Times New Roman" w:cs="Times New Roman"/>
                <w:w w:val="110"/>
                <w:sz w:val="24"/>
                <w:szCs w:val="24"/>
              </w:rPr>
              <w:t>dari Peraturan ini.</w:t>
            </w:r>
          </w:p>
          <w:p w14:paraId="7CB16465" w14:textId="77777777" w:rsidR="00532605" w:rsidRPr="00632E7E" w:rsidRDefault="00532605" w:rsidP="00532605">
            <w:pPr>
              <w:pStyle w:val="ListParagraph"/>
              <w:numPr>
                <w:ilvl w:val="0"/>
                <w:numId w:val="38"/>
              </w:numPr>
              <w:tabs>
                <w:tab w:val="left" w:pos="2462"/>
                <w:tab w:val="left" w:pos="2464"/>
              </w:tabs>
              <w:spacing w:before="4"/>
              <w:ind w:left="404" w:right="110" w:hanging="283"/>
              <w:rPr>
                <w:rFonts w:ascii="Times New Roman" w:hAnsi="Times New Roman" w:cs="Times New Roman"/>
                <w:sz w:val="24"/>
                <w:szCs w:val="24"/>
              </w:rPr>
            </w:pPr>
            <w:r w:rsidRPr="00632E7E">
              <w:rPr>
                <w:rFonts w:ascii="Times New Roman" w:hAnsi="Times New Roman" w:cs="Times New Roman"/>
                <w:w w:val="115"/>
                <w:sz w:val="24"/>
                <w:szCs w:val="24"/>
              </w:rPr>
              <w:t>Hasil evaluasi sebagaimana dimaksud pada ayat (6) menjadi bagian dari Laporan Pengendalian Pelaksanaan program Kegiatan Perangkat Daerah.</w:t>
            </w:r>
          </w:p>
          <w:p w14:paraId="14F591C7" w14:textId="4972FF6C" w:rsidR="00532605" w:rsidRPr="00632E7E" w:rsidRDefault="00532605" w:rsidP="006934BD">
            <w:pPr>
              <w:pStyle w:val="TableParagraph"/>
              <w:tabs>
                <w:tab w:val="left" w:pos="10806"/>
              </w:tabs>
              <w:ind w:left="121" w:right="110"/>
              <w:rPr>
                <w:rFonts w:ascii="Times New Roman" w:hAnsi="Times New Roman" w:cs="Times New Roman"/>
                <w:w w:val="115"/>
                <w:sz w:val="24"/>
                <w:szCs w:val="24"/>
              </w:rPr>
            </w:pPr>
          </w:p>
        </w:tc>
      </w:tr>
      <w:tr w:rsidR="00632E7E" w:rsidRPr="00632E7E" w14:paraId="0561E484" w14:textId="77777777" w:rsidTr="00955033">
        <w:trPr>
          <w:trHeight w:val="233"/>
        </w:trPr>
        <w:tc>
          <w:tcPr>
            <w:tcW w:w="8947" w:type="dxa"/>
            <w:gridSpan w:val="3"/>
          </w:tcPr>
          <w:p w14:paraId="56CA89E1" w14:textId="77777777" w:rsidR="006B269A" w:rsidRPr="00632E7E" w:rsidRDefault="006B269A" w:rsidP="006B269A">
            <w:pPr>
              <w:pStyle w:val="TableParagraph"/>
              <w:tabs>
                <w:tab w:val="left" w:pos="10806"/>
              </w:tabs>
              <w:ind w:left="404" w:right="110"/>
              <w:jc w:val="center"/>
              <w:rPr>
                <w:rFonts w:ascii="Times New Roman" w:hAnsi="Times New Roman" w:cs="Times New Roman"/>
                <w:w w:val="115"/>
                <w:sz w:val="24"/>
                <w:szCs w:val="24"/>
              </w:rPr>
            </w:pPr>
            <w:r w:rsidRPr="00632E7E">
              <w:rPr>
                <w:rFonts w:ascii="Times New Roman" w:hAnsi="Times New Roman" w:cs="Times New Roman"/>
                <w:w w:val="115"/>
                <w:sz w:val="24"/>
                <w:szCs w:val="24"/>
              </w:rPr>
              <w:t>BAB III</w:t>
            </w:r>
          </w:p>
          <w:p w14:paraId="0BF94206" w14:textId="77777777" w:rsidR="006B269A" w:rsidRPr="00632E7E" w:rsidRDefault="006B269A" w:rsidP="006B269A">
            <w:pPr>
              <w:pStyle w:val="TableParagraph"/>
              <w:tabs>
                <w:tab w:val="left" w:pos="10806"/>
              </w:tabs>
              <w:ind w:left="404" w:right="110"/>
              <w:jc w:val="center"/>
              <w:rPr>
                <w:rFonts w:ascii="Times New Roman" w:hAnsi="Times New Roman" w:cs="Times New Roman"/>
                <w:spacing w:val="-2"/>
                <w:w w:val="115"/>
                <w:sz w:val="24"/>
                <w:szCs w:val="24"/>
              </w:rPr>
            </w:pPr>
            <w:r w:rsidRPr="00632E7E">
              <w:rPr>
                <w:rFonts w:ascii="Times New Roman" w:hAnsi="Times New Roman" w:cs="Times New Roman"/>
                <w:w w:val="115"/>
                <w:sz w:val="24"/>
                <w:szCs w:val="24"/>
              </w:rPr>
              <w:t>SANKSI</w:t>
            </w:r>
            <w:r w:rsidRPr="00632E7E">
              <w:rPr>
                <w:rFonts w:ascii="Times New Roman" w:hAnsi="Times New Roman" w:cs="Times New Roman"/>
                <w:spacing w:val="14"/>
                <w:w w:val="115"/>
                <w:sz w:val="24"/>
                <w:szCs w:val="24"/>
              </w:rPr>
              <w:t xml:space="preserve"> </w:t>
            </w:r>
            <w:r w:rsidRPr="00632E7E">
              <w:rPr>
                <w:rFonts w:ascii="Times New Roman" w:hAnsi="Times New Roman" w:cs="Times New Roman"/>
                <w:w w:val="115"/>
                <w:sz w:val="24"/>
                <w:szCs w:val="24"/>
              </w:rPr>
              <w:t>DAN</w:t>
            </w:r>
            <w:r w:rsidRPr="00632E7E">
              <w:rPr>
                <w:rFonts w:ascii="Times New Roman" w:hAnsi="Times New Roman" w:cs="Times New Roman"/>
                <w:spacing w:val="13"/>
                <w:w w:val="115"/>
                <w:sz w:val="24"/>
                <w:szCs w:val="24"/>
              </w:rPr>
              <w:t xml:space="preserve"> </w:t>
            </w:r>
            <w:r w:rsidRPr="00632E7E">
              <w:rPr>
                <w:rFonts w:ascii="Times New Roman" w:hAnsi="Times New Roman" w:cs="Times New Roman"/>
                <w:spacing w:val="-2"/>
                <w:w w:val="115"/>
                <w:sz w:val="24"/>
                <w:szCs w:val="24"/>
              </w:rPr>
              <w:t>PENGHARGAAN</w:t>
            </w:r>
          </w:p>
          <w:p w14:paraId="3C14CF4F" w14:textId="4AB51B4C" w:rsidR="006B269A" w:rsidRPr="00632E7E" w:rsidRDefault="006B269A" w:rsidP="006B269A">
            <w:pPr>
              <w:pStyle w:val="TableParagraph"/>
              <w:tabs>
                <w:tab w:val="left" w:pos="10806"/>
              </w:tabs>
              <w:ind w:left="404" w:right="110"/>
              <w:jc w:val="center"/>
              <w:rPr>
                <w:rFonts w:ascii="Times New Roman" w:hAnsi="Times New Roman" w:cs="Times New Roman"/>
                <w:w w:val="115"/>
                <w:sz w:val="24"/>
                <w:szCs w:val="24"/>
              </w:rPr>
            </w:pPr>
          </w:p>
        </w:tc>
      </w:tr>
      <w:tr w:rsidR="00632E7E" w:rsidRPr="00632E7E" w14:paraId="4D751BB9" w14:textId="77777777" w:rsidTr="00955033">
        <w:trPr>
          <w:trHeight w:val="233"/>
        </w:trPr>
        <w:tc>
          <w:tcPr>
            <w:tcW w:w="8947" w:type="dxa"/>
            <w:gridSpan w:val="3"/>
          </w:tcPr>
          <w:p w14:paraId="73BE25EE" w14:textId="77777777" w:rsidR="006B269A" w:rsidRPr="00632E7E" w:rsidRDefault="006B269A" w:rsidP="006B269A">
            <w:pPr>
              <w:pStyle w:val="TableParagraph"/>
              <w:tabs>
                <w:tab w:val="left" w:pos="10806"/>
              </w:tabs>
              <w:ind w:left="404" w:right="110"/>
              <w:jc w:val="center"/>
              <w:rPr>
                <w:rFonts w:ascii="Times New Roman" w:hAnsi="Times New Roman" w:cs="Times New Roman"/>
                <w:w w:val="115"/>
                <w:sz w:val="24"/>
                <w:szCs w:val="24"/>
              </w:rPr>
            </w:pPr>
            <w:r w:rsidRPr="00632E7E">
              <w:rPr>
                <w:rFonts w:ascii="Times New Roman" w:hAnsi="Times New Roman" w:cs="Times New Roman"/>
                <w:w w:val="115"/>
                <w:sz w:val="24"/>
                <w:szCs w:val="24"/>
              </w:rPr>
              <w:t>Bagian</w:t>
            </w:r>
            <w:r w:rsidRPr="00632E7E">
              <w:rPr>
                <w:rFonts w:ascii="Times New Roman" w:hAnsi="Times New Roman" w:cs="Times New Roman"/>
                <w:spacing w:val="-3"/>
                <w:w w:val="115"/>
                <w:sz w:val="24"/>
                <w:szCs w:val="24"/>
              </w:rPr>
              <w:t xml:space="preserve"> </w:t>
            </w:r>
            <w:r w:rsidRPr="00632E7E">
              <w:rPr>
                <w:rFonts w:ascii="Times New Roman" w:hAnsi="Times New Roman" w:cs="Times New Roman"/>
                <w:w w:val="115"/>
                <w:sz w:val="24"/>
                <w:szCs w:val="24"/>
              </w:rPr>
              <w:t xml:space="preserve">Kesatu </w:t>
            </w:r>
          </w:p>
          <w:p w14:paraId="4A919104" w14:textId="0CFD7D57" w:rsidR="006B269A" w:rsidRPr="00632E7E" w:rsidRDefault="006B269A" w:rsidP="006B269A">
            <w:pPr>
              <w:pStyle w:val="TableParagraph"/>
              <w:tabs>
                <w:tab w:val="left" w:pos="10806"/>
              </w:tabs>
              <w:ind w:left="404" w:right="110"/>
              <w:jc w:val="center"/>
              <w:rPr>
                <w:rFonts w:ascii="Times New Roman" w:hAnsi="Times New Roman" w:cs="Times New Roman"/>
                <w:w w:val="115"/>
                <w:sz w:val="24"/>
                <w:szCs w:val="24"/>
              </w:rPr>
            </w:pPr>
            <w:r w:rsidRPr="00632E7E">
              <w:rPr>
                <w:rFonts w:ascii="Times New Roman" w:hAnsi="Times New Roman" w:cs="Times New Roman"/>
                <w:spacing w:val="-2"/>
                <w:w w:val="115"/>
                <w:sz w:val="24"/>
                <w:szCs w:val="24"/>
              </w:rPr>
              <w:t>Sanksi</w:t>
            </w:r>
          </w:p>
        </w:tc>
      </w:tr>
      <w:tr w:rsidR="00632E7E" w:rsidRPr="00632E7E" w14:paraId="1F46C440" w14:textId="77777777" w:rsidTr="00955033">
        <w:trPr>
          <w:trHeight w:val="233"/>
        </w:trPr>
        <w:tc>
          <w:tcPr>
            <w:tcW w:w="8947" w:type="dxa"/>
            <w:gridSpan w:val="3"/>
          </w:tcPr>
          <w:p w14:paraId="1D855626" w14:textId="48120B8D" w:rsidR="006B269A" w:rsidRPr="00632E7E" w:rsidRDefault="006B269A" w:rsidP="006B269A">
            <w:pPr>
              <w:pStyle w:val="TableParagraph"/>
              <w:tabs>
                <w:tab w:val="left" w:pos="10806"/>
              </w:tabs>
              <w:ind w:left="404" w:right="110"/>
              <w:jc w:val="center"/>
              <w:rPr>
                <w:rFonts w:ascii="Times New Roman" w:hAnsi="Times New Roman" w:cs="Times New Roman"/>
                <w:w w:val="115"/>
                <w:sz w:val="24"/>
                <w:szCs w:val="24"/>
              </w:rPr>
            </w:pPr>
            <w:r w:rsidRPr="00632E7E">
              <w:rPr>
                <w:rFonts w:ascii="Times New Roman" w:hAnsi="Times New Roman" w:cs="Times New Roman"/>
                <w:w w:val="115"/>
                <w:sz w:val="24"/>
                <w:szCs w:val="24"/>
              </w:rPr>
              <w:t>Pasal 8</w:t>
            </w:r>
          </w:p>
        </w:tc>
      </w:tr>
      <w:tr w:rsidR="00632E7E" w:rsidRPr="00632E7E" w14:paraId="4305BE6A" w14:textId="77777777" w:rsidTr="00955033">
        <w:trPr>
          <w:trHeight w:val="233"/>
        </w:trPr>
        <w:tc>
          <w:tcPr>
            <w:tcW w:w="1574" w:type="dxa"/>
          </w:tcPr>
          <w:p w14:paraId="6EEFC308" w14:textId="77777777" w:rsidR="006B269A" w:rsidRPr="00632E7E" w:rsidRDefault="006B269A" w:rsidP="006B269A">
            <w:pPr>
              <w:pStyle w:val="TableParagraph"/>
              <w:ind w:left="50"/>
              <w:jc w:val="left"/>
              <w:rPr>
                <w:rFonts w:ascii="Times New Roman" w:hAnsi="Times New Roman" w:cs="Times New Roman"/>
                <w:spacing w:val="-2"/>
                <w:w w:val="115"/>
                <w:sz w:val="24"/>
                <w:szCs w:val="24"/>
              </w:rPr>
            </w:pPr>
          </w:p>
        </w:tc>
        <w:tc>
          <w:tcPr>
            <w:tcW w:w="331" w:type="dxa"/>
          </w:tcPr>
          <w:p w14:paraId="7F19F054" w14:textId="77777777" w:rsidR="006B269A" w:rsidRPr="00632E7E" w:rsidRDefault="006B269A" w:rsidP="006B269A">
            <w:pPr>
              <w:pStyle w:val="TableParagraph"/>
              <w:ind w:left="38"/>
              <w:jc w:val="center"/>
              <w:rPr>
                <w:rFonts w:ascii="Times New Roman" w:hAnsi="Times New Roman" w:cs="Times New Roman"/>
                <w:sz w:val="24"/>
                <w:szCs w:val="24"/>
              </w:rPr>
            </w:pPr>
          </w:p>
        </w:tc>
        <w:tc>
          <w:tcPr>
            <w:tcW w:w="7042" w:type="dxa"/>
          </w:tcPr>
          <w:p w14:paraId="361D93C6" w14:textId="7069387C" w:rsidR="006B269A" w:rsidRPr="00632E7E" w:rsidRDefault="006B269A" w:rsidP="006B269A">
            <w:pPr>
              <w:pStyle w:val="TableParagraph"/>
              <w:numPr>
                <w:ilvl w:val="0"/>
                <w:numId w:val="39"/>
              </w:numPr>
              <w:tabs>
                <w:tab w:val="left" w:pos="405"/>
                <w:tab w:val="left" w:pos="407"/>
              </w:tabs>
              <w:ind w:right="48"/>
              <w:rPr>
                <w:rFonts w:ascii="Times New Roman" w:hAnsi="Times New Roman" w:cs="Times New Roman"/>
                <w:sz w:val="24"/>
                <w:szCs w:val="24"/>
              </w:rPr>
            </w:pPr>
            <w:r w:rsidRPr="00632E7E">
              <w:rPr>
                <w:rFonts w:ascii="Times New Roman" w:hAnsi="Times New Roman" w:cs="Times New Roman"/>
                <w:w w:val="115"/>
                <w:sz w:val="24"/>
                <w:szCs w:val="24"/>
              </w:rPr>
              <w:t xml:space="preserve">Bagi Perangkat Daerah yang terlambat menyampaikan LPPK ke dalam aplikasi pendukung SIJAGUR dan/atau masuk kategori Rendah sebagaimana dimaksud dalam pasal 7 ayat (2) dan Pasal 7 ayat (6), akan dilaksanakan pembinaan dan dikenakan sanksi </w:t>
            </w:r>
            <w:r w:rsidRPr="00632E7E">
              <w:rPr>
                <w:rFonts w:ascii="Times New Roman" w:hAnsi="Times New Roman" w:cs="Times New Roman"/>
                <w:spacing w:val="-2"/>
                <w:w w:val="115"/>
                <w:sz w:val="24"/>
                <w:szCs w:val="24"/>
              </w:rPr>
              <w:t>administratif dan pemotongan tunjangan kinerja ASN sebesar 2</w:t>
            </w:r>
            <w:r w:rsidR="00BF5FB2">
              <w:rPr>
                <w:rFonts w:ascii="Times New Roman" w:hAnsi="Times New Roman" w:cs="Times New Roman"/>
                <w:spacing w:val="-2"/>
                <w:w w:val="115"/>
                <w:sz w:val="24"/>
                <w:szCs w:val="24"/>
              </w:rPr>
              <w:t>2,5</w:t>
            </w:r>
            <w:r w:rsidRPr="00632E7E">
              <w:rPr>
                <w:rFonts w:ascii="Times New Roman" w:hAnsi="Times New Roman" w:cs="Times New Roman"/>
                <w:spacing w:val="-2"/>
                <w:w w:val="115"/>
                <w:sz w:val="24"/>
                <w:szCs w:val="24"/>
              </w:rPr>
              <w:t xml:space="preserve"> %.</w:t>
            </w:r>
          </w:p>
          <w:p w14:paraId="27BAD146" w14:textId="77777777" w:rsidR="006B269A" w:rsidRPr="00632E7E" w:rsidRDefault="006B269A" w:rsidP="006B269A">
            <w:pPr>
              <w:pStyle w:val="TableParagraph"/>
              <w:numPr>
                <w:ilvl w:val="0"/>
                <w:numId w:val="39"/>
              </w:numPr>
              <w:tabs>
                <w:tab w:val="left" w:pos="405"/>
                <w:tab w:val="left" w:pos="407"/>
              </w:tabs>
              <w:ind w:right="51"/>
              <w:rPr>
                <w:rFonts w:ascii="Times New Roman" w:hAnsi="Times New Roman" w:cs="Times New Roman"/>
                <w:sz w:val="24"/>
                <w:szCs w:val="24"/>
              </w:rPr>
            </w:pPr>
            <w:r w:rsidRPr="00632E7E">
              <w:rPr>
                <w:rFonts w:ascii="Times New Roman" w:hAnsi="Times New Roman" w:cs="Times New Roman"/>
                <w:w w:val="115"/>
                <w:sz w:val="24"/>
                <w:szCs w:val="24"/>
              </w:rPr>
              <w:t xml:space="preserve">Pembinaan dilakukan dalam bentuk koordinasi, asistensi, verifikasi dan desk ke Perangkat Daerah </w:t>
            </w:r>
            <w:r w:rsidRPr="00632E7E">
              <w:rPr>
                <w:rFonts w:ascii="Times New Roman" w:hAnsi="Times New Roman" w:cs="Times New Roman"/>
                <w:spacing w:val="-2"/>
                <w:w w:val="115"/>
                <w:sz w:val="24"/>
                <w:szCs w:val="24"/>
              </w:rPr>
              <w:t>terkait.</w:t>
            </w:r>
          </w:p>
          <w:p w14:paraId="44FB22B3" w14:textId="77777777" w:rsidR="006B269A" w:rsidRPr="00632E7E" w:rsidRDefault="006B269A" w:rsidP="006B269A">
            <w:pPr>
              <w:pStyle w:val="TableParagraph"/>
              <w:numPr>
                <w:ilvl w:val="0"/>
                <w:numId w:val="39"/>
              </w:numPr>
              <w:tabs>
                <w:tab w:val="left" w:pos="405"/>
                <w:tab w:val="left" w:pos="407"/>
              </w:tabs>
              <w:spacing w:before="2"/>
              <w:ind w:right="48"/>
              <w:rPr>
                <w:rFonts w:ascii="Times New Roman" w:hAnsi="Times New Roman" w:cs="Times New Roman"/>
                <w:sz w:val="24"/>
                <w:szCs w:val="24"/>
              </w:rPr>
            </w:pPr>
            <w:r w:rsidRPr="00632E7E">
              <w:rPr>
                <w:rFonts w:ascii="Times New Roman" w:hAnsi="Times New Roman" w:cs="Times New Roman"/>
                <w:w w:val="115"/>
                <w:sz w:val="24"/>
                <w:szCs w:val="24"/>
              </w:rPr>
              <w:t>Pengenaan sanksi administratif sebagaimana</w:t>
            </w:r>
            <w:r w:rsidRPr="00632E7E">
              <w:rPr>
                <w:rFonts w:ascii="Times New Roman" w:hAnsi="Times New Roman" w:cs="Times New Roman"/>
                <w:spacing w:val="80"/>
                <w:w w:val="115"/>
                <w:sz w:val="24"/>
                <w:szCs w:val="24"/>
              </w:rPr>
              <w:t xml:space="preserve"> </w:t>
            </w:r>
            <w:r w:rsidRPr="00632E7E">
              <w:rPr>
                <w:rFonts w:ascii="Times New Roman" w:hAnsi="Times New Roman" w:cs="Times New Roman"/>
                <w:w w:val="115"/>
                <w:sz w:val="24"/>
                <w:szCs w:val="24"/>
              </w:rPr>
              <w:t>dimaksud pada ayat (1) dilaksanakan dengan ketentuan sebagai berikut:</w:t>
            </w:r>
          </w:p>
          <w:p w14:paraId="716F16AC" w14:textId="6C560D7F" w:rsidR="006B269A" w:rsidRPr="00632E7E" w:rsidRDefault="006B269A" w:rsidP="006B269A">
            <w:pPr>
              <w:pStyle w:val="TableParagraph"/>
              <w:numPr>
                <w:ilvl w:val="1"/>
                <w:numId w:val="3"/>
              </w:numPr>
              <w:tabs>
                <w:tab w:val="left" w:pos="770"/>
              </w:tabs>
              <w:ind w:right="50"/>
              <w:rPr>
                <w:rFonts w:ascii="Times New Roman" w:hAnsi="Times New Roman" w:cs="Times New Roman"/>
                <w:sz w:val="24"/>
                <w:szCs w:val="24"/>
              </w:rPr>
            </w:pPr>
            <w:r w:rsidRPr="00632E7E">
              <w:rPr>
                <w:rFonts w:ascii="Times New Roman" w:hAnsi="Times New Roman" w:cs="Times New Roman"/>
                <w:w w:val="115"/>
                <w:sz w:val="24"/>
                <w:szCs w:val="24"/>
              </w:rPr>
              <w:t>Perangkat Daerah yang terlambat menyampaikan LPPK dan/atau masuk kategori Rendah dikenakan sanksi administratif berupa Surat teguran dari Sekretaris</w:t>
            </w:r>
            <w:r w:rsidRPr="00632E7E">
              <w:rPr>
                <w:rFonts w:ascii="Times New Roman" w:hAnsi="Times New Roman" w:cs="Times New Roman"/>
                <w:spacing w:val="40"/>
                <w:w w:val="115"/>
                <w:sz w:val="24"/>
                <w:szCs w:val="24"/>
              </w:rPr>
              <w:t xml:space="preserve"> </w:t>
            </w:r>
            <w:r w:rsidRPr="00632E7E">
              <w:rPr>
                <w:rFonts w:ascii="Times New Roman" w:hAnsi="Times New Roman" w:cs="Times New Roman"/>
                <w:w w:val="115"/>
                <w:sz w:val="24"/>
                <w:szCs w:val="24"/>
              </w:rPr>
              <w:t>Daerah</w:t>
            </w:r>
            <w:r w:rsidRPr="00632E7E">
              <w:rPr>
                <w:rFonts w:ascii="Times New Roman" w:hAnsi="Times New Roman" w:cs="Times New Roman"/>
                <w:spacing w:val="40"/>
                <w:w w:val="115"/>
                <w:sz w:val="24"/>
                <w:szCs w:val="24"/>
              </w:rPr>
              <w:t xml:space="preserve"> </w:t>
            </w:r>
            <w:r w:rsidRPr="00632E7E">
              <w:rPr>
                <w:rFonts w:ascii="Times New Roman" w:hAnsi="Times New Roman" w:cs="Times New Roman"/>
                <w:w w:val="115"/>
                <w:sz w:val="24"/>
                <w:szCs w:val="24"/>
              </w:rPr>
              <w:t>dengan</w:t>
            </w:r>
            <w:r w:rsidRPr="00632E7E">
              <w:rPr>
                <w:rFonts w:ascii="Times New Roman" w:hAnsi="Times New Roman" w:cs="Times New Roman"/>
                <w:spacing w:val="40"/>
                <w:w w:val="115"/>
                <w:sz w:val="24"/>
                <w:szCs w:val="24"/>
              </w:rPr>
              <w:t xml:space="preserve"> </w:t>
            </w:r>
            <w:r w:rsidRPr="00632E7E">
              <w:rPr>
                <w:rFonts w:ascii="Times New Roman" w:hAnsi="Times New Roman" w:cs="Times New Roman"/>
                <w:w w:val="115"/>
                <w:sz w:val="24"/>
                <w:szCs w:val="24"/>
              </w:rPr>
              <w:t>tembusan</w:t>
            </w:r>
            <w:r w:rsidRPr="00632E7E">
              <w:rPr>
                <w:rFonts w:ascii="Times New Roman" w:hAnsi="Times New Roman" w:cs="Times New Roman"/>
                <w:spacing w:val="40"/>
                <w:w w:val="115"/>
                <w:sz w:val="24"/>
                <w:szCs w:val="24"/>
              </w:rPr>
              <w:t xml:space="preserve"> </w:t>
            </w:r>
            <w:r w:rsidRPr="00632E7E">
              <w:rPr>
                <w:rFonts w:ascii="Times New Roman" w:hAnsi="Times New Roman" w:cs="Times New Roman"/>
                <w:w w:val="115"/>
                <w:sz w:val="24"/>
                <w:szCs w:val="24"/>
              </w:rPr>
              <w:t xml:space="preserve">kepada </w:t>
            </w:r>
            <w:r w:rsidRPr="00632E7E">
              <w:rPr>
                <w:rFonts w:ascii="Times New Roman" w:hAnsi="Times New Roman" w:cs="Times New Roman"/>
                <w:spacing w:val="-2"/>
                <w:w w:val="115"/>
                <w:sz w:val="24"/>
                <w:szCs w:val="24"/>
              </w:rPr>
              <w:t>Bupati dan pemotongan tunjangan kinerja ASN sebesar 2</w:t>
            </w:r>
            <w:r w:rsidR="00632E7E">
              <w:rPr>
                <w:rFonts w:ascii="Times New Roman" w:hAnsi="Times New Roman" w:cs="Times New Roman"/>
                <w:spacing w:val="-2"/>
                <w:w w:val="115"/>
                <w:sz w:val="24"/>
                <w:szCs w:val="24"/>
              </w:rPr>
              <w:t>2,5</w:t>
            </w:r>
            <w:r w:rsidRPr="00632E7E">
              <w:rPr>
                <w:rFonts w:ascii="Times New Roman" w:hAnsi="Times New Roman" w:cs="Times New Roman"/>
                <w:spacing w:val="-2"/>
                <w:w w:val="115"/>
                <w:sz w:val="24"/>
                <w:szCs w:val="24"/>
              </w:rPr>
              <w:t>% ;</w:t>
            </w:r>
          </w:p>
          <w:p w14:paraId="4DC5C908" w14:textId="77777777" w:rsidR="006B269A" w:rsidRPr="00632E7E" w:rsidRDefault="006B269A" w:rsidP="006B269A">
            <w:pPr>
              <w:pStyle w:val="TableParagraph"/>
              <w:numPr>
                <w:ilvl w:val="1"/>
                <w:numId w:val="3"/>
              </w:numPr>
              <w:tabs>
                <w:tab w:val="left" w:pos="770"/>
              </w:tabs>
              <w:spacing w:before="2"/>
              <w:ind w:right="48"/>
              <w:rPr>
                <w:rFonts w:ascii="Times New Roman" w:hAnsi="Times New Roman" w:cs="Times New Roman"/>
                <w:sz w:val="24"/>
                <w:szCs w:val="24"/>
              </w:rPr>
            </w:pPr>
            <w:r w:rsidRPr="00632E7E">
              <w:rPr>
                <w:rFonts w:ascii="Times New Roman" w:hAnsi="Times New Roman" w:cs="Times New Roman"/>
                <w:w w:val="115"/>
                <w:sz w:val="24"/>
                <w:szCs w:val="24"/>
              </w:rPr>
              <w:lastRenderedPageBreak/>
              <w:t>Perangkat Daerah yang mengulangi keterlambatan dalam penyampaian LPPK dan/atau tetap berkategori Rendah setelah diberikan surat</w:t>
            </w:r>
            <w:r w:rsidRPr="00632E7E">
              <w:rPr>
                <w:rFonts w:ascii="Times New Roman" w:hAnsi="Times New Roman" w:cs="Times New Roman"/>
                <w:spacing w:val="80"/>
                <w:w w:val="115"/>
                <w:sz w:val="24"/>
                <w:szCs w:val="24"/>
              </w:rPr>
              <w:t xml:space="preserve"> </w:t>
            </w:r>
            <w:r w:rsidRPr="00632E7E">
              <w:rPr>
                <w:rFonts w:ascii="Times New Roman" w:hAnsi="Times New Roman" w:cs="Times New Roman"/>
                <w:w w:val="115"/>
                <w:sz w:val="24"/>
                <w:szCs w:val="24"/>
              </w:rPr>
              <w:t>teguran, dikenai sanksi administratif berupa pembuatan surat pernyataan kesanggupan menyampaikan LPPK tepat waktu dan kesanggupan pencapaian target kinerja yang sudah ditetapkan, ditanda tangani oleh Kepala Perangkat Daerah;</w:t>
            </w:r>
          </w:p>
          <w:p w14:paraId="37BE1E2F" w14:textId="77777777" w:rsidR="006B269A" w:rsidRPr="00632E7E" w:rsidRDefault="006B269A" w:rsidP="006B269A">
            <w:pPr>
              <w:pStyle w:val="TableParagraph"/>
              <w:numPr>
                <w:ilvl w:val="1"/>
                <w:numId w:val="3"/>
              </w:numPr>
              <w:tabs>
                <w:tab w:val="left" w:pos="770"/>
              </w:tabs>
              <w:spacing w:before="3"/>
              <w:ind w:right="51"/>
              <w:rPr>
                <w:rFonts w:ascii="Times New Roman" w:hAnsi="Times New Roman" w:cs="Times New Roman"/>
                <w:sz w:val="24"/>
                <w:szCs w:val="24"/>
              </w:rPr>
            </w:pPr>
            <w:r w:rsidRPr="00632E7E">
              <w:rPr>
                <w:rFonts w:ascii="Times New Roman" w:hAnsi="Times New Roman" w:cs="Times New Roman"/>
                <w:w w:val="115"/>
                <w:sz w:val="24"/>
                <w:szCs w:val="24"/>
              </w:rPr>
              <w:t>Dalam hal Perangkat Daerah tidak melaksanakan ketentuan sebagaimana dimaksud pada huruf b, dikenakan sanksi administratif berupa surat</w:t>
            </w:r>
            <w:r w:rsidRPr="00632E7E">
              <w:rPr>
                <w:rFonts w:ascii="Times New Roman" w:hAnsi="Times New Roman" w:cs="Times New Roman"/>
                <w:spacing w:val="40"/>
                <w:w w:val="115"/>
                <w:sz w:val="24"/>
                <w:szCs w:val="24"/>
              </w:rPr>
              <w:t xml:space="preserve"> </w:t>
            </w:r>
            <w:r w:rsidRPr="00632E7E">
              <w:rPr>
                <w:rFonts w:ascii="Times New Roman" w:hAnsi="Times New Roman" w:cs="Times New Roman"/>
                <w:w w:val="115"/>
                <w:sz w:val="24"/>
                <w:szCs w:val="24"/>
              </w:rPr>
              <w:t>teguran kedua dari Wakil Bupati dengan tembusan kepada Bupati; dan</w:t>
            </w:r>
          </w:p>
          <w:p w14:paraId="1398C898" w14:textId="77777777" w:rsidR="006B269A" w:rsidRPr="00632E7E" w:rsidRDefault="006B269A" w:rsidP="006B269A">
            <w:pPr>
              <w:pStyle w:val="TableParagraph"/>
              <w:numPr>
                <w:ilvl w:val="1"/>
                <w:numId w:val="3"/>
              </w:numPr>
              <w:tabs>
                <w:tab w:val="left" w:pos="770"/>
              </w:tabs>
              <w:spacing w:before="2"/>
              <w:ind w:right="50"/>
              <w:rPr>
                <w:rFonts w:ascii="Times New Roman" w:hAnsi="Times New Roman" w:cs="Times New Roman"/>
                <w:sz w:val="24"/>
                <w:szCs w:val="24"/>
              </w:rPr>
            </w:pPr>
            <w:r w:rsidRPr="00632E7E">
              <w:rPr>
                <w:rFonts w:ascii="Times New Roman" w:hAnsi="Times New Roman" w:cs="Times New Roman"/>
                <w:w w:val="115"/>
                <w:sz w:val="24"/>
                <w:szCs w:val="24"/>
              </w:rPr>
              <w:t>Surat pernyataan dan surat teguran kedua sebagaimana dimaksud pada huruf b dan huruf c, digunakan sebagai pertimbangan dalam pemberian tambahan penghasilan Aparatur Sipil Negara pada Perangkat Daerah.</w:t>
            </w:r>
          </w:p>
          <w:p w14:paraId="675428B0" w14:textId="77777777" w:rsidR="006B269A" w:rsidRPr="00632E7E" w:rsidRDefault="006B269A" w:rsidP="006B269A">
            <w:pPr>
              <w:pStyle w:val="TableParagraph"/>
              <w:numPr>
                <w:ilvl w:val="0"/>
                <w:numId w:val="39"/>
              </w:numPr>
              <w:tabs>
                <w:tab w:val="left" w:pos="405"/>
                <w:tab w:val="left" w:pos="407"/>
              </w:tabs>
              <w:spacing w:before="2"/>
              <w:ind w:right="48"/>
              <w:rPr>
                <w:rFonts w:ascii="Times New Roman" w:hAnsi="Times New Roman" w:cs="Times New Roman"/>
                <w:sz w:val="24"/>
                <w:szCs w:val="24"/>
              </w:rPr>
            </w:pPr>
            <w:r w:rsidRPr="00632E7E">
              <w:rPr>
                <w:rFonts w:ascii="Times New Roman" w:hAnsi="Times New Roman" w:cs="Times New Roman"/>
                <w:w w:val="115"/>
                <w:sz w:val="24"/>
                <w:szCs w:val="24"/>
              </w:rPr>
              <w:t>Pengenaan sanksi administratif dan pemotongan tunjangan kinerja ASN sebagaimana</w:t>
            </w:r>
            <w:r w:rsidRPr="00632E7E">
              <w:rPr>
                <w:rFonts w:ascii="Times New Roman" w:hAnsi="Times New Roman" w:cs="Times New Roman"/>
                <w:spacing w:val="80"/>
                <w:w w:val="115"/>
                <w:sz w:val="24"/>
                <w:szCs w:val="24"/>
              </w:rPr>
              <w:t xml:space="preserve"> </w:t>
            </w:r>
            <w:r w:rsidRPr="00632E7E">
              <w:rPr>
                <w:rFonts w:ascii="Times New Roman" w:hAnsi="Times New Roman" w:cs="Times New Roman"/>
                <w:w w:val="115"/>
                <w:sz w:val="24"/>
                <w:szCs w:val="24"/>
              </w:rPr>
              <w:t>dimaksud pada ayat (3) dikecualikan terhadap:</w:t>
            </w:r>
          </w:p>
          <w:p w14:paraId="22A9CDFE" w14:textId="77777777" w:rsidR="006B269A" w:rsidRPr="00632E7E" w:rsidRDefault="006B269A" w:rsidP="006B269A">
            <w:pPr>
              <w:pStyle w:val="TableParagraph"/>
              <w:numPr>
                <w:ilvl w:val="1"/>
                <w:numId w:val="40"/>
              </w:numPr>
              <w:tabs>
                <w:tab w:val="left" w:pos="770"/>
              </w:tabs>
              <w:ind w:right="53"/>
              <w:rPr>
                <w:rFonts w:ascii="Times New Roman" w:hAnsi="Times New Roman" w:cs="Times New Roman"/>
                <w:sz w:val="24"/>
                <w:szCs w:val="24"/>
              </w:rPr>
            </w:pPr>
            <w:r w:rsidRPr="00632E7E">
              <w:rPr>
                <w:rFonts w:ascii="Times New Roman" w:hAnsi="Times New Roman" w:cs="Times New Roman"/>
                <w:w w:val="115"/>
                <w:sz w:val="24"/>
                <w:szCs w:val="24"/>
              </w:rPr>
              <w:t>Sumber pendanaan lainnya yang sah dan memperhatikan regulasi atau petunjuk teknis dari masing-masing sumber dana tersebut; dan</w:t>
            </w:r>
          </w:p>
          <w:p w14:paraId="67504BE2" w14:textId="77777777" w:rsidR="006B269A" w:rsidRPr="00632E7E" w:rsidRDefault="006B269A" w:rsidP="006B269A">
            <w:pPr>
              <w:pStyle w:val="TableParagraph"/>
              <w:numPr>
                <w:ilvl w:val="1"/>
                <w:numId w:val="40"/>
              </w:numPr>
              <w:tabs>
                <w:tab w:val="left" w:pos="770"/>
              </w:tabs>
              <w:spacing w:before="1"/>
              <w:ind w:right="50"/>
              <w:rPr>
                <w:rFonts w:ascii="Times New Roman" w:hAnsi="Times New Roman" w:cs="Times New Roman"/>
                <w:sz w:val="24"/>
                <w:szCs w:val="24"/>
              </w:rPr>
            </w:pPr>
            <w:r w:rsidRPr="00632E7E">
              <w:rPr>
                <w:rFonts w:ascii="Times New Roman" w:hAnsi="Times New Roman" w:cs="Times New Roman"/>
                <w:w w:val="115"/>
                <w:sz w:val="24"/>
                <w:szCs w:val="24"/>
              </w:rPr>
              <w:t>Adanya peristiwa luar biasa yang menghambat pelaksanaan program/kegiatan dengan syarat:</w:t>
            </w:r>
          </w:p>
          <w:p w14:paraId="0E7C094D" w14:textId="77777777" w:rsidR="006B269A" w:rsidRPr="00632E7E" w:rsidRDefault="006B269A" w:rsidP="006B269A">
            <w:pPr>
              <w:pStyle w:val="TableParagraph"/>
              <w:numPr>
                <w:ilvl w:val="2"/>
                <w:numId w:val="3"/>
              </w:numPr>
              <w:tabs>
                <w:tab w:val="left" w:pos="1130"/>
              </w:tabs>
              <w:spacing w:before="1"/>
              <w:ind w:right="50"/>
              <w:rPr>
                <w:rFonts w:ascii="Times New Roman" w:hAnsi="Times New Roman" w:cs="Times New Roman"/>
                <w:sz w:val="24"/>
                <w:szCs w:val="24"/>
              </w:rPr>
            </w:pPr>
            <w:r w:rsidRPr="00632E7E">
              <w:rPr>
                <w:rFonts w:ascii="Times New Roman" w:hAnsi="Times New Roman" w:cs="Times New Roman"/>
                <w:w w:val="115"/>
                <w:sz w:val="24"/>
                <w:szCs w:val="24"/>
              </w:rPr>
              <w:t>bukan</w:t>
            </w:r>
            <w:r w:rsidRPr="00632E7E">
              <w:rPr>
                <w:rFonts w:ascii="Times New Roman" w:hAnsi="Times New Roman" w:cs="Times New Roman"/>
                <w:spacing w:val="40"/>
                <w:w w:val="115"/>
                <w:sz w:val="24"/>
                <w:szCs w:val="24"/>
              </w:rPr>
              <w:t xml:space="preserve"> </w:t>
            </w:r>
            <w:r w:rsidRPr="00632E7E">
              <w:rPr>
                <w:rFonts w:ascii="Times New Roman" w:hAnsi="Times New Roman" w:cs="Times New Roman"/>
                <w:w w:val="115"/>
                <w:sz w:val="24"/>
                <w:szCs w:val="24"/>
              </w:rPr>
              <w:t>disebabkan</w:t>
            </w:r>
            <w:r w:rsidRPr="00632E7E">
              <w:rPr>
                <w:rFonts w:ascii="Times New Roman" w:hAnsi="Times New Roman" w:cs="Times New Roman"/>
                <w:spacing w:val="40"/>
                <w:w w:val="115"/>
                <w:sz w:val="24"/>
                <w:szCs w:val="24"/>
              </w:rPr>
              <w:t xml:space="preserve"> </w:t>
            </w:r>
            <w:r w:rsidRPr="00632E7E">
              <w:rPr>
                <w:rFonts w:ascii="Times New Roman" w:hAnsi="Times New Roman" w:cs="Times New Roman"/>
                <w:w w:val="115"/>
                <w:sz w:val="24"/>
                <w:szCs w:val="24"/>
              </w:rPr>
              <w:t>karena</w:t>
            </w:r>
            <w:r w:rsidRPr="00632E7E">
              <w:rPr>
                <w:rFonts w:ascii="Times New Roman" w:hAnsi="Times New Roman" w:cs="Times New Roman"/>
                <w:spacing w:val="40"/>
                <w:w w:val="115"/>
                <w:sz w:val="24"/>
                <w:szCs w:val="24"/>
              </w:rPr>
              <w:t xml:space="preserve"> </w:t>
            </w:r>
            <w:r w:rsidRPr="00632E7E">
              <w:rPr>
                <w:rFonts w:ascii="Times New Roman" w:hAnsi="Times New Roman" w:cs="Times New Roman"/>
                <w:w w:val="115"/>
                <w:sz w:val="24"/>
                <w:szCs w:val="24"/>
              </w:rPr>
              <w:t>kesalahan</w:t>
            </w:r>
            <w:r w:rsidRPr="00632E7E">
              <w:rPr>
                <w:rFonts w:ascii="Times New Roman" w:hAnsi="Times New Roman" w:cs="Times New Roman"/>
                <w:spacing w:val="40"/>
                <w:w w:val="115"/>
                <w:sz w:val="24"/>
                <w:szCs w:val="24"/>
              </w:rPr>
              <w:t xml:space="preserve"> </w:t>
            </w:r>
            <w:r w:rsidRPr="00632E7E">
              <w:rPr>
                <w:rFonts w:ascii="Times New Roman" w:hAnsi="Times New Roman" w:cs="Times New Roman"/>
                <w:w w:val="115"/>
                <w:sz w:val="24"/>
                <w:szCs w:val="24"/>
              </w:rPr>
              <w:t xml:space="preserve">Perangkat </w:t>
            </w:r>
            <w:r w:rsidRPr="00632E7E">
              <w:rPr>
                <w:rFonts w:ascii="Times New Roman" w:hAnsi="Times New Roman" w:cs="Times New Roman"/>
                <w:spacing w:val="-2"/>
                <w:w w:val="115"/>
                <w:sz w:val="24"/>
                <w:szCs w:val="24"/>
              </w:rPr>
              <w:t>Daerah;</w:t>
            </w:r>
          </w:p>
          <w:p w14:paraId="477D8D8A" w14:textId="77777777" w:rsidR="006B269A" w:rsidRPr="00632E7E" w:rsidRDefault="006B269A" w:rsidP="006B269A">
            <w:pPr>
              <w:pStyle w:val="TableParagraph"/>
              <w:numPr>
                <w:ilvl w:val="2"/>
                <w:numId w:val="3"/>
              </w:numPr>
              <w:tabs>
                <w:tab w:val="left" w:pos="1130"/>
              </w:tabs>
              <w:spacing w:before="1"/>
              <w:ind w:right="50"/>
              <w:rPr>
                <w:rFonts w:ascii="Times New Roman" w:hAnsi="Times New Roman" w:cs="Times New Roman"/>
                <w:sz w:val="24"/>
                <w:szCs w:val="24"/>
              </w:rPr>
            </w:pPr>
            <w:r w:rsidRPr="00632E7E">
              <w:rPr>
                <w:rFonts w:ascii="Times New Roman" w:hAnsi="Times New Roman" w:cs="Times New Roman"/>
                <w:w w:val="115"/>
                <w:sz w:val="24"/>
                <w:szCs w:val="24"/>
              </w:rPr>
              <w:t>peristiwa</w:t>
            </w:r>
            <w:r w:rsidRPr="00632E7E">
              <w:rPr>
                <w:rFonts w:ascii="Times New Roman" w:hAnsi="Times New Roman" w:cs="Times New Roman"/>
                <w:spacing w:val="80"/>
                <w:w w:val="115"/>
                <w:sz w:val="24"/>
                <w:szCs w:val="24"/>
              </w:rPr>
              <w:t xml:space="preserve"> </w:t>
            </w:r>
            <w:r w:rsidRPr="00632E7E">
              <w:rPr>
                <w:rFonts w:ascii="Times New Roman" w:hAnsi="Times New Roman" w:cs="Times New Roman"/>
                <w:w w:val="115"/>
                <w:sz w:val="24"/>
                <w:szCs w:val="24"/>
              </w:rPr>
              <w:t>tersebut</w:t>
            </w:r>
            <w:r w:rsidRPr="00632E7E">
              <w:rPr>
                <w:rFonts w:ascii="Times New Roman" w:hAnsi="Times New Roman" w:cs="Times New Roman"/>
                <w:spacing w:val="80"/>
                <w:w w:val="115"/>
                <w:sz w:val="24"/>
                <w:szCs w:val="24"/>
              </w:rPr>
              <w:t xml:space="preserve"> </w:t>
            </w:r>
            <w:r w:rsidRPr="00632E7E">
              <w:rPr>
                <w:rFonts w:ascii="Times New Roman" w:hAnsi="Times New Roman" w:cs="Times New Roman"/>
                <w:w w:val="115"/>
                <w:sz w:val="24"/>
                <w:szCs w:val="24"/>
              </w:rPr>
              <w:t>merupakan</w:t>
            </w:r>
            <w:r w:rsidRPr="00632E7E">
              <w:rPr>
                <w:rFonts w:ascii="Times New Roman" w:hAnsi="Times New Roman" w:cs="Times New Roman"/>
                <w:spacing w:val="80"/>
                <w:w w:val="115"/>
                <w:sz w:val="24"/>
                <w:szCs w:val="24"/>
              </w:rPr>
              <w:t xml:space="preserve"> </w:t>
            </w:r>
            <w:r w:rsidRPr="00632E7E">
              <w:rPr>
                <w:rFonts w:ascii="Times New Roman" w:hAnsi="Times New Roman" w:cs="Times New Roman"/>
                <w:w w:val="115"/>
                <w:sz w:val="24"/>
                <w:szCs w:val="24"/>
              </w:rPr>
              <w:t>peristiwa</w:t>
            </w:r>
            <w:r w:rsidRPr="00632E7E">
              <w:rPr>
                <w:rFonts w:ascii="Times New Roman" w:hAnsi="Times New Roman" w:cs="Times New Roman"/>
                <w:spacing w:val="80"/>
                <w:w w:val="115"/>
                <w:sz w:val="24"/>
                <w:szCs w:val="24"/>
              </w:rPr>
              <w:t xml:space="preserve"> </w:t>
            </w:r>
            <w:r w:rsidRPr="00632E7E">
              <w:rPr>
                <w:rFonts w:ascii="Times New Roman" w:hAnsi="Times New Roman" w:cs="Times New Roman"/>
                <w:w w:val="115"/>
                <w:sz w:val="24"/>
                <w:szCs w:val="24"/>
              </w:rPr>
              <w:t>yang tidak terduga atau dapat diduga;</w:t>
            </w:r>
          </w:p>
          <w:p w14:paraId="4CF551CA" w14:textId="77777777" w:rsidR="006B269A" w:rsidRPr="00632E7E" w:rsidRDefault="006B269A" w:rsidP="006B269A">
            <w:pPr>
              <w:pStyle w:val="TableParagraph"/>
              <w:numPr>
                <w:ilvl w:val="2"/>
                <w:numId w:val="3"/>
              </w:numPr>
              <w:tabs>
                <w:tab w:val="left" w:pos="1130"/>
                <w:tab w:val="left" w:pos="2449"/>
                <w:tab w:val="left" w:pos="3679"/>
                <w:tab w:val="left" w:pos="5441"/>
              </w:tabs>
              <w:spacing w:before="1"/>
              <w:ind w:right="51"/>
              <w:rPr>
                <w:rFonts w:ascii="Times New Roman" w:hAnsi="Times New Roman" w:cs="Times New Roman"/>
                <w:sz w:val="24"/>
                <w:szCs w:val="24"/>
              </w:rPr>
            </w:pPr>
            <w:r w:rsidRPr="00632E7E">
              <w:rPr>
                <w:rFonts w:ascii="Times New Roman" w:hAnsi="Times New Roman" w:cs="Times New Roman"/>
                <w:spacing w:val="-2"/>
                <w:w w:val="115"/>
                <w:sz w:val="24"/>
                <w:szCs w:val="24"/>
              </w:rPr>
              <w:t>peristiwa</w:t>
            </w:r>
            <w:r w:rsidRPr="00632E7E">
              <w:rPr>
                <w:rFonts w:ascii="Times New Roman" w:hAnsi="Times New Roman" w:cs="Times New Roman"/>
                <w:sz w:val="24"/>
                <w:szCs w:val="24"/>
              </w:rPr>
              <w:tab/>
            </w:r>
            <w:r w:rsidRPr="00632E7E">
              <w:rPr>
                <w:rFonts w:ascii="Times New Roman" w:hAnsi="Times New Roman" w:cs="Times New Roman"/>
                <w:spacing w:val="-2"/>
                <w:w w:val="115"/>
                <w:sz w:val="24"/>
                <w:szCs w:val="24"/>
              </w:rPr>
              <w:t>tersebut</w:t>
            </w:r>
            <w:r w:rsidRPr="00632E7E">
              <w:rPr>
                <w:rFonts w:ascii="Times New Roman" w:hAnsi="Times New Roman" w:cs="Times New Roman"/>
                <w:sz w:val="24"/>
                <w:szCs w:val="24"/>
              </w:rPr>
              <w:tab/>
            </w:r>
            <w:r w:rsidRPr="00632E7E">
              <w:rPr>
                <w:rFonts w:ascii="Times New Roman" w:hAnsi="Times New Roman" w:cs="Times New Roman"/>
                <w:spacing w:val="-2"/>
                <w:w w:val="115"/>
                <w:sz w:val="24"/>
                <w:szCs w:val="24"/>
              </w:rPr>
              <w:t>menghalangi</w:t>
            </w:r>
            <w:r w:rsidRPr="00632E7E">
              <w:rPr>
                <w:rFonts w:ascii="Times New Roman" w:hAnsi="Times New Roman" w:cs="Times New Roman"/>
                <w:sz w:val="24"/>
                <w:szCs w:val="24"/>
              </w:rPr>
              <w:tab/>
            </w:r>
            <w:r w:rsidRPr="00632E7E">
              <w:rPr>
                <w:rFonts w:ascii="Times New Roman" w:hAnsi="Times New Roman" w:cs="Times New Roman"/>
                <w:spacing w:val="-2"/>
                <w:w w:val="115"/>
                <w:sz w:val="24"/>
                <w:szCs w:val="24"/>
              </w:rPr>
              <w:t xml:space="preserve">pelaksanaan </w:t>
            </w:r>
            <w:r w:rsidRPr="00632E7E">
              <w:rPr>
                <w:rFonts w:ascii="Times New Roman" w:hAnsi="Times New Roman" w:cs="Times New Roman"/>
                <w:w w:val="115"/>
                <w:sz w:val="24"/>
                <w:szCs w:val="24"/>
              </w:rPr>
              <w:t>program/kegiatan Perangkat Daerah; dan</w:t>
            </w:r>
          </w:p>
          <w:p w14:paraId="7A1E6E55" w14:textId="77777777" w:rsidR="006B269A" w:rsidRPr="00632E7E" w:rsidRDefault="006B269A" w:rsidP="006B269A">
            <w:pPr>
              <w:pStyle w:val="TableParagraph"/>
              <w:numPr>
                <w:ilvl w:val="2"/>
                <w:numId w:val="3"/>
              </w:numPr>
              <w:tabs>
                <w:tab w:val="left" w:pos="1130"/>
                <w:tab w:val="left" w:pos="2449"/>
                <w:tab w:val="left" w:pos="3679"/>
                <w:tab w:val="left" w:pos="5441"/>
              </w:tabs>
              <w:spacing w:before="1"/>
              <w:ind w:right="51"/>
              <w:rPr>
                <w:rFonts w:ascii="Times New Roman" w:hAnsi="Times New Roman" w:cs="Times New Roman"/>
                <w:sz w:val="24"/>
                <w:szCs w:val="24"/>
              </w:rPr>
            </w:pPr>
            <w:r w:rsidRPr="00632E7E">
              <w:rPr>
                <w:rFonts w:ascii="Times New Roman" w:hAnsi="Times New Roman" w:cs="Times New Roman"/>
                <w:w w:val="115"/>
                <w:sz w:val="24"/>
                <w:szCs w:val="24"/>
              </w:rPr>
              <w:t>terjadinya</w:t>
            </w:r>
            <w:r w:rsidRPr="00632E7E">
              <w:rPr>
                <w:rFonts w:ascii="Times New Roman" w:hAnsi="Times New Roman" w:cs="Times New Roman"/>
                <w:spacing w:val="-7"/>
                <w:w w:val="115"/>
                <w:sz w:val="24"/>
                <w:szCs w:val="24"/>
              </w:rPr>
              <w:t xml:space="preserve"> </w:t>
            </w:r>
            <w:r w:rsidRPr="00632E7E">
              <w:rPr>
                <w:rFonts w:ascii="Times New Roman" w:hAnsi="Times New Roman" w:cs="Times New Roman"/>
                <w:w w:val="115"/>
                <w:sz w:val="24"/>
                <w:szCs w:val="24"/>
              </w:rPr>
              <w:t>peristiwa</w:t>
            </w:r>
            <w:r w:rsidRPr="00632E7E">
              <w:rPr>
                <w:rFonts w:ascii="Times New Roman" w:hAnsi="Times New Roman" w:cs="Times New Roman"/>
                <w:spacing w:val="-9"/>
                <w:w w:val="115"/>
                <w:sz w:val="24"/>
                <w:szCs w:val="24"/>
              </w:rPr>
              <w:t xml:space="preserve"> </w:t>
            </w:r>
            <w:r w:rsidRPr="00632E7E">
              <w:rPr>
                <w:rFonts w:ascii="Times New Roman" w:hAnsi="Times New Roman" w:cs="Times New Roman"/>
                <w:w w:val="115"/>
                <w:sz w:val="24"/>
                <w:szCs w:val="24"/>
              </w:rPr>
              <w:t>tersebut</w:t>
            </w:r>
            <w:r w:rsidRPr="00632E7E">
              <w:rPr>
                <w:rFonts w:ascii="Times New Roman" w:hAnsi="Times New Roman" w:cs="Times New Roman"/>
                <w:spacing w:val="-7"/>
                <w:w w:val="115"/>
                <w:sz w:val="24"/>
                <w:szCs w:val="24"/>
              </w:rPr>
              <w:t xml:space="preserve"> </w:t>
            </w:r>
            <w:r w:rsidRPr="00632E7E">
              <w:rPr>
                <w:rFonts w:ascii="Times New Roman" w:hAnsi="Times New Roman" w:cs="Times New Roman"/>
                <w:w w:val="115"/>
                <w:sz w:val="24"/>
                <w:szCs w:val="24"/>
              </w:rPr>
              <w:t>tidak</w:t>
            </w:r>
            <w:r w:rsidRPr="00632E7E">
              <w:rPr>
                <w:rFonts w:ascii="Times New Roman" w:hAnsi="Times New Roman" w:cs="Times New Roman"/>
                <w:spacing w:val="-7"/>
                <w:w w:val="115"/>
                <w:sz w:val="24"/>
                <w:szCs w:val="24"/>
              </w:rPr>
              <w:t xml:space="preserve"> </w:t>
            </w:r>
            <w:r w:rsidRPr="00632E7E">
              <w:rPr>
                <w:rFonts w:ascii="Times New Roman" w:hAnsi="Times New Roman" w:cs="Times New Roman"/>
                <w:w w:val="115"/>
                <w:sz w:val="24"/>
                <w:szCs w:val="24"/>
              </w:rPr>
              <w:t>dapat</w:t>
            </w:r>
            <w:r w:rsidRPr="00632E7E">
              <w:rPr>
                <w:rFonts w:ascii="Times New Roman" w:hAnsi="Times New Roman" w:cs="Times New Roman"/>
                <w:spacing w:val="-9"/>
                <w:w w:val="115"/>
                <w:sz w:val="24"/>
                <w:szCs w:val="24"/>
              </w:rPr>
              <w:t xml:space="preserve"> </w:t>
            </w:r>
            <w:r w:rsidRPr="00632E7E">
              <w:rPr>
                <w:rFonts w:ascii="Times New Roman" w:hAnsi="Times New Roman" w:cs="Times New Roman"/>
                <w:w w:val="115"/>
                <w:sz w:val="24"/>
                <w:szCs w:val="24"/>
              </w:rPr>
              <w:t>dicegah oleh Perangkat Daerah.</w:t>
            </w:r>
          </w:p>
          <w:p w14:paraId="2125D269" w14:textId="0570A1A1" w:rsidR="006B269A" w:rsidRPr="00632E7E" w:rsidRDefault="006B269A" w:rsidP="006B269A">
            <w:pPr>
              <w:pStyle w:val="TableParagraph"/>
              <w:tabs>
                <w:tab w:val="left" w:pos="1130"/>
                <w:tab w:val="left" w:pos="2449"/>
                <w:tab w:val="left" w:pos="3679"/>
                <w:tab w:val="left" w:pos="5441"/>
              </w:tabs>
              <w:spacing w:before="1"/>
              <w:ind w:left="1130" w:right="51"/>
              <w:rPr>
                <w:rFonts w:ascii="Times New Roman" w:hAnsi="Times New Roman" w:cs="Times New Roman"/>
                <w:sz w:val="24"/>
                <w:szCs w:val="24"/>
              </w:rPr>
            </w:pPr>
          </w:p>
        </w:tc>
      </w:tr>
      <w:tr w:rsidR="00632E7E" w:rsidRPr="00632E7E" w14:paraId="2A22DF7B" w14:textId="77777777" w:rsidTr="00955033">
        <w:trPr>
          <w:trHeight w:val="233"/>
        </w:trPr>
        <w:tc>
          <w:tcPr>
            <w:tcW w:w="8947" w:type="dxa"/>
            <w:gridSpan w:val="3"/>
          </w:tcPr>
          <w:p w14:paraId="07B25310" w14:textId="7F3B1EEE" w:rsidR="006B269A" w:rsidRPr="00632E7E" w:rsidRDefault="006B269A" w:rsidP="006B269A">
            <w:pPr>
              <w:pStyle w:val="TableParagraph"/>
              <w:tabs>
                <w:tab w:val="left" w:pos="10806"/>
              </w:tabs>
              <w:ind w:left="404" w:right="110"/>
              <w:jc w:val="center"/>
              <w:rPr>
                <w:rFonts w:ascii="Times New Roman" w:hAnsi="Times New Roman" w:cs="Times New Roman"/>
                <w:w w:val="115"/>
                <w:sz w:val="24"/>
                <w:szCs w:val="24"/>
              </w:rPr>
            </w:pPr>
            <w:r w:rsidRPr="00632E7E">
              <w:rPr>
                <w:rFonts w:ascii="Times New Roman" w:hAnsi="Times New Roman" w:cs="Times New Roman"/>
                <w:w w:val="115"/>
                <w:sz w:val="24"/>
                <w:szCs w:val="24"/>
              </w:rPr>
              <w:lastRenderedPageBreak/>
              <w:t>Bagian</w:t>
            </w:r>
            <w:r w:rsidRPr="00632E7E">
              <w:rPr>
                <w:rFonts w:ascii="Times New Roman" w:hAnsi="Times New Roman" w:cs="Times New Roman"/>
                <w:spacing w:val="-3"/>
                <w:w w:val="115"/>
                <w:sz w:val="24"/>
                <w:szCs w:val="24"/>
              </w:rPr>
              <w:t xml:space="preserve"> </w:t>
            </w:r>
            <w:r w:rsidRPr="00632E7E">
              <w:rPr>
                <w:rFonts w:ascii="Times New Roman" w:hAnsi="Times New Roman" w:cs="Times New Roman"/>
                <w:w w:val="115"/>
                <w:sz w:val="24"/>
                <w:szCs w:val="24"/>
              </w:rPr>
              <w:t>Kedua</w:t>
            </w:r>
          </w:p>
          <w:p w14:paraId="5A1C328E" w14:textId="77777777" w:rsidR="006B269A" w:rsidRPr="00632E7E" w:rsidRDefault="006B269A" w:rsidP="006B269A">
            <w:pPr>
              <w:pStyle w:val="TableParagraph"/>
              <w:tabs>
                <w:tab w:val="left" w:pos="405"/>
                <w:tab w:val="left" w:pos="407"/>
              </w:tabs>
              <w:ind w:left="407" w:right="48"/>
              <w:jc w:val="center"/>
              <w:rPr>
                <w:rFonts w:ascii="Times New Roman" w:hAnsi="Times New Roman" w:cs="Times New Roman"/>
                <w:spacing w:val="-2"/>
                <w:w w:val="115"/>
                <w:sz w:val="24"/>
                <w:szCs w:val="24"/>
              </w:rPr>
            </w:pPr>
            <w:r w:rsidRPr="00632E7E">
              <w:rPr>
                <w:rFonts w:ascii="Times New Roman" w:hAnsi="Times New Roman" w:cs="Times New Roman"/>
                <w:spacing w:val="-2"/>
                <w:w w:val="115"/>
                <w:sz w:val="24"/>
                <w:szCs w:val="24"/>
              </w:rPr>
              <w:t>Penghargaan</w:t>
            </w:r>
          </w:p>
          <w:p w14:paraId="12D25566" w14:textId="2C0E8F88" w:rsidR="0030427B" w:rsidRPr="00632E7E" w:rsidRDefault="0030427B" w:rsidP="006B269A">
            <w:pPr>
              <w:pStyle w:val="TableParagraph"/>
              <w:tabs>
                <w:tab w:val="left" w:pos="405"/>
                <w:tab w:val="left" w:pos="407"/>
              </w:tabs>
              <w:ind w:left="407" w:right="48"/>
              <w:jc w:val="center"/>
              <w:rPr>
                <w:rFonts w:ascii="Times New Roman" w:hAnsi="Times New Roman" w:cs="Times New Roman"/>
                <w:w w:val="115"/>
                <w:sz w:val="24"/>
                <w:szCs w:val="24"/>
              </w:rPr>
            </w:pPr>
          </w:p>
        </w:tc>
      </w:tr>
      <w:tr w:rsidR="00632E7E" w:rsidRPr="00632E7E" w14:paraId="3CC0E1A3" w14:textId="77777777" w:rsidTr="00955033">
        <w:trPr>
          <w:trHeight w:val="233"/>
        </w:trPr>
        <w:tc>
          <w:tcPr>
            <w:tcW w:w="8947" w:type="dxa"/>
            <w:gridSpan w:val="3"/>
          </w:tcPr>
          <w:p w14:paraId="14FCAE8C" w14:textId="6413EFD6" w:rsidR="0030427B" w:rsidRPr="00632E7E" w:rsidRDefault="0030427B" w:rsidP="0030427B">
            <w:pPr>
              <w:pStyle w:val="TableParagraph"/>
              <w:tabs>
                <w:tab w:val="left" w:pos="405"/>
                <w:tab w:val="left" w:pos="407"/>
              </w:tabs>
              <w:ind w:left="407" w:right="48"/>
              <w:jc w:val="center"/>
              <w:rPr>
                <w:rFonts w:ascii="Times New Roman" w:hAnsi="Times New Roman" w:cs="Times New Roman"/>
                <w:w w:val="115"/>
                <w:sz w:val="24"/>
                <w:szCs w:val="24"/>
              </w:rPr>
            </w:pPr>
            <w:r w:rsidRPr="00632E7E">
              <w:rPr>
                <w:rFonts w:ascii="Times New Roman" w:hAnsi="Times New Roman" w:cs="Times New Roman"/>
                <w:w w:val="115"/>
                <w:sz w:val="24"/>
                <w:szCs w:val="24"/>
              </w:rPr>
              <w:t>Pasal 9</w:t>
            </w:r>
          </w:p>
        </w:tc>
      </w:tr>
      <w:tr w:rsidR="00632E7E" w:rsidRPr="00632E7E" w14:paraId="239B5203" w14:textId="77777777" w:rsidTr="00955033">
        <w:trPr>
          <w:trHeight w:val="233"/>
        </w:trPr>
        <w:tc>
          <w:tcPr>
            <w:tcW w:w="1574" w:type="dxa"/>
          </w:tcPr>
          <w:p w14:paraId="46728B65" w14:textId="77777777" w:rsidR="0030427B" w:rsidRPr="00632E7E" w:rsidRDefault="0030427B" w:rsidP="006B269A">
            <w:pPr>
              <w:pStyle w:val="TableParagraph"/>
              <w:ind w:left="50"/>
              <w:jc w:val="left"/>
              <w:rPr>
                <w:rFonts w:ascii="Times New Roman" w:hAnsi="Times New Roman" w:cs="Times New Roman"/>
                <w:spacing w:val="-2"/>
                <w:w w:val="115"/>
                <w:sz w:val="24"/>
                <w:szCs w:val="24"/>
              </w:rPr>
            </w:pPr>
          </w:p>
        </w:tc>
        <w:tc>
          <w:tcPr>
            <w:tcW w:w="331" w:type="dxa"/>
          </w:tcPr>
          <w:p w14:paraId="335A8F2A" w14:textId="77777777" w:rsidR="0030427B" w:rsidRPr="00632E7E" w:rsidRDefault="0030427B" w:rsidP="006B269A">
            <w:pPr>
              <w:pStyle w:val="TableParagraph"/>
              <w:ind w:left="38"/>
              <w:jc w:val="center"/>
              <w:rPr>
                <w:rFonts w:ascii="Times New Roman" w:hAnsi="Times New Roman" w:cs="Times New Roman"/>
                <w:sz w:val="24"/>
                <w:szCs w:val="24"/>
              </w:rPr>
            </w:pPr>
          </w:p>
        </w:tc>
        <w:tc>
          <w:tcPr>
            <w:tcW w:w="7042" w:type="dxa"/>
          </w:tcPr>
          <w:p w14:paraId="01953701" w14:textId="77777777" w:rsidR="0030427B" w:rsidRPr="00632E7E" w:rsidRDefault="0030427B" w:rsidP="0030427B">
            <w:pPr>
              <w:pStyle w:val="TableParagraph"/>
              <w:numPr>
                <w:ilvl w:val="0"/>
                <w:numId w:val="41"/>
              </w:numPr>
              <w:ind w:left="546" w:right="48"/>
              <w:rPr>
                <w:rFonts w:ascii="Times New Roman" w:hAnsi="Times New Roman" w:cs="Times New Roman"/>
                <w:w w:val="115"/>
                <w:sz w:val="24"/>
                <w:szCs w:val="24"/>
              </w:rPr>
            </w:pPr>
            <w:r w:rsidRPr="00632E7E">
              <w:rPr>
                <w:rFonts w:ascii="Times New Roman" w:hAnsi="Times New Roman" w:cs="Times New Roman"/>
                <w:w w:val="115"/>
                <w:sz w:val="24"/>
                <w:szCs w:val="24"/>
              </w:rPr>
              <w:t xml:space="preserve">Bagi Perangkat Daerah yang menyampaikan LPPK tepat waktu dan masuk dalam kategori baik atau kategori cukup baik akan diberikan penghargaan. </w:t>
            </w:r>
          </w:p>
          <w:p w14:paraId="5DADBD45" w14:textId="77777777" w:rsidR="0030427B" w:rsidRPr="00632E7E" w:rsidRDefault="0030427B" w:rsidP="0030427B">
            <w:pPr>
              <w:pStyle w:val="TableParagraph"/>
              <w:numPr>
                <w:ilvl w:val="0"/>
                <w:numId w:val="41"/>
              </w:numPr>
              <w:ind w:left="546" w:right="48"/>
              <w:rPr>
                <w:rFonts w:ascii="Times New Roman" w:hAnsi="Times New Roman" w:cs="Times New Roman"/>
                <w:w w:val="115"/>
                <w:sz w:val="24"/>
                <w:szCs w:val="24"/>
              </w:rPr>
            </w:pPr>
            <w:r w:rsidRPr="00632E7E">
              <w:rPr>
                <w:rFonts w:ascii="Times New Roman" w:hAnsi="Times New Roman" w:cs="Times New Roman"/>
                <w:w w:val="115"/>
                <w:sz w:val="24"/>
                <w:szCs w:val="24"/>
              </w:rPr>
              <w:t>Pemberian penghargaan sebagaimana dimaksud pada ayat (1) ditetapkan dengan Keputusan Bupati.</w:t>
            </w:r>
          </w:p>
          <w:p w14:paraId="34330032" w14:textId="6791CA13" w:rsidR="00653226" w:rsidRPr="00632E7E" w:rsidRDefault="00653226" w:rsidP="00653226">
            <w:pPr>
              <w:pStyle w:val="TableParagraph"/>
              <w:ind w:left="546" w:right="48"/>
              <w:rPr>
                <w:rFonts w:ascii="Times New Roman" w:hAnsi="Times New Roman" w:cs="Times New Roman"/>
                <w:w w:val="115"/>
                <w:sz w:val="24"/>
                <w:szCs w:val="24"/>
              </w:rPr>
            </w:pPr>
          </w:p>
        </w:tc>
      </w:tr>
      <w:tr w:rsidR="00632E7E" w:rsidRPr="00632E7E" w14:paraId="765F4BD5" w14:textId="77777777" w:rsidTr="00955033">
        <w:trPr>
          <w:trHeight w:val="233"/>
        </w:trPr>
        <w:tc>
          <w:tcPr>
            <w:tcW w:w="8947" w:type="dxa"/>
            <w:gridSpan w:val="3"/>
          </w:tcPr>
          <w:p w14:paraId="2BC3FC5A" w14:textId="6325E54B" w:rsidR="00653226" w:rsidRPr="00632E7E" w:rsidRDefault="00653226" w:rsidP="00653226">
            <w:pPr>
              <w:pStyle w:val="TableParagraph"/>
              <w:tabs>
                <w:tab w:val="left" w:pos="10806"/>
              </w:tabs>
              <w:ind w:left="404" w:right="110"/>
              <w:jc w:val="center"/>
              <w:rPr>
                <w:rFonts w:ascii="Times New Roman" w:hAnsi="Times New Roman" w:cs="Times New Roman"/>
                <w:w w:val="115"/>
                <w:sz w:val="24"/>
                <w:szCs w:val="24"/>
              </w:rPr>
            </w:pPr>
            <w:r w:rsidRPr="00632E7E">
              <w:rPr>
                <w:rFonts w:ascii="Times New Roman" w:hAnsi="Times New Roman" w:cs="Times New Roman"/>
                <w:w w:val="115"/>
                <w:sz w:val="24"/>
                <w:szCs w:val="24"/>
              </w:rPr>
              <w:t>BAB IV</w:t>
            </w:r>
          </w:p>
          <w:p w14:paraId="18B4C504" w14:textId="43316EC1" w:rsidR="00653226" w:rsidRPr="00632E7E" w:rsidRDefault="00653226" w:rsidP="00653226">
            <w:pPr>
              <w:pStyle w:val="TableParagraph"/>
              <w:tabs>
                <w:tab w:val="left" w:pos="10806"/>
              </w:tabs>
              <w:ind w:left="404" w:right="110"/>
              <w:jc w:val="center"/>
              <w:rPr>
                <w:rFonts w:ascii="Times New Roman" w:hAnsi="Times New Roman" w:cs="Times New Roman"/>
                <w:spacing w:val="-2"/>
                <w:w w:val="115"/>
                <w:sz w:val="24"/>
                <w:szCs w:val="24"/>
              </w:rPr>
            </w:pPr>
            <w:r w:rsidRPr="00632E7E">
              <w:rPr>
                <w:rFonts w:ascii="Times New Roman" w:hAnsi="Times New Roman" w:cs="Times New Roman"/>
                <w:w w:val="115"/>
                <w:sz w:val="24"/>
                <w:szCs w:val="24"/>
              </w:rPr>
              <w:t>PENUTUP</w:t>
            </w:r>
          </w:p>
          <w:p w14:paraId="16953D59" w14:textId="77777777" w:rsidR="00653226" w:rsidRPr="00632E7E" w:rsidRDefault="00653226" w:rsidP="006B269A">
            <w:pPr>
              <w:pStyle w:val="TableParagraph"/>
              <w:tabs>
                <w:tab w:val="left" w:pos="405"/>
                <w:tab w:val="left" w:pos="407"/>
              </w:tabs>
              <w:ind w:left="407" w:right="48"/>
              <w:rPr>
                <w:rFonts w:ascii="Times New Roman" w:hAnsi="Times New Roman" w:cs="Times New Roman"/>
                <w:w w:val="115"/>
                <w:sz w:val="24"/>
                <w:szCs w:val="24"/>
              </w:rPr>
            </w:pPr>
          </w:p>
        </w:tc>
      </w:tr>
      <w:tr w:rsidR="00632E7E" w:rsidRPr="00632E7E" w14:paraId="1E1AC467" w14:textId="77777777" w:rsidTr="00955033">
        <w:trPr>
          <w:trHeight w:val="233"/>
        </w:trPr>
        <w:tc>
          <w:tcPr>
            <w:tcW w:w="8947" w:type="dxa"/>
            <w:gridSpan w:val="3"/>
          </w:tcPr>
          <w:p w14:paraId="6BE728F2" w14:textId="1B91CAD4" w:rsidR="007F6F8D" w:rsidRPr="00632E7E" w:rsidRDefault="007F6F8D" w:rsidP="007F6F8D">
            <w:pPr>
              <w:pStyle w:val="TableParagraph"/>
              <w:ind w:left="121" w:right="48"/>
              <w:jc w:val="center"/>
              <w:rPr>
                <w:rFonts w:ascii="Times New Roman" w:hAnsi="Times New Roman" w:cs="Times New Roman"/>
                <w:sz w:val="24"/>
                <w:szCs w:val="24"/>
              </w:rPr>
            </w:pPr>
            <w:r w:rsidRPr="00632E7E">
              <w:rPr>
                <w:rFonts w:ascii="Times New Roman" w:hAnsi="Times New Roman" w:cs="Times New Roman"/>
                <w:sz w:val="24"/>
                <w:szCs w:val="24"/>
              </w:rPr>
              <w:t>Pasal 10</w:t>
            </w:r>
          </w:p>
        </w:tc>
      </w:tr>
      <w:tr w:rsidR="00632E7E" w:rsidRPr="00632E7E" w14:paraId="6D60D5B3" w14:textId="77777777" w:rsidTr="00955033">
        <w:trPr>
          <w:trHeight w:val="233"/>
        </w:trPr>
        <w:tc>
          <w:tcPr>
            <w:tcW w:w="1574" w:type="dxa"/>
          </w:tcPr>
          <w:p w14:paraId="60B70FF0" w14:textId="77777777" w:rsidR="0030427B" w:rsidRPr="00632E7E" w:rsidRDefault="0030427B" w:rsidP="006B269A">
            <w:pPr>
              <w:pStyle w:val="TableParagraph"/>
              <w:ind w:left="50"/>
              <w:jc w:val="left"/>
              <w:rPr>
                <w:rFonts w:ascii="Times New Roman" w:hAnsi="Times New Roman" w:cs="Times New Roman"/>
                <w:spacing w:val="-2"/>
                <w:w w:val="115"/>
                <w:sz w:val="24"/>
                <w:szCs w:val="24"/>
              </w:rPr>
            </w:pPr>
          </w:p>
        </w:tc>
        <w:tc>
          <w:tcPr>
            <w:tcW w:w="331" w:type="dxa"/>
          </w:tcPr>
          <w:p w14:paraId="69EB4D64" w14:textId="77777777" w:rsidR="0030427B" w:rsidRPr="00632E7E" w:rsidRDefault="0030427B" w:rsidP="006B269A">
            <w:pPr>
              <w:pStyle w:val="TableParagraph"/>
              <w:ind w:left="38"/>
              <w:jc w:val="center"/>
              <w:rPr>
                <w:rFonts w:ascii="Times New Roman" w:hAnsi="Times New Roman" w:cs="Times New Roman"/>
                <w:sz w:val="24"/>
                <w:szCs w:val="24"/>
              </w:rPr>
            </w:pPr>
          </w:p>
        </w:tc>
        <w:tc>
          <w:tcPr>
            <w:tcW w:w="7042" w:type="dxa"/>
          </w:tcPr>
          <w:p w14:paraId="658619C2" w14:textId="77777777" w:rsidR="0030427B" w:rsidRPr="00632E7E" w:rsidRDefault="00653226" w:rsidP="00653226">
            <w:pPr>
              <w:pStyle w:val="TableParagraph"/>
              <w:ind w:left="121" w:right="48"/>
              <w:rPr>
                <w:rFonts w:ascii="Times New Roman" w:hAnsi="Times New Roman" w:cs="Times New Roman"/>
                <w:sz w:val="24"/>
                <w:szCs w:val="24"/>
              </w:rPr>
            </w:pPr>
            <w:r w:rsidRPr="00632E7E">
              <w:rPr>
                <w:rFonts w:ascii="Times New Roman" w:hAnsi="Times New Roman" w:cs="Times New Roman"/>
                <w:sz w:val="24"/>
                <w:szCs w:val="24"/>
              </w:rPr>
              <w:t>Pada saat Peraturan Bupati ini mulai berlaku, Peraturan Bupati Sumedang Nomor 150 Tahun 2022 tentang Pedoman Pengendalian  Pelaksanaan Program Pembangunan (Berita Daerah Kabupaten Sumedang Tahun 2019 Nomor 8), dicabut dan dinyatakan tidak berlaku.</w:t>
            </w:r>
          </w:p>
          <w:p w14:paraId="0304E20E" w14:textId="5F5AD239" w:rsidR="007F6F8D" w:rsidRPr="00632E7E" w:rsidRDefault="007F6F8D" w:rsidP="00653226">
            <w:pPr>
              <w:pStyle w:val="TableParagraph"/>
              <w:ind w:left="121" w:right="48"/>
              <w:rPr>
                <w:rFonts w:ascii="Times New Roman" w:hAnsi="Times New Roman" w:cs="Times New Roman"/>
                <w:w w:val="115"/>
                <w:sz w:val="24"/>
                <w:szCs w:val="24"/>
              </w:rPr>
            </w:pPr>
          </w:p>
        </w:tc>
      </w:tr>
      <w:tr w:rsidR="00632E7E" w:rsidRPr="00632E7E" w14:paraId="6E482CAB" w14:textId="77777777" w:rsidTr="00955033">
        <w:trPr>
          <w:trHeight w:val="233"/>
        </w:trPr>
        <w:tc>
          <w:tcPr>
            <w:tcW w:w="8947" w:type="dxa"/>
            <w:gridSpan w:val="3"/>
          </w:tcPr>
          <w:p w14:paraId="13423717" w14:textId="412F0556" w:rsidR="007F6F8D" w:rsidRPr="00632E7E" w:rsidRDefault="007F6F8D" w:rsidP="007F6F8D">
            <w:pPr>
              <w:pStyle w:val="TableParagraph"/>
              <w:tabs>
                <w:tab w:val="left" w:pos="405"/>
                <w:tab w:val="left" w:pos="407"/>
              </w:tabs>
              <w:ind w:left="407" w:right="48"/>
              <w:jc w:val="center"/>
              <w:rPr>
                <w:rFonts w:ascii="Times New Roman" w:hAnsi="Times New Roman" w:cs="Times New Roman"/>
                <w:w w:val="115"/>
                <w:sz w:val="24"/>
                <w:szCs w:val="24"/>
              </w:rPr>
            </w:pPr>
            <w:r w:rsidRPr="00632E7E">
              <w:rPr>
                <w:rFonts w:ascii="Times New Roman" w:hAnsi="Times New Roman" w:cs="Times New Roman"/>
                <w:w w:val="115"/>
                <w:sz w:val="24"/>
                <w:szCs w:val="24"/>
              </w:rPr>
              <w:t>Pasal 11</w:t>
            </w:r>
          </w:p>
        </w:tc>
      </w:tr>
      <w:tr w:rsidR="00632E7E" w:rsidRPr="00632E7E" w14:paraId="49B08506" w14:textId="77777777" w:rsidTr="00955033">
        <w:trPr>
          <w:trHeight w:val="233"/>
        </w:trPr>
        <w:tc>
          <w:tcPr>
            <w:tcW w:w="1574" w:type="dxa"/>
          </w:tcPr>
          <w:p w14:paraId="29E2FC07" w14:textId="77777777" w:rsidR="007F6F8D" w:rsidRPr="00632E7E" w:rsidRDefault="007F6F8D" w:rsidP="006B269A">
            <w:pPr>
              <w:pStyle w:val="TableParagraph"/>
              <w:ind w:left="50"/>
              <w:jc w:val="left"/>
              <w:rPr>
                <w:rFonts w:ascii="Times New Roman" w:hAnsi="Times New Roman" w:cs="Times New Roman"/>
                <w:spacing w:val="-2"/>
                <w:w w:val="115"/>
                <w:sz w:val="24"/>
                <w:szCs w:val="24"/>
              </w:rPr>
            </w:pPr>
          </w:p>
        </w:tc>
        <w:tc>
          <w:tcPr>
            <w:tcW w:w="331" w:type="dxa"/>
          </w:tcPr>
          <w:p w14:paraId="03EB5A42" w14:textId="77777777" w:rsidR="007F6F8D" w:rsidRPr="00632E7E" w:rsidRDefault="007F6F8D" w:rsidP="006B269A">
            <w:pPr>
              <w:pStyle w:val="TableParagraph"/>
              <w:ind w:left="38"/>
              <w:jc w:val="center"/>
              <w:rPr>
                <w:rFonts w:ascii="Times New Roman" w:hAnsi="Times New Roman" w:cs="Times New Roman"/>
                <w:sz w:val="24"/>
                <w:szCs w:val="24"/>
              </w:rPr>
            </w:pPr>
          </w:p>
        </w:tc>
        <w:tc>
          <w:tcPr>
            <w:tcW w:w="7042" w:type="dxa"/>
          </w:tcPr>
          <w:p w14:paraId="397E5780" w14:textId="77777777" w:rsidR="007F6F8D" w:rsidRPr="00632E7E" w:rsidRDefault="007F6F8D" w:rsidP="007F6F8D">
            <w:pPr>
              <w:pStyle w:val="TableParagraph"/>
              <w:ind w:left="121" w:right="48"/>
              <w:rPr>
                <w:rFonts w:ascii="Times New Roman" w:hAnsi="Times New Roman" w:cs="Times New Roman"/>
                <w:w w:val="115"/>
                <w:sz w:val="24"/>
                <w:szCs w:val="24"/>
              </w:rPr>
            </w:pPr>
            <w:r w:rsidRPr="00632E7E">
              <w:rPr>
                <w:rFonts w:ascii="Times New Roman" w:hAnsi="Times New Roman" w:cs="Times New Roman"/>
                <w:w w:val="115"/>
                <w:sz w:val="24"/>
                <w:szCs w:val="24"/>
              </w:rPr>
              <w:t xml:space="preserve">Peraturan Bupati ini mulai berlaku pada tanggal diundangkan. </w:t>
            </w:r>
          </w:p>
          <w:p w14:paraId="0854A98F" w14:textId="77777777" w:rsidR="007F6F8D" w:rsidRPr="00632E7E" w:rsidRDefault="007F6F8D" w:rsidP="007F6F8D">
            <w:pPr>
              <w:pStyle w:val="TableParagraph"/>
              <w:ind w:left="121" w:right="48"/>
              <w:rPr>
                <w:rFonts w:ascii="Times New Roman" w:hAnsi="Times New Roman" w:cs="Times New Roman"/>
                <w:w w:val="115"/>
                <w:sz w:val="24"/>
                <w:szCs w:val="24"/>
              </w:rPr>
            </w:pPr>
          </w:p>
          <w:p w14:paraId="76F254EA" w14:textId="3EEF95DA" w:rsidR="007F6F8D" w:rsidRPr="00632E7E" w:rsidRDefault="007F6F8D" w:rsidP="007F6F8D">
            <w:pPr>
              <w:pStyle w:val="TableParagraph"/>
              <w:ind w:left="121" w:right="48"/>
              <w:rPr>
                <w:rFonts w:ascii="Times New Roman" w:hAnsi="Times New Roman" w:cs="Times New Roman"/>
                <w:w w:val="115"/>
                <w:sz w:val="24"/>
                <w:szCs w:val="24"/>
              </w:rPr>
            </w:pPr>
            <w:r w:rsidRPr="00632E7E">
              <w:rPr>
                <w:rFonts w:ascii="Times New Roman" w:hAnsi="Times New Roman" w:cs="Times New Roman"/>
                <w:w w:val="115"/>
                <w:sz w:val="24"/>
                <w:szCs w:val="24"/>
              </w:rPr>
              <w:t xml:space="preserve">Agar setiap orang mengetahuinya, memerintahkan </w:t>
            </w:r>
            <w:r w:rsidRPr="00632E7E">
              <w:rPr>
                <w:rFonts w:ascii="Times New Roman" w:hAnsi="Times New Roman" w:cs="Times New Roman"/>
                <w:w w:val="115"/>
                <w:sz w:val="24"/>
                <w:szCs w:val="24"/>
              </w:rPr>
              <w:lastRenderedPageBreak/>
              <w:t>pengundangan Peraturan Bupati ini dengan penempatannya dalam Berita Daerah Kabupaten Sumedang.</w:t>
            </w:r>
          </w:p>
        </w:tc>
      </w:tr>
    </w:tbl>
    <w:p w14:paraId="7EF7A144" w14:textId="77777777" w:rsidR="00C43FB7" w:rsidRPr="00632E7E" w:rsidRDefault="00C43FB7">
      <w:pPr>
        <w:pStyle w:val="TableParagraph"/>
        <w:spacing w:line="264" w:lineRule="exact"/>
        <w:rPr>
          <w:rFonts w:ascii="Times New Roman" w:hAnsi="Times New Roman" w:cs="Times New Roman"/>
          <w:w w:val="115"/>
          <w:sz w:val="24"/>
          <w:szCs w:val="24"/>
        </w:rPr>
      </w:pPr>
    </w:p>
    <w:p w14:paraId="0293CB3A" w14:textId="77777777" w:rsidR="006934BD" w:rsidRPr="00632E7E" w:rsidRDefault="006934BD" w:rsidP="006934BD"/>
    <w:p w14:paraId="344CDEB1" w14:textId="77777777" w:rsidR="006934BD" w:rsidRPr="00632E7E" w:rsidRDefault="006934BD" w:rsidP="006934BD"/>
    <w:tbl>
      <w:tblPr>
        <w:tblStyle w:val="TableGrid"/>
        <w:tblW w:w="0" w:type="auto"/>
        <w:tblInd w:w="54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5"/>
      </w:tblGrid>
      <w:tr w:rsidR="00632E7E" w:rsidRPr="00632E7E" w14:paraId="171D8AAF" w14:textId="77777777" w:rsidTr="00955033">
        <w:tc>
          <w:tcPr>
            <w:tcW w:w="3685" w:type="dxa"/>
          </w:tcPr>
          <w:p w14:paraId="21EC6AF9" w14:textId="77777777" w:rsidR="007F6F8D" w:rsidRPr="00632E7E" w:rsidRDefault="007F6F8D" w:rsidP="007F6F8D">
            <w:pPr>
              <w:tabs>
                <w:tab w:val="left" w:pos="2873"/>
              </w:tabs>
              <w:jc w:val="center"/>
              <w:rPr>
                <w:rFonts w:ascii="Times New Roman" w:hAnsi="Times New Roman" w:cs="Times New Roman"/>
                <w:w w:val="115"/>
                <w:sz w:val="24"/>
                <w:szCs w:val="24"/>
              </w:rPr>
            </w:pPr>
            <w:r w:rsidRPr="00632E7E">
              <w:rPr>
                <w:rFonts w:ascii="Times New Roman" w:hAnsi="Times New Roman" w:cs="Times New Roman"/>
                <w:w w:val="115"/>
                <w:sz w:val="24"/>
                <w:szCs w:val="24"/>
              </w:rPr>
              <w:t>Ditetapkan di Sumedang pada tanggal ..............</w:t>
            </w:r>
          </w:p>
          <w:p w14:paraId="22C7BFCC" w14:textId="618AB91D" w:rsidR="007F6F8D" w:rsidRPr="00632E7E" w:rsidRDefault="007F6F8D" w:rsidP="007F6F8D">
            <w:pPr>
              <w:tabs>
                <w:tab w:val="left" w:pos="2873"/>
              </w:tabs>
              <w:jc w:val="center"/>
              <w:rPr>
                <w:rFonts w:ascii="Times New Roman" w:hAnsi="Times New Roman" w:cs="Times New Roman"/>
                <w:w w:val="115"/>
                <w:sz w:val="24"/>
                <w:szCs w:val="24"/>
              </w:rPr>
            </w:pPr>
            <w:r w:rsidRPr="00632E7E">
              <w:rPr>
                <w:rFonts w:ascii="Times New Roman" w:hAnsi="Times New Roman" w:cs="Times New Roman"/>
                <w:w w:val="115"/>
                <w:sz w:val="24"/>
                <w:szCs w:val="24"/>
              </w:rPr>
              <w:t xml:space="preserve"> BUPATI SUMEDANG, </w:t>
            </w:r>
          </w:p>
          <w:p w14:paraId="1F8F7561" w14:textId="77777777" w:rsidR="007F6F8D" w:rsidRPr="00632E7E" w:rsidRDefault="007F6F8D" w:rsidP="007F6F8D">
            <w:pPr>
              <w:tabs>
                <w:tab w:val="left" w:pos="2873"/>
              </w:tabs>
              <w:jc w:val="center"/>
              <w:rPr>
                <w:rFonts w:ascii="Times New Roman" w:hAnsi="Times New Roman" w:cs="Times New Roman"/>
                <w:w w:val="115"/>
                <w:sz w:val="24"/>
                <w:szCs w:val="24"/>
              </w:rPr>
            </w:pPr>
          </w:p>
          <w:p w14:paraId="2E1F5219" w14:textId="64A4C110" w:rsidR="007F6F8D" w:rsidRPr="00632E7E" w:rsidRDefault="007F6F8D" w:rsidP="007F6F8D">
            <w:pPr>
              <w:tabs>
                <w:tab w:val="left" w:pos="2873"/>
              </w:tabs>
              <w:jc w:val="center"/>
              <w:rPr>
                <w:rFonts w:ascii="Times New Roman" w:hAnsi="Times New Roman" w:cs="Times New Roman"/>
                <w:w w:val="115"/>
                <w:sz w:val="24"/>
                <w:szCs w:val="24"/>
              </w:rPr>
            </w:pPr>
            <w:r w:rsidRPr="00632E7E">
              <w:rPr>
                <w:rFonts w:ascii="Times New Roman" w:hAnsi="Times New Roman" w:cs="Times New Roman"/>
                <w:w w:val="115"/>
                <w:sz w:val="24"/>
                <w:szCs w:val="24"/>
              </w:rPr>
              <w:t xml:space="preserve">ttd </w:t>
            </w:r>
          </w:p>
          <w:p w14:paraId="66B5B9C6" w14:textId="77777777" w:rsidR="007F6F8D" w:rsidRPr="00632E7E" w:rsidRDefault="007F6F8D" w:rsidP="007F6F8D">
            <w:pPr>
              <w:tabs>
                <w:tab w:val="left" w:pos="2873"/>
              </w:tabs>
              <w:jc w:val="center"/>
              <w:rPr>
                <w:rFonts w:ascii="Times New Roman" w:hAnsi="Times New Roman" w:cs="Times New Roman"/>
                <w:w w:val="115"/>
                <w:sz w:val="24"/>
                <w:szCs w:val="24"/>
              </w:rPr>
            </w:pPr>
          </w:p>
          <w:p w14:paraId="2E977201" w14:textId="77777777" w:rsidR="007F6F8D" w:rsidRPr="00632E7E" w:rsidRDefault="007F6F8D" w:rsidP="007F6F8D">
            <w:pPr>
              <w:tabs>
                <w:tab w:val="left" w:pos="2873"/>
              </w:tabs>
              <w:jc w:val="center"/>
              <w:rPr>
                <w:rFonts w:ascii="Times New Roman" w:hAnsi="Times New Roman" w:cs="Times New Roman"/>
                <w:w w:val="115"/>
                <w:sz w:val="24"/>
                <w:szCs w:val="24"/>
              </w:rPr>
            </w:pPr>
          </w:p>
          <w:p w14:paraId="40D06E20" w14:textId="029D46E7" w:rsidR="007F6F8D" w:rsidRPr="00632E7E" w:rsidRDefault="007F6F8D" w:rsidP="007F6F8D">
            <w:pPr>
              <w:tabs>
                <w:tab w:val="left" w:pos="2873"/>
              </w:tabs>
              <w:jc w:val="center"/>
              <w:rPr>
                <w:rFonts w:ascii="Times New Roman" w:hAnsi="Times New Roman" w:cs="Times New Roman"/>
                <w:w w:val="115"/>
                <w:sz w:val="24"/>
                <w:szCs w:val="24"/>
              </w:rPr>
            </w:pPr>
            <w:r w:rsidRPr="00632E7E">
              <w:rPr>
                <w:rFonts w:ascii="Times New Roman" w:hAnsi="Times New Roman" w:cs="Times New Roman"/>
                <w:w w:val="115"/>
                <w:sz w:val="24"/>
                <w:szCs w:val="24"/>
              </w:rPr>
              <w:t>DONY AHMAD MUNIR</w:t>
            </w:r>
          </w:p>
        </w:tc>
      </w:tr>
    </w:tbl>
    <w:p w14:paraId="4C1FF139" w14:textId="32F992DD" w:rsidR="006934BD" w:rsidRPr="00632E7E" w:rsidRDefault="006934BD" w:rsidP="007F6F8D">
      <w:pPr>
        <w:tabs>
          <w:tab w:val="left" w:pos="2873"/>
        </w:tabs>
        <w:jc w:val="center"/>
        <w:rPr>
          <w:rFonts w:ascii="Times New Roman" w:hAnsi="Times New Roman" w:cs="Times New Roman"/>
          <w:w w:val="115"/>
          <w:sz w:val="24"/>
          <w:szCs w:val="24"/>
        </w:rPr>
      </w:pPr>
    </w:p>
    <w:p w14:paraId="43BADAEC" w14:textId="5399BE22" w:rsidR="006934BD" w:rsidRPr="00632E7E" w:rsidRDefault="006934BD" w:rsidP="006934BD">
      <w:pPr>
        <w:tabs>
          <w:tab w:val="left" w:pos="2873"/>
        </w:tabs>
        <w:rPr>
          <w:rFonts w:ascii="Times New Roman" w:hAnsi="Times New Roman" w:cs="Times New Roman"/>
          <w:w w:val="115"/>
          <w:sz w:val="24"/>
          <w:szCs w:val="24"/>
        </w:rPr>
      </w:pPr>
    </w:p>
    <w:p w14:paraId="5FD21BD4" w14:textId="726D62D4" w:rsidR="006934BD" w:rsidRPr="00632E7E" w:rsidRDefault="006934BD" w:rsidP="006934BD">
      <w:pPr>
        <w:tabs>
          <w:tab w:val="left" w:pos="2873"/>
        </w:tabs>
        <w:sectPr w:rsidR="006934BD" w:rsidRPr="00632E7E">
          <w:footerReference w:type="default" r:id="rId9"/>
          <w:type w:val="continuous"/>
          <w:pgSz w:w="11910" w:h="18720"/>
          <w:pgMar w:top="1160" w:right="1275" w:bottom="1240" w:left="1275" w:header="0" w:footer="1048" w:gutter="0"/>
          <w:pgNumType w:start="1"/>
          <w:cols w:space="720"/>
        </w:sectPr>
      </w:pPr>
      <w:r w:rsidRPr="00632E7E">
        <w:tab/>
      </w:r>
    </w:p>
    <w:tbl>
      <w:tblPr>
        <w:tblW w:w="0" w:type="auto"/>
        <w:tblInd w:w="1382" w:type="dxa"/>
        <w:tblLayout w:type="fixed"/>
        <w:tblCellMar>
          <w:left w:w="0" w:type="dxa"/>
          <w:right w:w="0" w:type="dxa"/>
        </w:tblCellMar>
        <w:tblLook w:val="01E0" w:firstRow="1" w:lastRow="1" w:firstColumn="1" w:lastColumn="1" w:noHBand="0" w:noVBand="0"/>
      </w:tblPr>
      <w:tblGrid>
        <w:gridCol w:w="7891"/>
      </w:tblGrid>
      <w:tr w:rsidR="00632E7E" w:rsidRPr="00632E7E" w14:paraId="3B75E0DC" w14:textId="77777777">
        <w:trPr>
          <w:trHeight w:val="281"/>
        </w:trPr>
        <w:tc>
          <w:tcPr>
            <w:tcW w:w="7891" w:type="dxa"/>
          </w:tcPr>
          <w:p w14:paraId="14A28FDD" w14:textId="77777777" w:rsidR="00C43FB7" w:rsidRPr="00632E7E" w:rsidRDefault="00000000">
            <w:pPr>
              <w:pStyle w:val="TableParagraph"/>
              <w:spacing w:line="261" w:lineRule="exact"/>
              <w:ind w:left="3410"/>
              <w:jc w:val="left"/>
              <w:rPr>
                <w:rFonts w:ascii="Times New Roman" w:hAnsi="Times New Roman" w:cs="Times New Roman"/>
                <w:sz w:val="24"/>
                <w:szCs w:val="24"/>
              </w:rPr>
            </w:pPr>
            <w:r w:rsidRPr="00632E7E">
              <w:rPr>
                <w:rFonts w:ascii="Times New Roman" w:hAnsi="Times New Roman" w:cs="Times New Roman"/>
                <w:spacing w:val="-2"/>
                <w:w w:val="110"/>
                <w:sz w:val="24"/>
                <w:szCs w:val="24"/>
              </w:rPr>
              <w:lastRenderedPageBreak/>
              <w:t>LAMPIRAN</w:t>
            </w:r>
          </w:p>
        </w:tc>
      </w:tr>
      <w:tr w:rsidR="00632E7E" w:rsidRPr="00632E7E" w14:paraId="1D321DFB" w14:textId="77777777">
        <w:trPr>
          <w:trHeight w:val="282"/>
        </w:trPr>
        <w:tc>
          <w:tcPr>
            <w:tcW w:w="7891" w:type="dxa"/>
          </w:tcPr>
          <w:p w14:paraId="34402E04" w14:textId="77777777" w:rsidR="00C43FB7" w:rsidRPr="00632E7E" w:rsidRDefault="00000000">
            <w:pPr>
              <w:pStyle w:val="TableParagraph"/>
              <w:spacing w:line="262" w:lineRule="exact"/>
              <w:ind w:left="3410"/>
              <w:jc w:val="left"/>
              <w:rPr>
                <w:rFonts w:ascii="Times New Roman" w:hAnsi="Times New Roman" w:cs="Times New Roman"/>
                <w:sz w:val="24"/>
                <w:szCs w:val="24"/>
              </w:rPr>
            </w:pPr>
            <w:r w:rsidRPr="00632E7E">
              <w:rPr>
                <w:rFonts w:ascii="Times New Roman" w:hAnsi="Times New Roman" w:cs="Times New Roman"/>
                <w:w w:val="110"/>
                <w:sz w:val="24"/>
                <w:szCs w:val="24"/>
              </w:rPr>
              <w:t>PERATURAN</w:t>
            </w:r>
            <w:r w:rsidRPr="00632E7E">
              <w:rPr>
                <w:rFonts w:ascii="Times New Roman" w:hAnsi="Times New Roman" w:cs="Times New Roman"/>
                <w:spacing w:val="38"/>
                <w:w w:val="110"/>
                <w:sz w:val="24"/>
                <w:szCs w:val="24"/>
              </w:rPr>
              <w:t xml:space="preserve"> </w:t>
            </w:r>
            <w:r w:rsidRPr="00632E7E">
              <w:rPr>
                <w:rFonts w:ascii="Times New Roman" w:hAnsi="Times New Roman" w:cs="Times New Roman"/>
                <w:w w:val="110"/>
                <w:sz w:val="24"/>
                <w:szCs w:val="24"/>
              </w:rPr>
              <w:t>BUPATI</w:t>
            </w:r>
            <w:r w:rsidRPr="00632E7E">
              <w:rPr>
                <w:rFonts w:ascii="Times New Roman" w:hAnsi="Times New Roman" w:cs="Times New Roman"/>
                <w:spacing w:val="42"/>
                <w:w w:val="110"/>
                <w:sz w:val="24"/>
                <w:szCs w:val="24"/>
              </w:rPr>
              <w:t xml:space="preserve"> </w:t>
            </w:r>
            <w:r w:rsidRPr="00632E7E">
              <w:rPr>
                <w:rFonts w:ascii="Times New Roman" w:hAnsi="Times New Roman" w:cs="Times New Roman"/>
                <w:spacing w:val="-2"/>
                <w:w w:val="110"/>
                <w:sz w:val="24"/>
                <w:szCs w:val="24"/>
              </w:rPr>
              <w:t>SUMEDANG</w:t>
            </w:r>
          </w:p>
        </w:tc>
      </w:tr>
      <w:tr w:rsidR="00632E7E" w:rsidRPr="00632E7E" w14:paraId="051FE246" w14:textId="77777777">
        <w:trPr>
          <w:trHeight w:val="282"/>
        </w:trPr>
        <w:tc>
          <w:tcPr>
            <w:tcW w:w="7891" w:type="dxa"/>
          </w:tcPr>
          <w:p w14:paraId="26B4E773" w14:textId="0C7451D5" w:rsidR="00C43FB7" w:rsidRPr="00632E7E" w:rsidRDefault="00000000">
            <w:pPr>
              <w:pStyle w:val="TableParagraph"/>
              <w:spacing w:line="262" w:lineRule="exact"/>
              <w:ind w:left="3410"/>
              <w:jc w:val="left"/>
              <w:rPr>
                <w:rFonts w:ascii="Times New Roman" w:hAnsi="Times New Roman" w:cs="Times New Roman"/>
                <w:sz w:val="24"/>
                <w:szCs w:val="24"/>
              </w:rPr>
            </w:pPr>
            <w:r w:rsidRPr="00632E7E">
              <w:rPr>
                <w:rFonts w:ascii="Times New Roman" w:hAnsi="Times New Roman" w:cs="Times New Roman"/>
                <w:w w:val="110"/>
                <w:sz w:val="24"/>
                <w:szCs w:val="24"/>
              </w:rPr>
              <w:t>NOMOR</w:t>
            </w:r>
            <w:r w:rsidRPr="00632E7E">
              <w:rPr>
                <w:rFonts w:ascii="Times New Roman" w:hAnsi="Times New Roman" w:cs="Times New Roman"/>
                <w:spacing w:val="36"/>
                <w:w w:val="110"/>
                <w:sz w:val="24"/>
                <w:szCs w:val="24"/>
              </w:rPr>
              <w:t xml:space="preserve"> </w:t>
            </w:r>
            <w:r w:rsidR="001B639B" w:rsidRPr="00632E7E">
              <w:rPr>
                <w:rFonts w:ascii="Times New Roman" w:hAnsi="Times New Roman" w:cs="Times New Roman"/>
                <w:w w:val="110"/>
                <w:sz w:val="24"/>
                <w:szCs w:val="24"/>
              </w:rPr>
              <w:t xml:space="preserve">            </w:t>
            </w:r>
            <w:r w:rsidRPr="00632E7E">
              <w:rPr>
                <w:rFonts w:ascii="Times New Roman" w:hAnsi="Times New Roman" w:cs="Times New Roman"/>
                <w:spacing w:val="36"/>
                <w:w w:val="110"/>
                <w:sz w:val="24"/>
                <w:szCs w:val="24"/>
              </w:rPr>
              <w:t xml:space="preserve"> </w:t>
            </w:r>
            <w:r w:rsidRPr="00632E7E">
              <w:rPr>
                <w:rFonts w:ascii="Times New Roman" w:hAnsi="Times New Roman" w:cs="Times New Roman"/>
                <w:w w:val="110"/>
                <w:sz w:val="24"/>
                <w:szCs w:val="24"/>
              </w:rPr>
              <w:t>TAHUN</w:t>
            </w:r>
            <w:r w:rsidRPr="00632E7E">
              <w:rPr>
                <w:rFonts w:ascii="Times New Roman" w:hAnsi="Times New Roman" w:cs="Times New Roman"/>
                <w:spacing w:val="39"/>
                <w:w w:val="110"/>
                <w:sz w:val="24"/>
                <w:szCs w:val="24"/>
              </w:rPr>
              <w:t xml:space="preserve"> </w:t>
            </w:r>
            <w:r w:rsidRPr="00632E7E">
              <w:rPr>
                <w:rFonts w:ascii="Times New Roman" w:hAnsi="Times New Roman" w:cs="Times New Roman"/>
                <w:spacing w:val="-4"/>
                <w:w w:val="110"/>
                <w:sz w:val="24"/>
                <w:szCs w:val="24"/>
              </w:rPr>
              <w:t>202</w:t>
            </w:r>
            <w:r w:rsidR="001B639B" w:rsidRPr="00632E7E">
              <w:rPr>
                <w:rFonts w:ascii="Times New Roman" w:hAnsi="Times New Roman" w:cs="Times New Roman"/>
                <w:spacing w:val="-4"/>
                <w:w w:val="110"/>
                <w:sz w:val="24"/>
                <w:szCs w:val="24"/>
              </w:rPr>
              <w:t>5</w:t>
            </w:r>
          </w:p>
        </w:tc>
      </w:tr>
      <w:tr w:rsidR="00632E7E" w:rsidRPr="00632E7E" w14:paraId="12E62937" w14:textId="77777777">
        <w:trPr>
          <w:trHeight w:val="280"/>
        </w:trPr>
        <w:tc>
          <w:tcPr>
            <w:tcW w:w="7891" w:type="dxa"/>
          </w:tcPr>
          <w:p w14:paraId="33385373" w14:textId="77777777" w:rsidR="00C43FB7" w:rsidRPr="00632E7E" w:rsidRDefault="00000000">
            <w:pPr>
              <w:pStyle w:val="TableParagraph"/>
              <w:spacing w:line="261" w:lineRule="exact"/>
              <w:ind w:left="3410"/>
              <w:jc w:val="left"/>
              <w:rPr>
                <w:rFonts w:ascii="Times New Roman" w:hAnsi="Times New Roman" w:cs="Times New Roman"/>
                <w:sz w:val="24"/>
                <w:szCs w:val="24"/>
              </w:rPr>
            </w:pPr>
            <w:r w:rsidRPr="00632E7E">
              <w:rPr>
                <w:rFonts w:ascii="Times New Roman" w:hAnsi="Times New Roman" w:cs="Times New Roman"/>
                <w:spacing w:val="-2"/>
                <w:w w:val="110"/>
                <w:sz w:val="24"/>
                <w:szCs w:val="24"/>
              </w:rPr>
              <w:t>TENTANG</w:t>
            </w:r>
          </w:p>
        </w:tc>
      </w:tr>
      <w:tr w:rsidR="00632E7E" w:rsidRPr="00632E7E" w14:paraId="65FFA93F" w14:textId="77777777">
        <w:trPr>
          <w:trHeight w:val="986"/>
        </w:trPr>
        <w:tc>
          <w:tcPr>
            <w:tcW w:w="7891" w:type="dxa"/>
          </w:tcPr>
          <w:p w14:paraId="6C27DF67" w14:textId="77777777" w:rsidR="00C43FB7" w:rsidRDefault="00000000">
            <w:pPr>
              <w:pStyle w:val="TableParagraph"/>
              <w:tabs>
                <w:tab w:val="left" w:pos="5875"/>
                <w:tab w:val="left" w:pos="6577"/>
              </w:tabs>
              <w:ind w:left="3410" w:right="47"/>
              <w:rPr>
                <w:rFonts w:ascii="Times New Roman" w:hAnsi="Times New Roman" w:cs="Times New Roman"/>
                <w:spacing w:val="-2"/>
                <w:w w:val="115"/>
                <w:sz w:val="24"/>
                <w:szCs w:val="24"/>
              </w:rPr>
            </w:pPr>
            <w:r w:rsidRPr="00632E7E">
              <w:rPr>
                <w:rFonts w:ascii="Times New Roman" w:hAnsi="Times New Roman" w:cs="Times New Roman"/>
                <w:spacing w:val="-2"/>
                <w:w w:val="115"/>
                <w:sz w:val="24"/>
                <w:szCs w:val="24"/>
              </w:rPr>
              <w:t>PEDOMAN</w:t>
            </w:r>
            <w:r w:rsidR="00632E7E">
              <w:rPr>
                <w:rFonts w:ascii="Times New Roman" w:hAnsi="Times New Roman" w:cs="Times New Roman"/>
                <w:sz w:val="24"/>
                <w:szCs w:val="24"/>
              </w:rPr>
              <w:t xml:space="preserve"> </w:t>
            </w:r>
            <w:r w:rsidR="00632E7E">
              <w:rPr>
                <w:rFonts w:ascii="Times New Roman" w:hAnsi="Times New Roman" w:cs="Times New Roman"/>
                <w:spacing w:val="-2"/>
                <w:w w:val="115"/>
                <w:sz w:val="24"/>
                <w:szCs w:val="24"/>
              </w:rPr>
              <w:t>TEKNIS EVALUASI DAN PELAPORAN CAPAIAN KINERJA BERDASARKAN APLIKASI SISTEM INFORMASI KINERJA PEMBANGUNAN TERUKUR (SIJAGUR)</w:t>
            </w:r>
          </w:p>
          <w:p w14:paraId="22C7CC91" w14:textId="020F0613" w:rsidR="00632E7E" w:rsidRPr="00632E7E" w:rsidRDefault="00632E7E">
            <w:pPr>
              <w:pStyle w:val="TableParagraph"/>
              <w:tabs>
                <w:tab w:val="left" w:pos="5875"/>
                <w:tab w:val="left" w:pos="6577"/>
              </w:tabs>
              <w:ind w:left="3410" w:right="47"/>
              <w:rPr>
                <w:rFonts w:ascii="Times New Roman" w:hAnsi="Times New Roman" w:cs="Times New Roman"/>
                <w:sz w:val="24"/>
                <w:szCs w:val="24"/>
              </w:rPr>
            </w:pPr>
          </w:p>
        </w:tc>
      </w:tr>
      <w:tr w:rsidR="00C43FB7" w:rsidRPr="00632E7E" w14:paraId="2EB5791F" w14:textId="77777777">
        <w:trPr>
          <w:trHeight w:val="703"/>
        </w:trPr>
        <w:tc>
          <w:tcPr>
            <w:tcW w:w="7891" w:type="dxa"/>
          </w:tcPr>
          <w:p w14:paraId="32F7A159" w14:textId="77777777" w:rsidR="00632E7E" w:rsidRDefault="00632E7E">
            <w:pPr>
              <w:pStyle w:val="TableParagraph"/>
              <w:spacing w:before="123" w:line="280" w:lineRule="exact"/>
              <w:ind w:left="1680" w:right="525" w:hanging="1631"/>
              <w:jc w:val="left"/>
              <w:rPr>
                <w:rFonts w:ascii="Times New Roman" w:hAnsi="Times New Roman" w:cs="Times New Roman"/>
                <w:w w:val="115"/>
                <w:sz w:val="24"/>
                <w:szCs w:val="24"/>
              </w:rPr>
            </w:pPr>
          </w:p>
          <w:p w14:paraId="1C0CB62C" w14:textId="66C8732E" w:rsidR="00C43FB7" w:rsidRPr="00632E7E" w:rsidRDefault="00000000">
            <w:pPr>
              <w:pStyle w:val="TableParagraph"/>
              <w:spacing w:before="123" w:line="280" w:lineRule="exact"/>
              <w:ind w:left="1680" w:right="525" w:hanging="1631"/>
              <w:jc w:val="left"/>
              <w:rPr>
                <w:rFonts w:ascii="Times New Roman" w:hAnsi="Times New Roman" w:cs="Times New Roman"/>
                <w:sz w:val="24"/>
                <w:szCs w:val="24"/>
              </w:rPr>
            </w:pPr>
            <w:r w:rsidRPr="00632E7E">
              <w:rPr>
                <w:rFonts w:ascii="Times New Roman" w:hAnsi="Times New Roman" w:cs="Times New Roman"/>
                <w:w w:val="115"/>
                <w:sz w:val="24"/>
                <w:szCs w:val="24"/>
              </w:rPr>
              <w:t>EVALUASI PENILAIAN KINERJA PERANGKAT DAERAH DALAM APLIKASI SIJAGUR</w:t>
            </w:r>
          </w:p>
        </w:tc>
      </w:tr>
    </w:tbl>
    <w:p w14:paraId="02F46A84" w14:textId="77777777" w:rsidR="00C43FB7" w:rsidRPr="00632E7E" w:rsidRDefault="00C43FB7">
      <w:pPr>
        <w:pStyle w:val="BodyText"/>
        <w:spacing w:before="1"/>
        <w:rPr>
          <w:rFonts w:ascii="Times New Roman" w:hAnsi="Times New Roman" w:cs="Times New Roman"/>
        </w:rPr>
      </w:pPr>
    </w:p>
    <w:p w14:paraId="75A6EBAB" w14:textId="77777777" w:rsidR="00C43FB7" w:rsidRPr="00632E7E" w:rsidRDefault="00000000">
      <w:pPr>
        <w:pStyle w:val="ListParagraph"/>
        <w:numPr>
          <w:ilvl w:val="0"/>
          <w:numId w:val="1"/>
        </w:numPr>
        <w:tabs>
          <w:tab w:val="left" w:pos="570"/>
        </w:tabs>
        <w:spacing w:before="0"/>
        <w:ind w:left="570" w:right="0" w:hanging="359"/>
        <w:jc w:val="left"/>
        <w:rPr>
          <w:rFonts w:ascii="Times New Roman" w:hAnsi="Times New Roman" w:cs="Times New Roman"/>
          <w:sz w:val="24"/>
          <w:szCs w:val="24"/>
        </w:rPr>
      </w:pPr>
      <w:r w:rsidRPr="00632E7E">
        <w:rPr>
          <w:rFonts w:ascii="Times New Roman" w:hAnsi="Times New Roman" w:cs="Times New Roman"/>
          <w:w w:val="130"/>
          <w:sz w:val="24"/>
          <w:szCs w:val="24"/>
        </w:rPr>
        <w:t>Bobot</w:t>
      </w:r>
      <w:r w:rsidRPr="00632E7E">
        <w:rPr>
          <w:rFonts w:ascii="Times New Roman" w:hAnsi="Times New Roman" w:cs="Times New Roman"/>
          <w:spacing w:val="5"/>
          <w:w w:val="130"/>
          <w:sz w:val="24"/>
          <w:szCs w:val="24"/>
        </w:rPr>
        <w:t xml:space="preserve"> </w:t>
      </w:r>
      <w:r w:rsidRPr="00632E7E">
        <w:rPr>
          <w:rFonts w:ascii="Times New Roman" w:hAnsi="Times New Roman" w:cs="Times New Roman"/>
          <w:w w:val="130"/>
          <w:sz w:val="24"/>
          <w:szCs w:val="24"/>
        </w:rPr>
        <w:t>Kriteria</w:t>
      </w:r>
      <w:r w:rsidRPr="00632E7E">
        <w:rPr>
          <w:rFonts w:ascii="Times New Roman" w:hAnsi="Times New Roman" w:cs="Times New Roman"/>
          <w:spacing w:val="6"/>
          <w:w w:val="130"/>
          <w:sz w:val="24"/>
          <w:szCs w:val="24"/>
        </w:rPr>
        <w:t xml:space="preserve"> </w:t>
      </w:r>
      <w:r w:rsidRPr="00632E7E">
        <w:rPr>
          <w:rFonts w:ascii="Times New Roman" w:hAnsi="Times New Roman" w:cs="Times New Roman"/>
          <w:w w:val="130"/>
          <w:sz w:val="24"/>
          <w:szCs w:val="24"/>
        </w:rPr>
        <w:t>Penilaian</w:t>
      </w:r>
      <w:r w:rsidRPr="00632E7E">
        <w:rPr>
          <w:rFonts w:ascii="Times New Roman" w:hAnsi="Times New Roman" w:cs="Times New Roman"/>
          <w:spacing w:val="5"/>
          <w:w w:val="130"/>
          <w:sz w:val="24"/>
          <w:szCs w:val="24"/>
        </w:rPr>
        <w:t xml:space="preserve"> </w:t>
      </w:r>
      <w:r w:rsidRPr="00632E7E">
        <w:rPr>
          <w:rFonts w:ascii="Times New Roman" w:hAnsi="Times New Roman" w:cs="Times New Roman"/>
          <w:w w:val="130"/>
          <w:sz w:val="24"/>
          <w:szCs w:val="24"/>
        </w:rPr>
        <w:t>Kinerja</w:t>
      </w:r>
      <w:r w:rsidRPr="00632E7E">
        <w:rPr>
          <w:rFonts w:ascii="Times New Roman" w:hAnsi="Times New Roman" w:cs="Times New Roman"/>
          <w:spacing w:val="10"/>
          <w:w w:val="130"/>
          <w:sz w:val="24"/>
          <w:szCs w:val="24"/>
        </w:rPr>
        <w:t xml:space="preserve"> </w:t>
      </w:r>
      <w:r w:rsidRPr="00632E7E">
        <w:rPr>
          <w:rFonts w:ascii="Times New Roman" w:hAnsi="Times New Roman" w:cs="Times New Roman"/>
          <w:w w:val="130"/>
          <w:sz w:val="24"/>
          <w:szCs w:val="24"/>
        </w:rPr>
        <w:t>Perangkat</w:t>
      </w:r>
      <w:r w:rsidRPr="00632E7E">
        <w:rPr>
          <w:rFonts w:ascii="Times New Roman" w:hAnsi="Times New Roman" w:cs="Times New Roman"/>
          <w:spacing w:val="8"/>
          <w:w w:val="130"/>
          <w:sz w:val="24"/>
          <w:szCs w:val="24"/>
        </w:rPr>
        <w:t xml:space="preserve"> </w:t>
      </w:r>
      <w:r w:rsidRPr="00632E7E">
        <w:rPr>
          <w:rFonts w:ascii="Times New Roman" w:hAnsi="Times New Roman" w:cs="Times New Roman"/>
          <w:spacing w:val="-2"/>
          <w:w w:val="130"/>
          <w:sz w:val="24"/>
          <w:szCs w:val="24"/>
        </w:rPr>
        <w:t>Daerah:</w:t>
      </w:r>
    </w:p>
    <w:p w14:paraId="22EDCD29" w14:textId="65B11EBE" w:rsidR="00C43FB7" w:rsidRPr="00632E7E" w:rsidRDefault="00632E7E" w:rsidP="001B639B">
      <w:pPr>
        <w:pStyle w:val="BodyText"/>
        <w:spacing w:before="202"/>
        <w:jc w:val="center"/>
        <w:rPr>
          <w:rFonts w:ascii="Times New Roman" w:hAnsi="Times New Roman" w:cs="Times New Roman"/>
        </w:rPr>
      </w:pPr>
      <w:r w:rsidRPr="00632E7E">
        <w:rPr>
          <w:noProof/>
        </w:rPr>
        <w:drawing>
          <wp:inline distT="0" distB="0" distL="0" distR="0" wp14:anchorId="4276DCAD" wp14:editId="508A1C68">
            <wp:extent cx="4964163" cy="2706255"/>
            <wp:effectExtent l="0" t="0" r="8255" b="0"/>
            <wp:docPr id="23536904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73909" cy="2711568"/>
                    </a:xfrm>
                    <a:prstGeom prst="rect">
                      <a:avLst/>
                    </a:prstGeom>
                    <a:noFill/>
                    <a:ln>
                      <a:noFill/>
                    </a:ln>
                  </pic:spPr>
                </pic:pic>
              </a:graphicData>
            </a:graphic>
          </wp:inline>
        </w:drawing>
      </w:r>
    </w:p>
    <w:p w14:paraId="0FF88337" w14:textId="77777777" w:rsidR="001B639B" w:rsidRPr="00632E7E" w:rsidRDefault="001B639B" w:rsidP="001B639B">
      <w:pPr>
        <w:pStyle w:val="BodyText"/>
        <w:spacing w:before="202"/>
        <w:jc w:val="center"/>
        <w:rPr>
          <w:rFonts w:ascii="Times New Roman" w:hAnsi="Times New Roman" w:cs="Times New Roman"/>
        </w:rPr>
      </w:pPr>
    </w:p>
    <w:p w14:paraId="17E456FE" w14:textId="77777777" w:rsidR="00C43FB7" w:rsidRPr="00632E7E" w:rsidRDefault="00000000">
      <w:pPr>
        <w:pStyle w:val="ListParagraph"/>
        <w:numPr>
          <w:ilvl w:val="0"/>
          <w:numId w:val="1"/>
        </w:numPr>
        <w:tabs>
          <w:tab w:val="left" w:pos="569"/>
          <w:tab w:val="left" w:pos="571"/>
          <w:tab w:val="left" w:pos="2020"/>
          <w:tab w:val="left" w:pos="3343"/>
          <w:tab w:val="left" w:pos="4513"/>
          <w:tab w:val="left" w:pos="6080"/>
          <w:tab w:val="left" w:pos="7270"/>
          <w:tab w:val="left" w:pos="8137"/>
        </w:tabs>
        <w:spacing w:before="0"/>
        <w:ind w:right="137" w:hanging="428"/>
        <w:jc w:val="left"/>
        <w:rPr>
          <w:rFonts w:ascii="Times New Roman" w:hAnsi="Times New Roman" w:cs="Times New Roman"/>
          <w:sz w:val="24"/>
          <w:szCs w:val="24"/>
        </w:rPr>
      </w:pPr>
      <w:r w:rsidRPr="00632E7E">
        <w:rPr>
          <w:rFonts w:ascii="Times New Roman" w:hAnsi="Times New Roman" w:cs="Times New Roman"/>
          <w:spacing w:val="-2"/>
          <w:w w:val="135"/>
          <w:sz w:val="24"/>
          <w:szCs w:val="24"/>
        </w:rPr>
        <w:t>Penilaian</w:t>
      </w:r>
      <w:r w:rsidRPr="00632E7E">
        <w:rPr>
          <w:rFonts w:ascii="Times New Roman" w:hAnsi="Times New Roman" w:cs="Times New Roman"/>
          <w:sz w:val="24"/>
          <w:szCs w:val="24"/>
        </w:rPr>
        <w:tab/>
      </w:r>
      <w:r w:rsidRPr="00632E7E">
        <w:rPr>
          <w:rFonts w:ascii="Times New Roman" w:hAnsi="Times New Roman" w:cs="Times New Roman"/>
          <w:spacing w:val="-2"/>
          <w:w w:val="135"/>
          <w:sz w:val="24"/>
          <w:szCs w:val="24"/>
        </w:rPr>
        <w:t>Capaian</w:t>
      </w:r>
      <w:r w:rsidRPr="00632E7E">
        <w:rPr>
          <w:rFonts w:ascii="Times New Roman" w:hAnsi="Times New Roman" w:cs="Times New Roman"/>
          <w:sz w:val="24"/>
          <w:szCs w:val="24"/>
        </w:rPr>
        <w:tab/>
      </w:r>
      <w:r w:rsidRPr="00632E7E">
        <w:rPr>
          <w:rFonts w:ascii="Times New Roman" w:hAnsi="Times New Roman" w:cs="Times New Roman"/>
          <w:spacing w:val="-2"/>
          <w:w w:val="135"/>
          <w:sz w:val="24"/>
          <w:szCs w:val="24"/>
        </w:rPr>
        <w:t>Kinerja</w:t>
      </w:r>
      <w:r w:rsidRPr="00632E7E">
        <w:rPr>
          <w:rFonts w:ascii="Times New Roman" w:hAnsi="Times New Roman" w:cs="Times New Roman"/>
          <w:sz w:val="24"/>
          <w:szCs w:val="24"/>
        </w:rPr>
        <w:tab/>
      </w:r>
      <w:r w:rsidRPr="00632E7E">
        <w:rPr>
          <w:rFonts w:ascii="Times New Roman" w:hAnsi="Times New Roman" w:cs="Times New Roman"/>
          <w:spacing w:val="-2"/>
          <w:w w:val="135"/>
          <w:sz w:val="24"/>
          <w:szCs w:val="24"/>
        </w:rPr>
        <w:t>Perangkat</w:t>
      </w:r>
      <w:r w:rsidRPr="00632E7E">
        <w:rPr>
          <w:rFonts w:ascii="Times New Roman" w:hAnsi="Times New Roman" w:cs="Times New Roman"/>
          <w:sz w:val="24"/>
          <w:szCs w:val="24"/>
        </w:rPr>
        <w:tab/>
      </w:r>
      <w:r w:rsidRPr="00632E7E">
        <w:rPr>
          <w:rFonts w:ascii="Times New Roman" w:hAnsi="Times New Roman" w:cs="Times New Roman"/>
          <w:spacing w:val="-2"/>
          <w:w w:val="135"/>
          <w:sz w:val="24"/>
          <w:szCs w:val="24"/>
        </w:rPr>
        <w:t>Daerah</w:t>
      </w:r>
      <w:r w:rsidRPr="00632E7E">
        <w:rPr>
          <w:rFonts w:ascii="Times New Roman" w:hAnsi="Times New Roman" w:cs="Times New Roman"/>
          <w:sz w:val="24"/>
          <w:szCs w:val="24"/>
        </w:rPr>
        <w:tab/>
      </w:r>
      <w:r w:rsidRPr="00632E7E">
        <w:rPr>
          <w:rFonts w:ascii="Times New Roman" w:hAnsi="Times New Roman" w:cs="Times New Roman"/>
          <w:spacing w:val="-4"/>
          <w:w w:val="135"/>
          <w:sz w:val="24"/>
          <w:szCs w:val="24"/>
        </w:rPr>
        <w:t>pada</w:t>
      </w:r>
      <w:r w:rsidRPr="00632E7E">
        <w:rPr>
          <w:rFonts w:ascii="Times New Roman" w:hAnsi="Times New Roman" w:cs="Times New Roman"/>
          <w:sz w:val="24"/>
          <w:szCs w:val="24"/>
        </w:rPr>
        <w:tab/>
      </w:r>
      <w:r w:rsidRPr="00632E7E">
        <w:rPr>
          <w:rFonts w:ascii="Times New Roman" w:hAnsi="Times New Roman" w:cs="Times New Roman"/>
          <w:spacing w:val="-2"/>
          <w:w w:val="130"/>
          <w:sz w:val="24"/>
          <w:szCs w:val="24"/>
        </w:rPr>
        <w:t xml:space="preserve">Aplikasi </w:t>
      </w:r>
      <w:r w:rsidRPr="00632E7E">
        <w:rPr>
          <w:rFonts w:ascii="Times New Roman" w:hAnsi="Times New Roman" w:cs="Times New Roman"/>
          <w:spacing w:val="-2"/>
          <w:w w:val="135"/>
          <w:sz w:val="24"/>
          <w:szCs w:val="24"/>
        </w:rPr>
        <w:t>SIJAGUR:</w:t>
      </w:r>
    </w:p>
    <w:p w14:paraId="2DEA117C" w14:textId="13088417" w:rsidR="00C43FB7" w:rsidRPr="00632E7E" w:rsidRDefault="00C43FB7">
      <w:pPr>
        <w:pStyle w:val="BodyText"/>
        <w:spacing w:before="35"/>
        <w:rPr>
          <w:rFonts w:ascii="Times New Roman" w:hAnsi="Times New Roman" w:cs="Times New Roman"/>
        </w:rPr>
      </w:pPr>
    </w:p>
    <w:p w14:paraId="07AD9944" w14:textId="0D6AAA7C" w:rsidR="00C43FB7" w:rsidRPr="00632E7E" w:rsidRDefault="00632E7E" w:rsidP="00F80CDE">
      <w:pPr>
        <w:pStyle w:val="BodyText"/>
        <w:jc w:val="center"/>
        <w:rPr>
          <w:rFonts w:ascii="Times New Roman" w:hAnsi="Times New Roman" w:cs="Times New Roman"/>
        </w:rPr>
      </w:pPr>
      <w:r w:rsidRPr="00632E7E">
        <w:rPr>
          <w:noProof/>
        </w:rPr>
        <w:drawing>
          <wp:inline distT="0" distB="0" distL="0" distR="0" wp14:anchorId="27A94B46" wp14:editId="1A23286B">
            <wp:extent cx="5966690" cy="3190875"/>
            <wp:effectExtent l="0" t="0" r="0" b="0"/>
            <wp:docPr id="22243538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76629" cy="3196190"/>
                    </a:xfrm>
                    <a:prstGeom prst="rect">
                      <a:avLst/>
                    </a:prstGeom>
                    <a:noFill/>
                    <a:ln>
                      <a:noFill/>
                    </a:ln>
                  </pic:spPr>
                </pic:pic>
              </a:graphicData>
            </a:graphic>
          </wp:inline>
        </w:drawing>
      </w:r>
    </w:p>
    <w:p w14:paraId="29DD89AA" w14:textId="77777777" w:rsidR="00C43FB7" w:rsidRDefault="00C43FB7">
      <w:pPr>
        <w:pStyle w:val="BodyText"/>
        <w:spacing w:before="162"/>
        <w:rPr>
          <w:rFonts w:ascii="Times New Roman" w:hAnsi="Times New Roman" w:cs="Times New Roman"/>
        </w:rPr>
      </w:pPr>
    </w:p>
    <w:p w14:paraId="46EED353" w14:textId="77777777" w:rsidR="00632E7E" w:rsidRDefault="00632E7E">
      <w:pPr>
        <w:pStyle w:val="BodyText"/>
        <w:spacing w:before="162"/>
        <w:rPr>
          <w:rFonts w:ascii="Times New Roman" w:hAnsi="Times New Roman" w:cs="Times New Roman"/>
        </w:rPr>
      </w:pPr>
    </w:p>
    <w:p w14:paraId="0CE2217F" w14:textId="77777777" w:rsidR="00632E7E" w:rsidRDefault="00632E7E">
      <w:pPr>
        <w:pStyle w:val="BodyText"/>
        <w:spacing w:before="162"/>
        <w:rPr>
          <w:rFonts w:ascii="Times New Roman" w:hAnsi="Times New Roman" w:cs="Times New Roman"/>
        </w:rPr>
      </w:pPr>
    </w:p>
    <w:p w14:paraId="5A2552E7" w14:textId="36DF8711" w:rsidR="00632E7E" w:rsidRDefault="00BF5FB2" w:rsidP="00632E7E">
      <w:pPr>
        <w:pStyle w:val="BodyText"/>
        <w:numPr>
          <w:ilvl w:val="0"/>
          <w:numId w:val="1"/>
        </w:numPr>
        <w:spacing w:before="162"/>
        <w:jc w:val="left"/>
        <w:rPr>
          <w:rFonts w:ascii="Times New Roman" w:hAnsi="Times New Roman" w:cs="Times New Roman"/>
        </w:rPr>
      </w:pPr>
      <w:r>
        <w:rPr>
          <w:rFonts w:ascii="Times New Roman" w:hAnsi="Times New Roman" w:cs="Times New Roman"/>
          <w:spacing w:val="-2"/>
          <w:w w:val="135"/>
        </w:rPr>
        <w:lastRenderedPageBreak/>
        <w:t xml:space="preserve">  </w:t>
      </w:r>
      <w:r w:rsidRPr="00632E7E">
        <w:rPr>
          <w:rFonts w:ascii="Times New Roman" w:hAnsi="Times New Roman" w:cs="Times New Roman"/>
          <w:spacing w:val="-2"/>
          <w:w w:val="135"/>
        </w:rPr>
        <w:t>P</w:t>
      </w:r>
      <w:r>
        <w:rPr>
          <w:rFonts w:ascii="Times New Roman" w:hAnsi="Times New Roman" w:cs="Times New Roman"/>
          <w:spacing w:val="-2"/>
          <w:w w:val="135"/>
        </w:rPr>
        <w:t>erhitungan pemotongan TPP</w:t>
      </w:r>
      <w:r w:rsidRPr="00632E7E">
        <w:rPr>
          <w:rFonts w:ascii="Times New Roman" w:hAnsi="Times New Roman" w:cs="Times New Roman"/>
        </w:rPr>
        <w:tab/>
      </w:r>
      <w:r w:rsidRPr="00632E7E">
        <w:rPr>
          <w:rFonts w:ascii="Times New Roman" w:hAnsi="Times New Roman" w:cs="Times New Roman"/>
          <w:spacing w:val="-2"/>
          <w:w w:val="135"/>
        </w:rPr>
        <w:t>Capaian</w:t>
      </w:r>
      <w:r w:rsidRPr="00632E7E">
        <w:rPr>
          <w:rFonts w:ascii="Times New Roman" w:hAnsi="Times New Roman" w:cs="Times New Roman"/>
        </w:rPr>
        <w:tab/>
      </w:r>
      <w:r w:rsidRPr="00632E7E">
        <w:rPr>
          <w:rFonts w:ascii="Times New Roman" w:hAnsi="Times New Roman" w:cs="Times New Roman"/>
          <w:spacing w:val="-2"/>
          <w:w w:val="135"/>
        </w:rPr>
        <w:t>Kinerja</w:t>
      </w:r>
      <w:r w:rsidRPr="00632E7E">
        <w:rPr>
          <w:rFonts w:ascii="Times New Roman" w:hAnsi="Times New Roman" w:cs="Times New Roman"/>
        </w:rPr>
        <w:tab/>
      </w:r>
      <w:r w:rsidRPr="00632E7E">
        <w:rPr>
          <w:rFonts w:ascii="Times New Roman" w:hAnsi="Times New Roman" w:cs="Times New Roman"/>
          <w:spacing w:val="-2"/>
          <w:w w:val="135"/>
        </w:rPr>
        <w:t>Perangkat</w:t>
      </w:r>
      <w:r w:rsidRPr="00632E7E">
        <w:rPr>
          <w:rFonts w:ascii="Times New Roman" w:hAnsi="Times New Roman" w:cs="Times New Roman"/>
        </w:rPr>
        <w:tab/>
      </w:r>
      <w:r w:rsidRPr="00632E7E">
        <w:rPr>
          <w:rFonts w:ascii="Times New Roman" w:hAnsi="Times New Roman" w:cs="Times New Roman"/>
          <w:spacing w:val="-2"/>
          <w:w w:val="135"/>
        </w:rPr>
        <w:t>Daerah</w:t>
      </w:r>
      <w:r w:rsidRPr="00632E7E">
        <w:rPr>
          <w:rFonts w:ascii="Times New Roman" w:hAnsi="Times New Roman" w:cs="Times New Roman"/>
        </w:rPr>
        <w:tab/>
      </w:r>
      <w:r w:rsidRPr="00632E7E">
        <w:rPr>
          <w:rFonts w:ascii="Times New Roman" w:hAnsi="Times New Roman" w:cs="Times New Roman"/>
          <w:spacing w:val="-4"/>
          <w:w w:val="135"/>
        </w:rPr>
        <w:t>pada</w:t>
      </w:r>
      <w:r w:rsidRPr="00632E7E">
        <w:rPr>
          <w:rFonts w:ascii="Times New Roman" w:hAnsi="Times New Roman" w:cs="Times New Roman"/>
        </w:rPr>
        <w:tab/>
      </w:r>
      <w:r w:rsidRPr="00632E7E">
        <w:rPr>
          <w:rFonts w:ascii="Times New Roman" w:hAnsi="Times New Roman" w:cs="Times New Roman"/>
          <w:spacing w:val="-2"/>
          <w:w w:val="130"/>
        </w:rPr>
        <w:t xml:space="preserve">Aplikasi </w:t>
      </w:r>
      <w:r w:rsidRPr="00632E7E">
        <w:rPr>
          <w:rFonts w:ascii="Times New Roman" w:hAnsi="Times New Roman" w:cs="Times New Roman"/>
          <w:spacing w:val="-2"/>
          <w:w w:val="135"/>
        </w:rPr>
        <w:t>SIJAGUR</w:t>
      </w:r>
    </w:p>
    <w:p w14:paraId="6A25B612" w14:textId="0AD0C27B" w:rsidR="00BF5FB2" w:rsidRDefault="00BF5FB2" w:rsidP="00BF5FB2">
      <w:pPr>
        <w:pStyle w:val="BodyText"/>
        <w:spacing w:before="162"/>
        <w:jc w:val="center"/>
      </w:pPr>
      <w:r>
        <w:t xml:space="preserve">       </w:t>
      </w:r>
      <w:r w:rsidRPr="00BF5FB2">
        <w:rPr>
          <w:noProof/>
        </w:rPr>
        <w:drawing>
          <wp:inline distT="0" distB="0" distL="0" distR="0" wp14:anchorId="11630E6D" wp14:editId="3673992C">
            <wp:extent cx="5347855" cy="1777365"/>
            <wp:effectExtent l="0" t="0" r="5715" b="0"/>
            <wp:docPr id="9123517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49854" cy="1778029"/>
                    </a:xfrm>
                    <a:prstGeom prst="rect">
                      <a:avLst/>
                    </a:prstGeom>
                    <a:noFill/>
                    <a:ln>
                      <a:noFill/>
                    </a:ln>
                  </pic:spPr>
                </pic:pic>
              </a:graphicData>
            </a:graphic>
          </wp:inline>
        </w:drawing>
      </w:r>
    </w:p>
    <w:p w14:paraId="72C3DDB5" w14:textId="77777777" w:rsidR="00BF5FB2" w:rsidRPr="00632E7E" w:rsidRDefault="00BF5FB2" w:rsidP="00BF5FB2">
      <w:pPr>
        <w:pStyle w:val="BodyText"/>
        <w:spacing w:before="162"/>
        <w:jc w:val="center"/>
        <w:rPr>
          <w:rFonts w:ascii="Times New Roman" w:hAnsi="Times New Roman" w:cs="Times New Roman"/>
        </w:rPr>
      </w:pPr>
    </w:p>
    <w:tbl>
      <w:tblPr>
        <w:tblW w:w="0" w:type="auto"/>
        <w:tblInd w:w="4743" w:type="dxa"/>
        <w:tblLayout w:type="fixed"/>
        <w:tblCellMar>
          <w:left w:w="0" w:type="dxa"/>
          <w:right w:w="0" w:type="dxa"/>
        </w:tblCellMar>
        <w:tblLook w:val="01E0" w:firstRow="1" w:lastRow="1" w:firstColumn="1" w:lastColumn="1" w:noHBand="0" w:noVBand="0"/>
      </w:tblPr>
      <w:tblGrid>
        <w:gridCol w:w="3054"/>
      </w:tblGrid>
      <w:tr w:rsidR="00632E7E" w:rsidRPr="00632E7E" w14:paraId="4B04A7F0" w14:textId="77777777" w:rsidTr="00955033">
        <w:trPr>
          <w:trHeight w:val="422"/>
        </w:trPr>
        <w:tc>
          <w:tcPr>
            <w:tcW w:w="3054" w:type="dxa"/>
          </w:tcPr>
          <w:p w14:paraId="32F70EEF" w14:textId="77777777" w:rsidR="00C43FB7" w:rsidRPr="00632E7E" w:rsidRDefault="00000000">
            <w:pPr>
              <w:pStyle w:val="TableParagraph"/>
              <w:spacing w:line="279" w:lineRule="exact"/>
              <w:ind w:left="50"/>
              <w:jc w:val="left"/>
              <w:rPr>
                <w:rFonts w:ascii="Times New Roman" w:hAnsi="Times New Roman" w:cs="Times New Roman"/>
                <w:sz w:val="24"/>
                <w:szCs w:val="24"/>
              </w:rPr>
            </w:pPr>
            <w:r w:rsidRPr="00632E7E">
              <w:rPr>
                <w:rFonts w:ascii="Times New Roman" w:hAnsi="Times New Roman" w:cs="Times New Roman"/>
                <w:spacing w:val="-2"/>
                <w:w w:val="115"/>
                <w:sz w:val="24"/>
                <w:szCs w:val="24"/>
              </w:rPr>
              <w:t>BUPATI</w:t>
            </w:r>
            <w:r w:rsidRPr="00632E7E">
              <w:rPr>
                <w:rFonts w:ascii="Times New Roman" w:hAnsi="Times New Roman" w:cs="Times New Roman"/>
                <w:spacing w:val="-1"/>
                <w:w w:val="115"/>
                <w:sz w:val="24"/>
                <w:szCs w:val="24"/>
              </w:rPr>
              <w:t xml:space="preserve"> </w:t>
            </w:r>
            <w:r w:rsidRPr="00632E7E">
              <w:rPr>
                <w:rFonts w:ascii="Times New Roman" w:hAnsi="Times New Roman" w:cs="Times New Roman"/>
                <w:spacing w:val="-2"/>
                <w:w w:val="115"/>
                <w:sz w:val="24"/>
                <w:szCs w:val="24"/>
              </w:rPr>
              <w:t>SUMEDANG,</w:t>
            </w:r>
          </w:p>
        </w:tc>
      </w:tr>
      <w:tr w:rsidR="00632E7E" w:rsidRPr="00632E7E" w14:paraId="28DED46F" w14:textId="77777777" w:rsidTr="00955033">
        <w:trPr>
          <w:trHeight w:val="563"/>
        </w:trPr>
        <w:tc>
          <w:tcPr>
            <w:tcW w:w="3054" w:type="dxa"/>
          </w:tcPr>
          <w:p w14:paraId="0CAB761C" w14:textId="77777777" w:rsidR="00C43FB7" w:rsidRPr="00632E7E" w:rsidRDefault="00000000">
            <w:pPr>
              <w:pStyle w:val="TableParagraph"/>
              <w:spacing w:before="139"/>
              <w:ind w:right="157"/>
              <w:jc w:val="center"/>
              <w:rPr>
                <w:rFonts w:ascii="Times New Roman" w:hAnsi="Times New Roman" w:cs="Times New Roman"/>
                <w:sz w:val="24"/>
                <w:szCs w:val="24"/>
              </w:rPr>
            </w:pPr>
            <w:r w:rsidRPr="00632E7E">
              <w:rPr>
                <w:rFonts w:ascii="Times New Roman" w:hAnsi="Times New Roman" w:cs="Times New Roman"/>
                <w:spacing w:val="-5"/>
                <w:w w:val="110"/>
                <w:sz w:val="24"/>
                <w:szCs w:val="24"/>
              </w:rPr>
              <w:t>ttd</w:t>
            </w:r>
          </w:p>
        </w:tc>
      </w:tr>
      <w:tr w:rsidR="00C43FB7" w:rsidRPr="00632E7E" w14:paraId="17A45FB9" w14:textId="77777777" w:rsidTr="00955033">
        <w:trPr>
          <w:trHeight w:val="422"/>
        </w:trPr>
        <w:tc>
          <w:tcPr>
            <w:tcW w:w="3054" w:type="dxa"/>
          </w:tcPr>
          <w:p w14:paraId="07886C03" w14:textId="77777777" w:rsidR="00C43FB7" w:rsidRPr="00632E7E" w:rsidRDefault="00000000">
            <w:pPr>
              <w:pStyle w:val="TableParagraph"/>
              <w:spacing w:before="139" w:line="264" w:lineRule="exact"/>
              <w:ind w:left="50"/>
              <w:jc w:val="left"/>
              <w:rPr>
                <w:rFonts w:ascii="Times New Roman" w:hAnsi="Times New Roman" w:cs="Times New Roman"/>
                <w:sz w:val="24"/>
                <w:szCs w:val="24"/>
              </w:rPr>
            </w:pPr>
            <w:r w:rsidRPr="00632E7E">
              <w:rPr>
                <w:rFonts w:ascii="Times New Roman" w:hAnsi="Times New Roman" w:cs="Times New Roman"/>
                <w:w w:val="115"/>
                <w:sz w:val="24"/>
                <w:szCs w:val="24"/>
              </w:rPr>
              <w:t>DONY</w:t>
            </w:r>
            <w:r w:rsidRPr="00632E7E">
              <w:rPr>
                <w:rFonts w:ascii="Times New Roman" w:hAnsi="Times New Roman" w:cs="Times New Roman"/>
                <w:spacing w:val="8"/>
                <w:w w:val="115"/>
                <w:sz w:val="24"/>
                <w:szCs w:val="24"/>
              </w:rPr>
              <w:t xml:space="preserve"> </w:t>
            </w:r>
            <w:r w:rsidRPr="00632E7E">
              <w:rPr>
                <w:rFonts w:ascii="Times New Roman" w:hAnsi="Times New Roman" w:cs="Times New Roman"/>
                <w:w w:val="115"/>
                <w:sz w:val="24"/>
                <w:szCs w:val="24"/>
              </w:rPr>
              <w:t>AHMAD</w:t>
            </w:r>
            <w:r w:rsidRPr="00632E7E">
              <w:rPr>
                <w:rFonts w:ascii="Times New Roman" w:hAnsi="Times New Roman" w:cs="Times New Roman"/>
                <w:spacing w:val="9"/>
                <w:w w:val="115"/>
                <w:sz w:val="24"/>
                <w:szCs w:val="24"/>
              </w:rPr>
              <w:t xml:space="preserve"> </w:t>
            </w:r>
            <w:r w:rsidRPr="00632E7E">
              <w:rPr>
                <w:rFonts w:ascii="Times New Roman" w:hAnsi="Times New Roman" w:cs="Times New Roman"/>
                <w:spacing w:val="-4"/>
                <w:w w:val="115"/>
                <w:sz w:val="24"/>
                <w:szCs w:val="24"/>
              </w:rPr>
              <w:t>MUNIR</w:t>
            </w:r>
          </w:p>
        </w:tc>
      </w:tr>
    </w:tbl>
    <w:p w14:paraId="17F8EB44" w14:textId="77777777" w:rsidR="00CB3D10" w:rsidRPr="00632E7E" w:rsidRDefault="00CB3D10">
      <w:pPr>
        <w:rPr>
          <w:rFonts w:ascii="Times New Roman" w:hAnsi="Times New Roman" w:cs="Times New Roman"/>
          <w:sz w:val="24"/>
          <w:szCs w:val="24"/>
        </w:rPr>
      </w:pPr>
    </w:p>
    <w:sectPr w:rsidR="00CB3D10" w:rsidRPr="00632E7E">
      <w:headerReference w:type="default" r:id="rId13"/>
      <w:footerReference w:type="default" r:id="rId14"/>
      <w:pgSz w:w="11910" w:h="18720"/>
      <w:pgMar w:top="1380" w:right="1275" w:bottom="280" w:left="1275"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9F5BA" w14:textId="77777777" w:rsidR="00AB525A" w:rsidRDefault="00AB525A">
      <w:r>
        <w:separator/>
      </w:r>
    </w:p>
  </w:endnote>
  <w:endnote w:type="continuationSeparator" w:id="0">
    <w:p w14:paraId="119034A0" w14:textId="77777777" w:rsidR="00AB525A" w:rsidRDefault="00AB5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60B8C" w14:textId="77777777" w:rsidR="00C43FB7" w:rsidRDefault="00000000">
    <w:pPr>
      <w:pStyle w:val="BodyText"/>
      <w:spacing w:line="14" w:lineRule="auto"/>
      <w:rPr>
        <w:sz w:val="20"/>
      </w:rPr>
    </w:pPr>
    <w:r>
      <w:rPr>
        <w:noProof/>
        <w:sz w:val="20"/>
      </w:rPr>
      <mc:AlternateContent>
        <mc:Choice Requires="wps">
          <w:drawing>
            <wp:anchor distT="0" distB="0" distL="0" distR="0" simplePos="0" relativeHeight="251658240" behindDoc="1" locked="0" layoutInCell="1" allowOverlap="1" wp14:anchorId="0F8B13D7" wp14:editId="6584DBDF">
              <wp:simplePos x="0" y="0"/>
              <wp:positionH relativeFrom="page">
                <wp:posOffset>4933569</wp:posOffset>
              </wp:positionH>
              <wp:positionV relativeFrom="page">
                <wp:posOffset>11075635</wp:posOffset>
              </wp:positionV>
              <wp:extent cx="1595755" cy="20447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5755" cy="204470"/>
                      </a:xfrm>
                      <a:prstGeom prst="rect">
                        <a:avLst/>
                      </a:prstGeom>
                    </wps:spPr>
                    <wps:txbx>
                      <w:txbxContent>
                        <w:p w14:paraId="6D5CAE0C" w14:textId="5AAA67C2" w:rsidR="00C43FB7" w:rsidRDefault="00C43FB7">
                          <w:pPr>
                            <w:pStyle w:val="BodyText"/>
                            <w:spacing w:before="18"/>
                            <w:ind w:left="20"/>
                          </w:pPr>
                        </w:p>
                      </w:txbxContent>
                    </wps:txbx>
                    <wps:bodyPr wrap="square" lIns="0" tIns="0" rIns="0" bIns="0" rtlCol="0">
                      <a:noAutofit/>
                    </wps:bodyPr>
                  </wps:wsp>
                </a:graphicData>
              </a:graphic>
            </wp:anchor>
          </w:drawing>
        </mc:Choice>
        <mc:Fallback>
          <w:pict>
            <v:shapetype w14:anchorId="0F8B13D7" id="_x0000_t202" coordsize="21600,21600" o:spt="202" path="m,l,21600r21600,l21600,xe">
              <v:stroke joinstyle="miter"/>
              <v:path gradientshapeok="t" o:connecttype="rect"/>
            </v:shapetype>
            <v:shape id="Textbox 1" o:spid="_x0000_s1029" type="#_x0000_t202" style="position:absolute;margin-left:388.45pt;margin-top:872.1pt;width:125.65pt;height:16.1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ozRlQEAABsDAAAOAAAAZHJzL2Uyb0RvYy54bWysUsGO0zAQvSPxD5bv1Nlqy0LUdAWsQEgr&#10;WGnZD3Adu4mIPWbGbdK/Z+xNWwS3FZfJODN+894br28nP4iDReohNPJqUUlhg4G2D7tGPv34/Oad&#10;FJR0aPUAwTbyaEnebl6/Wo+xtkvoYGgtCgYJVI+xkV1KsVaKTGe9pgVEG7joAL1OfMSdalGPjO4H&#10;tayqt2oEbCOCsUT89+65KDcF3zlr0nfnyCYxNJK5pRKxxG2OarPW9Q517Hoz09AvYOF1H3joGepO&#10;Jy322P8D5XuDQODSwoBX4FxvbNHAaq6qv9Q8djraooXNoXi2if4frPl2eIwPKNL0ESZeYBFB8R7M&#10;T2Jv1Bipnnuyp1QTd2ehk0OfvyxB8EX29nj2005JmIy2er+6Wa2kMFxbVtfXN8VwdbkdkdIXC17k&#10;pJHI+yoM9OGeUp6v61PLTOZ5fmaSpu3ELTndQntkESPvsZH0a6/RSjF8DWxUXvopwVOyPSWYhk9Q&#10;nkbWEuDDPoHry+QL7jyZN1AIza8lr/jPc+m6vOnNbwAAAP//AwBQSwMEFAAGAAgAAAAhAMCHWSDh&#10;AAAADgEAAA8AAABkcnMvZG93bnJldi54bWxMj8FugzAQRO+V+g/WRuqtsYMQJBQTRVV7qlSV0EOP&#10;BjuAgtcUOwn9+y6n9ra7M5p9k+9nO7CrmXzvUMJmLYAZbJzusZXwWb0+boH5oFCrwaGR8GM87Iv7&#10;u1xl2t2wNNdjaBmFoM+UhC6EMePcN52xyq/daJC0k5usCrROLdeTulG4HXgkRMKt6pE+dGo0z51p&#10;zseLlXD4wvKl/36vP8pT2VfVTuBbcpbyYTUfnoAFM4c/Myz4hA4FMdXugtqzQUKaJjuykpDGcQRs&#10;sYhoS1O93NIkBl7k/H+N4hcAAP//AwBQSwECLQAUAAYACAAAACEAtoM4kv4AAADhAQAAEwAAAAAA&#10;AAAAAAAAAAAAAAAAW0NvbnRlbnRfVHlwZXNdLnhtbFBLAQItABQABgAIAAAAIQA4/SH/1gAAAJQB&#10;AAALAAAAAAAAAAAAAAAAAC8BAABfcmVscy8ucmVsc1BLAQItABQABgAIAAAAIQC8MozRlQEAABsD&#10;AAAOAAAAAAAAAAAAAAAAAC4CAABkcnMvZTJvRG9jLnhtbFBLAQItABQABgAIAAAAIQDAh1kg4QAA&#10;AA4BAAAPAAAAAAAAAAAAAAAAAO8DAABkcnMvZG93bnJldi54bWxQSwUGAAAAAAQABADzAAAA/QQA&#10;AAAA&#10;" filled="f" stroked="f">
              <v:textbox inset="0,0,0,0">
                <w:txbxContent>
                  <w:p w14:paraId="6D5CAE0C" w14:textId="5AAA67C2" w:rsidR="00C43FB7" w:rsidRDefault="00C43FB7">
                    <w:pPr>
                      <w:pStyle w:val="BodyText"/>
                      <w:spacing w:before="18"/>
                      <w:ind w:left="20"/>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A0B16" w14:textId="77777777" w:rsidR="00C43FB7" w:rsidRDefault="00C43FB7">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A0C25" w14:textId="77777777" w:rsidR="00AB525A" w:rsidRDefault="00AB525A">
      <w:r>
        <w:separator/>
      </w:r>
    </w:p>
  </w:footnote>
  <w:footnote w:type="continuationSeparator" w:id="0">
    <w:p w14:paraId="62F4BDE3" w14:textId="77777777" w:rsidR="00AB525A" w:rsidRDefault="00AB52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66517" w14:textId="77777777" w:rsidR="00C43FB7" w:rsidRDefault="00C43FB7">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E6C2E"/>
    <w:multiLevelType w:val="hybridMultilevel"/>
    <w:tmpl w:val="E4CCEFFA"/>
    <w:lvl w:ilvl="0" w:tplc="FB3240B8">
      <w:start w:val="2"/>
      <w:numFmt w:val="lowerLetter"/>
      <w:lvlText w:val="%1."/>
      <w:lvlJc w:val="left"/>
      <w:pPr>
        <w:ind w:left="3196" w:hanging="356"/>
      </w:pPr>
      <w:rPr>
        <w:rFonts w:ascii="Cambria" w:eastAsia="Cambria" w:hAnsi="Cambria" w:cs="Cambria" w:hint="default"/>
        <w:b w:val="0"/>
        <w:bCs w:val="0"/>
        <w:i w:val="0"/>
        <w:iCs w:val="0"/>
        <w:spacing w:val="-1"/>
        <w:w w:val="113"/>
        <w:sz w:val="24"/>
        <w:szCs w:val="24"/>
        <w:lang w:val="id" w:eastAsia="en-US" w:bidi="ar-SA"/>
      </w:rPr>
    </w:lvl>
    <w:lvl w:ilvl="1" w:tplc="5804129E">
      <w:numFmt w:val="bullet"/>
      <w:lvlText w:val="•"/>
      <w:lvlJc w:val="left"/>
      <w:pPr>
        <w:ind w:left="3849" w:hanging="356"/>
      </w:pPr>
      <w:rPr>
        <w:rFonts w:hint="default"/>
        <w:lang w:val="id" w:eastAsia="en-US" w:bidi="ar-SA"/>
      </w:rPr>
    </w:lvl>
    <w:lvl w:ilvl="2" w:tplc="772408A8">
      <w:numFmt w:val="bullet"/>
      <w:lvlText w:val="•"/>
      <w:lvlJc w:val="left"/>
      <w:pPr>
        <w:ind w:left="4503" w:hanging="356"/>
      </w:pPr>
      <w:rPr>
        <w:rFonts w:hint="default"/>
        <w:lang w:val="id" w:eastAsia="en-US" w:bidi="ar-SA"/>
      </w:rPr>
    </w:lvl>
    <w:lvl w:ilvl="3" w:tplc="65EA3014">
      <w:numFmt w:val="bullet"/>
      <w:lvlText w:val="•"/>
      <w:lvlJc w:val="left"/>
      <w:pPr>
        <w:ind w:left="5156" w:hanging="356"/>
      </w:pPr>
      <w:rPr>
        <w:rFonts w:hint="default"/>
        <w:lang w:val="id" w:eastAsia="en-US" w:bidi="ar-SA"/>
      </w:rPr>
    </w:lvl>
    <w:lvl w:ilvl="4" w:tplc="FCF4D7FE">
      <w:numFmt w:val="bullet"/>
      <w:lvlText w:val="•"/>
      <w:lvlJc w:val="left"/>
      <w:pPr>
        <w:ind w:left="5810" w:hanging="356"/>
      </w:pPr>
      <w:rPr>
        <w:rFonts w:hint="default"/>
        <w:lang w:val="id" w:eastAsia="en-US" w:bidi="ar-SA"/>
      </w:rPr>
    </w:lvl>
    <w:lvl w:ilvl="5" w:tplc="E63ABBFC">
      <w:numFmt w:val="bullet"/>
      <w:lvlText w:val="•"/>
      <w:lvlJc w:val="left"/>
      <w:pPr>
        <w:ind w:left="6464" w:hanging="356"/>
      </w:pPr>
      <w:rPr>
        <w:rFonts w:hint="default"/>
        <w:lang w:val="id" w:eastAsia="en-US" w:bidi="ar-SA"/>
      </w:rPr>
    </w:lvl>
    <w:lvl w:ilvl="6" w:tplc="59662CC6">
      <w:numFmt w:val="bullet"/>
      <w:lvlText w:val="•"/>
      <w:lvlJc w:val="left"/>
      <w:pPr>
        <w:ind w:left="7117" w:hanging="356"/>
      </w:pPr>
      <w:rPr>
        <w:rFonts w:hint="default"/>
        <w:lang w:val="id" w:eastAsia="en-US" w:bidi="ar-SA"/>
      </w:rPr>
    </w:lvl>
    <w:lvl w:ilvl="7" w:tplc="2EF6EC2C">
      <w:numFmt w:val="bullet"/>
      <w:lvlText w:val="•"/>
      <w:lvlJc w:val="left"/>
      <w:pPr>
        <w:ind w:left="7771" w:hanging="356"/>
      </w:pPr>
      <w:rPr>
        <w:rFonts w:hint="default"/>
        <w:lang w:val="id" w:eastAsia="en-US" w:bidi="ar-SA"/>
      </w:rPr>
    </w:lvl>
    <w:lvl w:ilvl="8" w:tplc="D68A0D64">
      <w:numFmt w:val="bullet"/>
      <w:lvlText w:val="•"/>
      <w:lvlJc w:val="left"/>
      <w:pPr>
        <w:ind w:left="8425" w:hanging="356"/>
      </w:pPr>
      <w:rPr>
        <w:rFonts w:hint="default"/>
        <w:lang w:val="id" w:eastAsia="en-US" w:bidi="ar-SA"/>
      </w:rPr>
    </w:lvl>
  </w:abstractNum>
  <w:abstractNum w:abstractNumId="1" w15:restartNumberingAfterBreak="0">
    <w:nsid w:val="06C01F87"/>
    <w:multiLevelType w:val="hybridMultilevel"/>
    <w:tmpl w:val="61F20004"/>
    <w:lvl w:ilvl="0" w:tplc="DFC2B8BE">
      <w:start w:val="4"/>
      <w:numFmt w:val="decimal"/>
      <w:lvlText w:val="%1."/>
      <w:lvlJc w:val="left"/>
      <w:pPr>
        <w:ind w:left="2464" w:hanging="358"/>
      </w:pPr>
      <w:rPr>
        <w:rFonts w:ascii="Cambria" w:eastAsia="Cambria" w:hAnsi="Cambria" w:cs="Cambria" w:hint="default"/>
        <w:b w:val="0"/>
        <w:bCs w:val="0"/>
        <w:i w:val="0"/>
        <w:iCs w:val="0"/>
        <w:spacing w:val="0"/>
        <w:w w:val="123"/>
        <w:sz w:val="24"/>
        <w:szCs w:val="24"/>
        <w:lang w:val="id" w:eastAsia="en-US" w:bidi="ar-SA"/>
      </w:rPr>
    </w:lvl>
    <w:lvl w:ilvl="1" w:tplc="F5CE86B2">
      <w:numFmt w:val="bullet"/>
      <w:lvlText w:val="•"/>
      <w:lvlJc w:val="left"/>
      <w:pPr>
        <w:ind w:left="3149" w:hanging="358"/>
      </w:pPr>
      <w:rPr>
        <w:rFonts w:hint="default"/>
        <w:lang w:val="id" w:eastAsia="en-US" w:bidi="ar-SA"/>
      </w:rPr>
    </w:lvl>
    <w:lvl w:ilvl="2" w:tplc="FC3628D0">
      <w:numFmt w:val="bullet"/>
      <w:lvlText w:val="•"/>
      <w:lvlJc w:val="left"/>
      <w:pPr>
        <w:ind w:left="3839" w:hanging="358"/>
      </w:pPr>
      <w:rPr>
        <w:rFonts w:hint="default"/>
        <w:lang w:val="id" w:eastAsia="en-US" w:bidi="ar-SA"/>
      </w:rPr>
    </w:lvl>
    <w:lvl w:ilvl="3" w:tplc="FA88F9E8">
      <w:numFmt w:val="bullet"/>
      <w:lvlText w:val="•"/>
      <w:lvlJc w:val="left"/>
      <w:pPr>
        <w:ind w:left="4528" w:hanging="358"/>
      </w:pPr>
      <w:rPr>
        <w:rFonts w:hint="default"/>
        <w:lang w:val="id" w:eastAsia="en-US" w:bidi="ar-SA"/>
      </w:rPr>
    </w:lvl>
    <w:lvl w:ilvl="4" w:tplc="DDE42AE4">
      <w:numFmt w:val="bullet"/>
      <w:lvlText w:val="•"/>
      <w:lvlJc w:val="left"/>
      <w:pPr>
        <w:ind w:left="5218" w:hanging="358"/>
      </w:pPr>
      <w:rPr>
        <w:rFonts w:hint="default"/>
        <w:lang w:val="id" w:eastAsia="en-US" w:bidi="ar-SA"/>
      </w:rPr>
    </w:lvl>
    <w:lvl w:ilvl="5" w:tplc="C9ECF74A">
      <w:numFmt w:val="bullet"/>
      <w:lvlText w:val="•"/>
      <w:lvlJc w:val="left"/>
      <w:pPr>
        <w:ind w:left="5908" w:hanging="358"/>
      </w:pPr>
      <w:rPr>
        <w:rFonts w:hint="default"/>
        <w:lang w:val="id" w:eastAsia="en-US" w:bidi="ar-SA"/>
      </w:rPr>
    </w:lvl>
    <w:lvl w:ilvl="6" w:tplc="582E6B10">
      <w:numFmt w:val="bullet"/>
      <w:lvlText w:val="•"/>
      <w:lvlJc w:val="left"/>
      <w:pPr>
        <w:ind w:left="6597" w:hanging="358"/>
      </w:pPr>
      <w:rPr>
        <w:rFonts w:hint="default"/>
        <w:lang w:val="id" w:eastAsia="en-US" w:bidi="ar-SA"/>
      </w:rPr>
    </w:lvl>
    <w:lvl w:ilvl="7" w:tplc="CA62A636">
      <w:numFmt w:val="bullet"/>
      <w:lvlText w:val="•"/>
      <w:lvlJc w:val="left"/>
      <w:pPr>
        <w:ind w:left="7287" w:hanging="358"/>
      </w:pPr>
      <w:rPr>
        <w:rFonts w:hint="default"/>
        <w:lang w:val="id" w:eastAsia="en-US" w:bidi="ar-SA"/>
      </w:rPr>
    </w:lvl>
    <w:lvl w:ilvl="8" w:tplc="11AA0A72">
      <w:numFmt w:val="bullet"/>
      <w:lvlText w:val="•"/>
      <w:lvlJc w:val="left"/>
      <w:pPr>
        <w:ind w:left="7977" w:hanging="358"/>
      </w:pPr>
      <w:rPr>
        <w:rFonts w:hint="default"/>
        <w:lang w:val="id" w:eastAsia="en-US" w:bidi="ar-SA"/>
      </w:rPr>
    </w:lvl>
  </w:abstractNum>
  <w:abstractNum w:abstractNumId="2" w15:restartNumberingAfterBreak="0">
    <w:nsid w:val="0C083D50"/>
    <w:multiLevelType w:val="hybridMultilevel"/>
    <w:tmpl w:val="D3482C2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11E5A7F"/>
    <w:multiLevelType w:val="hybridMultilevel"/>
    <w:tmpl w:val="F3A21722"/>
    <w:lvl w:ilvl="0" w:tplc="3809000F">
      <w:start w:val="1"/>
      <w:numFmt w:val="decimal"/>
      <w:lvlText w:val="%1."/>
      <w:lvlJc w:val="left"/>
      <w:pPr>
        <w:ind w:left="841" w:hanging="360"/>
      </w:pPr>
    </w:lvl>
    <w:lvl w:ilvl="1" w:tplc="38090019" w:tentative="1">
      <w:start w:val="1"/>
      <w:numFmt w:val="lowerLetter"/>
      <w:lvlText w:val="%2."/>
      <w:lvlJc w:val="left"/>
      <w:pPr>
        <w:ind w:left="1561" w:hanging="360"/>
      </w:pPr>
    </w:lvl>
    <w:lvl w:ilvl="2" w:tplc="3809001B" w:tentative="1">
      <w:start w:val="1"/>
      <w:numFmt w:val="lowerRoman"/>
      <w:lvlText w:val="%3."/>
      <w:lvlJc w:val="right"/>
      <w:pPr>
        <w:ind w:left="2281" w:hanging="180"/>
      </w:pPr>
    </w:lvl>
    <w:lvl w:ilvl="3" w:tplc="3809000F" w:tentative="1">
      <w:start w:val="1"/>
      <w:numFmt w:val="decimal"/>
      <w:lvlText w:val="%4."/>
      <w:lvlJc w:val="left"/>
      <w:pPr>
        <w:ind w:left="3001" w:hanging="360"/>
      </w:pPr>
    </w:lvl>
    <w:lvl w:ilvl="4" w:tplc="38090019" w:tentative="1">
      <w:start w:val="1"/>
      <w:numFmt w:val="lowerLetter"/>
      <w:lvlText w:val="%5."/>
      <w:lvlJc w:val="left"/>
      <w:pPr>
        <w:ind w:left="3721" w:hanging="360"/>
      </w:pPr>
    </w:lvl>
    <w:lvl w:ilvl="5" w:tplc="3809001B" w:tentative="1">
      <w:start w:val="1"/>
      <w:numFmt w:val="lowerRoman"/>
      <w:lvlText w:val="%6."/>
      <w:lvlJc w:val="right"/>
      <w:pPr>
        <w:ind w:left="4441" w:hanging="180"/>
      </w:pPr>
    </w:lvl>
    <w:lvl w:ilvl="6" w:tplc="3809000F" w:tentative="1">
      <w:start w:val="1"/>
      <w:numFmt w:val="decimal"/>
      <w:lvlText w:val="%7."/>
      <w:lvlJc w:val="left"/>
      <w:pPr>
        <w:ind w:left="5161" w:hanging="360"/>
      </w:pPr>
    </w:lvl>
    <w:lvl w:ilvl="7" w:tplc="38090019" w:tentative="1">
      <w:start w:val="1"/>
      <w:numFmt w:val="lowerLetter"/>
      <w:lvlText w:val="%8."/>
      <w:lvlJc w:val="left"/>
      <w:pPr>
        <w:ind w:left="5881" w:hanging="360"/>
      </w:pPr>
    </w:lvl>
    <w:lvl w:ilvl="8" w:tplc="3809001B" w:tentative="1">
      <w:start w:val="1"/>
      <w:numFmt w:val="lowerRoman"/>
      <w:lvlText w:val="%9."/>
      <w:lvlJc w:val="right"/>
      <w:pPr>
        <w:ind w:left="6601" w:hanging="180"/>
      </w:pPr>
    </w:lvl>
  </w:abstractNum>
  <w:abstractNum w:abstractNumId="4" w15:restartNumberingAfterBreak="0">
    <w:nsid w:val="143B6240"/>
    <w:multiLevelType w:val="hybridMultilevel"/>
    <w:tmpl w:val="F5B4B434"/>
    <w:lvl w:ilvl="0" w:tplc="A5543930">
      <w:start w:val="1"/>
      <w:numFmt w:val="decimal"/>
      <w:lvlText w:val="%1."/>
      <w:lvlJc w:val="left"/>
      <w:pPr>
        <w:ind w:left="465" w:hanging="358"/>
      </w:pPr>
      <w:rPr>
        <w:rFonts w:ascii="Cambria" w:eastAsia="Cambria" w:hAnsi="Cambria" w:cs="Cambria" w:hint="default"/>
        <w:b w:val="0"/>
        <w:bCs w:val="0"/>
        <w:i w:val="0"/>
        <w:iCs w:val="0"/>
        <w:spacing w:val="0"/>
        <w:w w:val="123"/>
        <w:sz w:val="24"/>
        <w:szCs w:val="24"/>
        <w:lang w:val="id" w:eastAsia="en-US" w:bidi="ar-SA"/>
      </w:rPr>
    </w:lvl>
    <w:lvl w:ilvl="1" w:tplc="56F8B976">
      <w:numFmt w:val="bullet"/>
      <w:lvlText w:val="•"/>
      <w:lvlJc w:val="left"/>
      <w:pPr>
        <w:ind w:left="1118" w:hanging="358"/>
      </w:pPr>
      <w:rPr>
        <w:rFonts w:hint="default"/>
        <w:lang w:val="id" w:eastAsia="en-US" w:bidi="ar-SA"/>
      </w:rPr>
    </w:lvl>
    <w:lvl w:ilvl="2" w:tplc="8F60E220">
      <w:numFmt w:val="bullet"/>
      <w:lvlText w:val="•"/>
      <w:lvlJc w:val="left"/>
      <w:pPr>
        <w:ind w:left="1776" w:hanging="358"/>
      </w:pPr>
      <w:rPr>
        <w:rFonts w:hint="default"/>
        <w:lang w:val="id" w:eastAsia="en-US" w:bidi="ar-SA"/>
      </w:rPr>
    </w:lvl>
    <w:lvl w:ilvl="3" w:tplc="887212C8">
      <w:numFmt w:val="bullet"/>
      <w:lvlText w:val="•"/>
      <w:lvlJc w:val="left"/>
      <w:pPr>
        <w:ind w:left="2434" w:hanging="358"/>
      </w:pPr>
      <w:rPr>
        <w:rFonts w:hint="default"/>
        <w:lang w:val="id" w:eastAsia="en-US" w:bidi="ar-SA"/>
      </w:rPr>
    </w:lvl>
    <w:lvl w:ilvl="4" w:tplc="CD68C080">
      <w:numFmt w:val="bullet"/>
      <w:lvlText w:val="•"/>
      <w:lvlJc w:val="left"/>
      <w:pPr>
        <w:ind w:left="3092" w:hanging="358"/>
      </w:pPr>
      <w:rPr>
        <w:rFonts w:hint="default"/>
        <w:lang w:val="id" w:eastAsia="en-US" w:bidi="ar-SA"/>
      </w:rPr>
    </w:lvl>
    <w:lvl w:ilvl="5" w:tplc="69C05172">
      <w:numFmt w:val="bullet"/>
      <w:lvlText w:val="•"/>
      <w:lvlJc w:val="left"/>
      <w:pPr>
        <w:ind w:left="3751" w:hanging="358"/>
      </w:pPr>
      <w:rPr>
        <w:rFonts w:hint="default"/>
        <w:lang w:val="id" w:eastAsia="en-US" w:bidi="ar-SA"/>
      </w:rPr>
    </w:lvl>
    <w:lvl w:ilvl="6" w:tplc="D424EFC4">
      <w:numFmt w:val="bullet"/>
      <w:lvlText w:val="•"/>
      <w:lvlJc w:val="left"/>
      <w:pPr>
        <w:ind w:left="4409" w:hanging="358"/>
      </w:pPr>
      <w:rPr>
        <w:rFonts w:hint="default"/>
        <w:lang w:val="id" w:eastAsia="en-US" w:bidi="ar-SA"/>
      </w:rPr>
    </w:lvl>
    <w:lvl w:ilvl="7" w:tplc="B9466716">
      <w:numFmt w:val="bullet"/>
      <w:lvlText w:val="•"/>
      <w:lvlJc w:val="left"/>
      <w:pPr>
        <w:ind w:left="5067" w:hanging="358"/>
      </w:pPr>
      <w:rPr>
        <w:rFonts w:hint="default"/>
        <w:lang w:val="id" w:eastAsia="en-US" w:bidi="ar-SA"/>
      </w:rPr>
    </w:lvl>
    <w:lvl w:ilvl="8" w:tplc="20F4B724">
      <w:numFmt w:val="bullet"/>
      <w:lvlText w:val="•"/>
      <w:lvlJc w:val="left"/>
      <w:pPr>
        <w:ind w:left="5725" w:hanging="358"/>
      </w:pPr>
      <w:rPr>
        <w:rFonts w:hint="default"/>
        <w:lang w:val="id" w:eastAsia="en-US" w:bidi="ar-SA"/>
      </w:rPr>
    </w:lvl>
  </w:abstractNum>
  <w:abstractNum w:abstractNumId="5" w15:restartNumberingAfterBreak="0">
    <w:nsid w:val="158121A8"/>
    <w:multiLevelType w:val="hybridMultilevel"/>
    <w:tmpl w:val="368284C4"/>
    <w:lvl w:ilvl="0" w:tplc="54384FBE">
      <w:start w:val="1"/>
      <w:numFmt w:val="decimal"/>
      <w:lvlText w:val="%1."/>
      <w:lvlJc w:val="left"/>
      <w:pPr>
        <w:ind w:left="407" w:hanging="358"/>
      </w:pPr>
      <w:rPr>
        <w:rFonts w:hint="default"/>
        <w:b w:val="0"/>
        <w:bCs w:val="0"/>
        <w:i w:val="0"/>
        <w:iCs w:val="0"/>
        <w:spacing w:val="0"/>
        <w:w w:val="92"/>
        <w:sz w:val="24"/>
        <w:szCs w:val="24"/>
        <w:lang w:val="id" w:eastAsia="en-US" w:bidi="ar-SA"/>
      </w:rPr>
    </w:lvl>
    <w:lvl w:ilvl="1" w:tplc="FFFFFFFF">
      <w:start w:val="1"/>
      <w:numFmt w:val="lowerLetter"/>
      <w:lvlText w:val="%2."/>
      <w:lvlJc w:val="left"/>
      <w:pPr>
        <w:ind w:left="770" w:hanging="361"/>
      </w:pPr>
      <w:rPr>
        <w:rFonts w:ascii="Cambria" w:eastAsia="Cambria" w:hAnsi="Cambria" w:cs="Cambria" w:hint="default"/>
        <w:b w:val="0"/>
        <w:bCs w:val="0"/>
        <w:i w:val="0"/>
        <w:iCs w:val="0"/>
        <w:spacing w:val="0"/>
        <w:w w:val="129"/>
        <w:sz w:val="24"/>
        <w:szCs w:val="24"/>
        <w:lang w:val="id" w:eastAsia="en-US" w:bidi="ar-SA"/>
      </w:rPr>
    </w:lvl>
    <w:lvl w:ilvl="2" w:tplc="FFFFFFFF">
      <w:start w:val="1"/>
      <w:numFmt w:val="decimal"/>
      <w:lvlText w:val="%3."/>
      <w:lvlJc w:val="left"/>
      <w:pPr>
        <w:ind w:left="1130" w:hanging="360"/>
      </w:pPr>
      <w:rPr>
        <w:rFonts w:ascii="Cambria" w:eastAsia="Cambria" w:hAnsi="Cambria" w:cs="Cambria" w:hint="default"/>
        <w:b w:val="0"/>
        <w:bCs w:val="0"/>
        <w:i w:val="0"/>
        <w:iCs w:val="0"/>
        <w:spacing w:val="0"/>
        <w:w w:val="123"/>
        <w:sz w:val="24"/>
        <w:szCs w:val="24"/>
        <w:lang w:val="id" w:eastAsia="en-US" w:bidi="ar-SA"/>
      </w:rPr>
    </w:lvl>
    <w:lvl w:ilvl="3" w:tplc="FFFFFFFF">
      <w:numFmt w:val="bullet"/>
      <w:lvlText w:val="•"/>
      <w:lvlJc w:val="left"/>
      <w:pPr>
        <w:ind w:left="1870" w:hanging="360"/>
      </w:pPr>
      <w:rPr>
        <w:rFonts w:hint="default"/>
        <w:lang w:val="id" w:eastAsia="en-US" w:bidi="ar-SA"/>
      </w:rPr>
    </w:lvl>
    <w:lvl w:ilvl="4" w:tplc="FFFFFFFF">
      <w:numFmt w:val="bullet"/>
      <w:lvlText w:val="•"/>
      <w:lvlJc w:val="left"/>
      <w:pPr>
        <w:ind w:left="2601" w:hanging="360"/>
      </w:pPr>
      <w:rPr>
        <w:rFonts w:hint="default"/>
        <w:lang w:val="id" w:eastAsia="en-US" w:bidi="ar-SA"/>
      </w:rPr>
    </w:lvl>
    <w:lvl w:ilvl="5" w:tplc="FFFFFFFF">
      <w:numFmt w:val="bullet"/>
      <w:lvlText w:val="•"/>
      <w:lvlJc w:val="left"/>
      <w:pPr>
        <w:ind w:left="3331" w:hanging="360"/>
      </w:pPr>
      <w:rPr>
        <w:rFonts w:hint="default"/>
        <w:lang w:val="id" w:eastAsia="en-US" w:bidi="ar-SA"/>
      </w:rPr>
    </w:lvl>
    <w:lvl w:ilvl="6" w:tplc="FFFFFFFF">
      <w:numFmt w:val="bullet"/>
      <w:lvlText w:val="•"/>
      <w:lvlJc w:val="left"/>
      <w:pPr>
        <w:ind w:left="4062" w:hanging="360"/>
      </w:pPr>
      <w:rPr>
        <w:rFonts w:hint="default"/>
        <w:lang w:val="id" w:eastAsia="en-US" w:bidi="ar-SA"/>
      </w:rPr>
    </w:lvl>
    <w:lvl w:ilvl="7" w:tplc="FFFFFFFF">
      <w:numFmt w:val="bullet"/>
      <w:lvlText w:val="•"/>
      <w:lvlJc w:val="left"/>
      <w:pPr>
        <w:ind w:left="4793" w:hanging="360"/>
      </w:pPr>
      <w:rPr>
        <w:rFonts w:hint="default"/>
        <w:lang w:val="id" w:eastAsia="en-US" w:bidi="ar-SA"/>
      </w:rPr>
    </w:lvl>
    <w:lvl w:ilvl="8" w:tplc="FFFFFFFF">
      <w:numFmt w:val="bullet"/>
      <w:lvlText w:val="•"/>
      <w:lvlJc w:val="left"/>
      <w:pPr>
        <w:ind w:left="5523" w:hanging="360"/>
      </w:pPr>
      <w:rPr>
        <w:rFonts w:hint="default"/>
        <w:lang w:val="id" w:eastAsia="en-US" w:bidi="ar-SA"/>
      </w:rPr>
    </w:lvl>
  </w:abstractNum>
  <w:abstractNum w:abstractNumId="6" w15:restartNumberingAfterBreak="0">
    <w:nsid w:val="16ED2D9D"/>
    <w:multiLevelType w:val="hybridMultilevel"/>
    <w:tmpl w:val="1E061D18"/>
    <w:lvl w:ilvl="0" w:tplc="38544764">
      <w:start w:val="1"/>
      <w:numFmt w:val="lowerLetter"/>
      <w:lvlText w:val="%1."/>
      <w:lvlJc w:val="left"/>
      <w:pPr>
        <w:ind w:left="767" w:hanging="360"/>
      </w:pPr>
      <w:rPr>
        <w:rFonts w:hint="default"/>
        <w:color w:val="EE0000"/>
        <w:w w:val="115"/>
      </w:rPr>
    </w:lvl>
    <w:lvl w:ilvl="1" w:tplc="38090019" w:tentative="1">
      <w:start w:val="1"/>
      <w:numFmt w:val="lowerLetter"/>
      <w:lvlText w:val="%2."/>
      <w:lvlJc w:val="left"/>
      <w:pPr>
        <w:ind w:left="1487" w:hanging="360"/>
      </w:pPr>
    </w:lvl>
    <w:lvl w:ilvl="2" w:tplc="3809001B" w:tentative="1">
      <w:start w:val="1"/>
      <w:numFmt w:val="lowerRoman"/>
      <w:lvlText w:val="%3."/>
      <w:lvlJc w:val="right"/>
      <w:pPr>
        <w:ind w:left="2207" w:hanging="180"/>
      </w:pPr>
    </w:lvl>
    <w:lvl w:ilvl="3" w:tplc="3809000F" w:tentative="1">
      <w:start w:val="1"/>
      <w:numFmt w:val="decimal"/>
      <w:lvlText w:val="%4."/>
      <w:lvlJc w:val="left"/>
      <w:pPr>
        <w:ind w:left="2927" w:hanging="360"/>
      </w:pPr>
    </w:lvl>
    <w:lvl w:ilvl="4" w:tplc="38090019" w:tentative="1">
      <w:start w:val="1"/>
      <w:numFmt w:val="lowerLetter"/>
      <w:lvlText w:val="%5."/>
      <w:lvlJc w:val="left"/>
      <w:pPr>
        <w:ind w:left="3647" w:hanging="360"/>
      </w:pPr>
    </w:lvl>
    <w:lvl w:ilvl="5" w:tplc="3809001B" w:tentative="1">
      <w:start w:val="1"/>
      <w:numFmt w:val="lowerRoman"/>
      <w:lvlText w:val="%6."/>
      <w:lvlJc w:val="right"/>
      <w:pPr>
        <w:ind w:left="4367" w:hanging="180"/>
      </w:pPr>
    </w:lvl>
    <w:lvl w:ilvl="6" w:tplc="3809000F" w:tentative="1">
      <w:start w:val="1"/>
      <w:numFmt w:val="decimal"/>
      <w:lvlText w:val="%7."/>
      <w:lvlJc w:val="left"/>
      <w:pPr>
        <w:ind w:left="5087" w:hanging="360"/>
      </w:pPr>
    </w:lvl>
    <w:lvl w:ilvl="7" w:tplc="38090019" w:tentative="1">
      <w:start w:val="1"/>
      <w:numFmt w:val="lowerLetter"/>
      <w:lvlText w:val="%8."/>
      <w:lvlJc w:val="left"/>
      <w:pPr>
        <w:ind w:left="5807" w:hanging="360"/>
      </w:pPr>
    </w:lvl>
    <w:lvl w:ilvl="8" w:tplc="3809001B" w:tentative="1">
      <w:start w:val="1"/>
      <w:numFmt w:val="lowerRoman"/>
      <w:lvlText w:val="%9."/>
      <w:lvlJc w:val="right"/>
      <w:pPr>
        <w:ind w:left="6527" w:hanging="180"/>
      </w:pPr>
    </w:lvl>
  </w:abstractNum>
  <w:abstractNum w:abstractNumId="7" w15:restartNumberingAfterBreak="0">
    <w:nsid w:val="1B8C0150"/>
    <w:multiLevelType w:val="hybridMultilevel"/>
    <w:tmpl w:val="1504922E"/>
    <w:lvl w:ilvl="0" w:tplc="5AE6ACEC">
      <w:start w:val="28"/>
      <w:numFmt w:val="decimal"/>
      <w:lvlText w:val="%1."/>
      <w:lvlJc w:val="left"/>
      <w:pPr>
        <w:ind w:left="465" w:hanging="416"/>
      </w:pPr>
      <w:rPr>
        <w:rFonts w:ascii="Cambria" w:eastAsia="Cambria" w:hAnsi="Cambria" w:cs="Cambria" w:hint="default"/>
        <w:b w:val="0"/>
        <w:bCs w:val="0"/>
        <w:i w:val="0"/>
        <w:iCs w:val="0"/>
        <w:spacing w:val="0"/>
        <w:w w:val="118"/>
        <w:sz w:val="24"/>
        <w:szCs w:val="24"/>
        <w:lang w:val="id" w:eastAsia="en-US" w:bidi="ar-SA"/>
      </w:rPr>
    </w:lvl>
    <w:lvl w:ilvl="1" w:tplc="5C488CD2">
      <w:numFmt w:val="bullet"/>
      <w:lvlText w:val="•"/>
      <w:lvlJc w:val="left"/>
      <w:pPr>
        <w:ind w:left="1118" w:hanging="416"/>
      </w:pPr>
      <w:rPr>
        <w:rFonts w:hint="default"/>
        <w:lang w:val="id" w:eastAsia="en-US" w:bidi="ar-SA"/>
      </w:rPr>
    </w:lvl>
    <w:lvl w:ilvl="2" w:tplc="C5284960">
      <w:numFmt w:val="bullet"/>
      <w:lvlText w:val="•"/>
      <w:lvlJc w:val="left"/>
      <w:pPr>
        <w:ind w:left="1776" w:hanging="416"/>
      </w:pPr>
      <w:rPr>
        <w:rFonts w:hint="default"/>
        <w:lang w:val="id" w:eastAsia="en-US" w:bidi="ar-SA"/>
      </w:rPr>
    </w:lvl>
    <w:lvl w:ilvl="3" w:tplc="7AFCA6AC">
      <w:numFmt w:val="bullet"/>
      <w:lvlText w:val="•"/>
      <w:lvlJc w:val="left"/>
      <w:pPr>
        <w:ind w:left="2434" w:hanging="416"/>
      </w:pPr>
      <w:rPr>
        <w:rFonts w:hint="default"/>
        <w:lang w:val="id" w:eastAsia="en-US" w:bidi="ar-SA"/>
      </w:rPr>
    </w:lvl>
    <w:lvl w:ilvl="4" w:tplc="8B18BE38">
      <w:numFmt w:val="bullet"/>
      <w:lvlText w:val="•"/>
      <w:lvlJc w:val="left"/>
      <w:pPr>
        <w:ind w:left="3093" w:hanging="416"/>
      </w:pPr>
      <w:rPr>
        <w:rFonts w:hint="default"/>
        <w:lang w:val="id" w:eastAsia="en-US" w:bidi="ar-SA"/>
      </w:rPr>
    </w:lvl>
    <w:lvl w:ilvl="5" w:tplc="16AAE250">
      <w:numFmt w:val="bullet"/>
      <w:lvlText w:val="•"/>
      <w:lvlJc w:val="left"/>
      <w:pPr>
        <w:ind w:left="3751" w:hanging="416"/>
      </w:pPr>
      <w:rPr>
        <w:rFonts w:hint="default"/>
        <w:lang w:val="id" w:eastAsia="en-US" w:bidi="ar-SA"/>
      </w:rPr>
    </w:lvl>
    <w:lvl w:ilvl="6" w:tplc="BA3AD55E">
      <w:numFmt w:val="bullet"/>
      <w:lvlText w:val="•"/>
      <w:lvlJc w:val="left"/>
      <w:pPr>
        <w:ind w:left="4409" w:hanging="416"/>
      </w:pPr>
      <w:rPr>
        <w:rFonts w:hint="default"/>
        <w:lang w:val="id" w:eastAsia="en-US" w:bidi="ar-SA"/>
      </w:rPr>
    </w:lvl>
    <w:lvl w:ilvl="7" w:tplc="050E2CFE">
      <w:numFmt w:val="bullet"/>
      <w:lvlText w:val="•"/>
      <w:lvlJc w:val="left"/>
      <w:pPr>
        <w:ind w:left="5068" w:hanging="416"/>
      </w:pPr>
      <w:rPr>
        <w:rFonts w:hint="default"/>
        <w:lang w:val="id" w:eastAsia="en-US" w:bidi="ar-SA"/>
      </w:rPr>
    </w:lvl>
    <w:lvl w:ilvl="8" w:tplc="67D82EA4">
      <w:numFmt w:val="bullet"/>
      <w:lvlText w:val="•"/>
      <w:lvlJc w:val="left"/>
      <w:pPr>
        <w:ind w:left="5726" w:hanging="416"/>
      </w:pPr>
      <w:rPr>
        <w:rFonts w:hint="default"/>
        <w:lang w:val="id" w:eastAsia="en-US" w:bidi="ar-SA"/>
      </w:rPr>
    </w:lvl>
  </w:abstractNum>
  <w:abstractNum w:abstractNumId="8" w15:restartNumberingAfterBreak="0">
    <w:nsid w:val="1D5322AF"/>
    <w:multiLevelType w:val="hybridMultilevel"/>
    <w:tmpl w:val="16DA1F7C"/>
    <w:lvl w:ilvl="0" w:tplc="5E347FF0">
      <w:start w:val="1"/>
      <w:numFmt w:val="upperLetter"/>
      <w:lvlText w:val="%1."/>
      <w:lvlJc w:val="left"/>
      <w:pPr>
        <w:ind w:left="571" w:hanging="360"/>
        <w:jc w:val="right"/>
      </w:pPr>
      <w:rPr>
        <w:rFonts w:ascii="Cambria" w:eastAsia="Cambria" w:hAnsi="Cambria" w:cs="Cambria" w:hint="default"/>
        <w:b w:val="0"/>
        <w:bCs w:val="0"/>
        <w:i w:val="0"/>
        <w:iCs w:val="0"/>
        <w:spacing w:val="0"/>
        <w:w w:val="138"/>
        <w:sz w:val="24"/>
        <w:szCs w:val="24"/>
        <w:lang w:val="id" w:eastAsia="en-US" w:bidi="ar-SA"/>
      </w:rPr>
    </w:lvl>
    <w:lvl w:ilvl="1" w:tplc="7D64E968">
      <w:numFmt w:val="bullet"/>
      <w:lvlText w:val="•"/>
      <w:lvlJc w:val="left"/>
      <w:pPr>
        <w:ind w:left="1457" w:hanging="360"/>
      </w:pPr>
      <w:rPr>
        <w:rFonts w:hint="default"/>
        <w:lang w:val="id" w:eastAsia="en-US" w:bidi="ar-SA"/>
      </w:rPr>
    </w:lvl>
    <w:lvl w:ilvl="2" w:tplc="F25AF640">
      <w:numFmt w:val="bullet"/>
      <w:lvlText w:val="•"/>
      <w:lvlJc w:val="left"/>
      <w:pPr>
        <w:ind w:left="2335" w:hanging="360"/>
      </w:pPr>
      <w:rPr>
        <w:rFonts w:hint="default"/>
        <w:lang w:val="id" w:eastAsia="en-US" w:bidi="ar-SA"/>
      </w:rPr>
    </w:lvl>
    <w:lvl w:ilvl="3" w:tplc="8410ED96">
      <w:numFmt w:val="bullet"/>
      <w:lvlText w:val="•"/>
      <w:lvlJc w:val="left"/>
      <w:pPr>
        <w:ind w:left="3212" w:hanging="360"/>
      </w:pPr>
      <w:rPr>
        <w:rFonts w:hint="default"/>
        <w:lang w:val="id" w:eastAsia="en-US" w:bidi="ar-SA"/>
      </w:rPr>
    </w:lvl>
    <w:lvl w:ilvl="4" w:tplc="42BC7F36">
      <w:numFmt w:val="bullet"/>
      <w:lvlText w:val="•"/>
      <w:lvlJc w:val="left"/>
      <w:pPr>
        <w:ind w:left="4090" w:hanging="360"/>
      </w:pPr>
      <w:rPr>
        <w:rFonts w:hint="default"/>
        <w:lang w:val="id" w:eastAsia="en-US" w:bidi="ar-SA"/>
      </w:rPr>
    </w:lvl>
    <w:lvl w:ilvl="5" w:tplc="DDC09B26">
      <w:numFmt w:val="bullet"/>
      <w:lvlText w:val="•"/>
      <w:lvlJc w:val="left"/>
      <w:pPr>
        <w:ind w:left="4968" w:hanging="360"/>
      </w:pPr>
      <w:rPr>
        <w:rFonts w:hint="default"/>
        <w:lang w:val="id" w:eastAsia="en-US" w:bidi="ar-SA"/>
      </w:rPr>
    </w:lvl>
    <w:lvl w:ilvl="6" w:tplc="9B160BCE">
      <w:numFmt w:val="bullet"/>
      <w:lvlText w:val="•"/>
      <w:lvlJc w:val="left"/>
      <w:pPr>
        <w:ind w:left="5845" w:hanging="360"/>
      </w:pPr>
      <w:rPr>
        <w:rFonts w:hint="default"/>
        <w:lang w:val="id" w:eastAsia="en-US" w:bidi="ar-SA"/>
      </w:rPr>
    </w:lvl>
    <w:lvl w:ilvl="7" w:tplc="1BEED254">
      <w:numFmt w:val="bullet"/>
      <w:lvlText w:val="•"/>
      <w:lvlJc w:val="left"/>
      <w:pPr>
        <w:ind w:left="6723" w:hanging="360"/>
      </w:pPr>
      <w:rPr>
        <w:rFonts w:hint="default"/>
        <w:lang w:val="id" w:eastAsia="en-US" w:bidi="ar-SA"/>
      </w:rPr>
    </w:lvl>
    <w:lvl w:ilvl="8" w:tplc="6DE2DAE4">
      <w:numFmt w:val="bullet"/>
      <w:lvlText w:val="•"/>
      <w:lvlJc w:val="left"/>
      <w:pPr>
        <w:ind w:left="7601" w:hanging="360"/>
      </w:pPr>
      <w:rPr>
        <w:rFonts w:hint="default"/>
        <w:lang w:val="id" w:eastAsia="en-US" w:bidi="ar-SA"/>
      </w:rPr>
    </w:lvl>
  </w:abstractNum>
  <w:abstractNum w:abstractNumId="9" w15:restartNumberingAfterBreak="0">
    <w:nsid w:val="1D5F0619"/>
    <w:multiLevelType w:val="hybridMultilevel"/>
    <w:tmpl w:val="57B2A756"/>
    <w:lvl w:ilvl="0" w:tplc="54384FBE">
      <w:start w:val="1"/>
      <w:numFmt w:val="decimal"/>
      <w:lvlText w:val="%1."/>
      <w:lvlJc w:val="left"/>
      <w:pPr>
        <w:ind w:left="841" w:hanging="360"/>
      </w:pPr>
      <w:rPr>
        <w:rFonts w:hint="default"/>
        <w:b w:val="0"/>
        <w:bCs w:val="0"/>
        <w:i w:val="0"/>
        <w:iCs w:val="0"/>
        <w:spacing w:val="0"/>
        <w:w w:val="92"/>
        <w:sz w:val="24"/>
        <w:szCs w:val="24"/>
      </w:rPr>
    </w:lvl>
    <w:lvl w:ilvl="1" w:tplc="38090019" w:tentative="1">
      <w:start w:val="1"/>
      <w:numFmt w:val="lowerLetter"/>
      <w:lvlText w:val="%2."/>
      <w:lvlJc w:val="left"/>
      <w:pPr>
        <w:ind w:left="1561" w:hanging="360"/>
      </w:pPr>
    </w:lvl>
    <w:lvl w:ilvl="2" w:tplc="3809001B" w:tentative="1">
      <w:start w:val="1"/>
      <w:numFmt w:val="lowerRoman"/>
      <w:lvlText w:val="%3."/>
      <w:lvlJc w:val="right"/>
      <w:pPr>
        <w:ind w:left="2281" w:hanging="180"/>
      </w:pPr>
    </w:lvl>
    <w:lvl w:ilvl="3" w:tplc="3809000F" w:tentative="1">
      <w:start w:val="1"/>
      <w:numFmt w:val="decimal"/>
      <w:lvlText w:val="%4."/>
      <w:lvlJc w:val="left"/>
      <w:pPr>
        <w:ind w:left="3001" w:hanging="360"/>
      </w:pPr>
    </w:lvl>
    <w:lvl w:ilvl="4" w:tplc="38090019" w:tentative="1">
      <w:start w:val="1"/>
      <w:numFmt w:val="lowerLetter"/>
      <w:lvlText w:val="%5."/>
      <w:lvlJc w:val="left"/>
      <w:pPr>
        <w:ind w:left="3721" w:hanging="360"/>
      </w:pPr>
    </w:lvl>
    <w:lvl w:ilvl="5" w:tplc="3809001B" w:tentative="1">
      <w:start w:val="1"/>
      <w:numFmt w:val="lowerRoman"/>
      <w:lvlText w:val="%6."/>
      <w:lvlJc w:val="right"/>
      <w:pPr>
        <w:ind w:left="4441" w:hanging="180"/>
      </w:pPr>
    </w:lvl>
    <w:lvl w:ilvl="6" w:tplc="3809000F" w:tentative="1">
      <w:start w:val="1"/>
      <w:numFmt w:val="decimal"/>
      <w:lvlText w:val="%7."/>
      <w:lvlJc w:val="left"/>
      <w:pPr>
        <w:ind w:left="5161" w:hanging="360"/>
      </w:pPr>
    </w:lvl>
    <w:lvl w:ilvl="7" w:tplc="38090019" w:tentative="1">
      <w:start w:val="1"/>
      <w:numFmt w:val="lowerLetter"/>
      <w:lvlText w:val="%8."/>
      <w:lvlJc w:val="left"/>
      <w:pPr>
        <w:ind w:left="5881" w:hanging="360"/>
      </w:pPr>
    </w:lvl>
    <w:lvl w:ilvl="8" w:tplc="3809001B" w:tentative="1">
      <w:start w:val="1"/>
      <w:numFmt w:val="lowerRoman"/>
      <w:lvlText w:val="%9."/>
      <w:lvlJc w:val="right"/>
      <w:pPr>
        <w:ind w:left="6601" w:hanging="180"/>
      </w:pPr>
    </w:lvl>
  </w:abstractNum>
  <w:abstractNum w:abstractNumId="10" w15:restartNumberingAfterBreak="0">
    <w:nsid w:val="20546B85"/>
    <w:multiLevelType w:val="hybridMultilevel"/>
    <w:tmpl w:val="555C0FD2"/>
    <w:lvl w:ilvl="0" w:tplc="2F0A1F6E">
      <w:start w:val="11"/>
      <w:numFmt w:val="decimal"/>
      <w:lvlText w:val="%1."/>
      <w:lvlJc w:val="left"/>
      <w:pPr>
        <w:ind w:left="465" w:hanging="416"/>
      </w:pPr>
      <w:rPr>
        <w:rFonts w:ascii="Cambria" w:eastAsia="Cambria" w:hAnsi="Cambria" w:cs="Cambria" w:hint="default"/>
        <w:b w:val="0"/>
        <w:bCs w:val="0"/>
        <w:i w:val="0"/>
        <w:iCs w:val="0"/>
        <w:spacing w:val="0"/>
        <w:w w:val="118"/>
        <w:sz w:val="24"/>
        <w:szCs w:val="24"/>
        <w:lang w:val="id" w:eastAsia="en-US" w:bidi="ar-SA"/>
      </w:rPr>
    </w:lvl>
    <w:lvl w:ilvl="1" w:tplc="3FC49042">
      <w:numFmt w:val="bullet"/>
      <w:lvlText w:val="•"/>
      <w:lvlJc w:val="left"/>
      <w:pPr>
        <w:ind w:left="1118" w:hanging="416"/>
      </w:pPr>
      <w:rPr>
        <w:rFonts w:hint="default"/>
        <w:lang w:val="id" w:eastAsia="en-US" w:bidi="ar-SA"/>
      </w:rPr>
    </w:lvl>
    <w:lvl w:ilvl="2" w:tplc="DBBEBD06">
      <w:numFmt w:val="bullet"/>
      <w:lvlText w:val="•"/>
      <w:lvlJc w:val="left"/>
      <w:pPr>
        <w:ind w:left="1776" w:hanging="416"/>
      </w:pPr>
      <w:rPr>
        <w:rFonts w:hint="default"/>
        <w:lang w:val="id" w:eastAsia="en-US" w:bidi="ar-SA"/>
      </w:rPr>
    </w:lvl>
    <w:lvl w:ilvl="3" w:tplc="2EF03B14">
      <w:numFmt w:val="bullet"/>
      <w:lvlText w:val="•"/>
      <w:lvlJc w:val="left"/>
      <w:pPr>
        <w:ind w:left="2434" w:hanging="416"/>
      </w:pPr>
      <w:rPr>
        <w:rFonts w:hint="default"/>
        <w:lang w:val="id" w:eastAsia="en-US" w:bidi="ar-SA"/>
      </w:rPr>
    </w:lvl>
    <w:lvl w:ilvl="4" w:tplc="F32C7194">
      <w:numFmt w:val="bullet"/>
      <w:lvlText w:val="•"/>
      <w:lvlJc w:val="left"/>
      <w:pPr>
        <w:ind w:left="3093" w:hanging="416"/>
      </w:pPr>
      <w:rPr>
        <w:rFonts w:hint="default"/>
        <w:lang w:val="id" w:eastAsia="en-US" w:bidi="ar-SA"/>
      </w:rPr>
    </w:lvl>
    <w:lvl w:ilvl="5" w:tplc="B73E4FC2">
      <w:numFmt w:val="bullet"/>
      <w:lvlText w:val="•"/>
      <w:lvlJc w:val="left"/>
      <w:pPr>
        <w:ind w:left="3751" w:hanging="416"/>
      </w:pPr>
      <w:rPr>
        <w:rFonts w:hint="default"/>
        <w:lang w:val="id" w:eastAsia="en-US" w:bidi="ar-SA"/>
      </w:rPr>
    </w:lvl>
    <w:lvl w:ilvl="6" w:tplc="44CC96D8">
      <w:numFmt w:val="bullet"/>
      <w:lvlText w:val="•"/>
      <w:lvlJc w:val="left"/>
      <w:pPr>
        <w:ind w:left="4409" w:hanging="416"/>
      </w:pPr>
      <w:rPr>
        <w:rFonts w:hint="default"/>
        <w:lang w:val="id" w:eastAsia="en-US" w:bidi="ar-SA"/>
      </w:rPr>
    </w:lvl>
    <w:lvl w:ilvl="7" w:tplc="4B00B280">
      <w:numFmt w:val="bullet"/>
      <w:lvlText w:val="•"/>
      <w:lvlJc w:val="left"/>
      <w:pPr>
        <w:ind w:left="5068" w:hanging="416"/>
      </w:pPr>
      <w:rPr>
        <w:rFonts w:hint="default"/>
        <w:lang w:val="id" w:eastAsia="en-US" w:bidi="ar-SA"/>
      </w:rPr>
    </w:lvl>
    <w:lvl w:ilvl="8" w:tplc="51268648">
      <w:numFmt w:val="bullet"/>
      <w:lvlText w:val="•"/>
      <w:lvlJc w:val="left"/>
      <w:pPr>
        <w:ind w:left="5726" w:hanging="416"/>
      </w:pPr>
      <w:rPr>
        <w:rFonts w:hint="default"/>
        <w:lang w:val="id" w:eastAsia="en-US" w:bidi="ar-SA"/>
      </w:rPr>
    </w:lvl>
  </w:abstractNum>
  <w:abstractNum w:abstractNumId="11" w15:restartNumberingAfterBreak="0">
    <w:nsid w:val="21D115E6"/>
    <w:multiLevelType w:val="hybridMultilevel"/>
    <w:tmpl w:val="8CB6C5C0"/>
    <w:lvl w:ilvl="0" w:tplc="1FE4DE14">
      <w:start w:val="1"/>
      <w:numFmt w:val="decimal"/>
      <w:lvlText w:val="(%1)"/>
      <w:lvlJc w:val="left"/>
      <w:pPr>
        <w:ind w:left="1487" w:hanging="360"/>
      </w:pPr>
      <w:rPr>
        <w:rFonts w:ascii="Cambria" w:eastAsia="Cambria" w:hAnsi="Cambria" w:cs="Cambria" w:hint="default"/>
        <w:b w:val="0"/>
        <w:bCs w:val="0"/>
        <w:i w:val="0"/>
        <w:iCs w:val="0"/>
        <w:spacing w:val="0"/>
        <w:w w:val="92"/>
        <w:sz w:val="24"/>
        <w:szCs w:val="24"/>
        <w:lang w:val="id" w:eastAsia="en-US" w:bidi="ar-SA"/>
      </w:rPr>
    </w:lvl>
    <w:lvl w:ilvl="1" w:tplc="38090019" w:tentative="1">
      <w:start w:val="1"/>
      <w:numFmt w:val="lowerLetter"/>
      <w:lvlText w:val="%2."/>
      <w:lvlJc w:val="left"/>
      <w:pPr>
        <w:ind w:left="2207" w:hanging="360"/>
      </w:pPr>
    </w:lvl>
    <w:lvl w:ilvl="2" w:tplc="3809001B" w:tentative="1">
      <w:start w:val="1"/>
      <w:numFmt w:val="lowerRoman"/>
      <w:lvlText w:val="%3."/>
      <w:lvlJc w:val="right"/>
      <w:pPr>
        <w:ind w:left="2927" w:hanging="180"/>
      </w:pPr>
    </w:lvl>
    <w:lvl w:ilvl="3" w:tplc="3809000F" w:tentative="1">
      <w:start w:val="1"/>
      <w:numFmt w:val="decimal"/>
      <w:lvlText w:val="%4."/>
      <w:lvlJc w:val="left"/>
      <w:pPr>
        <w:ind w:left="3647" w:hanging="360"/>
      </w:pPr>
    </w:lvl>
    <w:lvl w:ilvl="4" w:tplc="38090019" w:tentative="1">
      <w:start w:val="1"/>
      <w:numFmt w:val="lowerLetter"/>
      <w:lvlText w:val="%5."/>
      <w:lvlJc w:val="left"/>
      <w:pPr>
        <w:ind w:left="4367" w:hanging="360"/>
      </w:pPr>
    </w:lvl>
    <w:lvl w:ilvl="5" w:tplc="3809001B" w:tentative="1">
      <w:start w:val="1"/>
      <w:numFmt w:val="lowerRoman"/>
      <w:lvlText w:val="%6."/>
      <w:lvlJc w:val="right"/>
      <w:pPr>
        <w:ind w:left="5087" w:hanging="180"/>
      </w:pPr>
    </w:lvl>
    <w:lvl w:ilvl="6" w:tplc="3809000F" w:tentative="1">
      <w:start w:val="1"/>
      <w:numFmt w:val="decimal"/>
      <w:lvlText w:val="%7."/>
      <w:lvlJc w:val="left"/>
      <w:pPr>
        <w:ind w:left="5807" w:hanging="360"/>
      </w:pPr>
    </w:lvl>
    <w:lvl w:ilvl="7" w:tplc="38090019" w:tentative="1">
      <w:start w:val="1"/>
      <w:numFmt w:val="lowerLetter"/>
      <w:lvlText w:val="%8."/>
      <w:lvlJc w:val="left"/>
      <w:pPr>
        <w:ind w:left="6527" w:hanging="360"/>
      </w:pPr>
    </w:lvl>
    <w:lvl w:ilvl="8" w:tplc="3809001B" w:tentative="1">
      <w:start w:val="1"/>
      <w:numFmt w:val="lowerRoman"/>
      <w:lvlText w:val="%9."/>
      <w:lvlJc w:val="right"/>
      <w:pPr>
        <w:ind w:left="7247" w:hanging="180"/>
      </w:pPr>
    </w:lvl>
  </w:abstractNum>
  <w:abstractNum w:abstractNumId="12" w15:restartNumberingAfterBreak="0">
    <w:nsid w:val="22ED049A"/>
    <w:multiLevelType w:val="hybridMultilevel"/>
    <w:tmpl w:val="5E3A4C6A"/>
    <w:lvl w:ilvl="0" w:tplc="E6AC0B6E">
      <w:start w:val="1"/>
      <w:numFmt w:val="decimal"/>
      <w:lvlText w:val="(%1)"/>
      <w:lvlJc w:val="left"/>
      <w:pPr>
        <w:ind w:left="407" w:hanging="358"/>
      </w:pPr>
      <w:rPr>
        <w:rFonts w:ascii="Cambria" w:eastAsia="Cambria" w:hAnsi="Cambria" w:cs="Cambria" w:hint="default"/>
        <w:b w:val="0"/>
        <w:bCs w:val="0"/>
        <w:i w:val="0"/>
        <w:iCs w:val="0"/>
        <w:spacing w:val="0"/>
        <w:w w:val="92"/>
        <w:sz w:val="24"/>
        <w:szCs w:val="24"/>
        <w:lang w:val="id" w:eastAsia="en-US" w:bidi="ar-SA"/>
      </w:rPr>
    </w:lvl>
    <w:lvl w:ilvl="1" w:tplc="ED64995E">
      <w:numFmt w:val="bullet"/>
      <w:lvlText w:val="•"/>
      <w:lvlJc w:val="left"/>
      <w:pPr>
        <w:ind w:left="1058" w:hanging="358"/>
      </w:pPr>
      <w:rPr>
        <w:rFonts w:hint="default"/>
        <w:lang w:val="id" w:eastAsia="en-US" w:bidi="ar-SA"/>
      </w:rPr>
    </w:lvl>
    <w:lvl w:ilvl="2" w:tplc="18C6BD52">
      <w:numFmt w:val="bullet"/>
      <w:lvlText w:val="•"/>
      <w:lvlJc w:val="left"/>
      <w:pPr>
        <w:ind w:left="1716" w:hanging="358"/>
      </w:pPr>
      <w:rPr>
        <w:rFonts w:hint="default"/>
        <w:lang w:val="id" w:eastAsia="en-US" w:bidi="ar-SA"/>
      </w:rPr>
    </w:lvl>
    <w:lvl w:ilvl="3" w:tplc="A904AA4A">
      <w:numFmt w:val="bullet"/>
      <w:lvlText w:val="•"/>
      <w:lvlJc w:val="left"/>
      <w:pPr>
        <w:ind w:left="2375" w:hanging="358"/>
      </w:pPr>
      <w:rPr>
        <w:rFonts w:hint="default"/>
        <w:lang w:val="id" w:eastAsia="en-US" w:bidi="ar-SA"/>
      </w:rPr>
    </w:lvl>
    <w:lvl w:ilvl="4" w:tplc="5358E92C">
      <w:numFmt w:val="bullet"/>
      <w:lvlText w:val="•"/>
      <w:lvlJc w:val="left"/>
      <w:pPr>
        <w:ind w:left="3033" w:hanging="358"/>
      </w:pPr>
      <w:rPr>
        <w:rFonts w:hint="default"/>
        <w:lang w:val="id" w:eastAsia="en-US" w:bidi="ar-SA"/>
      </w:rPr>
    </w:lvl>
    <w:lvl w:ilvl="5" w:tplc="C6149F08">
      <w:numFmt w:val="bullet"/>
      <w:lvlText w:val="•"/>
      <w:lvlJc w:val="left"/>
      <w:pPr>
        <w:ind w:left="3692" w:hanging="358"/>
      </w:pPr>
      <w:rPr>
        <w:rFonts w:hint="default"/>
        <w:lang w:val="id" w:eastAsia="en-US" w:bidi="ar-SA"/>
      </w:rPr>
    </w:lvl>
    <w:lvl w:ilvl="6" w:tplc="9244ACD6">
      <w:numFmt w:val="bullet"/>
      <w:lvlText w:val="•"/>
      <w:lvlJc w:val="left"/>
      <w:pPr>
        <w:ind w:left="4350" w:hanging="358"/>
      </w:pPr>
      <w:rPr>
        <w:rFonts w:hint="default"/>
        <w:lang w:val="id" w:eastAsia="en-US" w:bidi="ar-SA"/>
      </w:rPr>
    </w:lvl>
    <w:lvl w:ilvl="7" w:tplc="3D6A5AEE">
      <w:numFmt w:val="bullet"/>
      <w:lvlText w:val="•"/>
      <w:lvlJc w:val="left"/>
      <w:pPr>
        <w:ind w:left="5008" w:hanging="358"/>
      </w:pPr>
      <w:rPr>
        <w:rFonts w:hint="default"/>
        <w:lang w:val="id" w:eastAsia="en-US" w:bidi="ar-SA"/>
      </w:rPr>
    </w:lvl>
    <w:lvl w:ilvl="8" w:tplc="B5786F7C">
      <w:numFmt w:val="bullet"/>
      <w:lvlText w:val="•"/>
      <w:lvlJc w:val="left"/>
      <w:pPr>
        <w:ind w:left="5667" w:hanging="358"/>
      </w:pPr>
      <w:rPr>
        <w:rFonts w:hint="default"/>
        <w:lang w:val="id" w:eastAsia="en-US" w:bidi="ar-SA"/>
      </w:rPr>
    </w:lvl>
  </w:abstractNum>
  <w:abstractNum w:abstractNumId="13" w15:restartNumberingAfterBreak="0">
    <w:nsid w:val="293047E5"/>
    <w:multiLevelType w:val="hybridMultilevel"/>
    <w:tmpl w:val="BA001CDE"/>
    <w:lvl w:ilvl="0" w:tplc="C262BB24">
      <w:start w:val="4"/>
      <w:numFmt w:val="decimal"/>
      <w:lvlText w:val="(%1)"/>
      <w:lvlJc w:val="left"/>
      <w:pPr>
        <w:ind w:left="2464" w:hanging="358"/>
      </w:pPr>
      <w:rPr>
        <w:rFonts w:ascii="Cambria" w:eastAsia="Cambria" w:hAnsi="Cambria" w:cs="Cambria" w:hint="default"/>
        <w:b w:val="0"/>
        <w:bCs w:val="0"/>
        <w:i w:val="0"/>
        <w:iCs w:val="0"/>
        <w:spacing w:val="0"/>
        <w:w w:val="92"/>
        <w:sz w:val="24"/>
        <w:szCs w:val="24"/>
        <w:lang w:val="id" w:eastAsia="en-US" w:bidi="ar-SA"/>
      </w:rPr>
    </w:lvl>
    <w:lvl w:ilvl="1" w:tplc="03CE6B6E">
      <w:numFmt w:val="bullet"/>
      <w:lvlText w:val="•"/>
      <w:lvlJc w:val="left"/>
      <w:pPr>
        <w:ind w:left="3149" w:hanging="358"/>
      </w:pPr>
      <w:rPr>
        <w:rFonts w:hint="default"/>
        <w:lang w:val="id" w:eastAsia="en-US" w:bidi="ar-SA"/>
      </w:rPr>
    </w:lvl>
    <w:lvl w:ilvl="2" w:tplc="B886875E">
      <w:numFmt w:val="bullet"/>
      <w:lvlText w:val="•"/>
      <w:lvlJc w:val="left"/>
      <w:pPr>
        <w:ind w:left="3839" w:hanging="358"/>
      </w:pPr>
      <w:rPr>
        <w:rFonts w:hint="default"/>
        <w:lang w:val="id" w:eastAsia="en-US" w:bidi="ar-SA"/>
      </w:rPr>
    </w:lvl>
    <w:lvl w:ilvl="3" w:tplc="95962980">
      <w:numFmt w:val="bullet"/>
      <w:lvlText w:val="•"/>
      <w:lvlJc w:val="left"/>
      <w:pPr>
        <w:ind w:left="4528" w:hanging="358"/>
      </w:pPr>
      <w:rPr>
        <w:rFonts w:hint="default"/>
        <w:lang w:val="id" w:eastAsia="en-US" w:bidi="ar-SA"/>
      </w:rPr>
    </w:lvl>
    <w:lvl w:ilvl="4" w:tplc="568A85C4">
      <w:numFmt w:val="bullet"/>
      <w:lvlText w:val="•"/>
      <w:lvlJc w:val="left"/>
      <w:pPr>
        <w:ind w:left="5218" w:hanging="358"/>
      </w:pPr>
      <w:rPr>
        <w:rFonts w:hint="default"/>
        <w:lang w:val="id" w:eastAsia="en-US" w:bidi="ar-SA"/>
      </w:rPr>
    </w:lvl>
    <w:lvl w:ilvl="5" w:tplc="3CA637F4">
      <w:numFmt w:val="bullet"/>
      <w:lvlText w:val="•"/>
      <w:lvlJc w:val="left"/>
      <w:pPr>
        <w:ind w:left="5908" w:hanging="358"/>
      </w:pPr>
      <w:rPr>
        <w:rFonts w:hint="default"/>
        <w:lang w:val="id" w:eastAsia="en-US" w:bidi="ar-SA"/>
      </w:rPr>
    </w:lvl>
    <w:lvl w:ilvl="6" w:tplc="FA5E6FF8">
      <w:numFmt w:val="bullet"/>
      <w:lvlText w:val="•"/>
      <w:lvlJc w:val="left"/>
      <w:pPr>
        <w:ind w:left="6597" w:hanging="358"/>
      </w:pPr>
      <w:rPr>
        <w:rFonts w:hint="default"/>
        <w:lang w:val="id" w:eastAsia="en-US" w:bidi="ar-SA"/>
      </w:rPr>
    </w:lvl>
    <w:lvl w:ilvl="7" w:tplc="13E479F6">
      <w:numFmt w:val="bullet"/>
      <w:lvlText w:val="•"/>
      <w:lvlJc w:val="left"/>
      <w:pPr>
        <w:ind w:left="7287" w:hanging="358"/>
      </w:pPr>
      <w:rPr>
        <w:rFonts w:hint="default"/>
        <w:lang w:val="id" w:eastAsia="en-US" w:bidi="ar-SA"/>
      </w:rPr>
    </w:lvl>
    <w:lvl w:ilvl="8" w:tplc="492A2D5E">
      <w:numFmt w:val="bullet"/>
      <w:lvlText w:val="•"/>
      <w:lvlJc w:val="left"/>
      <w:pPr>
        <w:ind w:left="7977" w:hanging="358"/>
      </w:pPr>
      <w:rPr>
        <w:rFonts w:hint="default"/>
        <w:lang w:val="id" w:eastAsia="en-US" w:bidi="ar-SA"/>
      </w:rPr>
    </w:lvl>
  </w:abstractNum>
  <w:abstractNum w:abstractNumId="14" w15:restartNumberingAfterBreak="0">
    <w:nsid w:val="2A2D3DA9"/>
    <w:multiLevelType w:val="hybridMultilevel"/>
    <w:tmpl w:val="7D14ECEC"/>
    <w:lvl w:ilvl="0" w:tplc="3809000F">
      <w:start w:val="1"/>
      <w:numFmt w:val="decimal"/>
      <w:lvlText w:val="%1."/>
      <w:lvlJc w:val="left"/>
      <w:pPr>
        <w:ind w:left="827" w:hanging="360"/>
      </w:pPr>
    </w:lvl>
    <w:lvl w:ilvl="1" w:tplc="38090019" w:tentative="1">
      <w:start w:val="1"/>
      <w:numFmt w:val="lowerLetter"/>
      <w:lvlText w:val="%2."/>
      <w:lvlJc w:val="left"/>
      <w:pPr>
        <w:ind w:left="1547" w:hanging="360"/>
      </w:pPr>
    </w:lvl>
    <w:lvl w:ilvl="2" w:tplc="3809001B" w:tentative="1">
      <w:start w:val="1"/>
      <w:numFmt w:val="lowerRoman"/>
      <w:lvlText w:val="%3."/>
      <w:lvlJc w:val="right"/>
      <w:pPr>
        <w:ind w:left="2267" w:hanging="180"/>
      </w:pPr>
    </w:lvl>
    <w:lvl w:ilvl="3" w:tplc="3809000F" w:tentative="1">
      <w:start w:val="1"/>
      <w:numFmt w:val="decimal"/>
      <w:lvlText w:val="%4."/>
      <w:lvlJc w:val="left"/>
      <w:pPr>
        <w:ind w:left="2987" w:hanging="360"/>
      </w:pPr>
    </w:lvl>
    <w:lvl w:ilvl="4" w:tplc="38090019" w:tentative="1">
      <w:start w:val="1"/>
      <w:numFmt w:val="lowerLetter"/>
      <w:lvlText w:val="%5."/>
      <w:lvlJc w:val="left"/>
      <w:pPr>
        <w:ind w:left="3707" w:hanging="360"/>
      </w:pPr>
    </w:lvl>
    <w:lvl w:ilvl="5" w:tplc="3809001B" w:tentative="1">
      <w:start w:val="1"/>
      <w:numFmt w:val="lowerRoman"/>
      <w:lvlText w:val="%6."/>
      <w:lvlJc w:val="right"/>
      <w:pPr>
        <w:ind w:left="4427" w:hanging="180"/>
      </w:pPr>
    </w:lvl>
    <w:lvl w:ilvl="6" w:tplc="3809000F" w:tentative="1">
      <w:start w:val="1"/>
      <w:numFmt w:val="decimal"/>
      <w:lvlText w:val="%7."/>
      <w:lvlJc w:val="left"/>
      <w:pPr>
        <w:ind w:left="5147" w:hanging="360"/>
      </w:pPr>
    </w:lvl>
    <w:lvl w:ilvl="7" w:tplc="38090019" w:tentative="1">
      <w:start w:val="1"/>
      <w:numFmt w:val="lowerLetter"/>
      <w:lvlText w:val="%8."/>
      <w:lvlJc w:val="left"/>
      <w:pPr>
        <w:ind w:left="5867" w:hanging="360"/>
      </w:pPr>
    </w:lvl>
    <w:lvl w:ilvl="8" w:tplc="3809001B" w:tentative="1">
      <w:start w:val="1"/>
      <w:numFmt w:val="lowerRoman"/>
      <w:lvlText w:val="%9."/>
      <w:lvlJc w:val="right"/>
      <w:pPr>
        <w:ind w:left="6587" w:hanging="180"/>
      </w:pPr>
    </w:lvl>
  </w:abstractNum>
  <w:abstractNum w:abstractNumId="15" w15:restartNumberingAfterBreak="0">
    <w:nsid w:val="2B6D3858"/>
    <w:multiLevelType w:val="hybridMultilevel"/>
    <w:tmpl w:val="808A902E"/>
    <w:lvl w:ilvl="0" w:tplc="C0D42116">
      <w:start w:val="1"/>
      <w:numFmt w:val="decimal"/>
      <w:lvlText w:val="%1."/>
      <w:lvlJc w:val="left"/>
      <w:pPr>
        <w:ind w:left="465" w:hanging="358"/>
      </w:pPr>
      <w:rPr>
        <w:rFonts w:ascii="Cambria" w:eastAsia="Cambria" w:hAnsi="Cambria" w:cs="Cambria" w:hint="default"/>
        <w:b w:val="0"/>
        <w:bCs w:val="0"/>
        <w:i w:val="0"/>
        <w:iCs w:val="0"/>
        <w:spacing w:val="0"/>
        <w:w w:val="123"/>
        <w:sz w:val="24"/>
        <w:szCs w:val="24"/>
        <w:lang w:val="id" w:eastAsia="en-US" w:bidi="ar-SA"/>
      </w:rPr>
    </w:lvl>
    <w:lvl w:ilvl="1" w:tplc="ADEE05C4">
      <w:numFmt w:val="bullet"/>
      <w:lvlText w:val="•"/>
      <w:lvlJc w:val="left"/>
      <w:pPr>
        <w:ind w:left="1118" w:hanging="358"/>
      </w:pPr>
      <w:rPr>
        <w:rFonts w:hint="default"/>
        <w:lang w:val="id" w:eastAsia="en-US" w:bidi="ar-SA"/>
      </w:rPr>
    </w:lvl>
    <w:lvl w:ilvl="2" w:tplc="A430341C">
      <w:numFmt w:val="bullet"/>
      <w:lvlText w:val="•"/>
      <w:lvlJc w:val="left"/>
      <w:pPr>
        <w:ind w:left="1776" w:hanging="358"/>
      </w:pPr>
      <w:rPr>
        <w:rFonts w:hint="default"/>
        <w:lang w:val="id" w:eastAsia="en-US" w:bidi="ar-SA"/>
      </w:rPr>
    </w:lvl>
    <w:lvl w:ilvl="3" w:tplc="8460E3EE">
      <w:numFmt w:val="bullet"/>
      <w:lvlText w:val="•"/>
      <w:lvlJc w:val="left"/>
      <w:pPr>
        <w:ind w:left="2434" w:hanging="358"/>
      </w:pPr>
      <w:rPr>
        <w:rFonts w:hint="default"/>
        <w:lang w:val="id" w:eastAsia="en-US" w:bidi="ar-SA"/>
      </w:rPr>
    </w:lvl>
    <w:lvl w:ilvl="4" w:tplc="D6DC32B4">
      <w:numFmt w:val="bullet"/>
      <w:lvlText w:val="•"/>
      <w:lvlJc w:val="left"/>
      <w:pPr>
        <w:ind w:left="3093" w:hanging="358"/>
      </w:pPr>
      <w:rPr>
        <w:rFonts w:hint="default"/>
        <w:lang w:val="id" w:eastAsia="en-US" w:bidi="ar-SA"/>
      </w:rPr>
    </w:lvl>
    <w:lvl w:ilvl="5" w:tplc="956261B4">
      <w:numFmt w:val="bullet"/>
      <w:lvlText w:val="•"/>
      <w:lvlJc w:val="left"/>
      <w:pPr>
        <w:ind w:left="3751" w:hanging="358"/>
      </w:pPr>
      <w:rPr>
        <w:rFonts w:hint="default"/>
        <w:lang w:val="id" w:eastAsia="en-US" w:bidi="ar-SA"/>
      </w:rPr>
    </w:lvl>
    <w:lvl w:ilvl="6" w:tplc="996A13F0">
      <w:numFmt w:val="bullet"/>
      <w:lvlText w:val="•"/>
      <w:lvlJc w:val="left"/>
      <w:pPr>
        <w:ind w:left="4409" w:hanging="358"/>
      </w:pPr>
      <w:rPr>
        <w:rFonts w:hint="default"/>
        <w:lang w:val="id" w:eastAsia="en-US" w:bidi="ar-SA"/>
      </w:rPr>
    </w:lvl>
    <w:lvl w:ilvl="7" w:tplc="1B084B26">
      <w:numFmt w:val="bullet"/>
      <w:lvlText w:val="•"/>
      <w:lvlJc w:val="left"/>
      <w:pPr>
        <w:ind w:left="5068" w:hanging="358"/>
      </w:pPr>
      <w:rPr>
        <w:rFonts w:hint="default"/>
        <w:lang w:val="id" w:eastAsia="en-US" w:bidi="ar-SA"/>
      </w:rPr>
    </w:lvl>
    <w:lvl w:ilvl="8" w:tplc="58A4E2B4">
      <w:numFmt w:val="bullet"/>
      <w:lvlText w:val="•"/>
      <w:lvlJc w:val="left"/>
      <w:pPr>
        <w:ind w:left="5726" w:hanging="358"/>
      </w:pPr>
      <w:rPr>
        <w:rFonts w:hint="default"/>
        <w:lang w:val="id" w:eastAsia="en-US" w:bidi="ar-SA"/>
      </w:rPr>
    </w:lvl>
  </w:abstractNum>
  <w:abstractNum w:abstractNumId="16" w15:restartNumberingAfterBreak="0">
    <w:nsid w:val="2BE77ABF"/>
    <w:multiLevelType w:val="hybridMultilevel"/>
    <w:tmpl w:val="58A05862"/>
    <w:lvl w:ilvl="0" w:tplc="3E641240">
      <w:start w:val="1"/>
      <w:numFmt w:val="decimal"/>
      <w:lvlText w:val="(%1)"/>
      <w:lvlJc w:val="left"/>
      <w:pPr>
        <w:ind w:left="1487" w:hanging="360"/>
      </w:pPr>
      <w:rPr>
        <w:rFonts w:ascii="Cambria" w:eastAsia="Cambria" w:hAnsi="Cambria" w:cs="Cambria" w:hint="default"/>
        <w:b w:val="0"/>
        <w:bCs w:val="0"/>
        <w:i w:val="0"/>
        <w:iCs w:val="0"/>
        <w:spacing w:val="0"/>
        <w:w w:val="92"/>
        <w:sz w:val="24"/>
        <w:szCs w:val="24"/>
        <w:lang w:val="id" w:eastAsia="en-US" w:bidi="ar-SA"/>
      </w:rPr>
    </w:lvl>
    <w:lvl w:ilvl="1" w:tplc="FFFFFFFF" w:tentative="1">
      <w:start w:val="1"/>
      <w:numFmt w:val="lowerLetter"/>
      <w:lvlText w:val="%2."/>
      <w:lvlJc w:val="left"/>
      <w:pPr>
        <w:ind w:left="2207" w:hanging="360"/>
      </w:pPr>
    </w:lvl>
    <w:lvl w:ilvl="2" w:tplc="FFFFFFFF" w:tentative="1">
      <w:start w:val="1"/>
      <w:numFmt w:val="lowerRoman"/>
      <w:lvlText w:val="%3."/>
      <w:lvlJc w:val="right"/>
      <w:pPr>
        <w:ind w:left="2927" w:hanging="180"/>
      </w:pPr>
    </w:lvl>
    <w:lvl w:ilvl="3" w:tplc="FFFFFFFF" w:tentative="1">
      <w:start w:val="1"/>
      <w:numFmt w:val="decimal"/>
      <w:lvlText w:val="%4."/>
      <w:lvlJc w:val="left"/>
      <w:pPr>
        <w:ind w:left="3647" w:hanging="360"/>
      </w:pPr>
    </w:lvl>
    <w:lvl w:ilvl="4" w:tplc="FFFFFFFF" w:tentative="1">
      <w:start w:val="1"/>
      <w:numFmt w:val="lowerLetter"/>
      <w:lvlText w:val="%5."/>
      <w:lvlJc w:val="left"/>
      <w:pPr>
        <w:ind w:left="4367" w:hanging="360"/>
      </w:pPr>
    </w:lvl>
    <w:lvl w:ilvl="5" w:tplc="FFFFFFFF" w:tentative="1">
      <w:start w:val="1"/>
      <w:numFmt w:val="lowerRoman"/>
      <w:lvlText w:val="%6."/>
      <w:lvlJc w:val="right"/>
      <w:pPr>
        <w:ind w:left="5087" w:hanging="180"/>
      </w:pPr>
    </w:lvl>
    <w:lvl w:ilvl="6" w:tplc="FFFFFFFF" w:tentative="1">
      <w:start w:val="1"/>
      <w:numFmt w:val="decimal"/>
      <w:lvlText w:val="%7."/>
      <w:lvlJc w:val="left"/>
      <w:pPr>
        <w:ind w:left="5807" w:hanging="360"/>
      </w:pPr>
    </w:lvl>
    <w:lvl w:ilvl="7" w:tplc="FFFFFFFF" w:tentative="1">
      <w:start w:val="1"/>
      <w:numFmt w:val="lowerLetter"/>
      <w:lvlText w:val="%8."/>
      <w:lvlJc w:val="left"/>
      <w:pPr>
        <w:ind w:left="6527" w:hanging="360"/>
      </w:pPr>
    </w:lvl>
    <w:lvl w:ilvl="8" w:tplc="FFFFFFFF" w:tentative="1">
      <w:start w:val="1"/>
      <w:numFmt w:val="lowerRoman"/>
      <w:lvlText w:val="%9."/>
      <w:lvlJc w:val="right"/>
      <w:pPr>
        <w:ind w:left="7247" w:hanging="180"/>
      </w:pPr>
    </w:lvl>
  </w:abstractNum>
  <w:abstractNum w:abstractNumId="17" w15:restartNumberingAfterBreak="0">
    <w:nsid w:val="2D1949A3"/>
    <w:multiLevelType w:val="hybridMultilevel"/>
    <w:tmpl w:val="267A8CD4"/>
    <w:lvl w:ilvl="0" w:tplc="3809000F">
      <w:start w:val="1"/>
      <w:numFmt w:val="decimal"/>
      <w:lvlText w:val="%1."/>
      <w:lvlJc w:val="left"/>
      <w:pPr>
        <w:ind w:left="1487" w:hanging="360"/>
      </w:pPr>
      <w:rPr>
        <w:rFonts w:hint="default"/>
        <w:b w:val="0"/>
        <w:bCs w:val="0"/>
        <w:i w:val="0"/>
        <w:iCs w:val="0"/>
        <w:spacing w:val="0"/>
        <w:w w:val="92"/>
        <w:sz w:val="24"/>
        <w:szCs w:val="24"/>
        <w:lang w:val="id" w:eastAsia="en-US" w:bidi="ar-SA"/>
      </w:rPr>
    </w:lvl>
    <w:lvl w:ilvl="1" w:tplc="FFFFFFFF" w:tentative="1">
      <w:start w:val="1"/>
      <w:numFmt w:val="lowerLetter"/>
      <w:lvlText w:val="%2."/>
      <w:lvlJc w:val="left"/>
      <w:pPr>
        <w:ind w:left="2207" w:hanging="360"/>
      </w:pPr>
    </w:lvl>
    <w:lvl w:ilvl="2" w:tplc="FFFFFFFF" w:tentative="1">
      <w:start w:val="1"/>
      <w:numFmt w:val="lowerRoman"/>
      <w:lvlText w:val="%3."/>
      <w:lvlJc w:val="right"/>
      <w:pPr>
        <w:ind w:left="2927" w:hanging="180"/>
      </w:pPr>
    </w:lvl>
    <w:lvl w:ilvl="3" w:tplc="FFFFFFFF" w:tentative="1">
      <w:start w:val="1"/>
      <w:numFmt w:val="decimal"/>
      <w:lvlText w:val="%4."/>
      <w:lvlJc w:val="left"/>
      <w:pPr>
        <w:ind w:left="3647" w:hanging="360"/>
      </w:pPr>
    </w:lvl>
    <w:lvl w:ilvl="4" w:tplc="FFFFFFFF" w:tentative="1">
      <w:start w:val="1"/>
      <w:numFmt w:val="lowerLetter"/>
      <w:lvlText w:val="%5."/>
      <w:lvlJc w:val="left"/>
      <w:pPr>
        <w:ind w:left="4367" w:hanging="360"/>
      </w:pPr>
    </w:lvl>
    <w:lvl w:ilvl="5" w:tplc="FFFFFFFF" w:tentative="1">
      <w:start w:val="1"/>
      <w:numFmt w:val="lowerRoman"/>
      <w:lvlText w:val="%6."/>
      <w:lvlJc w:val="right"/>
      <w:pPr>
        <w:ind w:left="5087" w:hanging="180"/>
      </w:pPr>
    </w:lvl>
    <w:lvl w:ilvl="6" w:tplc="FFFFFFFF" w:tentative="1">
      <w:start w:val="1"/>
      <w:numFmt w:val="decimal"/>
      <w:lvlText w:val="%7."/>
      <w:lvlJc w:val="left"/>
      <w:pPr>
        <w:ind w:left="5807" w:hanging="360"/>
      </w:pPr>
    </w:lvl>
    <w:lvl w:ilvl="7" w:tplc="FFFFFFFF" w:tentative="1">
      <w:start w:val="1"/>
      <w:numFmt w:val="lowerLetter"/>
      <w:lvlText w:val="%8."/>
      <w:lvlJc w:val="left"/>
      <w:pPr>
        <w:ind w:left="6527" w:hanging="360"/>
      </w:pPr>
    </w:lvl>
    <w:lvl w:ilvl="8" w:tplc="FFFFFFFF" w:tentative="1">
      <w:start w:val="1"/>
      <w:numFmt w:val="lowerRoman"/>
      <w:lvlText w:val="%9."/>
      <w:lvlJc w:val="right"/>
      <w:pPr>
        <w:ind w:left="7247" w:hanging="180"/>
      </w:pPr>
    </w:lvl>
  </w:abstractNum>
  <w:abstractNum w:abstractNumId="18" w15:restartNumberingAfterBreak="0">
    <w:nsid w:val="30E864C4"/>
    <w:multiLevelType w:val="hybridMultilevel"/>
    <w:tmpl w:val="BC988FC2"/>
    <w:lvl w:ilvl="0" w:tplc="FFFFFFFF">
      <w:start w:val="1"/>
      <w:numFmt w:val="decimal"/>
      <w:lvlText w:val="%1."/>
      <w:lvlJc w:val="left"/>
      <w:pPr>
        <w:ind w:left="407" w:hanging="358"/>
      </w:pPr>
      <w:rPr>
        <w:rFonts w:hint="default"/>
        <w:b w:val="0"/>
        <w:bCs w:val="0"/>
        <w:i w:val="0"/>
        <w:iCs w:val="0"/>
        <w:spacing w:val="0"/>
        <w:w w:val="92"/>
        <w:sz w:val="24"/>
        <w:szCs w:val="24"/>
        <w:lang w:val="id" w:eastAsia="en-US" w:bidi="ar-SA"/>
      </w:rPr>
    </w:lvl>
    <w:lvl w:ilvl="1" w:tplc="38090019">
      <w:start w:val="1"/>
      <w:numFmt w:val="lowerLetter"/>
      <w:lvlText w:val="%2."/>
      <w:lvlJc w:val="left"/>
      <w:pPr>
        <w:ind w:left="769" w:hanging="360"/>
      </w:pPr>
    </w:lvl>
    <w:lvl w:ilvl="2" w:tplc="FFFFFFFF">
      <w:start w:val="1"/>
      <w:numFmt w:val="decimal"/>
      <w:lvlText w:val="%3."/>
      <w:lvlJc w:val="left"/>
      <w:pPr>
        <w:ind w:left="1130" w:hanging="360"/>
      </w:pPr>
      <w:rPr>
        <w:rFonts w:ascii="Cambria" w:eastAsia="Cambria" w:hAnsi="Cambria" w:cs="Cambria" w:hint="default"/>
        <w:b w:val="0"/>
        <w:bCs w:val="0"/>
        <w:i w:val="0"/>
        <w:iCs w:val="0"/>
        <w:spacing w:val="0"/>
        <w:w w:val="123"/>
        <w:sz w:val="24"/>
        <w:szCs w:val="24"/>
        <w:lang w:val="id" w:eastAsia="en-US" w:bidi="ar-SA"/>
      </w:rPr>
    </w:lvl>
    <w:lvl w:ilvl="3" w:tplc="FFFFFFFF">
      <w:numFmt w:val="bullet"/>
      <w:lvlText w:val="•"/>
      <w:lvlJc w:val="left"/>
      <w:pPr>
        <w:ind w:left="1870" w:hanging="360"/>
      </w:pPr>
      <w:rPr>
        <w:rFonts w:hint="default"/>
        <w:lang w:val="id" w:eastAsia="en-US" w:bidi="ar-SA"/>
      </w:rPr>
    </w:lvl>
    <w:lvl w:ilvl="4" w:tplc="FFFFFFFF">
      <w:numFmt w:val="bullet"/>
      <w:lvlText w:val="•"/>
      <w:lvlJc w:val="left"/>
      <w:pPr>
        <w:ind w:left="2601" w:hanging="360"/>
      </w:pPr>
      <w:rPr>
        <w:rFonts w:hint="default"/>
        <w:lang w:val="id" w:eastAsia="en-US" w:bidi="ar-SA"/>
      </w:rPr>
    </w:lvl>
    <w:lvl w:ilvl="5" w:tplc="FFFFFFFF">
      <w:numFmt w:val="bullet"/>
      <w:lvlText w:val="•"/>
      <w:lvlJc w:val="left"/>
      <w:pPr>
        <w:ind w:left="3331" w:hanging="360"/>
      </w:pPr>
      <w:rPr>
        <w:rFonts w:hint="default"/>
        <w:lang w:val="id" w:eastAsia="en-US" w:bidi="ar-SA"/>
      </w:rPr>
    </w:lvl>
    <w:lvl w:ilvl="6" w:tplc="FFFFFFFF">
      <w:numFmt w:val="bullet"/>
      <w:lvlText w:val="•"/>
      <w:lvlJc w:val="left"/>
      <w:pPr>
        <w:ind w:left="4062" w:hanging="360"/>
      </w:pPr>
      <w:rPr>
        <w:rFonts w:hint="default"/>
        <w:lang w:val="id" w:eastAsia="en-US" w:bidi="ar-SA"/>
      </w:rPr>
    </w:lvl>
    <w:lvl w:ilvl="7" w:tplc="FFFFFFFF">
      <w:numFmt w:val="bullet"/>
      <w:lvlText w:val="•"/>
      <w:lvlJc w:val="left"/>
      <w:pPr>
        <w:ind w:left="4793" w:hanging="360"/>
      </w:pPr>
      <w:rPr>
        <w:rFonts w:hint="default"/>
        <w:lang w:val="id" w:eastAsia="en-US" w:bidi="ar-SA"/>
      </w:rPr>
    </w:lvl>
    <w:lvl w:ilvl="8" w:tplc="FFFFFFFF">
      <w:numFmt w:val="bullet"/>
      <w:lvlText w:val="•"/>
      <w:lvlJc w:val="left"/>
      <w:pPr>
        <w:ind w:left="5523" w:hanging="360"/>
      </w:pPr>
      <w:rPr>
        <w:rFonts w:hint="default"/>
        <w:lang w:val="id" w:eastAsia="en-US" w:bidi="ar-SA"/>
      </w:rPr>
    </w:lvl>
  </w:abstractNum>
  <w:abstractNum w:abstractNumId="19" w15:restartNumberingAfterBreak="0">
    <w:nsid w:val="32DD007D"/>
    <w:multiLevelType w:val="hybridMultilevel"/>
    <w:tmpl w:val="50D0C93E"/>
    <w:lvl w:ilvl="0" w:tplc="838C2C1A">
      <w:start w:val="1"/>
      <w:numFmt w:val="decimal"/>
      <w:lvlText w:val="(%1.)"/>
      <w:lvlJc w:val="left"/>
      <w:pPr>
        <w:ind w:left="1080" w:hanging="720"/>
      </w:pPr>
      <w:rPr>
        <w:rFonts w:hint="default"/>
        <w:w w:val="115"/>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337D0928"/>
    <w:multiLevelType w:val="hybridMultilevel"/>
    <w:tmpl w:val="F4002866"/>
    <w:lvl w:ilvl="0" w:tplc="47A02A36">
      <w:start w:val="5"/>
      <w:numFmt w:val="decimal"/>
      <w:lvlText w:val="%1."/>
      <w:lvlJc w:val="left"/>
      <w:pPr>
        <w:ind w:left="2464" w:hanging="358"/>
        <w:jc w:val="right"/>
      </w:pPr>
      <w:rPr>
        <w:rFonts w:ascii="Cambria" w:eastAsia="Cambria" w:hAnsi="Cambria" w:cs="Cambria" w:hint="default"/>
        <w:b w:val="0"/>
        <w:bCs w:val="0"/>
        <w:i w:val="0"/>
        <w:iCs w:val="0"/>
        <w:spacing w:val="0"/>
        <w:w w:val="123"/>
        <w:sz w:val="24"/>
        <w:szCs w:val="24"/>
        <w:lang w:val="id" w:eastAsia="en-US" w:bidi="ar-SA"/>
      </w:rPr>
    </w:lvl>
    <w:lvl w:ilvl="1" w:tplc="E75C679A">
      <w:numFmt w:val="bullet"/>
      <w:lvlText w:val="•"/>
      <w:lvlJc w:val="left"/>
      <w:pPr>
        <w:ind w:left="3149" w:hanging="358"/>
      </w:pPr>
      <w:rPr>
        <w:rFonts w:hint="default"/>
        <w:lang w:val="id" w:eastAsia="en-US" w:bidi="ar-SA"/>
      </w:rPr>
    </w:lvl>
    <w:lvl w:ilvl="2" w:tplc="F4FE7964">
      <w:numFmt w:val="bullet"/>
      <w:lvlText w:val="•"/>
      <w:lvlJc w:val="left"/>
      <w:pPr>
        <w:ind w:left="3839" w:hanging="358"/>
      </w:pPr>
      <w:rPr>
        <w:rFonts w:hint="default"/>
        <w:lang w:val="id" w:eastAsia="en-US" w:bidi="ar-SA"/>
      </w:rPr>
    </w:lvl>
    <w:lvl w:ilvl="3" w:tplc="7DA6DDA8">
      <w:numFmt w:val="bullet"/>
      <w:lvlText w:val="•"/>
      <w:lvlJc w:val="left"/>
      <w:pPr>
        <w:ind w:left="4528" w:hanging="358"/>
      </w:pPr>
      <w:rPr>
        <w:rFonts w:hint="default"/>
        <w:lang w:val="id" w:eastAsia="en-US" w:bidi="ar-SA"/>
      </w:rPr>
    </w:lvl>
    <w:lvl w:ilvl="4" w:tplc="F1CE2930">
      <w:numFmt w:val="bullet"/>
      <w:lvlText w:val="•"/>
      <w:lvlJc w:val="left"/>
      <w:pPr>
        <w:ind w:left="5218" w:hanging="358"/>
      </w:pPr>
      <w:rPr>
        <w:rFonts w:hint="default"/>
        <w:lang w:val="id" w:eastAsia="en-US" w:bidi="ar-SA"/>
      </w:rPr>
    </w:lvl>
    <w:lvl w:ilvl="5" w:tplc="6ACA5D82">
      <w:numFmt w:val="bullet"/>
      <w:lvlText w:val="•"/>
      <w:lvlJc w:val="left"/>
      <w:pPr>
        <w:ind w:left="5908" w:hanging="358"/>
      </w:pPr>
      <w:rPr>
        <w:rFonts w:hint="default"/>
        <w:lang w:val="id" w:eastAsia="en-US" w:bidi="ar-SA"/>
      </w:rPr>
    </w:lvl>
    <w:lvl w:ilvl="6" w:tplc="AC1AF082">
      <w:numFmt w:val="bullet"/>
      <w:lvlText w:val="•"/>
      <w:lvlJc w:val="left"/>
      <w:pPr>
        <w:ind w:left="6597" w:hanging="358"/>
      </w:pPr>
      <w:rPr>
        <w:rFonts w:hint="default"/>
        <w:lang w:val="id" w:eastAsia="en-US" w:bidi="ar-SA"/>
      </w:rPr>
    </w:lvl>
    <w:lvl w:ilvl="7" w:tplc="44B43764">
      <w:numFmt w:val="bullet"/>
      <w:lvlText w:val="•"/>
      <w:lvlJc w:val="left"/>
      <w:pPr>
        <w:ind w:left="7287" w:hanging="358"/>
      </w:pPr>
      <w:rPr>
        <w:rFonts w:hint="default"/>
        <w:lang w:val="id" w:eastAsia="en-US" w:bidi="ar-SA"/>
      </w:rPr>
    </w:lvl>
    <w:lvl w:ilvl="8" w:tplc="6BFAD806">
      <w:numFmt w:val="bullet"/>
      <w:lvlText w:val="•"/>
      <w:lvlJc w:val="left"/>
      <w:pPr>
        <w:ind w:left="7977" w:hanging="358"/>
      </w:pPr>
      <w:rPr>
        <w:rFonts w:hint="default"/>
        <w:lang w:val="id" w:eastAsia="en-US" w:bidi="ar-SA"/>
      </w:rPr>
    </w:lvl>
  </w:abstractNum>
  <w:abstractNum w:abstractNumId="21" w15:restartNumberingAfterBreak="0">
    <w:nsid w:val="3D20372F"/>
    <w:multiLevelType w:val="hybridMultilevel"/>
    <w:tmpl w:val="96B89CF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3D8F4B24"/>
    <w:multiLevelType w:val="hybridMultilevel"/>
    <w:tmpl w:val="E61C4494"/>
    <w:lvl w:ilvl="0" w:tplc="1FE4DE14">
      <w:start w:val="1"/>
      <w:numFmt w:val="decimal"/>
      <w:lvlText w:val="(%1)"/>
      <w:lvlJc w:val="left"/>
      <w:pPr>
        <w:ind w:left="720" w:hanging="360"/>
      </w:pPr>
      <w:rPr>
        <w:rFonts w:ascii="Cambria" w:eastAsia="Cambria" w:hAnsi="Cambria" w:cs="Cambria" w:hint="default"/>
        <w:b w:val="0"/>
        <w:bCs w:val="0"/>
        <w:i w:val="0"/>
        <w:iCs w:val="0"/>
        <w:spacing w:val="0"/>
        <w:w w:val="92"/>
        <w:sz w:val="24"/>
        <w:szCs w:val="24"/>
        <w:lang w:val="id"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436E0930"/>
    <w:multiLevelType w:val="hybridMultilevel"/>
    <w:tmpl w:val="74A09DE2"/>
    <w:lvl w:ilvl="0" w:tplc="B0983188">
      <w:start w:val="1"/>
      <w:numFmt w:val="decimal"/>
      <w:lvlText w:val="(%1)"/>
      <w:lvlJc w:val="left"/>
      <w:pPr>
        <w:ind w:left="767" w:hanging="360"/>
      </w:pPr>
      <w:rPr>
        <w:rFonts w:hint="default"/>
        <w:w w:val="115"/>
      </w:rPr>
    </w:lvl>
    <w:lvl w:ilvl="1" w:tplc="38090019" w:tentative="1">
      <w:start w:val="1"/>
      <w:numFmt w:val="lowerLetter"/>
      <w:lvlText w:val="%2."/>
      <w:lvlJc w:val="left"/>
      <w:pPr>
        <w:ind w:left="1487" w:hanging="360"/>
      </w:pPr>
    </w:lvl>
    <w:lvl w:ilvl="2" w:tplc="3809001B" w:tentative="1">
      <w:start w:val="1"/>
      <w:numFmt w:val="lowerRoman"/>
      <w:lvlText w:val="%3."/>
      <w:lvlJc w:val="right"/>
      <w:pPr>
        <w:ind w:left="2207" w:hanging="180"/>
      </w:pPr>
    </w:lvl>
    <w:lvl w:ilvl="3" w:tplc="3809000F" w:tentative="1">
      <w:start w:val="1"/>
      <w:numFmt w:val="decimal"/>
      <w:lvlText w:val="%4."/>
      <w:lvlJc w:val="left"/>
      <w:pPr>
        <w:ind w:left="2927" w:hanging="360"/>
      </w:pPr>
    </w:lvl>
    <w:lvl w:ilvl="4" w:tplc="38090019" w:tentative="1">
      <w:start w:val="1"/>
      <w:numFmt w:val="lowerLetter"/>
      <w:lvlText w:val="%5."/>
      <w:lvlJc w:val="left"/>
      <w:pPr>
        <w:ind w:left="3647" w:hanging="360"/>
      </w:pPr>
    </w:lvl>
    <w:lvl w:ilvl="5" w:tplc="3809001B" w:tentative="1">
      <w:start w:val="1"/>
      <w:numFmt w:val="lowerRoman"/>
      <w:lvlText w:val="%6."/>
      <w:lvlJc w:val="right"/>
      <w:pPr>
        <w:ind w:left="4367" w:hanging="180"/>
      </w:pPr>
    </w:lvl>
    <w:lvl w:ilvl="6" w:tplc="3809000F" w:tentative="1">
      <w:start w:val="1"/>
      <w:numFmt w:val="decimal"/>
      <w:lvlText w:val="%7."/>
      <w:lvlJc w:val="left"/>
      <w:pPr>
        <w:ind w:left="5087" w:hanging="360"/>
      </w:pPr>
    </w:lvl>
    <w:lvl w:ilvl="7" w:tplc="38090019" w:tentative="1">
      <w:start w:val="1"/>
      <w:numFmt w:val="lowerLetter"/>
      <w:lvlText w:val="%8."/>
      <w:lvlJc w:val="left"/>
      <w:pPr>
        <w:ind w:left="5807" w:hanging="360"/>
      </w:pPr>
    </w:lvl>
    <w:lvl w:ilvl="8" w:tplc="3809001B" w:tentative="1">
      <w:start w:val="1"/>
      <w:numFmt w:val="lowerRoman"/>
      <w:lvlText w:val="%9."/>
      <w:lvlJc w:val="right"/>
      <w:pPr>
        <w:ind w:left="6527" w:hanging="180"/>
      </w:pPr>
    </w:lvl>
  </w:abstractNum>
  <w:abstractNum w:abstractNumId="24" w15:restartNumberingAfterBreak="0">
    <w:nsid w:val="44EC5AA1"/>
    <w:multiLevelType w:val="hybridMultilevel"/>
    <w:tmpl w:val="4352F2A4"/>
    <w:lvl w:ilvl="0" w:tplc="1FE4DE14">
      <w:start w:val="1"/>
      <w:numFmt w:val="decimal"/>
      <w:lvlText w:val="(%1)"/>
      <w:lvlJc w:val="left"/>
      <w:pPr>
        <w:ind w:left="720" w:hanging="360"/>
      </w:pPr>
      <w:rPr>
        <w:rFonts w:ascii="Cambria" w:eastAsia="Cambria" w:hAnsi="Cambria" w:cs="Cambria" w:hint="default"/>
        <w:b w:val="0"/>
        <w:bCs w:val="0"/>
        <w:i w:val="0"/>
        <w:iCs w:val="0"/>
        <w:spacing w:val="0"/>
        <w:w w:val="92"/>
        <w:sz w:val="24"/>
        <w:szCs w:val="24"/>
        <w:lang w:val="id"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4B3317F2"/>
    <w:multiLevelType w:val="hybridMultilevel"/>
    <w:tmpl w:val="AC28E8F8"/>
    <w:lvl w:ilvl="0" w:tplc="F38A9F82">
      <w:start w:val="1"/>
      <w:numFmt w:val="decimal"/>
      <w:lvlText w:val="(%1)"/>
      <w:lvlJc w:val="left"/>
      <w:pPr>
        <w:ind w:left="407" w:hanging="358"/>
      </w:pPr>
      <w:rPr>
        <w:rFonts w:ascii="Cambria" w:eastAsia="Cambria" w:hAnsi="Cambria" w:cs="Cambria" w:hint="default"/>
        <w:b w:val="0"/>
        <w:bCs w:val="0"/>
        <w:i w:val="0"/>
        <w:iCs w:val="0"/>
        <w:spacing w:val="0"/>
        <w:w w:val="92"/>
        <w:sz w:val="24"/>
        <w:szCs w:val="24"/>
        <w:lang w:val="id" w:eastAsia="en-US" w:bidi="ar-SA"/>
      </w:rPr>
    </w:lvl>
    <w:lvl w:ilvl="1" w:tplc="B75276FE">
      <w:start w:val="1"/>
      <w:numFmt w:val="lowerLetter"/>
      <w:lvlText w:val="%2."/>
      <w:lvlJc w:val="left"/>
      <w:pPr>
        <w:ind w:left="763" w:hanging="356"/>
      </w:pPr>
      <w:rPr>
        <w:rFonts w:ascii="Cambria" w:eastAsia="Cambria" w:hAnsi="Cambria" w:cs="Cambria" w:hint="default"/>
        <w:b w:val="0"/>
        <w:bCs w:val="0"/>
        <w:i w:val="0"/>
        <w:iCs w:val="0"/>
        <w:spacing w:val="0"/>
        <w:w w:val="129"/>
        <w:sz w:val="24"/>
        <w:szCs w:val="24"/>
        <w:lang w:val="id" w:eastAsia="en-US" w:bidi="ar-SA"/>
      </w:rPr>
    </w:lvl>
    <w:lvl w:ilvl="2" w:tplc="90A235D0">
      <w:numFmt w:val="bullet"/>
      <w:lvlText w:val="•"/>
      <w:lvlJc w:val="left"/>
      <w:pPr>
        <w:ind w:left="1451" w:hanging="356"/>
      </w:pPr>
      <w:rPr>
        <w:rFonts w:hint="default"/>
        <w:lang w:val="id" w:eastAsia="en-US" w:bidi="ar-SA"/>
      </w:rPr>
    </w:lvl>
    <w:lvl w:ilvl="3" w:tplc="E6B2C8DA">
      <w:numFmt w:val="bullet"/>
      <w:lvlText w:val="•"/>
      <w:lvlJc w:val="left"/>
      <w:pPr>
        <w:ind w:left="2143" w:hanging="356"/>
      </w:pPr>
      <w:rPr>
        <w:rFonts w:hint="default"/>
        <w:lang w:val="id" w:eastAsia="en-US" w:bidi="ar-SA"/>
      </w:rPr>
    </w:lvl>
    <w:lvl w:ilvl="4" w:tplc="E2986E32">
      <w:numFmt w:val="bullet"/>
      <w:lvlText w:val="•"/>
      <w:lvlJc w:val="left"/>
      <w:pPr>
        <w:ind w:left="2835" w:hanging="356"/>
      </w:pPr>
      <w:rPr>
        <w:rFonts w:hint="default"/>
        <w:lang w:val="id" w:eastAsia="en-US" w:bidi="ar-SA"/>
      </w:rPr>
    </w:lvl>
    <w:lvl w:ilvl="5" w:tplc="D3143C72">
      <w:numFmt w:val="bullet"/>
      <w:lvlText w:val="•"/>
      <w:lvlJc w:val="left"/>
      <w:pPr>
        <w:ind w:left="3526" w:hanging="356"/>
      </w:pPr>
      <w:rPr>
        <w:rFonts w:hint="default"/>
        <w:lang w:val="id" w:eastAsia="en-US" w:bidi="ar-SA"/>
      </w:rPr>
    </w:lvl>
    <w:lvl w:ilvl="6" w:tplc="3284687E">
      <w:numFmt w:val="bullet"/>
      <w:lvlText w:val="•"/>
      <w:lvlJc w:val="left"/>
      <w:pPr>
        <w:ind w:left="4218" w:hanging="356"/>
      </w:pPr>
      <w:rPr>
        <w:rFonts w:hint="default"/>
        <w:lang w:val="id" w:eastAsia="en-US" w:bidi="ar-SA"/>
      </w:rPr>
    </w:lvl>
    <w:lvl w:ilvl="7" w:tplc="493C0DEC">
      <w:numFmt w:val="bullet"/>
      <w:lvlText w:val="•"/>
      <w:lvlJc w:val="left"/>
      <w:pPr>
        <w:ind w:left="4910" w:hanging="356"/>
      </w:pPr>
      <w:rPr>
        <w:rFonts w:hint="default"/>
        <w:lang w:val="id" w:eastAsia="en-US" w:bidi="ar-SA"/>
      </w:rPr>
    </w:lvl>
    <w:lvl w:ilvl="8" w:tplc="93FA444A">
      <w:numFmt w:val="bullet"/>
      <w:lvlText w:val="•"/>
      <w:lvlJc w:val="left"/>
      <w:pPr>
        <w:ind w:left="5601" w:hanging="356"/>
      </w:pPr>
      <w:rPr>
        <w:rFonts w:hint="default"/>
        <w:lang w:val="id" w:eastAsia="en-US" w:bidi="ar-SA"/>
      </w:rPr>
    </w:lvl>
  </w:abstractNum>
  <w:abstractNum w:abstractNumId="26" w15:restartNumberingAfterBreak="0">
    <w:nsid w:val="4B5845A8"/>
    <w:multiLevelType w:val="hybridMultilevel"/>
    <w:tmpl w:val="0638FE40"/>
    <w:lvl w:ilvl="0" w:tplc="38090019">
      <w:start w:val="1"/>
      <w:numFmt w:val="lowerLetter"/>
      <w:lvlText w:val="%1."/>
      <w:lvlJc w:val="left"/>
      <w:pPr>
        <w:ind w:left="3186" w:hanging="360"/>
      </w:pPr>
    </w:lvl>
    <w:lvl w:ilvl="1" w:tplc="38090019" w:tentative="1">
      <w:start w:val="1"/>
      <w:numFmt w:val="lowerLetter"/>
      <w:lvlText w:val="%2."/>
      <w:lvlJc w:val="left"/>
      <w:pPr>
        <w:ind w:left="3906" w:hanging="360"/>
      </w:pPr>
    </w:lvl>
    <w:lvl w:ilvl="2" w:tplc="3809001B" w:tentative="1">
      <w:start w:val="1"/>
      <w:numFmt w:val="lowerRoman"/>
      <w:lvlText w:val="%3."/>
      <w:lvlJc w:val="right"/>
      <w:pPr>
        <w:ind w:left="4626" w:hanging="180"/>
      </w:pPr>
    </w:lvl>
    <w:lvl w:ilvl="3" w:tplc="3809000F" w:tentative="1">
      <w:start w:val="1"/>
      <w:numFmt w:val="decimal"/>
      <w:lvlText w:val="%4."/>
      <w:lvlJc w:val="left"/>
      <w:pPr>
        <w:ind w:left="5346" w:hanging="360"/>
      </w:pPr>
    </w:lvl>
    <w:lvl w:ilvl="4" w:tplc="38090019" w:tentative="1">
      <w:start w:val="1"/>
      <w:numFmt w:val="lowerLetter"/>
      <w:lvlText w:val="%5."/>
      <w:lvlJc w:val="left"/>
      <w:pPr>
        <w:ind w:left="6066" w:hanging="360"/>
      </w:pPr>
    </w:lvl>
    <w:lvl w:ilvl="5" w:tplc="3809001B" w:tentative="1">
      <w:start w:val="1"/>
      <w:numFmt w:val="lowerRoman"/>
      <w:lvlText w:val="%6."/>
      <w:lvlJc w:val="right"/>
      <w:pPr>
        <w:ind w:left="6786" w:hanging="180"/>
      </w:pPr>
    </w:lvl>
    <w:lvl w:ilvl="6" w:tplc="3809000F" w:tentative="1">
      <w:start w:val="1"/>
      <w:numFmt w:val="decimal"/>
      <w:lvlText w:val="%7."/>
      <w:lvlJc w:val="left"/>
      <w:pPr>
        <w:ind w:left="7506" w:hanging="360"/>
      </w:pPr>
    </w:lvl>
    <w:lvl w:ilvl="7" w:tplc="38090019" w:tentative="1">
      <w:start w:val="1"/>
      <w:numFmt w:val="lowerLetter"/>
      <w:lvlText w:val="%8."/>
      <w:lvlJc w:val="left"/>
      <w:pPr>
        <w:ind w:left="8226" w:hanging="360"/>
      </w:pPr>
    </w:lvl>
    <w:lvl w:ilvl="8" w:tplc="3809001B" w:tentative="1">
      <w:start w:val="1"/>
      <w:numFmt w:val="lowerRoman"/>
      <w:lvlText w:val="%9."/>
      <w:lvlJc w:val="right"/>
      <w:pPr>
        <w:ind w:left="8946" w:hanging="180"/>
      </w:pPr>
    </w:lvl>
  </w:abstractNum>
  <w:abstractNum w:abstractNumId="27" w15:restartNumberingAfterBreak="0">
    <w:nsid w:val="4BD87528"/>
    <w:multiLevelType w:val="hybridMultilevel"/>
    <w:tmpl w:val="A75627A0"/>
    <w:lvl w:ilvl="0" w:tplc="8FB6BAAE">
      <w:start w:val="1"/>
      <w:numFmt w:val="decimal"/>
      <w:lvlText w:val="(%1)"/>
      <w:lvlJc w:val="left"/>
      <w:pPr>
        <w:ind w:left="407" w:hanging="358"/>
      </w:pPr>
      <w:rPr>
        <w:rFonts w:ascii="Cambria" w:eastAsia="Cambria" w:hAnsi="Cambria" w:cs="Cambria" w:hint="default"/>
        <w:b w:val="0"/>
        <w:bCs w:val="0"/>
        <w:i w:val="0"/>
        <w:iCs w:val="0"/>
        <w:spacing w:val="0"/>
        <w:w w:val="92"/>
        <w:sz w:val="24"/>
        <w:szCs w:val="24"/>
        <w:lang w:val="id" w:eastAsia="en-US" w:bidi="ar-SA"/>
      </w:rPr>
    </w:lvl>
    <w:lvl w:ilvl="1" w:tplc="18F86B96">
      <w:numFmt w:val="bullet"/>
      <w:lvlText w:val="•"/>
      <w:lvlJc w:val="left"/>
      <w:pPr>
        <w:ind w:left="1058" w:hanging="358"/>
      </w:pPr>
      <w:rPr>
        <w:rFonts w:hint="default"/>
        <w:lang w:val="id" w:eastAsia="en-US" w:bidi="ar-SA"/>
      </w:rPr>
    </w:lvl>
    <w:lvl w:ilvl="2" w:tplc="E0AA8416">
      <w:numFmt w:val="bullet"/>
      <w:lvlText w:val="•"/>
      <w:lvlJc w:val="left"/>
      <w:pPr>
        <w:ind w:left="1716" w:hanging="358"/>
      </w:pPr>
      <w:rPr>
        <w:rFonts w:hint="default"/>
        <w:lang w:val="id" w:eastAsia="en-US" w:bidi="ar-SA"/>
      </w:rPr>
    </w:lvl>
    <w:lvl w:ilvl="3" w:tplc="C07E28FA">
      <w:numFmt w:val="bullet"/>
      <w:lvlText w:val="•"/>
      <w:lvlJc w:val="left"/>
      <w:pPr>
        <w:ind w:left="2375" w:hanging="358"/>
      </w:pPr>
      <w:rPr>
        <w:rFonts w:hint="default"/>
        <w:lang w:val="id" w:eastAsia="en-US" w:bidi="ar-SA"/>
      </w:rPr>
    </w:lvl>
    <w:lvl w:ilvl="4" w:tplc="5274C35E">
      <w:numFmt w:val="bullet"/>
      <w:lvlText w:val="•"/>
      <w:lvlJc w:val="left"/>
      <w:pPr>
        <w:ind w:left="3033" w:hanging="358"/>
      </w:pPr>
      <w:rPr>
        <w:rFonts w:hint="default"/>
        <w:lang w:val="id" w:eastAsia="en-US" w:bidi="ar-SA"/>
      </w:rPr>
    </w:lvl>
    <w:lvl w:ilvl="5" w:tplc="7CAC3AA4">
      <w:numFmt w:val="bullet"/>
      <w:lvlText w:val="•"/>
      <w:lvlJc w:val="left"/>
      <w:pPr>
        <w:ind w:left="3692" w:hanging="358"/>
      </w:pPr>
      <w:rPr>
        <w:rFonts w:hint="default"/>
        <w:lang w:val="id" w:eastAsia="en-US" w:bidi="ar-SA"/>
      </w:rPr>
    </w:lvl>
    <w:lvl w:ilvl="6" w:tplc="019C2824">
      <w:numFmt w:val="bullet"/>
      <w:lvlText w:val="•"/>
      <w:lvlJc w:val="left"/>
      <w:pPr>
        <w:ind w:left="4350" w:hanging="358"/>
      </w:pPr>
      <w:rPr>
        <w:rFonts w:hint="default"/>
        <w:lang w:val="id" w:eastAsia="en-US" w:bidi="ar-SA"/>
      </w:rPr>
    </w:lvl>
    <w:lvl w:ilvl="7" w:tplc="34A2AD8E">
      <w:numFmt w:val="bullet"/>
      <w:lvlText w:val="•"/>
      <w:lvlJc w:val="left"/>
      <w:pPr>
        <w:ind w:left="5008" w:hanging="358"/>
      </w:pPr>
      <w:rPr>
        <w:rFonts w:hint="default"/>
        <w:lang w:val="id" w:eastAsia="en-US" w:bidi="ar-SA"/>
      </w:rPr>
    </w:lvl>
    <w:lvl w:ilvl="8" w:tplc="BB426198">
      <w:numFmt w:val="bullet"/>
      <w:lvlText w:val="•"/>
      <w:lvlJc w:val="left"/>
      <w:pPr>
        <w:ind w:left="5667" w:hanging="358"/>
      </w:pPr>
      <w:rPr>
        <w:rFonts w:hint="default"/>
        <w:lang w:val="id" w:eastAsia="en-US" w:bidi="ar-SA"/>
      </w:rPr>
    </w:lvl>
  </w:abstractNum>
  <w:abstractNum w:abstractNumId="28" w15:restartNumberingAfterBreak="0">
    <w:nsid w:val="4D631892"/>
    <w:multiLevelType w:val="hybridMultilevel"/>
    <w:tmpl w:val="7B9EE66C"/>
    <w:lvl w:ilvl="0" w:tplc="707012EC">
      <w:start w:val="1"/>
      <w:numFmt w:val="decimal"/>
      <w:lvlText w:val="(%1)"/>
      <w:lvlJc w:val="left"/>
      <w:pPr>
        <w:ind w:left="1487" w:hanging="360"/>
      </w:pPr>
      <w:rPr>
        <w:rFonts w:ascii="Cambria" w:eastAsia="Cambria" w:hAnsi="Cambria" w:cs="Cambria" w:hint="default"/>
        <w:b w:val="0"/>
        <w:bCs w:val="0"/>
        <w:i w:val="0"/>
        <w:iCs w:val="0"/>
        <w:spacing w:val="0"/>
        <w:w w:val="92"/>
        <w:sz w:val="24"/>
        <w:szCs w:val="24"/>
        <w:lang w:val="id" w:eastAsia="en-US" w:bidi="ar-SA"/>
      </w:rPr>
    </w:lvl>
    <w:lvl w:ilvl="1" w:tplc="FFFFFFFF" w:tentative="1">
      <w:start w:val="1"/>
      <w:numFmt w:val="lowerLetter"/>
      <w:lvlText w:val="%2."/>
      <w:lvlJc w:val="left"/>
      <w:pPr>
        <w:ind w:left="2207" w:hanging="360"/>
      </w:pPr>
    </w:lvl>
    <w:lvl w:ilvl="2" w:tplc="FFFFFFFF" w:tentative="1">
      <w:start w:val="1"/>
      <w:numFmt w:val="lowerRoman"/>
      <w:lvlText w:val="%3."/>
      <w:lvlJc w:val="right"/>
      <w:pPr>
        <w:ind w:left="2927" w:hanging="180"/>
      </w:pPr>
    </w:lvl>
    <w:lvl w:ilvl="3" w:tplc="FFFFFFFF" w:tentative="1">
      <w:start w:val="1"/>
      <w:numFmt w:val="decimal"/>
      <w:lvlText w:val="%4."/>
      <w:lvlJc w:val="left"/>
      <w:pPr>
        <w:ind w:left="3647" w:hanging="360"/>
      </w:pPr>
    </w:lvl>
    <w:lvl w:ilvl="4" w:tplc="FFFFFFFF" w:tentative="1">
      <w:start w:val="1"/>
      <w:numFmt w:val="lowerLetter"/>
      <w:lvlText w:val="%5."/>
      <w:lvlJc w:val="left"/>
      <w:pPr>
        <w:ind w:left="4367" w:hanging="360"/>
      </w:pPr>
    </w:lvl>
    <w:lvl w:ilvl="5" w:tplc="FFFFFFFF" w:tentative="1">
      <w:start w:val="1"/>
      <w:numFmt w:val="lowerRoman"/>
      <w:lvlText w:val="%6."/>
      <w:lvlJc w:val="right"/>
      <w:pPr>
        <w:ind w:left="5087" w:hanging="180"/>
      </w:pPr>
    </w:lvl>
    <w:lvl w:ilvl="6" w:tplc="FFFFFFFF" w:tentative="1">
      <w:start w:val="1"/>
      <w:numFmt w:val="decimal"/>
      <w:lvlText w:val="%7."/>
      <w:lvlJc w:val="left"/>
      <w:pPr>
        <w:ind w:left="5807" w:hanging="360"/>
      </w:pPr>
    </w:lvl>
    <w:lvl w:ilvl="7" w:tplc="FFFFFFFF" w:tentative="1">
      <w:start w:val="1"/>
      <w:numFmt w:val="lowerLetter"/>
      <w:lvlText w:val="%8."/>
      <w:lvlJc w:val="left"/>
      <w:pPr>
        <w:ind w:left="6527" w:hanging="360"/>
      </w:pPr>
    </w:lvl>
    <w:lvl w:ilvl="8" w:tplc="FFFFFFFF" w:tentative="1">
      <w:start w:val="1"/>
      <w:numFmt w:val="lowerRoman"/>
      <w:lvlText w:val="%9."/>
      <w:lvlJc w:val="right"/>
      <w:pPr>
        <w:ind w:left="7247" w:hanging="180"/>
      </w:pPr>
    </w:lvl>
  </w:abstractNum>
  <w:abstractNum w:abstractNumId="29" w15:restartNumberingAfterBreak="0">
    <w:nsid w:val="4F955AB8"/>
    <w:multiLevelType w:val="hybridMultilevel"/>
    <w:tmpl w:val="FA763C34"/>
    <w:lvl w:ilvl="0" w:tplc="38090019">
      <w:start w:val="1"/>
      <w:numFmt w:val="lowerLetter"/>
      <w:lvlText w:val="%1."/>
      <w:lvlJc w:val="left"/>
      <w:pPr>
        <w:ind w:left="1266" w:hanging="360"/>
      </w:pPr>
    </w:lvl>
    <w:lvl w:ilvl="1" w:tplc="38090019" w:tentative="1">
      <w:start w:val="1"/>
      <w:numFmt w:val="lowerLetter"/>
      <w:lvlText w:val="%2."/>
      <w:lvlJc w:val="left"/>
      <w:pPr>
        <w:ind w:left="1986" w:hanging="360"/>
      </w:pPr>
    </w:lvl>
    <w:lvl w:ilvl="2" w:tplc="3809001B" w:tentative="1">
      <w:start w:val="1"/>
      <w:numFmt w:val="lowerRoman"/>
      <w:lvlText w:val="%3."/>
      <w:lvlJc w:val="right"/>
      <w:pPr>
        <w:ind w:left="2706" w:hanging="180"/>
      </w:pPr>
    </w:lvl>
    <w:lvl w:ilvl="3" w:tplc="3809000F" w:tentative="1">
      <w:start w:val="1"/>
      <w:numFmt w:val="decimal"/>
      <w:lvlText w:val="%4."/>
      <w:lvlJc w:val="left"/>
      <w:pPr>
        <w:ind w:left="3426" w:hanging="360"/>
      </w:pPr>
    </w:lvl>
    <w:lvl w:ilvl="4" w:tplc="38090019" w:tentative="1">
      <w:start w:val="1"/>
      <w:numFmt w:val="lowerLetter"/>
      <w:lvlText w:val="%5."/>
      <w:lvlJc w:val="left"/>
      <w:pPr>
        <w:ind w:left="4146" w:hanging="360"/>
      </w:pPr>
    </w:lvl>
    <w:lvl w:ilvl="5" w:tplc="3809001B" w:tentative="1">
      <w:start w:val="1"/>
      <w:numFmt w:val="lowerRoman"/>
      <w:lvlText w:val="%6."/>
      <w:lvlJc w:val="right"/>
      <w:pPr>
        <w:ind w:left="4866" w:hanging="180"/>
      </w:pPr>
    </w:lvl>
    <w:lvl w:ilvl="6" w:tplc="3809000F" w:tentative="1">
      <w:start w:val="1"/>
      <w:numFmt w:val="decimal"/>
      <w:lvlText w:val="%7."/>
      <w:lvlJc w:val="left"/>
      <w:pPr>
        <w:ind w:left="5586" w:hanging="360"/>
      </w:pPr>
    </w:lvl>
    <w:lvl w:ilvl="7" w:tplc="38090019" w:tentative="1">
      <w:start w:val="1"/>
      <w:numFmt w:val="lowerLetter"/>
      <w:lvlText w:val="%8."/>
      <w:lvlJc w:val="left"/>
      <w:pPr>
        <w:ind w:left="6306" w:hanging="360"/>
      </w:pPr>
    </w:lvl>
    <w:lvl w:ilvl="8" w:tplc="3809001B" w:tentative="1">
      <w:start w:val="1"/>
      <w:numFmt w:val="lowerRoman"/>
      <w:lvlText w:val="%9."/>
      <w:lvlJc w:val="right"/>
      <w:pPr>
        <w:ind w:left="7026" w:hanging="180"/>
      </w:pPr>
    </w:lvl>
  </w:abstractNum>
  <w:abstractNum w:abstractNumId="30" w15:restartNumberingAfterBreak="0">
    <w:nsid w:val="569444AC"/>
    <w:multiLevelType w:val="hybridMultilevel"/>
    <w:tmpl w:val="E168E710"/>
    <w:lvl w:ilvl="0" w:tplc="9C3AE13E">
      <w:start w:val="3"/>
      <w:numFmt w:val="decimal"/>
      <w:lvlText w:val="(%1)"/>
      <w:lvlJc w:val="left"/>
      <w:pPr>
        <w:ind w:left="2464" w:hanging="358"/>
      </w:pPr>
      <w:rPr>
        <w:rFonts w:ascii="Cambria" w:eastAsia="Cambria" w:hAnsi="Cambria" w:cs="Cambria" w:hint="default"/>
        <w:b w:val="0"/>
        <w:bCs w:val="0"/>
        <w:i w:val="0"/>
        <w:iCs w:val="0"/>
        <w:spacing w:val="0"/>
        <w:w w:val="92"/>
        <w:sz w:val="24"/>
        <w:szCs w:val="24"/>
        <w:lang w:val="id" w:eastAsia="en-US" w:bidi="ar-SA"/>
      </w:rPr>
    </w:lvl>
    <w:lvl w:ilvl="1" w:tplc="A9141326">
      <w:numFmt w:val="bullet"/>
      <w:lvlText w:val="•"/>
      <w:lvlJc w:val="left"/>
      <w:pPr>
        <w:ind w:left="3149" w:hanging="358"/>
      </w:pPr>
      <w:rPr>
        <w:rFonts w:hint="default"/>
        <w:lang w:val="id" w:eastAsia="en-US" w:bidi="ar-SA"/>
      </w:rPr>
    </w:lvl>
    <w:lvl w:ilvl="2" w:tplc="EFFC17EA">
      <w:numFmt w:val="bullet"/>
      <w:lvlText w:val="•"/>
      <w:lvlJc w:val="left"/>
      <w:pPr>
        <w:ind w:left="3839" w:hanging="358"/>
      </w:pPr>
      <w:rPr>
        <w:rFonts w:hint="default"/>
        <w:lang w:val="id" w:eastAsia="en-US" w:bidi="ar-SA"/>
      </w:rPr>
    </w:lvl>
    <w:lvl w:ilvl="3" w:tplc="D6503A08">
      <w:numFmt w:val="bullet"/>
      <w:lvlText w:val="•"/>
      <w:lvlJc w:val="left"/>
      <w:pPr>
        <w:ind w:left="4528" w:hanging="358"/>
      </w:pPr>
      <w:rPr>
        <w:rFonts w:hint="default"/>
        <w:lang w:val="id" w:eastAsia="en-US" w:bidi="ar-SA"/>
      </w:rPr>
    </w:lvl>
    <w:lvl w:ilvl="4" w:tplc="D1263054">
      <w:numFmt w:val="bullet"/>
      <w:lvlText w:val="•"/>
      <w:lvlJc w:val="left"/>
      <w:pPr>
        <w:ind w:left="5218" w:hanging="358"/>
      </w:pPr>
      <w:rPr>
        <w:rFonts w:hint="default"/>
        <w:lang w:val="id" w:eastAsia="en-US" w:bidi="ar-SA"/>
      </w:rPr>
    </w:lvl>
    <w:lvl w:ilvl="5" w:tplc="74C2D644">
      <w:numFmt w:val="bullet"/>
      <w:lvlText w:val="•"/>
      <w:lvlJc w:val="left"/>
      <w:pPr>
        <w:ind w:left="5908" w:hanging="358"/>
      </w:pPr>
      <w:rPr>
        <w:rFonts w:hint="default"/>
        <w:lang w:val="id" w:eastAsia="en-US" w:bidi="ar-SA"/>
      </w:rPr>
    </w:lvl>
    <w:lvl w:ilvl="6" w:tplc="70364C7E">
      <w:numFmt w:val="bullet"/>
      <w:lvlText w:val="•"/>
      <w:lvlJc w:val="left"/>
      <w:pPr>
        <w:ind w:left="6597" w:hanging="358"/>
      </w:pPr>
      <w:rPr>
        <w:rFonts w:hint="default"/>
        <w:lang w:val="id" w:eastAsia="en-US" w:bidi="ar-SA"/>
      </w:rPr>
    </w:lvl>
    <w:lvl w:ilvl="7" w:tplc="0338E0CA">
      <w:numFmt w:val="bullet"/>
      <w:lvlText w:val="•"/>
      <w:lvlJc w:val="left"/>
      <w:pPr>
        <w:ind w:left="7287" w:hanging="358"/>
      </w:pPr>
      <w:rPr>
        <w:rFonts w:hint="default"/>
        <w:lang w:val="id" w:eastAsia="en-US" w:bidi="ar-SA"/>
      </w:rPr>
    </w:lvl>
    <w:lvl w:ilvl="8" w:tplc="2578AF7E">
      <w:numFmt w:val="bullet"/>
      <w:lvlText w:val="•"/>
      <w:lvlJc w:val="left"/>
      <w:pPr>
        <w:ind w:left="7977" w:hanging="358"/>
      </w:pPr>
      <w:rPr>
        <w:rFonts w:hint="default"/>
        <w:lang w:val="id" w:eastAsia="en-US" w:bidi="ar-SA"/>
      </w:rPr>
    </w:lvl>
  </w:abstractNum>
  <w:abstractNum w:abstractNumId="31" w15:restartNumberingAfterBreak="0">
    <w:nsid w:val="58DC3DD3"/>
    <w:multiLevelType w:val="hybridMultilevel"/>
    <w:tmpl w:val="FF7CD91C"/>
    <w:lvl w:ilvl="0" w:tplc="3809000F">
      <w:start w:val="1"/>
      <w:numFmt w:val="decimal"/>
      <w:lvlText w:val="%1."/>
      <w:lvlJc w:val="left"/>
      <w:pPr>
        <w:ind w:left="407" w:hanging="358"/>
      </w:pPr>
      <w:rPr>
        <w:rFonts w:hint="default"/>
        <w:b w:val="0"/>
        <w:bCs w:val="0"/>
        <w:i w:val="0"/>
        <w:iCs w:val="0"/>
        <w:spacing w:val="0"/>
        <w:w w:val="92"/>
        <w:sz w:val="24"/>
        <w:szCs w:val="24"/>
        <w:lang w:val="id" w:eastAsia="en-US" w:bidi="ar-SA"/>
      </w:rPr>
    </w:lvl>
    <w:lvl w:ilvl="1" w:tplc="5E64A6A8">
      <w:start w:val="1"/>
      <w:numFmt w:val="lowerLetter"/>
      <w:lvlText w:val="%2."/>
      <w:lvlJc w:val="left"/>
      <w:pPr>
        <w:ind w:left="770" w:hanging="361"/>
      </w:pPr>
      <w:rPr>
        <w:rFonts w:ascii="Cambria" w:eastAsia="Cambria" w:hAnsi="Cambria" w:cs="Cambria" w:hint="default"/>
        <w:b w:val="0"/>
        <w:bCs w:val="0"/>
        <w:i w:val="0"/>
        <w:iCs w:val="0"/>
        <w:spacing w:val="0"/>
        <w:w w:val="129"/>
        <w:sz w:val="24"/>
        <w:szCs w:val="24"/>
        <w:lang w:val="id" w:eastAsia="en-US" w:bidi="ar-SA"/>
      </w:rPr>
    </w:lvl>
    <w:lvl w:ilvl="2" w:tplc="FDBC9800">
      <w:start w:val="1"/>
      <w:numFmt w:val="decimal"/>
      <w:lvlText w:val="%3."/>
      <w:lvlJc w:val="left"/>
      <w:pPr>
        <w:ind w:left="1130" w:hanging="360"/>
      </w:pPr>
      <w:rPr>
        <w:rFonts w:ascii="Cambria" w:eastAsia="Cambria" w:hAnsi="Cambria" w:cs="Cambria" w:hint="default"/>
        <w:b w:val="0"/>
        <w:bCs w:val="0"/>
        <w:i w:val="0"/>
        <w:iCs w:val="0"/>
        <w:spacing w:val="0"/>
        <w:w w:val="123"/>
        <w:sz w:val="24"/>
        <w:szCs w:val="24"/>
        <w:lang w:val="id" w:eastAsia="en-US" w:bidi="ar-SA"/>
      </w:rPr>
    </w:lvl>
    <w:lvl w:ilvl="3" w:tplc="9E780268">
      <w:numFmt w:val="bullet"/>
      <w:lvlText w:val="•"/>
      <w:lvlJc w:val="left"/>
      <w:pPr>
        <w:ind w:left="1870" w:hanging="360"/>
      </w:pPr>
      <w:rPr>
        <w:rFonts w:hint="default"/>
        <w:lang w:val="id" w:eastAsia="en-US" w:bidi="ar-SA"/>
      </w:rPr>
    </w:lvl>
    <w:lvl w:ilvl="4" w:tplc="9ED6FEE2">
      <w:numFmt w:val="bullet"/>
      <w:lvlText w:val="•"/>
      <w:lvlJc w:val="left"/>
      <w:pPr>
        <w:ind w:left="2601" w:hanging="360"/>
      </w:pPr>
      <w:rPr>
        <w:rFonts w:hint="default"/>
        <w:lang w:val="id" w:eastAsia="en-US" w:bidi="ar-SA"/>
      </w:rPr>
    </w:lvl>
    <w:lvl w:ilvl="5" w:tplc="CA42F01A">
      <w:numFmt w:val="bullet"/>
      <w:lvlText w:val="•"/>
      <w:lvlJc w:val="left"/>
      <w:pPr>
        <w:ind w:left="3331" w:hanging="360"/>
      </w:pPr>
      <w:rPr>
        <w:rFonts w:hint="default"/>
        <w:lang w:val="id" w:eastAsia="en-US" w:bidi="ar-SA"/>
      </w:rPr>
    </w:lvl>
    <w:lvl w:ilvl="6" w:tplc="A5E2446E">
      <w:numFmt w:val="bullet"/>
      <w:lvlText w:val="•"/>
      <w:lvlJc w:val="left"/>
      <w:pPr>
        <w:ind w:left="4062" w:hanging="360"/>
      </w:pPr>
      <w:rPr>
        <w:rFonts w:hint="default"/>
        <w:lang w:val="id" w:eastAsia="en-US" w:bidi="ar-SA"/>
      </w:rPr>
    </w:lvl>
    <w:lvl w:ilvl="7" w:tplc="BCEA13E8">
      <w:numFmt w:val="bullet"/>
      <w:lvlText w:val="•"/>
      <w:lvlJc w:val="left"/>
      <w:pPr>
        <w:ind w:left="4793" w:hanging="360"/>
      </w:pPr>
      <w:rPr>
        <w:rFonts w:hint="default"/>
        <w:lang w:val="id" w:eastAsia="en-US" w:bidi="ar-SA"/>
      </w:rPr>
    </w:lvl>
    <w:lvl w:ilvl="8" w:tplc="2A4E4C00">
      <w:numFmt w:val="bullet"/>
      <w:lvlText w:val="•"/>
      <w:lvlJc w:val="left"/>
      <w:pPr>
        <w:ind w:left="5523" w:hanging="360"/>
      </w:pPr>
      <w:rPr>
        <w:rFonts w:hint="default"/>
        <w:lang w:val="id" w:eastAsia="en-US" w:bidi="ar-SA"/>
      </w:rPr>
    </w:lvl>
  </w:abstractNum>
  <w:abstractNum w:abstractNumId="32" w15:restartNumberingAfterBreak="0">
    <w:nsid w:val="5B58799C"/>
    <w:multiLevelType w:val="hybridMultilevel"/>
    <w:tmpl w:val="635E81DA"/>
    <w:lvl w:ilvl="0" w:tplc="1FE4DE14">
      <w:start w:val="1"/>
      <w:numFmt w:val="decimal"/>
      <w:lvlText w:val="(%1)"/>
      <w:lvlJc w:val="left"/>
      <w:pPr>
        <w:ind w:left="720" w:hanging="360"/>
      </w:pPr>
      <w:rPr>
        <w:rFonts w:ascii="Cambria" w:eastAsia="Cambria" w:hAnsi="Cambria" w:cs="Cambria" w:hint="default"/>
        <w:b w:val="0"/>
        <w:bCs w:val="0"/>
        <w:i w:val="0"/>
        <w:iCs w:val="0"/>
        <w:spacing w:val="0"/>
        <w:w w:val="92"/>
        <w:sz w:val="24"/>
        <w:szCs w:val="24"/>
        <w:lang w:val="id"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62AB787D"/>
    <w:multiLevelType w:val="hybridMultilevel"/>
    <w:tmpl w:val="4906CDF4"/>
    <w:lvl w:ilvl="0" w:tplc="A07AE6F4">
      <w:start w:val="1"/>
      <w:numFmt w:val="decimal"/>
      <w:lvlText w:val="(%1)"/>
      <w:lvlJc w:val="left"/>
      <w:pPr>
        <w:ind w:left="407" w:hanging="358"/>
      </w:pPr>
      <w:rPr>
        <w:rFonts w:ascii="Cambria" w:eastAsia="Cambria" w:hAnsi="Cambria" w:cs="Cambria" w:hint="default"/>
        <w:b w:val="0"/>
        <w:bCs w:val="0"/>
        <w:i w:val="0"/>
        <w:iCs w:val="0"/>
        <w:spacing w:val="0"/>
        <w:w w:val="92"/>
        <w:sz w:val="24"/>
        <w:szCs w:val="24"/>
        <w:lang w:val="id" w:eastAsia="en-US" w:bidi="ar-SA"/>
      </w:rPr>
    </w:lvl>
    <w:lvl w:ilvl="1" w:tplc="A7C24856">
      <w:numFmt w:val="bullet"/>
      <w:lvlText w:val="•"/>
      <w:lvlJc w:val="left"/>
      <w:pPr>
        <w:ind w:left="1058" w:hanging="358"/>
      </w:pPr>
      <w:rPr>
        <w:rFonts w:hint="default"/>
        <w:lang w:val="id" w:eastAsia="en-US" w:bidi="ar-SA"/>
      </w:rPr>
    </w:lvl>
    <w:lvl w:ilvl="2" w:tplc="6074A57C">
      <w:numFmt w:val="bullet"/>
      <w:lvlText w:val="•"/>
      <w:lvlJc w:val="left"/>
      <w:pPr>
        <w:ind w:left="1716" w:hanging="358"/>
      </w:pPr>
      <w:rPr>
        <w:rFonts w:hint="default"/>
        <w:lang w:val="id" w:eastAsia="en-US" w:bidi="ar-SA"/>
      </w:rPr>
    </w:lvl>
    <w:lvl w:ilvl="3" w:tplc="20641518">
      <w:numFmt w:val="bullet"/>
      <w:lvlText w:val="•"/>
      <w:lvlJc w:val="left"/>
      <w:pPr>
        <w:ind w:left="2374" w:hanging="358"/>
      </w:pPr>
      <w:rPr>
        <w:rFonts w:hint="default"/>
        <w:lang w:val="id" w:eastAsia="en-US" w:bidi="ar-SA"/>
      </w:rPr>
    </w:lvl>
    <w:lvl w:ilvl="4" w:tplc="82684176">
      <w:numFmt w:val="bullet"/>
      <w:lvlText w:val="•"/>
      <w:lvlJc w:val="left"/>
      <w:pPr>
        <w:ind w:left="3033" w:hanging="358"/>
      </w:pPr>
      <w:rPr>
        <w:rFonts w:hint="default"/>
        <w:lang w:val="id" w:eastAsia="en-US" w:bidi="ar-SA"/>
      </w:rPr>
    </w:lvl>
    <w:lvl w:ilvl="5" w:tplc="E23814E6">
      <w:numFmt w:val="bullet"/>
      <w:lvlText w:val="•"/>
      <w:lvlJc w:val="left"/>
      <w:pPr>
        <w:ind w:left="3691" w:hanging="358"/>
      </w:pPr>
      <w:rPr>
        <w:rFonts w:hint="default"/>
        <w:lang w:val="id" w:eastAsia="en-US" w:bidi="ar-SA"/>
      </w:rPr>
    </w:lvl>
    <w:lvl w:ilvl="6" w:tplc="42A64280">
      <w:numFmt w:val="bullet"/>
      <w:lvlText w:val="•"/>
      <w:lvlJc w:val="left"/>
      <w:pPr>
        <w:ind w:left="4349" w:hanging="358"/>
      </w:pPr>
      <w:rPr>
        <w:rFonts w:hint="default"/>
        <w:lang w:val="id" w:eastAsia="en-US" w:bidi="ar-SA"/>
      </w:rPr>
    </w:lvl>
    <w:lvl w:ilvl="7" w:tplc="8C0E5BC6">
      <w:numFmt w:val="bullet"/>
      <w:lvlText w:val="•"/>
      <w:lvlJc w:val="left"/>
      <w:pPr>
        <w:ind w:left="5008" w:hanging="358"/>
      </w:pPr>
      <w:rPr>
        <w:rFonts w:hint="default"/>
        <w:lang w:val="id" w:eastAsia="en-US" w:bidi="ar-SA"/>
      </w:rPr>
    </w:lvl>
    <w:lvl w:ilvl="8" w:tplc="384E84FC">
      <w:numFmt w:val="bullet"/>
      <w:lvlText w:val="•"/>
      <w:lvlJc w:val="left"/>
      <w:pPr>
        <w:ind w:left="5666" w:hanging="358"/>
      </w:pPr>
      <w:rPr>
        <w:rFonts w:hint="default"/>
        <w:lang w:val="id" w:eastAsia="en-US" w:bidi="ar-SA"/>
      </w:rPr>
    </w:lvl>
  </w:abstractNum>
  <w:abstractNum w:abstractNumId="34" w15:restartNumberingAfterBreak="0">
    <w:nsid w:val="664C4337"/>
    <w:multiLevelType w:val="hybridMultilevel"/>
    <w:tmpl w:val="AB84633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66730405"/>
    <w:multiLevelType w:val="hybridMultilevel"/>
    <w:tmpl w:val="B484C412"/>
    <w:lvl w:ilvl="0" w:tplc="7EE0DF3A">
      <w:start w:val="1"/>
      <w:numFmt w:val="lowerLetter"/>
      <w:lvlText w:val="%1."/>
      <w:lvlJc w:val="left"/>
      <w:pPr>
        <w:ind w:left="465" w:hanging="358"/>
      </w:pPr>
      <w:rPr>
        <w:rFonts w:ascii="Cambria" w:eastAsia="Cambria" w:hAnsi="Cambria" w:cs="Cambria" w:hint="default"/>
        <w:b w:val="0"/>
        <w:bCs w:val="0"/>
        <w:i w:val="0"/>
        <w:iCs w:val="0"/>
        <w:spacing w:val="0"/>
        <w:w w:val="129"/>
        <w:sz w:val="24"/>
        <w:szCs w:val="24"/>
        <w:lang w:val="id" w:eastAsia="en-US" w:bidi="ar-SA"/>
      </w:rPr>
    </w:lvl>
    <w:lvl w:ilvl="1" w:tplc="6F2C4BBC">
      <w:numFmt w:val="bullet"/>
      <w:lvlText w:val="•"/>
      <w:lvlJc w:val="left"/>
      <w:pPr>
        <w:ind w:left="1118" w:hanging="358"/>
      </w:pPr>
      <w:rPr>
        <w:rFonts w:hint="default"/>
        <w:lang w:val="id" w:eastAsia="en-US" w:bidi="ar-SA"/>
      </w:rPr>
    </w:lvl>
    <w:lvl w:ilvl="2" w:tplc="D5E0ACB8">
      <w:numFmt w:val="bullet"/>
      <w:lvlText w:val="•"/>
      <w:lvlJc w:val="left"/>
      <w:pPr>
        <w:ind w:left="1776" w:hanging="358"/>
      </w:pPr>
      <w:rPr>
        <w:rFonts w:hint="default"/>
        <w:lang w:val="id" w:eastAsia="en-US" w:bidi="ar-SA"/>
      </w:rPr>
    </w:lvl>
    <w:lvl w:ilvl="3" w:tplc="A506490C">
      <w:numFmt w:val="bullet"/>
      <w:lvlText w:val="•"/>
      <w:lvlJc w:val="left"/>
      <w:pPr>
        <w:ind w:left="2434" w:hanging="358"/>
      </w:pPr>
      <w:rPr>
        <w:rFonts w:hint="default"/>
        <w:lang w:val="id" w:eastAsia="en-US" w:bidi="ar-SA"/>
      </w:rPr>
    </w:lvl>
    <w:lvl w:ilvl="4" w:tplc="BF4E8BFA">
      <w:numFmt w:val="bullet"/>
      <w:lvlText w:val="•"/>
      <w:lvlJc w:val="left"/>
      <w:pPr>
        <w:ind w:left="3092" w:hanging="358"/>
      </w:pPr>
      <w:rPr>
        <w:rFonts w:hint="default"/>
        <w:lang w:val="id" w:eastAsia="en-US" w:bidi="ar-SA"/>
      </w:rPr>
    </w:lvl>
    <w:lvl w:ilvl="5" w:tplc="8816529C">
      <w:numFmt w:val="bullet"/>
      <w:lvlText w:val="•"/>
      <w:lvlJc w:val="left"/>
      <w:pPr>
        <w:ind w:left="3751" w:hanging="358"/>
      </w:pPr>
      <w:rPr>
        <w:rFonts w:hint="default"/>
        <w:lang w:val="id" w:eastAsia="en-US" w:bidi="ar-SA"/>
      </w:rPr>
    </w:lvl>
    <w:lvl w:ilvl="6" w:tplc="A942F186">
      <w:numFmt w:val="bullet"/>
      <w:lvlText w:val="•"/>
      <w:lvlJc w:val="left"/>
      <w:pPr>
        <w:ind w:left="4409" w:hanging="358"/>
      </w:pPr>
      <w:rPr>
        <w:rFonts w:hint="default"/>
        <w:lang w:val="id" w:eastAsia="en-US" w:bidi="ar-SA"/>
      </w:rPr>
    </w:lvl>
    <w:lvl w:ilvl="7" w:tplc="37F658CA">
      <w:numFmt w:val="bullet"/>
      <w:lvlText w:val="•"/>
      <w:lvlJc w:val="left"/>
      <w:pPr>
        <w:ind w:left="5067" w:hanging="358"/>
      </w:pPr>
      <w:rPr>
        <w:rFonts w:hint="default"/>
        <w:lang w:val="id" w:eastAsia="en-US" w:bidi="ar-SA"/>
      </w:rPr>
    </w:lvl>
    <w:lvl w:ilvl="8" w:tplc="BD5A99C2">
      <w:numFmt w:val="bullet"/>
      <w:lvlText w:val="•"/>
      <w:lvlJc w:val="left"/>
      <w:pPr>
        <w:ind w:left="5725" w:hanging="358"/>
      </w:pPr>
      <w:rPr>
        <w:rFonts w:hint="default"/>
        <w:lang w:val="id" w:eastAsia="en-US" w:bidi="ar-SA"/>
      </w:rPr>
    </w:lvl>
  </w:abstractNum>
  <w:abstractNum w:abstractNumId="36" w15:restartNumberingAfterBreak="0">
    <w:nsid w:val="687D5F72"/>
    <w:multiLevelType w:val="hybridMultilevel"/>
    <w:tmpl w:val="BCEAF49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6B950776"/>
    <w:multiLevelType w:val="hybridMultilevel"/>
    <w:tmpl w:val="E2D45ED6"/>
    <w:lvl w:ilvl="0" w:tplc="D3002798">
      <w:start w:val="1"/>
      <w:numFmt w:val="decimal"/>
      <w:lvlText w:val="(%1)"/>
      <w:lvlJc w:val="left"/>
      <w:pPr>
        <w:ind w:left="465" w:hanging="358"/>
      </w:pPr>
      <w:rPr>
        <w:rFonts w:ascii="Cambria" w:eastAsia="Cambria" w:hAnsi="Cambria" w:cs="Cambria" w:hint="default"/>
        <w:b w:val="0"/>
        <w:bCs w:val="0"/>
        <w:i w:val="0"/>
        <w:iCs w:val="0"/>
        <w:spacing w:val="0"/>
        <w:w w:val="92"/>
        <w:sz w:val="24"/>
        <w:szCs w:val="24"/>
        <w:lang w:val="id" w:eastAsia="en-US" w:bidi="ar-SA"/>
      </w:rPr>
    </w:lvl>
    <w:lvl w:ilvl="1" w:tplc="61D6B13A">
      <w:start w:val="1"/>
      <w:numFmt w:val="lowerLetter"/>
      <w:lvlText w:val="%2."/>
      <w:lvlJc w:val="left"/>
      <w:pPr>
        <w:ind w:left="821" w:hanging="356"/>
      </w:pPr>
      <w:rPr>
        <w:rFonts w:ascii="Cambria" w:eastAsia="Cambria" w:hAnsi="Cambria" w:cs="Cambria" w:hint="default"/>
        <w:b w:val="0"/>
        <w:bCs w:val="0"/>
        <w:i w:val="0"/>
        <w:iCs w:val="0"/>
        <w:spacing w:val="0"/>
        <w:w w:val="129"/>
        <w:sz w:val="24"/>
        <w:szCs w:val="24"/>
        <w:lang w:val="id" w:eastAsia="en-US" w:bidi="ar-SA"/>
      </w:rPr>
    </w:lvl>
    <w:lvl w:ilvl="2" w:tplc="ADE81620">
      <w:numFmt w:val="bullet"/>
      <w:lvlText w:val="•"/>
      <w:lvlJc w:val="left"/>
      <w:pPr>
        <w:ind w:left="1511" w:hanging="356"/>
      </w:pPr>
      <w:rPr>
        <w:rFonts w:hint="default"/>
        <w:lang w:val="id" w:eastAsia="en-US" w:bidi="ar-SA"/>
      </w:rPr>
    </w:lvl>
    <w:lvl w:ilvl="3" w:tplc="0B6C7B1A">
      <w:numFmt w:val="bullet"/>
      <w:lvlText w:val="•"/>
      <w:lvlJc w:val="left"/>
      <w:pPr>
        <w:ind w:left="2202" w:hanging="356"/>
      </w:pPr>
      <w:rPr>
        <w:rFonts w:hint="default"/>
        <w:lang w:val="id" w:eastAsia="en-US" w:bidi="ar-SA"/>
      </w:rPr>
    </w:lvl>
    <w:lvl w:ilvl="4" w:tplc="F3A45E64">
      <w:numFmt w:val="bullet"/>
      <w:lvlText w:val="•"/>
      <w:lvlJc w:val="left"/>
      <w:pPr>
        <w:ind w:left="2894" w:hanging="356"/>
      </w:pPr>
      <w:rPr>
        <w:rFonts w:hint="default"/>
        <w:lang w:val="id" w:eastAsia="en-US" w:bidi="ar-SA"/>
      </w:rPr>
    </w:lvl>
    <w:lvl w:ilvl="5" w:tplc="AF106D5E">
      <w:numFmt w:val="bullet"/>
      <w:lvlText w:val="•"/>
      <w:lvlJc w:val="left"/>
      <w:pPr>
        <w:ind w:left="3585" w:hanging="356"/>
      </w:pPr>
      <w:rPr>
        <w:rFonts w:hint="default"/>
        <w:lang w:val="id" w:eastAsia="en-US" w:bidi="ar-SA"/>
      </w:rPr>
    </w:lvl>
    <w:lvl w:ilvl="6" w:tplc="3D26696E">
      <w:numFmt w:val="bullet"/>
      <w:lvlText w:val="•"/>
      <w:lvlJc w:val="left"/>
      <w:pPr>
        <w:ind w:left="4277" w:hanging="356"/>
      </w:pPr>
      <w:rPr>
        <w:rFonts w:hint="default"/>
        <w:lang w:val="id" w:eastAsia="en-US" w:bidi="ar-SA"/>
      </w:rPr>
    </w:lvl>
    <w:lvl w:ilvl="7" w:tplc="0C9E8E86">
      <w:numFmt w:val="bullet"/>
      <w:lvlText w:val="•"/>
      <w:lvlJc w:val="left"/>
      <w:pPr>
        <w:ind w:left="4968" w:hanging="356"/>
      </w:pPr>
      <w:rPr>
        <w:rFonts w:hint="default"/>
        <w:lang w:val="id" w:eastAsia="en-US" w:bidi="ar-SA"/>
      </w:rPr>
    </w:lvl>
    <w:lvl w:ilvl="8" w:tplc="3806B428">
      <w:numFmt w:val="bullet"/>
      <w:lvlText w:val="•"/>
      <w:lvlJc w:val="left"/>
      <w:pPr>
        <w:ind w:left="5660" w:hanging="356"/>
      </w:pPr>
      <w:rPr>
        <w:rFonts w:hint="default"/>
        <w:lang w:val="id" w:eastAsia="en-US" w:bidi="ar-SA"/>
      </w:rPr>
    </w:lvl>
  </w:abstractNum>
  <w:abstractNum w:abstractNumId="38" w15:restartNumberingAfterBreak="0">
    <w:nsid w:val="6F212235"/>
    <w:multiLevelType w:val="hybridMultilevel"/>
    <w:tmpl w:val="2534BD96"/>
    <w:lvl w:ilvl="0" w:tplc="1FE4DE14">
      <w:start w:val="1"/>
      <w:numFmt w:val="decimal"/>
      <w:lvlText w:val="(%1)"/>
      <w:lvlJc w:val="left"/>
      <w:pPr>
        <w:ind w:left="2207" w:hanging="360"/>
      </w:pPr>
      <w:rPr>
        <w:rFonts w:ascii="Cambria" w:eastAsia="Cambria" w:hAnsi="Cambria" w:cs="Cambria" w:hint="default"/>
        <w:b w:val="0"/>
        <w:bCs w:val="0"/>
        <w:i w:val="0"/>
        <w:iCs w:val="0"/>
        <w:spacing w:val="0"/>
        <w:w w:val="92"/>
        <w:sz w:val="24"/>
        <w:szCs w:val="24"/>
        <w:lang w:val="id" w:eastAsia="en-US" w:bidi="ar-SA"/>
      </w:rPr>
    </w:lvl>
    <w:lvl w:ilvl="1" w:tplc="38090019" w:tentative="1">
      <w:start w:val="1"/>
      <w:numFmt w:val="lowerLetter"/>
      <w:lvlText w:val="%2."/>
      <w:lvlJc w:val="left"/>
      <w:pPr>
        <w:ind w:left="2927" w:hanging="360"/>
      </w:pPr>
    </w:lvl>
    <w:lvl w:ilvl="2" w:tplc="3809001B" w:tentative="1">
      <w:start w:val="1"/>
      <w:numFmt w:val="lowerRoman"/>
      <w:lvlText w:val="%3."/>
      <w:lvlJc w:val="right"/>
      <w:pPr>
        <w:ind w:left="3647" w:hanging="180"/>
      </w:pPr>
    </w:lvl>
    <w:lvl w:ilvl="3" w:tplc="3809000F" w:tentative="1">
      <w:start w:val="1"/>
      <w:numFmt w:val="decimal"/>
      <w:lvlText w:val="%4."/>
      <w:lvlJc w:val="left"/>
      <w:pPr>
        <w:ind w:left="4367" w:hanging="360"/>
      </w:pPr>
    </w:lvl>
    <w:lvl w:ilvl="4" w:tplc="38090019" w:tentative="1">
      <w:start w:val="1"/>
      <w:numFmt w:val="lowerLetter"/>
      <w:lvlText w:val="%5."/>
      <w:lvlJc w:val="left"/>
      <w:pPr>
        <w:ind w:left="5087" w:hanging="360"/>
      </w:pPr>
    </w:lvl>
    <w:lvl w:ilvl="5" w:tplc="3809001B" w:tentative="1">
      <w:start w:val="1"/>
      <w:numFmt w:val="lowerRoman"/>
      <w:lvlText w:val="%6."/>
      <w:lvlJc w:val="right"/>
      <w:pPr>
        <w:ind w:left="5807" w:hanging="180"/>
      </w:pPr>
    </w:lvl>
    <w:lvl w:ilvl="6" w:tplc="3809000F" w:tentative="1">
      <w:start w:val="1"/>
      <w:numFmt w:val="decimal"/>
      <w:lvlText w:val="%7."/>
      <w:lvlJc w:val="left"/>
      <w:pPr>
        <w:ind w:left="6527" w:hanging="360"/>
      </w:pPr>
    </w:lvl>
    <w:lvl w:ilvl="7" w:tplc="38090019" w:tentative="1">
      <w:start w:val="1"/>
      <w:numFmt w:val="lowerLetter"/>
      <w:lvlText w:val="%8."/>
      <w:lvlJc w:val="left"/>
      <w:pPr>
        <w:ind w:left="7247" w:hanging="360"/>
      </w:pPr>
    </w:lvl>
    <w:lvl w:ilvl="8" w:tplc="3809001B" w:tentative="1">
      <w:start w:val="1"/>
      <w:numFmt w:val="lowerRoman"/>
      <w:lvlText w:val="%9."/>
      <w:lvlJc w:val="right"/>
      <w:pPr>
        <w:ind w:left="7967" w:hanging="180"/>
      </w:pPr>
    </w:lvl>
  </w:abstractNum>
  <w:abstractNum w:abstractNumId="39" w15:restartNumberingAfterBreak="0">
    <w:nsid w:val="70C74FC2"/>
    <w:multiLevelType w:val="hybridMultilevel"/>
    <w:tmpl w:val="09A0817C"/>
    <w:lvl w:ilvl="0" w:tplc="D39C97CC">
      <w:start w:val="1"/>
      <w:numFmt w:val="lowerLetter"/>
      <w:lvlText w:val="%1."/>
      <w:lvlJc w:val="left"/>
      <w:pPr>
        <w:ind w:left="465" w:hanging="358"/>
      </w:pPr>
      <w:rPr>
        <w:rFonts w:ascii="Cambria" w:eastAsia="Cambria" w:hAnsi="Cambria" w:cs="Cambria" w:hint="default"/>
        <w:b w:val="0"/>
        <w:bCs w:val="0"/>
        <w:i w:val="0"/>
        <w:iCs w:val="0"/>
        <w:spacing w:val="0"/>
        <w:w w:val="129"/>
        <w:sz w:val="24"/>
        <w:szCs w:val="24"/>
        <w:lang w:val="id" w:eastAsia="en-US" w:bidi="ar-SA"/>
      </w:rPr>
    </w:lvl>
    <w:lvl w:ilvl="1" w:tplc="D33655B0">
      <w:numFmt w:val="bullet"/>
      <w:lvlText w:val="•"/>
      <w:lvlJc w:val="left"/>
      <w:pPr>
        <w:ind w:left="1118" w:hanging="358"/>
      </w:pPr>
      <w:rPr>
        <w:rFonts w:hint="default"/>
        <w:lang w:val="id" w:eastAsia="en-US" w:bidi="ar-SA"/>
      </w:rPr>
    </w:lvl>
    <w:lvl w:ilvl="2" w:tplc="96F82846">
      <w:numFmt w:val="bullet"/>
      <w:lvlText w:val="•"/>
      <w:lvlJc w:val="left"/>
      <w:pPr>
        <w:ind w:left="1776" w:hanging="358"/>
      </w:pPr>
      <w:rPr>
        <w:rFonts w:hint="default"/>
        <w:lang w:val="id" w:eastAsia="en-US" w:bidi="ar-SA"/>
      </w:rPr>
    </w:lvl>
    <w:lvl w:ilvl="3" w:tplc="8C5ACACC">
      <w:numFmt w:val="bullet"/>
      <w:lvlText w:val="•"/>
      <w:lvlJc w:val="left"/>
      <w:pPr>
        <w:ind w:left="2434" w:hanging="358"/>
      </w:pPr>
      <w:rPr>
        <w:rFonts w:hint="default"/>
        <w:lang w:val="id" w:eastAsia="en-US" w:bidi="ar-SA"/>
      </w:rPr>
    </w:lvl>
    <w:lvl w:ilvl="4" w:tplc="6AC46EE2">
      <w:numFmt w:val="bullet"/>
      <w:lvlText w:val="•"/>
      <w:lvlJc w:val="left"/>
      <w:pPr>
        <w:ind w:left="3093" w:hanging="358"/>
      </w:pPr>
      <w:rPr>
        <w:rFonts w:hint="default"/>
        <w:lang w:val="id" w:eastAsia="en-US" w:bidi="ar-SA"/>
      </w:rPr>
    </w:lvl>
    <w:lvl w:ilvl="5" w:tplc="300EF718">
      <w:numFmt w:val="bullet"/>
      <w:lvlText w:val="•"/>
      <w:lvlJc w:val="left"/>
      <w:pPr>
        <w:ind w:left="3751" w:hanging="358"/>
      </w:pPr>
      <w:rPr>
        <w:rFonts w:hint="default"/>
        <w:lang w:val="id" w:eastAsia="en-US" w:bidi="ar-SA"/>
      </w:rPr>
    </w:lvl>
    <w:lvl w:ilvl="6" w:tplc="F5D202B0">
      <w:numFmt w:val="bullet"/>
      <w:lvlText w:val="•"/>
      <w:lvlJc w:val="left"/>
      <w:pPr>
        <w:ind w:left="4409" w:hanging="358"/>
      </w:pPr>
      <w:rPr>
        <w:rFonts w:hint="default"/>
        <w:lang w:val="id" w:eastAsia="en-US" w:bidi="ar-SA"/>
      </w:rPr>
    </w:lvl>
    <w:lvl w:ilvl="7" w:tplc="8FB6D836">
      <w:numFmt w:val="bullet"/>
      <w:lvlText w:val="•"/>
      <w:lvlJc w:val="left"/>
      <w:pPr>
        <w:ind w:left="5068" w:hanging="358"/>
      </w:pPr>
      <w:rPr>
        <w:rFonts w:hint="default"/>
        <w:lang w:val="id" w:eastAsia="en-US" w:bidi="ar-SA"/>
      </w:rPr>
    </w:lvl>
    <w:lvl w:ilvl="8" w:tplc="43768CBE">
      <w:numFmt w:val="bullet"/>
      <w:lvlText w:val="•"/>
      <w:lvlJc w:val="left"/>
      <w:pPr>
        <w:ind w:left="5726" w:hanging="358"/>
      </w:pPr>
      <w:rPr>
        <w:rFonts w:hint="default"/>
        <w:lang w:val="id" w:eastAsia="en-US" w:bidi="ar-SA"/>
      </w:rPr>
    </w:lvl>
  </w:abstractNum>
  <w:abstractNum w:abstractNumId="40" w15:restartNumberingAfterBreak="0">
    <w:nsid w:val="748F6DCD"/>
    <w:multiLevelType w:val="hybridMultilevel"/>
    <w:tmpl w:val="B1A0D448"/>
    <w:lvl w:ilvl="0" w:tplc="1FE4DE14">
      <w:start w:val="1"/>
      <w:numFmt w:val="decimal"/>
      <w:lvlText w:val="(%1)"/>
      <w:lvlJc w:val="left"/>
      <w:pPr>
        <w:ind w:left="720" w:hanging="360"/>
      </w:pPr>
      <w:rPr>
        <w:rFonts w:ascii="Cambria" w:eastAsia="Cambria" w:hAnsi="Cambria" w:cs="Cambria" w:hint="default"/>
        <w:b w:val="0"/>
        <w:bCs w:val="0"/>
        <w:i w:val="0"/>
        <w:iCs w:val="0"/>
        <w:spacing w:val="0"/>
        <w:w w:val="92"/>
        <w:sz w:val="24"/>
        <w:szCs w:val="24"/>
        <w:lang w:val="id"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430003199">
    <w:abstractNumId w:val="8"/>
  </w:num>
  <w:num w:numId="2" w16cid:durableId="926227996">
    <w:abstractNumId w:val="33"/>
  </w:num>
  <w:num w:numId="3" w16cid:durableId="465321783">
    <w:abstractNumId w:val="31"/>
  </w:num>
  <w:num w:numId="4" w16cid:durableId="908425659">
    <w:abstractNumId w:val="13"/>
  </w:num>
  <w:num w:numId="5" w16cid:durableId="1732462876">
    <w:abstractNumId w:val="27"/>
  </w:num>
  <w:num w:numId="6" w16cid:durableId="1618368453">
    <w:abstractNumId w:val="12"/>
  </w:num>
  <w:num w:numId="7" w16cid:durableId="569585475">
    <w:abstractNumId w:val="25"/>
  </w:num>
  <w:num w:numId="8" w16cid:durableId="1446926758">
    <w:abstractNumId w:val="30"/>
  </w:num>
  <w:num w:numId="9" w16cid:durableId="151334468">
    <w:abstractNumId w:val="0"/>
  </w:num>
  <w:num w:numId="10" w16cid:durableId="2138180559">
    <w:abstractNumId w:val="37"/>
  </w:num>
  <w:num w:numId="11" w16cid:durableId="500050522">
    <w:abstractNumId w:val="39"/>
  </w:num>
  <w:num w:numId="12" w16cid:durableId="1341157730">
    <w:abstractNumId w:val="7"/>
  </w:num>
  <w:num w:numId="13" w16cid:durableId="269239213">
    <w:abstractNumId w:val="20"/>
  </w:num>
  <w:num w:numId="14" w16cid:durableId="1657340731">
    <w:abstractNumId w:val="15"/>
  </w:num>
  <w:num w:numId="15" w16cid:durableId="937905062">
    <w:abstractNumId w:val="10"/>
  </w:num>
  <w:num w:numId="16" w16cid:durableId="2110226320">
    <w:abstractNumId w:val="1"/>
  </w:num>
  <w:num w:numId="17" w16cid:durableId="2051344312">
    <w:abstractNumId w:val="4"/>
  </w:num>
  <w:num w:numId="18" w16cid:durableId="1702169413">
    <w:abstractNumId w:val="35"/>
  </w:num>
  <w:num w:numId="19" w16cid:durableId="361170584">
    <w:abstractNumId w:val="6"/>
  </w:num>
  <w:num w:numId="20" w16cid:durableId="947539358">
    <w:abstractNumId w:val="32"/>
  </w:num>
  <w:num w:numId="21" w16cid:durableId="1459955650">
    <w:abstractNumId w:val="40"/>
  </w:num>
  <w:num w:numId="22" w16cid:durableId="1732461810">
    <w:abstractNumId w:val="22"/>
  </w:num>
  <w:num w:numId="23" w16cid:durableId="1425957836">
    <w:abstractNumId w:val="26"/>
  </w:num>
  <w:num w:numId="24" w16cid:durableId="137039164">
    <w:abstractNumId w:val="23"/>
  </w:num>
  <w:num w:numId="25" w16cid:durableId="1840382877">
    <w:abstractNumId w:val="19"/>
  </w:num>
  <w:num w:numId="26" w16cid:durableId="62795667">
    <w:abstractNumId w:val="24"/>
  </w:num>
  <w:num w:numId="27" w16cid:durableId="49768275">
    <w:abstractNumId w:val="11"/>
  </w:num>
  <w:num w:numId="28" w16cid:durableId="22365724">
    <w:abstractNumId w:val="38"/>
  </w:num>
  <w:num w:numId="29" w16cid:durableId="1577592408">
    <w:abstractNumId w:val="28"/>
  </w:num>
  <w:num w:numId="30" w16cid:durableId="1265191598">
    <w:abstractNumId w:val="16"/>
  </w:num>
  <w:num w:numId="31" w16cid:durableId="1593974050">
    <w:abstractNumId w:val="34"/>
  </w:num>
  <w:num w:numId="32" w16cid:durableId="1924945860">
    <w:abstractNumId w:val="21"/>
  </w:num>
  <w:num w:numId="33" w16cid:durableId="1388645835">
    <w:abstractNumId w:val="36"/>
  </w:num>
  <w:num w:numId="34" w16cid:durableId="1407536490">
    <w:abstractNumId w:val="14"/>
  </w:num>
  <w:num w:numId="35" w16cid:durableId="795217617">
    <w:abstractNumId w:val="17"/>
  </w:num>
  <w:num w:numId="36" w16cid:durableId="1585534704">
    <w:abstractNumId w:val="2"/>
  </w:num>
  <w:num w:numId="37" w16cid:durableId="1206024889">
    <w:abstractNumId w:val="29"/>
  </w:num>
  <w:num w:numId="38" w16cid:durableId="1175727066">
    <w:abstractNumId w:val="3"/>
  </w:num>
  <w:num w:numId="39" w16cid:durableId="1686708304">
    <w:abstractNumId w:val="5"/>
  </w:num>
  <w:num w:numId="40" w16cid:durableId="1899899955">
    <w:abstractNumId w:val="18"/>
  </w:num>
  <w:num w:numId="41" w16cid:durableId="27375254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43FB7"/>
    <w:rsid w:val="0000099C"/>
    <w:rsid w:val="000309DF"/>
    <w:rsid w:val="001425B7"/>
    <w:rsid w:val="00150FF3"/>
    <w:rsid w:val="001B639B"/>
    <w:rsid w:val="001C19B7"/>
    <w:rsid w:val="001D4C1C"/>
    <w:rsid w:val="0030427B"/>
    <w:rsid w:val="00304B50"/>
    <w:rsid w:val="00376EF6"/>
    <w:rsid w:val="00387032"/>
    <w:rsid w:val="003A62DE"/>
    <w:rsid w:val="00416D4B"/>
    <w:rsid w:val="00442041"/>
    <w:rsid w:val="004B2868"/>
    <w:rsid w:val="004F01A2"/>
    <w:rsid w:val="00532605"/>
    <w:rsid w:val="005D3EEA"/>
    <w:rsid w:val="005F0809"/>
    <w:rsid w:val="00632E7E"/>
    <w:rsid w:val="00653226"/>
    <w:rsid w:val="006934BD"/>
    <w:rsid w:val="006A18A8"/>
    <w:rsid w:val="006B269A"/>
    <w:rsid w:val="00720E5B"/>
    <w:rsid w:val="007A4CB8"/>
    <w:rsid w:val="007A72D6"/>
    <w:rsid w:val="007F6F8D"/>
    <w:rsid w:val="008663D0"/>
    <w:rsid w:val="00875166"/>
    <w:rsid w:val="00880ADF"/>
    <w:rsid w:val="0090197F"/>
    <w:rsid w:val="00907630"/>
    <w:rsid w:val="009304EC"/>
    <w:rsid w:val="00955033"/>
    <w:rsid w:val="00A474B6"/>
    <w:rsid w:val="00AB525A"/>
    <w:rsid w:val="00B01B10"/>
    <w:rsid w:val="00B24678"/>
    <w:rsid w:val="00B37212"/>
    <w:rsid w:val="00BC52CD"/>
    <w:rsid w:val="00BD302A"/>
    <w:rsid w:val="00BF129E"/>
    <w:rsid w:val="00BF5FB2"/>
    <w:rsid w:val="00C43FB7"/>
    <w:rsid w:val="00CB3D10"/>
    <w:rsid w:val="00D66BC5"/>
    <w:rsid w:val="00DA31FE"/>
    <w:rsid w:val="00DC493E"/>
    <w:rsid w:val="00E4105F"/>
    <w:rsid w:val="00E44DB9"/>
    <w:rsid w:val="00E91569"/>
    <w:rsid w:val="00E91A65"/>
    <w:rsid w:val="00EA3CF8"/>
    <w:rsid w:val="00EC4D02"/>
    <w:rsid w:val="00F51594"/>
    <w:rsid w:val="00F80CDE"/>
    <w:rsid w:val="00F8569C"/>
    <w:rsid w:val="00FA3B4F"/>
    <w:rsid w:val="00FA73F6"/>
    <w:rsid w:val="00FC4A8D"/>
    <w:rsid w:val="00FD023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C5D092"/>
  <w15:docId w15:val="{710DE5B3-6C15-405C-9A24-77ED74B79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2"/>
      <w:ind w:left="2464" w:right="365" w:hanging="416"/>
      <w:jc w:val="both"/>
    </w:pPr>
  </w:style>
  <w:style w:type="paragraph" w:customStyle="1" w:styleId="TableParagraph">
    <w:name w:val="Table Paragraph"/>
    <w:basedOn w:val="Normal"/>
    <w:uiPriority w:val="1"/>
    <w:qFormat/>
    <w:pPr>
      <w:jc w:val="both"/>
    </w:pPr>
  </w:style>
  <w:style w:type="table" w:styleId="TableGrid">
    <w:name w:val="Table Grid"/>
    <w:basedOn w:val="TableNormal"/>
    <w:uiPriority w:val="39"/>
    <w:rsid w:val="00B246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D302A"/>
    <w:pPr>
      <w:tabs>
        <w:tab w:val="center" w:pos="4513"/>
        <w:tab w:val="right" w:pos="9026"/>
      </w:tabs>
    </w:pPr>
  </w:style>
  <w:style w:type="character" w:customStyle="1" w:styleId="HeaderChar">
    <w:name w:val="Header Char"/>
    <w:basedOn w:val="DefaultParagraphFont"/>
    <w:link w:val="Header"/>
    <w:uiPriority w:val="99"/>
    <w:rsid w:val="00BD302A"/>
    <w:rPr>
      <w:rFonts w:ascii="Cambria" w:eastAsia="Cambria" w:hAnsi="Cambria" w:cs="Cambria"/>
      <w:lang w:val="id"/>
    </w:rPr>
  </w:style>
  <w:style w:type="paragraph" w:styleId="Footer">
    <w:name w:val="footer"/>
    <w:basedOn w:val="Normal"/>
    <w:link w:val="FooterChar"/>
    <w:uiPriority w:val="99"/>
    <w:unhideWhenUsed/>
    <w:rsid w:val="00BD302A"/>
    <w:pPr>
      <w:tabs>
        <w:tab w:val="center" w:pos="4513"/>
        <w:tab w:val="right" w:pos="9026"/>
      </w:tabs>
    </w:pPr>
  </w:style>
  <w:style w:type="character" w:customStyle="1" w:styleId="FooterChar">
    <w:name w:val="Footer Char"/>
    <w:basedOn w:val="DefaultParagraphFont"/>
    <w:link w:val="Footer"/>
    <w:uiPriority w:val="99"/>
    <w:rsid w:val="00BD302A"/>
    <w:rPr>
      <w:rFonts w:ascii="Cambria" w:eastAsia="Cambria" w:hAnsi="Cambria" w:cs="Cambria"/>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0D1D07-6D15-4E9F-B139-D1818835C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597</TotalTime>
  <Pages>11</Pages>
  <Words>2879</Words>
  <Characters>16414</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ADP</cp:lastModifiedBy>
  <cp:revision>32</cp:revision>
  <dcterms:created xsi:type="dcterms:W3CDTF">2025-08-19T00:55:00Z</dcterms:created>
  <dcterms:modified xsi:type="dcterms:W3CDTF">2025-10-14T04:47:00Z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2022-08-31T00:00:00Z</vt:filetime>
  </property>
  <property fmtid="{D5CDD505-2E9C-101B-9397-08002B2CF9AE}" pid="3" name="Creator">
    <vt:lpwstr>Microsoft® Word 2013</vt:lpwstr>
  </property>
  <property fmtid="{D5CDD505-2E9C-101B-9397-08002B2CF9AE}" pid="4" name="LastSaved">
    <vt:filetime>2025-08-19T00:00:00Z</vt:filetime>
  </property>
  <property fmtid="{D5CDD505-2E9C-101B-9397-08002B2CF9AE}" pid="5" name="Producer">
    <vt:lpwstr>Microsoft® Word 2013</vt:lpwstr>
  </property>
</Properties>
</file>