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8ED5BA" w14:textId="77777777" w:rsidR="001C748B" w:rsidRPr="0017558E" w:rsidRDefault="001C748B" w:rsidP="001C748B">
      <w:pPr>
        <w:jc w:val="center"/>
        <w:rPr>
          <w:rFonts w:ascii="Bookman Old Style" w:hAnsi="Bookman Old Style" w:cs="Arial"/>
          <w:b/>
          <w:sz w:val="24"/>
          <w:szCs w:val="24"/>
          <w:lang w:val="id-ID"/>
        </w:rPr>
      </w:pPr>
      <w:r w:rsidRPr="0017558E">
        <w:rPr>
          <w:rFonts w:ascii="Bookman Old Style" w:hAnsi="Bookman Old Style" w:cs="Arial"/>
          <w:noProof/>
        </w:rPr>
        <w:drawing>
          <wp:inline distT="0" distB="0" distL="0" distR="0" wp14:anchorId="54FB4BA6" wp14:editId="4791F15A">
            <wp:extent cx="1200150" cy="1200150"/>
            <wp:effectExtent l="0" t="0" r="0" b="0"/>
            <wp:docPr id="2" name="Picture 2" descr="Image result for logo garu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garud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7029" cy="1217029"/>
                    </a:xfrm>
                    <a:prstGeom prst="rect">
                      <a:avLst/>
                    </a:prstGeom>
                    <a:noFill/>
                    <a:ln>
                      <a:noFill/>
                    </a:ln>
                  </pic:spPr>
                </pic:pic>
              </a:graphicData>
            </a:graphic>
          </wp:inline>
        </w:drawing>
      </w:r>
    </w:p>
    <w:p w14:paraId="11AA286D" w14:textId="77777777" w:rsidR="001C748B" w:rsidRPr="0017558E" w:rsidRDefault="001C748B" w:rsidP="001C748B">
      <w:pPr>
        <w:spacing w:before="240"/>
        <w:jc w:val="center"/>
        <w:rPr>
          <w:rFonts w:ascii="Bookman Old Style" w:hAnsi="Bookman Old Style" w:cs="Arial"/>
          <w:bCs/>
          <w:sz w:val="24"/>
          <w:szCs w:val="24"/>
          <w:lang w:val="id-ID"/>
        </w:rPr>
      </w:pPr>
      <w:r w:rsidRPr="0017558E">
        <w:rPr>
          <w:rFonts w:ascii="Bookman Old Style" w:hAnsi="Bookman Old Style" w:cs="Arial"/>
          <w:bCs/>
          <w:sz w:val="24"/>
          <w:szCs w:val="24"/>
          <w:lang w:val="id-ID"/>
        </w:rPr>
        <w:t>BUPATI SUMEDANG</w:t>
      </w:r>
    </w:p>
    <w:p w14:paraId="1279C4CB" w14:textId="77EB9A6E" w:rsidR="0017558E" w:rsidRPr="0017558E" w:rsidRDefault="0017558E" w:rsidP="0017558E">
      <w:pPr>
        <w:jc w:val="center"/>
        <w:rPr>
          <w:rFonts w:ascii="Bookman Old Style" w:hAnsi="Bookman Old Style" w:cs="Arial"/>
          <w:b/>
          <w:sz w:val="24"/>
          <w:szCs w:val="24"/>
        </w:rPr>
      </w:pPr>
      <w:r w:rsidRPr="0017558E">
        <w:rPr>
          <w:rFonts w:ascii="Bookman Old Style" w:hAnsi="Bookman Old Style" w:cs="Arial"/>
          <w:bCs/>
          <w:sz w:val="24"/>
          <w:szCs w:val="24"/>
          <w:lang w:val="id-ID"/>
        </w:rPr>
        <w:t>PROVINSI JAWA BARAT</w:t>
      </w:r>
    </w:p>
    <w:p w14:paraId="47DD87A2" w14:textId="77777777" w:rsidR="00766493" w:rsidRPr="0017558E" w:rsidRDefault="00766493">
      <w:pPr>
        <w:rPr>
          <w:rFonts w:ascii="Bookman Old Style" w:hAnsi="Bookman Old Style" w:cs="Arial"/>
        </w:rPr>
      </w:pPr>
    </w:p>
    <w:p w14:paraId="18A927DF" w14:textId="77777777" w:rsidR="00766493" w:rsidRPr="0017558E" w:rsidRDefault="00766493">
      <w:pPr>
        <w:rPr>
          <w:rFonts w:ascii="Bookman Old Style" w:hAnsi="Bookman Old Style" w:cs="Arial"/>
        </w:rPr>
      </w:pPr>
    </w:p>
    <w:p w14:paraId="2C6B5D92" w14:textId="77777777" w:rsidR="00BC5E19" w:rsidRPr="0017558E" w:rsidRDefault="00BC5E19" w:rsidP="00BC5E19">
      <w:pPr>
        <w:rPr>
          <w:rFonts w:ascii="Bookman Old Style" w:hAnsi="Bookman Old Style" w:cs="Arial"/>
          <w:sz w:val="24"/>
          <w:szCs w:val="24"/>
        </w:rPr>
      </w:pPr>
    </w:p>
    <w:p w14:paraId="2DF16F6D" w14:textId="3DE0ABAE" w:rsidR="00654449" w:rsidRPr="0017558E" w:rsidRDefault="0017558E" w:rsidP="00654449">
      <w:pPr>
        <w:jc w:val="center"/>
        <w:rPr>
          <w:rFonts w:ascii="Bookman Old Style" w:hAnsi="Bookman Old Style" w:cs="Arial"/>
          <w:sz w:val="24"/>
          <w:szCs w:val="24"/>
          <w:lang w:val="sv-SE"/>
        </w:rPr>
      </w:pPr>
      <w:r w:rsidRPr="0017558E">
        <w:rPr>
          <w:rFonts w:ascii="Bookman Old Style" w:hAnsi="Bookman Old Style" w:cs="Arial"/>
          <w:sz w:val="24"/>
          <w:szCs w:val="24"/>
          <w:lang w:val="sv-SE"/>
        </w:rPr>
        <w:t>PERATURAN BUPATI SUMEDANG</w:t>
      </w:r>
    </w:p>
    <w:p w14:paraId="224C63B8" w14:textId="77777777" w:rsidR="00654449" w:rsidRPr="0017558E" w:rsidRDefault="00654449" w:rsidP="00654449">
      <w:pPr>
        <w:jc w:val="center"/>
        <w:rPr>
          <w:rFonts w:ascii="Bookman Old Style" w:hAnsi="Bookman Old Style" w:cs="Arial"/>
          <w:sz w:val="24"/>
          <w:szCs w:val="24"/>
          <w:lang w:val="sv-SE"/>
        </w:rPr>
      </w:pPr>
    </w:p>
    <w:p w14:paraId="679A4961" w14:textId="4094B5A9" w:rsidR="00654449" w:rsidRPr="0017558E" w:rsidRDefault="00654449" w:rsidP="00654449">
      <w:pPr>
        <w:jc w:val="center"/>
        <w:rPr>
          <w:rFonts w:ascii="Bookman Old Style" w:hAnsi="Bookman Old Style" w:cs="Arial"/>
          <w:sz w:val="24"/>
          <w:szCs w:val="24"/>
        </w:rPr>
      </w:pPr>
      <w:r w:rsidRPr="0017558E">
        <w:rPr>
          <w:rFonts w:ascii="Bookman Old Style" w:hAnsi="Bookman Old Style" w:cs="Arial"/>
          <w:sz w:val="24"/>
          <w:szCs w:val="24"/>
          <w:lang w:val="sv-SE"/>
        </w:rPr>
        <w:t>N</w:t>
      </w:r>
      <w:r w:rsidRPr="0017558E">
        <w:rPr>
          <w:rFonts w:ascii="Bookman Old Style" w:hAnsi="Bookman Old Style" w:cs="Arial"/>
          <w:sz w:val="24"/>
          <w:szCs w:val="24"/>
          <w:lang w:val="id-ID"/>
        </w:rPr>
        <w:t>OMOR</w:t>
      </w:r>
      <w:r w:rsidRPr="0017558E">
        <w:rPr>
          <w:rFonts w:ascii="Bookman Old Style" w:hAnsi="Bookman Old Style" w:cs="Arial"/>
          <w:color w:val="FF0000"/>
          <w:sz w:val="24"/>
          <w:szCs w:val="24"/>
        </w:rPr>
        <w:t xml:space="preserve">          </w:t>
      </w:r>
      <w:r w:rsidRPr="0017558E">
        <w:rPr>
          <w:rFonts w:ascii="Bookman Old Style" w:hAnsi="Bookman Old Style" w:cs="Arial"/>
          <w:sz w:val="24"/>
          <w:szCs w:val="24"/>
        </w:rPr>
        <w:t>TAHUN 2</w:t>
      </w:r>
      <w:r w:rsidRPr="0017558E">
        <w:rPr>
          <w:rFonts w:ascii="Bookman Old Style" w:hAnsi="Bookman Old Style" w:cs="Arial"/>
          <w:sz w:val="24"/>
          <w:szCs w:val="24"/>
          <w:lang w:val="id-ID"/>
        </w:rPr>
        <w:t>0</w:t>
      </w:r>
      <w:r w:rsidRPr="0017558E">
        <w:rPr>
          <w:rFonts w:ascii="Bookman Old Style" w:hAnsi="Bookman Old Style" w:cs="Arial"/>
          <w:sz w:val="24"/>
          <w:szCs w:val="24"/>
        </w:rPr>
        <w:t>2</w:t>
      </w:r>
      <w:r w:rsidR="002C1061" w:rsidRPr="0017558E">
        <w:rPr>
          <w:rFonts w:ascii="Bookman Old Style" w:hAnsi="Bookman Old Style" w:cs="Arial"/>
          <w:sz w:val="24"/>
          <w:szCs w:val="24"/>
        </w:rPr>
        <w:t>4</w:t>
      </w:r>
    </w:p>
    <w:p w14:paraId="24FE0FA4" w14:textId="77777777" w:rsidR="00654449" w:rsidRPr="0017558E" w:rsidRDefault="00654449" w:rsidP="00654449">
      <w:pPr>
        <w:jc w:val="center"/>
        <w:rPr>
          <w:rFonts w:ascii="Bookman Old Style" w:hAnsi="Bookman Old Style" w:cs="Arial"/>
          <w:sz w:val="24"/>
          <w:szCs w:val="24"/>
          <w:lang w:val="sv-SE"/>
        </w:rPr>
      </w:pPr>
    </w:p>
    <w:p w14:paraId="41AAD4A7" w14:textId="77777777" w:rsidR="00654449" w:rsidRPr="0017558E" w:rsidRDefault="00654449" w:rsidP="00654449">
      <w:pPr>
        <w:jc w:val="center"/>
        <w:rPr>
          <w:rFonts w:ascii="Bookman Old Style" w:hAnsi="Bookman Old Style" w:cs="Arial"/>
          <w:bCs/>
          <w:sz w:val="24"/>
          <w:szCs w:val="24"/>
        </w:rPr>
      </w:pPr>
      <w:r w:rsidRPr="0017558E">
        <w:rPr>
          <w:rFonts w:ascii="Bookman Old Style" w:hAnsi="Bookman Old Style" w:cs="Arial"/>
          <w:bCs/>
          <w:sz w:val="24"/>
          <w:szCs w:val="24"/>
        </w:rPr>
        <w:t>TENTANG</w:t>
      </w:r>
    </w:p>
    <w:p w14:paraId="51ACEED9" w14:textId="77777777" w:rsidR="00654449" w:rsidRPr="0017558E" w:rsidRDefault="00654449" w:rsidP="00654449">
      <w:pPr>
        <w:jc w:val="center"/>
        <w:rPr>
          <w:rFonts w:ascii="Bookman Old Style" w:hAnsi="Bookman Old Style" w:cs="Arial"/>
          <w:bCs/>
          <w:sz w:val="24"/>
          <w:szCs w:val="24"/>
        </w:rPr>
      </w:pPr>
    </w:p>
    <w:p w14:paraId="1A19CDBD" w14:textId="0A0BD257" w:rsidR="00315D82" w:rsidRPr="00315D82" w:rsidRDefault="00315D82" w:rsidP="00315D82">
      <w:pPr>
        <w:jc w:val="center"/>
        <w:rPr>
          <w:rFonts w:ascii="Bookman Old Style" w:hAnsi="Bookman Old Style" w:cs="Arial"/>
          <w:bCs/>
          <w:sz w:val="24"/>
          <w:szCs w:val="24"/>
        </w:rPr>
      </w:pPr>
      <w:r w:rsidRPr="00315D82">
        <w:rPr>
          <w:rFonts w:ascii="Bookman Old Style" w:hAnsi="Bookman Old Style" w:cs="Arial"/>
          <w:bCs/>
          <w:sz w:val="24"/>
          <w:szCs w:val="24"/>
        </w:rPr>
        <w:t xml:space="preserve">PENDELEGASIAN KEWENANGAN BUPATI KEPADA KEPALA DINAS PERTANIAN DAN KETAHANAN PANGAN DALAM </w:t>
      </w:r>
      <w:r w:rsidR="00DD2B5E">
        <w:rPr>
          <w:rFonts w:ascii="Bookman Old Style" w:hAnsi="Bookman Old Style" w:cs="Arial"/>
          <w:bCs/>
          <w:sz w:val="24"/>
          <w:szCs w:val="24"/>
        </w:rPr>
        <w:t>PENERBITAN</w:t>
      </w:r>
      <w:r w:rsidRPr="00315D82">
        <w:rPr>
          <w:rFonts w:ascii="Bookman Old Style" w:hAnsi="Bookman Old Style" w:cs="Arial"/>
          <w:bCs/>
          <w:sz w:val="24"/>
          <w:szCs w:val="24"/>
        </w:rPr>
        <w:t xml:space="preserve"> </w:t>
      </w:r>
    </w:p>
    <w:p w14:paraId="3968C8A8" w14:textId="6AF68C65" w:rsidR="000F4576" w:rsidRPr="0017558E" w:rsidRDefault="00315D82" w:rsidP="00315D82">
      <w:pPr>
        <w:jc w:val="center"/>
        <w:rPr>
          <w:rFonts w:ascii="Bookman Old Style" w:hAnsi="Bookman Old Style" w:cs="Arial"/>
          <w:bCs/>
          <w:sz w:val="24"/>
          <w:szCs w:val="24"/>
        </w:rPr>
      </w:pPr>
      <w:r w:rsidRPr="00315D82">
        <w:rPr>
          <w:rFonts w:ascii="Bookman Old Style" w:hAnsi="Bookman Old Style" w:cs="Arial"/>
          <w:bCs/>
          <w:sz w:val="24"/>
          <w:szCs w:val="24"/>
        </w:rPr>
        <w:t>SURAT TANDA DAFTAR USAHA PERKEBUNAN UNTUK BUDIDAYA (STD-B)</w:t>
      </w:r>
    </w:p>
    <w:p w14:paraId="143B05DC" w14:textId="77777777" w:rsidR="00654449" w:rsidRPr="0017558E" w:rsidRDefault="00654449" w:rsidP="00654449">
      <w:pPr>
        <w:jc w:val="center"/>
        <w:rPr>
          <w:rFonts w:ascii="Bookman Old Style" w:hAnsi="Bookman Old Style" w:cs="Arial"/>
          <w:bCs/>
          <w:sz w:val="24"/>
          <w:szCs w:val="24"/>
          <w:lang w:val="id-ID"/>
        </w:rPr>
      </w:pPr>
    </w:p>
    <w:p w14:paraId="375C7E32" w14:textId="77777777" w:rsidR="00654449" w:rsidRPr="0017558E" w:rsidRDefault="00654449" w:rsidP="00654449">
      <w:pPr>
        <w:pStyle w:val="BodyText3"/>
        <w:spacing w:after="0"/>
        <w:jc w:val="center"/>
        <w:rPr>
          <w:rFonts w:ascii="Bookman Old Style" w:hAnsi="Bookman Old Style" w:cs="Arial"/>
          <w:sz w:val="24"/>
          <w:szCs w:val="24"/>
        </w:rPr>
      </w:pPr>
      <w:r w:rsidRPr="0017558E">
        <w:rPr>
          <w:rFonts w:ascii="Bookman Old Style" w:hAnsi="Bookman Old Style" w:cs="Arial"/>
          <w:sz w:val="24"/>
          <w:szCs w:val="24"/>
        </w:rPr>
        <w:t>DENGAN RAHMAT TUHAN YANG MAHA ESA</w:t>
      </w:r>
    </w:p>
    <w:p w14:paraId="7262239F" w14:textId="77777777" w:rsidR="00654449" w:rsidRPr="0017558E" w:rsidRDefault="00654449" w:rsidP="00654449">
      <w:pPr>
        <w:pStyle w:val="BodyText3"/>
        <w:spacing w:after="0"/>
        <w:jc w:val="center"/>
        <w:rPr>
          <w:rFonts w:ascii="Bookman Old Style" w:hAnsi="Bookman Old Style" w:cs="Arial"/>
          <w:sz w:val="24"/>
          <w:szCs w:val="24"/>
        </w:rPr>
      </w:pPr>
    </w:p>
    <w:p w14:paraId="39FD7456" w14:textId="77777777" w:rsidR="00654449" w:rsidRPr="0017558E" w:rsidRDefault="00654449" w:rsidP="00654449">
      <w:pPr>
        <w:jc w:val="center"/>
        <w:rPr>
          <w:rFonts w:ascii="Bookman Old Style" w:hAnsi="Bookman Old Style" w:cs="Arial"/>
          <w:sz w:val="24"/>
          <w:szCs w:val="24"/>
        </w:rPr>
      </w:pPr>
      <w:r w:rsidRPr="0017558E">
        <w:rPr>
          <w:rFonts w:ascii="Bookman Old Style" w:hAnsi="Bookman Old Style" w:cs="Arial"/>
          <w:sz w:val="24"/>
          <w:szCs w:val="24"/>
          <w:lang w:val="sv-SE"/>
        </w:rPr>
        <w:t>BUPATI SUMEDANG,</w:t>
      </w:r>
    </w:p>
    <w:p w14:paraId="4B64DE89" w14:textId="77777777" w:rsidR="00654449" w:rsidRPr="0017558E" w:rsidRDefault="00654449" w:rsidP="00654449">
      <w:pPr>
        <w:rPr>
          <w:rFonts w:ascii="Bookman Old Style" w:hAnsi="Bookman Old Style" w:cs="Arial"/>
          <w:sz w:val="24"/>
          <w:szCs w:val="24"/>
        </w:rPr>
      </w:pPr>
    </w:p>
    <w:tbl>
      <w:tblPr>
        <w:tblW w:w="9889" w:type="dxa"/>
        <w:tblLook w:val="0000" w:firstRow="0" w:lastRow="0" w:firstColumn="0" w:lastColumn="0" w:noHBand="0" w:noVBand="0"/>
      </w:tblPr>
      <w:tblGrid>
        <w:gridCol w:w="2074"/>
        <w:gridCol w:w="293"/>
        <w:gridCol w:w="7522"/>
      </w:tblGrid>
      <w:tr w:rsidR="00654449" w:rsidRPr="0017558E" w14:paraId="4DC2C869" w14:textId="77777777" w:rsidTr="0017558E">
        <w:tc>
          <w:tcPr>
            <w:tcW w:w="2074" w:type="dxa"/>
          </w:tcPr>
          <w:p w14:paraId="77B9F8B2" w14:textId="77777777" w:rsidR="00654449" w:rsidRPr="0017558E" w:rsidRDefault="00654449" w:rsidP="00743DC0">
            <w:pPr>
              <w:spacing w:after="120"/>
              <w:rPr>
                <w:rFonts w:ascii="Bookman Old Style" w:hAnsi="Bookman Old Style" w:cs="Arial"/>
                <w:sz w:val="24"/>
                <w:szCs w:val="24"/>
              </w:rPr>
            </w:pPr>
            <w:r w:rsidRPr="0017558E">
              <w:rPr>
                <w:rFonts w:ascii="Bookman Old Style" w:hAnsi="Bookman Old Style" w:cs="Arial"/>
                <w:sz w:val="24"/>
                <w:szCs w:val="24"/>
              </w:rPr>
              <w:t>Menimbang</w:t>
            </w:r>
          </w:p>
        </w:tc>
        <w:tc>
          <w:tcPr>
            <w:tcW w:w="293" w:type="dxa"/>
          </w:tcPr>
          <w:p w14:paraId="3486B715" w14:textId="77777777" w:rsidR="00654449" w:rsidRPr="0017558E" w:rsidRDefault="00654449" w:rsidP="00743DC0">
            <w:pPr>
              <w:spacing w:after="120"/>
              <w:rPr>
                <w:rFonts w:ascii="Bookman Old Style" w:hAnsi="Bookman Old Style" w:cs="Arial"/>
                <w:sz w:val="24"/>
                <w:szCs w:val="24"/>
              </w:rPr>
            </w:pPr>
            <w:r w:rsidRPr="0017558E">
              <w:rPr>
                <w:rFonts w:ascii="Bookman Old Style" w:hAnsi="Bookman Old Style" w:cs="Arial"/>
                <w:sz w:val="24"/>
                <w:szCs w:val="24"/>
              </w:rPr>
              <w:t>:</w:t>
            </w:r>
          </w:p>
        </w:tc>
        <w:tc>
          <w:tcPr>
            <w:tcW w:w="7522" w:type="dxa"/>
          </w:tcPr>
          <w:p w14:paraId="6FAB53AD" w14:textId="728BFE2A" w:rsidR="00B309A7" w:rsidRPr="0017558E" w:rsidRDefault="00B309A7" w:rsidP="00B309A7">
            <w:pPr>
              <w:pStyle w:val="NormalWeb"/>
              <w:numPr>
                <w:ilvl w:val="0"/>
                <w:numId w:val="2"/>
              </w:numPr>
              <w:tabs>
                <w:tab w:val="left" w:pos="439"/>
              </w:tabs>
              <w:spacing w:before="0" w:beforeAutospacing="0" w:after="60" w:afterAutospacing="0"/>
              <w:ind w:left="437" w:hanging="437"/>
              <w:jc w:val="both"/>
              <w:rPr>
                <w:rFonts w:ascii="Bookman Old Style" w:hAnsi="Bookman Old Style" w:cs="Arial"/>
              </w:rPr>
            </w:pPr>
            <w:r w:rsidRPr="0017558E">
              <w:rPr>
                <w:rFonts w:ascii="Bookman Old Style" w:hAnsi="Bookman Old Style" w:cs="Arial"/>
              </w:rPr>
              <w:t>bahwa dalam rangka optimalisasi proses penerbitan Surat Tanda Daftar Usaha Perkebunan untuk Budidaya, diperlukan adanya percepatan dan penyederhanaan proses administrasi;</w:t>
            </w:r>
          </w:p>
          <w:p w14:paraId="2E9097DE" w14:textId="4B602AE7" w:rsidR="007166DB" w:rsidRPr="0017558E" w:rsidRDefault="005572EC" w:rsidP="007166DB">
            <w:pPr>
              <w:pStyle w:val="NormalWeb"/>
              <w:numPr>
                <w:ilvl w:val="0"/>
                <w:numId w:val="2"/>
              </w:numPr>
              <w:tabs>
                <w:tab w:val="left" w:pos="439"/>
              </w:tabs>
              <w:spacing w:before="0" w:beforeAutospacing="0" w:after="60" w:afterAutospacing="0"/>
              <w:ind w:left="437" w:hanging="437"/>
              <w:jc w:val="both"/>
              <w:rPr>
                <w:rFonts w:ascii="Bookman Old Style" w:hAnsi="Bookman Old Style" w:cs="Arial"/>
              </w:rPr>
            </w:pPr>
            <w:r w:rsidRPr="005572EC">
              <w:rPr>
                <w:rFonts w:ascii="Bookman Old Style" w:hAnsi="Bookman Old Style" w:cs="Arial"/>
              </w:rPr>
              <w:t>bahwa berdasarkan Ketentuan Bab II angka 6 Lampiran Keputusan    Direktur     Jenderal     Perkebunan     Nomor 37/Kpts/PI.400 /03/2024 tentang Pedoman Penerbitan Surat Tanda Daftar Usaha Perkebunan Untuk Budi Daya (STD-B), dalam hal Data pekebun dan peta kebun yang clean and clear (CnC), selanjutnya diproses untuk penerbitan STD-B oleh bupati/wali kota dan dapat didelegasikan kepada kepala dinas yang melaksanakan urusan bidang perkebunan di kabupaten/kota;</w:t>
            </w:r>
            <w:r w:rsidR="00B309A7" w:rsidRPr="0017558E">
              <w:rPr>
                <w:rFonts w:ascii="Bookman Old Style" w:hAnsi="Bookman Old Style" w:cs="Arial"/>
              </w:rPr>
              <w:t>;</w:t>
            </w:r>
          </w:p>
          <w:p w14:paraId="1170EA97" w14:textId="24FD0E28" w:rsidR="007166DB" w:rsidRPr="0017558E" w:rsidRDefault="005572EC" w:rsidP="007166DB">
            <w:pPr>
              <w:pStyle w:val="NormalWeb"/>
              <w:numPr>
                <w:ilvl w:val="0"/>
                <w:numId w:val="2"/>
              </w:numPr>
              <w:tabs>
                <w:tab w:val="left" w:pos="439"/>
              </w:tabs>
              <w:spacing w:before="0" w:beforeAutospacing="0" w:after="60" w:afterAutospacing="0"/>
              <w:ind w:left="437" w:hanging="437"/>
              <w:jc w:val="both"/>
              <w:rPr>
                <w:rFonts w:ascii="Bookman Old Style" w:hAnsi="Bookman Old Style" w:cs="Arial"/>
              </w:rPr>
            </w:pPr>
            <w:r w:rsidRPr="005572EC">
              <w:rPr>
                <w:rFonts w:ascii="Bookman Old Style" w:hAnsi="Bookman Old Style" w:cs="Arial"/>
              </w:rPr>
              <w:t>bahwa berdasarkan Peraturan Menteri Pertanian Republik Indonesia Nomor 98/Permentan/OT.140/9/2013 tentang Pedoman Perizinan Usaha Perkebunan sebagaimana telah beberapa kali diubah terakhir dengan Peraturan Menteri Pertanian Nomor 21/Permentan/KB.41O/6/2017, usaha budi daya tanaman perkebunan dengan luas kurang dari 25 (dua puluh lima) hektar dilakukan pendaftaran oleh bupati/walikota</w:t>
            </w:r>
            <w:r w:rsidR="00B309A7" w:rsidRPr="0017558E">
              <w:rPr>
                <w:rFonts w:ascii="Bookman Old Style" w:hAnsi="Bookman Old Style" w:cs="Arial"/>
              </w:rPr>
              <w:t>;</w:t>
            </w:r>
          </w:p>
          <w:p w14:paraId="20B7FF1D" w14:textId="33859F29" w:rsidR="00654449" w:rsidRPr="0017558E" w:rsidRDefault="00654449" w:rsidP="007166DB">
            <w:pPr>
              <w:pStyle w:val="NormalWeb"/>
              <w:numPr>
                <w:ilvl w:val="0"/>
                <w:numId w:val="2"/>
              </w:numPr>
              <w:tabs>
                <w:tab w:val="left" w:pos="439"/>
              </w:tabs>
              <w:spacing w:before="0" w:beforeAutospacing="0" w:after="60" w:afterAutospacing="0"/>
              <w:ind w:left="437" w:hanging="437"/>
              <w:jc w:val="both"/>
              <w:rPr>
                <w:rFonts w:ascii="Bookman Old Style" w:hAnsi="Bookman Old Style" w:cs="Arial"/>
              </w:rPr>
            </w:pPr>
            <w:r w:rsidRPr="0017558E">
              <w:rPr>
                <w:rFonts w:ascii="Bookman Old Style" w:hAnsi="Bookman Old Style" w:cs="Arial"/>
              </w:rPr>
              <w:t>bahwa berdasarkan pertimbangan sebagaimana dimaksud dalam huruf a, huruf b</w:t>
            </w:r>
            <w:r w:rsidR="00B56AA3" w:rsidRPr="0017558E">
              <w:rPr>
                <w:rFonts w:ascii="Bookman Old Style" w:hAnsi="Bookman Old Style" w:cs="Arial"/>
              </w:rPr>
              <w:t xml:space="preserve"> dan</w:t>
            </w:r>
            <w:r w:rsidRPr="0017558E">
              <w:rPr>
                <w:rFonts w:ascii="Bookman Old Style" w:hAnsi="Bookman Old Style" w:cs="Arial"/>
              </w:rPr>
              <w:t xml:space="preserve"> huruf c, perlu menetapkan </w:t>
            </w:r>
            <w:r w:rsidR="00315D82">
              <w:rPr>
                <w:rFonts w:ascii="Bookman Old Style" w:hAnsi="Bookman Old Style" w:cs="Arial"/>
              </w:rPr>
              <w:t>Peraturan</w:t>
            </w:r>
            <w:r w:rsidRPr="0017558E">
              <w:rPr>
                <w:rFonts w:ascii="Bookman Old Style" w:hAnsi="Bookman Old Style" w:cs="Arial"/>
              </w:rPr>
              <w:t xml:space="preserve"> Bupati Sumedang tentang</w:t>
            </w:r>
            <w:r w:rsidR="007166DB" w:rsidRPr="0017558E">
              <w:rPr>
                <w:rFonts w:ascii="Bookman Old Style" w:hAnsi="Bookman Old Style" w:cs="Arial"/>
              </w:rPr>
              <w:t xml:space="preserve"> Pendelegasian Kewenangan Bupati Kepada Kepala Dinas Pertanian dan Ketahanan Pangan dalam </w:t>
            </w:r>
            <w:r w:rsidR="005572EC">
              <w:rPr>
                <w:rFonts w:ascii="Bookman Old Style" w:hAnsi="Bookman Old Style" w:cs="Arial"/>
              </w:rPr>
              <w:t>Penerbitan</w:t>
            </w:r>
            <w:r w:rsidR="007166DB" w:rsidRPr="0017558E">
              <w:rPr>
                <w:rFonts w:ascii="Bookman Old Style" w:hAnsi="Bookman Old Style" w:cs="Arial"/>
              </w:rPr>
              <w:t xml:space="preserve"> Surat Tanda Daftar Usaha Perkebunan untuk Budidaya</w:t>
            </w:r>
            <w:r w:rsidR="00315D82">
              <w:rPr>
                <w:rFonts w:ascii="Bookman Old Style" w:hAnsi="Bookman Old Style" w:cs="Arial"/>
              </w:rPr>
              <w:t xml:space="preserve"> </w:t>
            </w:r>
            <w:r w:rsidR="00315D82" w:rsidRPr="00315D82">
              <w:rPr>
                <w:rFonts w:ascii="Bookman Old Style" w:hAnsi="Bookman Old Style" w:cs="Arial"/>
                <w:bCs/>
              </w:rPr>
              <w:t>(STD-B)</w:t>
            </w:r>
            <w:r w:rsidR="007166DB" w:rsidRPr="0017558E">
              <w:rPr>
                <w:rFonts w:ascii="Bookman Old Style" w:hAnsi="Bookman Old Style" w:cs="Arial"/>
              </w:rPr>
              <w:t>.</w:t>
            </w:r>
          </w:p>
        </w:tc>
      </w:tr>
      <w:tr w:rsidR="00654449" w:rsidRPr="0017558E" w14:paraId="31314419" w14:textId="77777777" w:rsidTr="0017558E">
        <w:tc>
          <w:tcPr>
            <w:tcW w:w="2074" w:type="dxa"/>
          </w:tcPr>
          <w:p w14:paraId="448F4BEC" w14:textId="77777777" w:rsidR="00654449" w:rsidRPr="0017558E" w:rsidRDefault="00654449" w:rsidP="00743DC0">
            <w:pPr>
              <w:spacing w:after="120"/>
              <w:rPr>
                <w:rFonts w:ascii="Bookman Old Style" w:hAnsi="Bookman Old Style" w:cs="Arial"/>
                <w:sz w:val="24"/>
                <w:szCs w:val="24"/>
              </w:rPr>
            </w:pPr>
            <w:r w:rsidRPr="0017558E">
              <w:rPr>
                <w:rFonts w:ascii="Bookman Old Style" w:hAnsi="Bookman Old Style" w:cs="Arial"/>
                <w:sz w:val="24"/>
                <w:szCs w:val="24"/>
              </w:rPr>
              <w:t>Mengingat</w:t>
            </w:r>
          </w:p>
        </w:tc>
        <w:tc>
          <w:tcPr>
            <w:tcW w:w="293" w:type="dxa"/>
          </w:tcPr>
          <w:p w14:paraId="4860662A" w14:textId="77777777" w:rsidR="00654449" w:rsidRPr="0017558E" w:rsidRDefault="00654449" w:rsidP="00743DC0">
            <w:pPr>
              <w:spacing w:after="120"/>
              <w:rPr>
                <w:rFonts w:ascii="Bookman Old Style" w:hAnsi="Bookman Old Style" w:cs="Arial"/>
                <w:sz w:val="24"/>
                <w:szCs w:val="24"/>
              </w:rPr>
            </w:pPr>
            <w:r w:rsidRPr="0017558E">
              <w:rPr>
                <w:rFonts w:ascii="Bookman Old Style" w:hAnsi="Bookman Old Style" w:cs="Arial"/>
                <w:sz w:val="24"/>
                <w:szCs w:val="24"/>
              </w:rPr>
              <w:t>:</w:t>
            </w:r>
          </w:p>
        </w:tc>
        <w:tc>
          <w:tcPr>
            <w:tcW w:w="7522" w:type="dxa"/>
          </w:tcPr>
          <w:p w14:paraId="353C3366" w14:textId="77777777" w:rsidR="00654449" w:rsidRPr="0017558E" w:rsidRDefault="00654449" w:rsidP="00654449">
            <w:pPr>
              <w:numPr>
                <w:ilvl w:val="0"/>
                <w:numId w:val="3"/>
              </w:numPr>
              <w:tabs>
                <w:tab w:val="clear" w:pos="720"/>
                <w:tab w:val="left" w:pos="439"/>
              </w:tabs>
              <w:spacing w:after="60"/>
              <w:ind w:left="437" w:hanging="437"/>
              <w:jc w:val="both"/>
              <w:rPr>
                <w:rFonts w:ascii="Bookman Old Style" w:hAnsi="Bookman Old Style" w:cs="Arial"/>
                <w:sz w:val="24"/>
                <w:szCs w:val="24"/>
              </w:rPr>
            </w:pPr>
            <w:r w:rsidRPr="0017558E">
              <w:rPr>
                <w:rFonts w:ascii="Bookman Old Style" w:hAnsi="Bookman Old Style" w:cs="Arial"/>
                <w:sz w:val="24"/>
                <w:szCs w:val="24"/>
              </w:rPr>
              <w:t>Undang-Undang Nomor 14 Tahun 1950 tentang Pembentukan Daerah-</w:t>
            </w:r>
            <w:r w:rsidRPr="0017558E">
              <w:rPr>
                <w:rFonts w:ascii="Bookman Old Style" w:hAnsi="Bookman Old Style" w:cs="Arial"/>
                <w:sz w:val="24"/>
                <w:szCs w:val="24"/>
                <w:lang w:val="id-ID"/>
              </w:rPr>
              <w:t>d</w:t>
            </w:r>
            <w:r w:rsidRPr="0017558E">
              <w:rPr>
                <w:rFonts w:ascii="Bookman Old Style" w:hAnsi="Bookman Old Style" w:cs="Arial"/>
                <w:sz w:val="24"/>
                <w:szCs w:val="24"/>
              </w:rPr>
              <w:t xml:space="preserve">aerah Kabupaten dalam </w:t>
            </w:r>
            <w:r w:rsidRPr="0017558E">
              <w:rPr>
                <w:rFonts w:ascii="Bookman Old Style" w:hAnsi="Bookman Old Style" w:cs="Arial"/>
                <w:sz w:val="24"/>
                <w:szCs w:val="24"/>
              </w:rPr>
              <w:lastRenderedPageBreak/>
              <w:t xml:space="preserve">Lingkungan Propinsi Djawa Barat </w:t>
            </w:r>
            <w:r w:rsidRPr="0017558E">
              <w:rPr>
                <w:rFonts w:ascii="Bookman Old Style" w:hAnsi="Bookman Old Style" w:cs="Arial"/>
                <w:spacing w:val="-3"/>
                <w:sz w:val="24"/>
                <w:szCs w:val="24"/>
              </w:rPr>
              <w:t xml:space="preserve">(Berita Negara Republik Indonesia Tahun 1950) </w:t>
            </w:r>
            <w:r w:rsidRPr="0017558E">
              <w:rPr>
                <w:rFonts w:ascii="Bookman Old Style" w:hAnsi="Bookman Old Style" w:cs="Arial"/>
                <w:sz w:val="24"/>
                <w:szCs w:val="24"/>
              </w:rPr>
              <w:t>sebagaimana telah diubah dengan Undang-Undang Nomor 4 Tahun 1968 tentang Pembentukan Kabupaten Purwakarta dan Kabupaten Subang dengan mengubah Undang-Undang Nomor 14 Tahun 1950 tentang Pembentukan Daerah-</w:t>
            </w:r>
            <w:r w:rsidRPr="0017558E">
              <w:rPr>
                <w:rFonts w:ascii="Bookman Old Style" w:hAnsi="Bookman Old Style" w:cs="Arial"/>
                <w:sz w:val="24"/>
                <w:szCs w:val="24"/>
                <w:lang w:val="id-ID"/>
              </w:rPr>
              <w:t>d</w:t>
            </w:r>
            <w:r w:rsidRPr="0017558E">
              <w:rPr>
                <w:rFonts w:ascii="Bookman Old Style" w:hAnsi="Bookman Old Style" w:cs="Arial"/>
                <w:sz w:val="24"/>
                <w:szCs w:val="24"/>
              </w:rPr>
              <w:t xml:space="preserve">aerah Kabupaten dalam Lingkungan Propinsi Djawa Barat </w:t>
            </w:r>
            <w:r w:rsidRPr="0017558E">
              <w:rPr>
                <w:rFonts w:ascii="Bookman Old Style" w:hAnsi="Bookman Old Style" w:cs="Arial"/>
                <w:spacing w:val="-3"/>
                <w:sz w:val="24"/>
                <w:szCs w:val="24"/>
              </w:rPr>
              <w:t>(Lembaran Negara Republik Indonesia Tahun 1968 Nomor 31, Tambahan Lembaran Negara Republik Indonesia Nomor 2851)</w:t>
            </w:r>
            <w:r w:rsidRPr="0017558E">
              <w:rPr>
                <w:rFonts w:ascii="Bookman Old Style" w:hAnsi="Bookman Old Style" w:cs="Arial"/>
                <w:sz w:val="24"/>
                <w:szCs w:val="24"/>
              </w:rPr>
              <w:t>;</w:t>
            </w:r>
          </w:p>
          <w:p w14:paraId="0289BC09" w14:textId="04DC7466" w:rsidR="00D537FA" w:rsidRPr="0017558E" w:rsidRDefault="00D537FA" w:rsidP="00654449">
            <w:pPr>
              <w:numPr>
                <w:ilvl w:val="0"/>
                <w:numId w:val="3"/>
              </w:numPr>
              <w:tabs>
                <w:tab w:val="clear" w:pos="720"/>
                <w:tab w:val="left" w:pos="439"/>
              </w:tabs>
              <w:spacing w:after="60"/>
              <w:ind w:left="437" w:hanging="437"/>
              <w:jc w:val="both"/>
              <w:rPr>
                <w:rFonts w:ascii="Bookman Old Style" w:hAnsi="Bookman Old Style" w:cs="Arial"/>
                <w:sz w:val="24"/>
                <w:szCs w:val="24"/>
              </w:rPr>
            </w:pPr>
            <w:r w:rsidRPr="0017558E">
              <w:rPr>
                <w:rFonts w:ascii="Bookman Old Style" w:hAnsi="Bookman Old Style" w:cs="Arial"/>
                <w:sz w:val="24"/>
                <w:szCs w:val="24"/>
              </w:rPr>
              <w:t>Undang-Undang Nomor 5 Tahun 1960 tentang Peraturan Dasar Pokok- Pokok Agraria (Lembaran Negara Republik Indonesia Tahun 1960 Nomor  104, Tambahan  Lembaran Negara Republik Indonesia Nomor 2043);</w:t>
            </w:r>
          </w:p>
          <w:p w14:paraId="1CFE5BE4" w14:textId="388E4E8A" w:rsidR="00D537FA" w:rsidRPr="0017558E" w:rsidRDefault="00D537FA" w:rsidP="00654449">
            <w:pPr>
              <w:numPr>
                <w:ilvl w:val="0"/>
                <w:numId w:val="3"/>
              </w:numPr>
              <w:tabs>
                <w:tab w:val="clear" w:pos="720"/>
                <w:tab w:val="left" w:pos="439"/>
              </w:tabs>
              <w:spacing w:after="60"/>
              <w:ind w:left="437" w:hanging="437"/>
              <w:jc w:val="both"/>
              <w:rPr>
                <w:rFonts w:ascii="Bookman Old Style" w:hAnsi="Bookman Old Style" w:cs="Arial"/>
                <w:sz w:val="24"/>
                <w:szCs w:val="24"/>
              </w:rPr>
            </w:pPr>
            <w:r w:rsidRPr="0017558E">
              <w:rPr>
                <w:rFonts w:ascii="Bookman Old Style" w:hAnsi="Bookman Old Style" w:cs="Arial"/>
                <w:sz w:val="24"/>
                <w:szCs w:val="24"/>
              </w:rPr>
              <w:t>Undang-Undang Nomor 41 Tahun 1999 tentang Kehutanan (Lembaran Negara Republik Indonesia Tahun 1999  Nomor 167, Tambahan Lembaran Negara Republik Indonesia Nomor 3888),   sebagaimana   telah   diubah   dengan  Undang-Undang Nomor 6 Tahun 2023 tentang Penetapan Peraturan Pemerintah Pengganti Undang-Undang Nomor 2 Tahun 2022 tentang Cipta Keija Menjadi Undang-Undang (Lembaran Negara Republik Indonesia Tahun 2023 Nomor 41, Tambahan Lembaran  Negara Republik Indonesia Nomor 6856);</w:t>
            </w:r>
          </w:p>
          <w:p w14:paraId="1293DD18" w14:textId="4BBF4A4A" w:rsidR="00D537FA" w:rsidRPr="0017558E" w:rsidRDefault="00D537FA" w:rsidP="00654449">
            <w:pPr>
              <w:numPr>
                <w:ilvl w:val="0"/>
                <w:numId w:val="3"/>
              </w:numPr>
              <w:tabs>
                <w:tab w:val="clear" w:pos="720"/>
                <w:tab w:val="left" w:pos="439"/>
              </w:tabs>
              <w:spacing w:after="60"/>
              <w:ind w:left="437" w:hanging="437"/>
              <w:jc w:val="both"/>
              <w:rPr>
                <w:rFonts w:ascii="Bookman Old Style" w:hAnsi="Bookman Old Style" w:cs="Arial"/>
                <w:sz w:val="24"/>
                <w:szCs w:val="24"/>
              </w:rPr>
            </w:pPr>
            <w:r w:rsidRPr="0017558E">
              <w:rPr>
                <w:rFonts w:ascii="Bookman Old Style" w:hAnsi="Bookman Old Style" w:cs="Arial"/>
                <w:sz w:val="24"/>
                <w:szCs w:val="24"/>
              </w:rPr>
              <w:t>Undang-Undang Nomor 32 Tahun 2009 tentang Perlindungan Dan Pengelolaan Lingkungan Hidup (Lembaran Negara Republik   Indonesia   Tahun   2009   Nomor  140,  Tambahan Lembaran Negara Republik Indonesia 5059), sebagaimana telah diubah dengan Undang-Undang Nomor 6 Tahun 2023 tentang Penetapan Peraturan Pemerintah Pengganti Undang- Undang Nomor 2 Tahun 2022 tentang Cipta Keija Menjadi Undang-Undang (Lembaran Negara Republik Indonesia Tahun 2023 Nomor 41,  Tambahan Lembaran Negara Republik Indonesia Nomor 6856);</w:t>
            </w:r>
          </w:p>
          <w:p w14:paraId="0BD012F9" w14:textId="7BBAD1B0" w:rsidR="00D537FA" w:rsidRPr="0017558E" w:rsidRDefault="00D537FA" w:rsidP="00654449">
            <w:pPr>
              <w:numPr>
                <w:ilvl w:val="0"/>
                <w:numId w:val="3"/>
              </w:numPr>
              <w:tabs>
                <w:tab w:val="clear" w:pos="720"/>
                <w:tab w:val="left" w:pos="439"/>
              </w:tabs>
              <w:spacing w:after="60"/>
              <w:ind w:left="437" w:hanging="437"/>
              <w:jc w:val="both"/>
              <w:rPr>
                <w:rFonts w:ascii="Bookman Old Style" w:hAnsi="Bookman Old Style" w:cs="Arial"/>
                <w:sz w:val="24"/>
                <w:szCs w:val="24"/>
              </w:rPr>
            </w:pPr>
            <w:r w:rsidRPr="0017558E">
              <w:rPr>
                <w:rFonts w:ascii="Bookman Old Style" w:hAnsi="Bookman Old Style" w:cs="Arial"/>
                <w:sz w:val="24"/>
                <w:szCs w:val="24"/>
              </w:rPr>
              <w:t>Undang-Undang Nomor 23 Tahun 2014 tentang Pemerintahan  Daerah  (Lembaran  Negara  Republik  Indonesia Tahun    2014    Nomor    244,   Tambahan    Lembaran Negara Republik</w:t>
            </w:r>
            <w:r w:rsidRPr="0017558E">
              <w:rPr>
                <w:rFonts w:ascii="Bookman Old Style" w:hAnsi="Bookman Old Style" w:cs="Arial"/>
                <w:sz w:val="24"/>
                <w:szCs w:val="24"/>
              </w:rPr>
              <w:tab/>
              <w:t>Indonesia</w:t>
            </w:r>
            <w:r w:rsidRPr="0017558E">
              <w:rPr>
                <w:rFonts w:ascii="Bookman Old Style" w:hAnsi="Bookman Old Style" w:cs="Arial"/>
                <w:sz w:val="24"/>
                <w:szCs w:val="24"/>
              </w:rPr>
              <w:tab/>
              <w:t>Nomor</w:t>
            </w:r>
            <w:r w:rsidRPr="0017558E">
              <w:rPr>
                <w:rFonts w:ascii="Bookman Old Style" w:hAnsi="Bookman Old Style" w:cs="Arial"/>
                <w:sz w:val="24"/>
                <w:szCs w:val="24"/>
              </w:rPr>
              <w:tab/>
              <w:t>5587),</w:t>
            </w:r>
            <w:r w:rsidRPr="0017558E">
              <w:rPr>
                <w:rFonts w:ascii="Bookman Old Style" w:hAnsi="Bookman Old Style" w:cs="Arial"/>
                <w:sz w:val="24"/>
                <w:szCs w:val="24"/>
              </w:rPr>
              <w:tab/>
              <w:t>sebagaimana</w:t>
            </w:r>
            <w:r w:rsidRPr="0017558E">
              <w:rPr>
                <w:rFonts w:ascii="Bookman Old Style" w:hAnsi="Bookman Old Style" w:cs="Arial"/>
                <w:sz w:val="24"/>
                <w:szCs w:val="24"/>
              </w:rPr>
              <w:tab/>
              <w:t>telah beberapa kali diubah, sebagaimana telah diubah dengan Undang-Undang Nomor 6 Tahun 2023 tentang Penetapan Peraturan Pemerintah Pengganti Undang-Undang Nomor 2 Tahun 2022 tentang Cipta Ke</w:t>
            </w:r>
            <w:r w:rsidR="007166DB" w:rsidRPr="0017558E">
              <w:rPr>
                <w:rFonts w:ascii="Bookman Old Style" w:hAnsi="Bookman Old Style" w:cs="Arial"/>
                <w:sz w:val="24"/>
                <w:szCs w:val="24"/>
              </w:rPr>
              <w:t>rja</w:t>
            </w:r>
            <w:r w:rsidRPr="0017558E">
              <w:rPr>
                <w:rFonts w:ascii="Bookman Old Style" w:hAnsi="Bookman Old Style" w:cs="Arial"/>
                <w:sz w:val="24"/>
                <w:szCs w:val="24"/>
              </w:rPr>
              <w:t xml:space="preserve"> Menjadi Undang-Undang (Lembaran Negara Republik Indonesia Tahun 2023 Nomor 41, Tambahan</w:t>
            </w:r>
            <w:r w:rsidRPr="0017558E">
              <w:rPr>
                <w:rFonts w:ascii="Bookman Old Style" w:hAnsi="Bookman Old Style" w:cs="Arial"/>
                <w:sz w:val="24"/>
                <w:szCs w:val="24"/>
              </w:rPr>
              <w:tab/>
              <w:t>Lembaran</w:t>
            </w:r>
            <w:r w:rsidRPr="0017558E">
              <w:rPr>
                <w:rFonts w:ascii="Bookman Old Style" w:hAnsi="Bookman Old Style" w:cs="Arial"/>
                <w:sz w:val="24"/>
                <w:szCs w:val="24"/>
              </w:rPr>
              <w:tab/>
              <w:t>Negara</w:t>
            </w:r>
            <w:r w:rsidRPr="0017558E">
              <w:rPr>
                <w:rFonts w:ascii="Bookman Old Style" w:hAnsi="Bookman Old Style" w:cs="Arial"/>
                <w:sz w:val="24"/>
                <w:szCs w:val="24"/>
              </w:rPr>
              <w:tab/>
              <w:t>Republik</w:t>
            </w:r>
            <w:r w:rsidRPr="0017558E">
              <w:rPr>
                <w:rFonts w:ascii="Bookman Old Style" w:hAnsi="Bookman Old Style" w:cs="Arial"/>
                <w:sz w:val="24"/>
                <w:szCs w:val="24"/>
              </w:rPr>
              <w:tab/>
              <w:t>Indonesia</w:t>
            </w:r>
            <w:r w:rsidRPr="0017558E">
              <w:rPr>
                <w:rFonts w:ascii="Bookman Old Style" w:hAnsi="Bookman Old Style" w:cs="Arial"/>
                <w:sz w:val="24"/>
                <w:szCs w:val="24"/>
              </w:rPr>
              <w:tab/>
              <w:t>Nomor 6856);</w:t>
            </w:r>
          </w:p>
          <w:p w14:paraId="7943CA75" w14:textId="4E4B35E7" w:rsidR="00646A3F" w:rsidRPr="0017558E" w:rsidRDefault="00646A3F" w:rsidP="00654449">
            <w:pPr>
              <w:numPr>
                <w:ilvl w:val="0"/>
                <w:numId w:val="3"/>
              </w:numPr>
              <w:tabs>
                <w:tab w:val="clear" w:pos="720"/>
                <w:tab w:val="left" w:pos="439"/>
              </w:tabs>
              <w:spacing w:after="60"/>
              <w:ind w:left="437" w:hanging="437"/>
              <w:jc w:val="both"/>
              <w:rPr>
                <w:rFonts w:ascii="Bookman Old Style" w:hAnsi="Bookman Old Style" w:cs="Arial"/>
                <w:sz w:val="24"/>
                <w:szCs w:val="24"/>
              </w:rPr>
            </w:pPr>
            <w:r w:rsidRPr="0017558E">
              <w:rPr>
                <w:rFonts w:ascii="Bookman Old Style" w:hAnsi="Bookman Old Style" w:cs="Arial"/>
                <w:sz w:val="24"/>
                <w:szCs w:val="24"/>
              </w:rPr>
              <w:t>Undang-Undang Nomor 39 Tahun 2014 tentang Perk</w:t>
            </w:r>
            <w:r w:rsidR="007166DB" w:rsidRPr="0017558E">
              <w:rPr>
                <w:rFonts w:ascii="Bookman Old Style" w:hAnsi="Bookman Old Style" w:cs="Arial"/>
                <w:sz w:val="24"/>
                <w:szCs w:val="24"/>
              </w:rPr>
              <w:t>e</w:t>
            </w:r>
            <w:r w:rsidRPr="0017558E">
              <w:rPr>
                <w:rFonts w:ascii="Bookman Old Style" w:hAnsi="Bookman Old Style" w:cs="Arial"/>
                <w:sz w:val="24"/>
                <w:szCs w:val="24"/>
              </w:rPr>
              <w:t xml:space="preserve">bunan (Lembaran Negara Republik Indonesia Tahun 2014 Nomor 308, Tambahan Lembaran Negara Republik Indonesia Nomor 5613), sebagaimana telah diubah dcngan scbagaimana telah diubah dengan Undang-Undang Nomor 6  Tahun  2023 tentang Penetapan Peraturan Pemerintah Pengganti Undang- Undang Nomor 2 Tahun 2022 tentang Cipta Kerja Menjadi Undang-Undang (Lembaran Negara  </w:t>
            </w:r>
            <w:r w:rsidRPr="0017558E">
              <w:rPr>
                <w:rFonts w:ascii="Bookman Old Style" w:hAnsi="Bookman Old Style" w:cs="Arial"/>
                <w:sz w:val="24"/>
                <w:szCs w:val="24"/>
              </w:rPr>
              <w:lastRenderedPageBreak/>
              <w:t xml:space="preserve">Republik  Indonesia Tahun 2023 Nomor 41, Tambahan Lembaran  Negara Republik Indonesia Nomor 6856); </w:t>
            </w:r>
          </w:p>
          <w:p w14:paraId="5AF9D69E" w14:textId="3DAB5F50" w:rsidR="00646A3F" w:rsidRPr="0017558E" w:rsidRDefault="00646A3F" w:rsidP="00654449">
            <w:pPr>
              <w:numPr>
                <w:ilvl w:val="0"/>
                <w:numId w:val="3"/>
              </w:numPr>
              <w:tabs>
                <w:tab w:val="clear" w:pos="720"/>
                <w:tab w:val="left" w:pos="439"/>
              </w:tabs>
              <w:spacing w:after="60"/>
              <w:ind w:left="437" w:hanging="437"/>
              <w:jc w:val="both"/>
              <w:rPr>
                <w:rFonts w:ascii="Bookman Old Style" w:hAnsi="Bookman Old Style" w:cs="Arial"/>
                <w:sz w:val="24"/>
                <w:szCs w:val="24"/>
              </w:rPr>
            </w:pPr>
            <w:r w:rsidRPr="0017558E">
              <w:rPr>
                <w:rFonts w:ascii="Bookman Old Style" w:hAnsi="Bookman Old Style" w:cs="Arial"/>
                <w:sz w:val="24"/>
                <w:szCs w:val="24"/>
              </w:rPr>
              <w:t xml:space="preserve">Peraturan Pemerintah Nomor 5 Tahun 2021 tentang Penyelenggaran Perizinan Berusaha Berbasis Resiko (Lembaran Negara Republik Indonesia Tahun 2021 Nomor 15, Tambahan Lembaran Negara Republik Indonesia Nomor 6617); </w:t>
            </w:r>
          </w:p>
          <w:p w14:paraId="74A6E4B7" w14:textId="77777777" w:rsidR="00646A3F" w:rsidRPr="0017558E" w:rsidRDefault="00646A3F" w:rsidP="00654449">
            <w:pPr>
              <w:numPr>
                <w:ilvl w:val="0"/>
                <w:numId w:val="3"/>
              </w:numPr>
              <w:tabs>
                <w:tab w:val="clear" w:pos="720"/>
                <w:tab w:val="left" w:pos="439"/>
              </w:tabs>
              <w:spacing w:after="60"/>
              <w:ind w:left="437" w:hanging="437"/>
              <w:jc w:val="both"/>
              <w:rPr>
                <w:rFonts w:ascii="Bookman Old Style" w:hAnsi="Bookman Old Style" w:cs="Arial"/>
                <w:sz w:val="24"/>
                <w:szCs w:val="24"/>
              </w:rPr>
            </w:pPr>
            <w:r w:rsidRPr="0017558E">
              <w:rPr>
                <w:rFonts w:ascii="Bookman Old Style" w:hAnsi="Bookman Old Style" w:cs="Arial"/>
                <w:sz w:val="24"/>
                <w:szCs w:val="24"/>
              </w:rPr>
              <w:t xml:space="preserve">Peraturan Pemerintah Nomor 18 Tahun 2021 tentang Hak Pengolahan, Hak Atas Tanah, Satuan Rumah Susun, dan Pendaftran Tanah (Lembaran Negara Republik Indonesia Tahun 2021 Nomor 28. Tambahan Lembaran Negara Republik Indonesia Nomor 6630);   </w:t>
            </w:r>
          </w:p>
          <w:p w14:paraId="283FCF17" w14:textId="384DE574" w:rsidR="00D537FA" w:rsidRPr="0017558E" w:rsidRDefault="00646A3F" w:rsidP="00F153E2">
            <w:pPr>
              <w:numPr>
                <w:ilvl w:val="0"/>
                <w:numId w:val="3"/>
              </w:numPr>
              <w:tabs>
                <w:tab w:val="clear" w:pos="720"/>
                <w:tab w:val="left" w:pos="439"/>
              </w:tabs>
              <w:spacing w:after="60"/>
              <w:ind w:left="437" w:hanging="437"/>
              <w:jc w:val="both"/>
              <w:rPr>
                <w:rFonts w:ascii="Bookman Old Style" w:hAnsi="Bookman Old Style" w:cs="Arial"/>
                <w:sz w:val="24"/>
                <w:szCs w:val="24"/>
              </w:rPr>
            </w:pPr>
            <w:r w:rsidRPr="0017558E">
              <w:rPr>
                <w:rFonts w:ascii="Bookman Old Style" w:hAnsi="Bookman Old Style" w:cs="Arial"/>
                <w:sz w:val="24"/>
                <w:szCs w:val="24"/>
              </w:rPr>
              <w:tab/>
              <w:t>Peraturan   Menteri   Pertanian</w:t>
            </w:r>
            <w:r w:rsidRPr="0017558E">
              <w:rPr>
                <w:rFonts w:ascii="Bookman Old Style" w:hAnsi="Bookman Old Style" w:cs="Arial"/>
                <w:sz w:val="24"/>
                <w:szCs w:val="24"/>
              </w:rPr>
              <w:tab/>
              <w:t>Nomor   98</w:t>
            </w:r>
            <w:r w:rsidR="007166DB" w:rsidRPr="0017558E">
              <w:rPr>
                <w:rFonts w:ascii="Bookman Old Style" w:hAnsi="Bookman Old Style" w:cs="Arial"/>
                <w:sz w:val="24"/>
                <w:szCs w:val="24"/>
              </w:rPr>
              <w:t xml:space="preserve"> </w:t>
            </w:r>
            <w:r w:rsidRPr="0017558E">
              <w:rPr>
                <w:rFonts w:ascii="Bookman Old Style" w:hAnsi="Bookman Old Style" w:cs="Arial"/>
                <w:sz w:val="24"/>
                <w:szCs w:val="24"/>
              </w:rPr>
              <w:t>/Permentan</w:t>
            </w:r>
            <w:r w:rsidR="007166DB" w:rsidRPr="0017558E">
              <w:rPr>
                <w:rFonts w:ascii="Bookman Old Style" w:hAnsi="Bookman Old Style" w:cs="Arial"/>
                <w:sz w:val="24"/>
                <w:szCs w:val="24"/>
              </w:rPr>
              <w:t xml:space="preserve"> </w:t>
            </w:r>
            <w:r w:rsidRPr="0017558E">
              <w:rPr>
                <w:rFonts w:ascii="Bookman Old Style" w:hAnsi="Bookman Old Style" w:cs="Arial"/>
                <w:sz w:val="24"/>
                <w:szCs w:val="24"/>
              </w:rPr>
              <w:t>/140</w:t>
            </w:r>
            <w:r w:rsidR="007166DB" w:rsidRPr="0017558E">
              <w:rPr>
                <w:rFonts w:ascii="Bookman Old Style" w:hAnsi="Bookman Old Style" w:cs="Arial"/>
                <w:sz w:val="24"/>
                <w:szCs w:val="24"/>
              </w:rPr>
              <w:t xml:space="preserve"> </w:t>
            </w:r>
            <w:r w:rsidRPr="0017558E">
              <w:rPr>
                <w:rFonts w:ascii="Bookman Old Style" w:hAnsi="Bookman Old Style" w:cs="Arial"/>
                <w:sz w:val="24"/>
                <w:szCs w:val="24"/>
              </w:rPr>
              <w:t>/9</w:t>
            </w:r>
            <w:r w:rsidR="007166DB" w:rsidRPr="0017558E">
              <w:rPr>
                <w:rFonts w:ascii="Bookman Old Style" w:hAnsi="Bookman Old Style" w:cs="Arial"/>
                <w:sz w:val="24"/>
                <w:szCs w:val="24"/>
              </w:rPr>
              <w:t xml:space="preserve"> </w:t>
            </w:r>
            <w:r w:rsidRPr="0017558E">
              <w:rPr>
                <w:rFonts w:ascii="Bookman Old Style" w:hAnsi="Bookman Old Style" w:cs="Arial"/>
                <w:sz w:val="24"/>
                <w:szCs w:val="24"/>
              </w:rPr>
              <w:t>/2013     tentang     Pedoman    Perizinan Usaha Perkebunan (Berita Negara Republik Indonesia Tahun 2013 Nomor 1180) sebagaimana telah beberapa kali diubah, terakhir    dengan    Peraturan    Menteri    Pertanian   Nomor 2l/Permentan/KB.410/6/2017 tentang   Perubahan   Kedua</w:t>
            </w:r>
            <w:r w:rsidR="007166DB" w:rsidRPr="0017558E">
              <w:rPr>
                <w:rFonts w:ascii="Bookman Old Style" w:hAnsi="Bookman Old Style" w:cs="Arial"/>
                <w:sz w:val="24"/>
                <w:szCs w:val="24"/>
              </w:rPr>
              <w:t xml:space="preserve">. </w:t>
            </w:r>
            <w:r w:rsidRPr="0017558E">
              <w:rPr>
                <w:rFonts w:ascii="Bookman Old Style" w:hAnsi="Bookman Old Style" w:cs="Arial"/>
                <w:sz w:val="24"/>
                <w:szCs w:val="24"/>
              </w:rPr>
              <w:t xml:space="preserve"> Atas</w:t>
            </w:r>
            <w:r w:rsidRPr="0017558E">
              <w:rPr>
                <w:rFonts w:ascii="Bookman Old Style" w:hAnsi="Bookman Old Style" w:cs="Arial"/>
                <w:sz w:val="24"/>
                <w:szCs w:val="24"/>
              </w:rPr>
              <w:tab/>
              <w:t>Peraturan</w:t>
            </w:r>
            <w:r w:rsidRPr="0017558E">
              <w:rPr>
                <w:rFonts w:ascii="Bookman Old Style" w:hAnsi="Bookman Old Style" w:cs="Arial"/>
                <w:sz w:val="24"/>
                <w:szCs w:val="24"/>
              </w:rPr>
              <w:tab/>
              <w:t>Menteri</w:t>
            </w:r>
            <w:r w:rsidR="00AF547F">
              <w:rPr>
                <w:rFonts w:ascii="Bookman Old Style" w:hAnsi="Bookman Old Style" w:cs="Arial"/>
                <w:sz w:val="24"/>
                <w:szCs w:val="24"/>
              </w:rPr>
              <w:t xml:space="preserve"> </w:t>
            </w:r>
            <w:r w:rsidRPr="0017558E">
              <w:rPr>
                <w:rFonts w:ascii="Bookman Old Style" w:hAnsi="Bookman Old Style" w:cs="Arial"/>
                <w:sz w:val="24"/>
                <w:szCs w:val="24"/>
              </w:rPr>
              <w:t>Pertanian</w:t>
            </w:r>
            <w:r w:rsidRPr="0017558E">
              <w:rPr>
                <w:rFonts w:ascii="Bookman Old Style" w:hAnsi="Bookman Old Style" w:cs="Arial"/>
                <w:sz w:val="24"/>
                <w:szCs w:val="24"/>
              </w:rPr>
              <w:tab/>
              <w:t>Nomor 98/Permentan/OT.140/9/2013 tentang Pedoman Perizinan Usaha</w:t>
            </w:r>
            <w:r w:rsidR="00AF547F">
              <w:rPr>
                <w:rFonts w:ascii="Bookman Old Style" w:hAnsi="Bookman Old Style" w:cs="Arial"/>
                <w:sz w:val="24"/>
                <w:szCs w:val="24"/>
              </w:rPr>
              <w:t xml:space="preserve"> </w:t>
            </w:r>
            <w:r w:rsidRPr="0017558E">
              <w:rPr>
                <w:rFonts w:ascii="Bookman Old Style" w:hAnsi="Bookman Old Style" w:cs="Arial"/>
                <w:sz w:val="24"/>
                <w:szCs w:val="24"/>
              </w:rPr>
              <w:t>Perkebunan (Berita</w:t>
            </w:r>
            <w:r w:rsidR="00AF547F">
              <w:rPr>
                <w:rFonts w:ascii="Bookman Old Style" w:hAnsi="Bookman Old Style" w:cs="Arial"/>
                <w:sz w:val="24"/>
                <w:szCs w:val="24"/>
              </w:rPr>
              <w:t xml:space="preserve"> </w:t>
            </w:r>
            <w:r w:rsidRPr="0017558E">
              <w:rPr>
                <w:rFonts w:ascii="Bookman Old Style" w:hAnsi="Bookman Old Style" w:cs="Arial"/>
                <w:sz w:val="24"/>
                <w:szCs w:val="24"/>
              </w:rPr>
              <w:t>Negara Republik Indonesia Tahun 2017 Nomor 1180);</w:t>
            </w:r>
          </w:p>
          <w:p w14:paraId="1FEB24FB" w14:textId="77777777" w:rsidR="004C7710" w:rsidRPr="0017558E" w:rsidRDefault="004C7710" w:rsidP="004C7710">
            <w:pPr>
              <w:numPr>
                <w:ilvl w:val="0"/>
                <w:numId w:val="3"/>
              </w:numPr>
              <w:tabs>
                <w:tab w:val="clear" w:pos="720"/>
                <w:tab w:val="left" w:pos="439"/>
              </w:tabs>
              <w:spacing w:after="60"/>
              <w:ind w:left="437" w:hanging="437"/>
              <w:jc w:val="both"/>
              <w:rPr>
                <w:rFonts w:ascii="Bookman Old Style" w:hAnsi="Bookman Old Style" w:cs="Arial"/>
                <w:sz w:val="24"/>
                <w:szCs w:val="24"/>
              </w:rPr>
            </w:pPr>
            <w:r w:rsidRPr="0017558E">
              <w:rPr>
                <w:rFonts w:ascii="Bookman Old Style" w:hAnsi="Bookman Old Style" w:cs="Arial"/>
                <w:sz w:val="24"/>
                <w:szCs w:val="24"/>
              </w:rPr>
              <w:t>Peraturan Daerah Kabupaten Sumedang Nomor 3 Tahun 2016 tentang Urusan Pemerintahan Kabupaten Sumedang (Lembaran Daerah Kabupaten Sumedang Tahun 2016 Nomor 3);</w:t>
            </w:r>
          </w:p>
          <w:p w14:paraId="33809E69" w14:textId="77777777" w:rsidR="004C7710" w:rsidRPr="0017558E" w:rsidRDefault="004C7710" w:rsidP="004C7710">
            <w:pPr>
              <w:numPr>
                <w:ilvl w:val="0"/>
                <w:numId w:val="3"/>
              </w:numPr>
              <w:tabs>
                <w:tab w:val="clear" w:pos="720"/>
                <w:tab w:val="left" w:pos="439"/>
              </w:tabs>
              <w:spacing w:after="60"/>
              <w:ind w:left="437" w:hanging="437"/>
              <w:jc w:val="both"/>
              <w:rPr>
                <w:rFonts w:ascii="Bookman Old Style" w:hAnsi="Bookman Old Style" w:cs="Arial"/>
                <w:sz w:val="24"/>
                <w:szCs w:val="24"/>
              </w:rPr>
            </w:pPr>
            <w:r w:rsidRPr="0017558E">
              <w:rPr>
                <w:rFonts w:ascii="Bookman Old Style" w:hAnsi="Bookman Old Style" w:cs="Arial"/>
                <w:sz w:val="24"/>
                <w:szCs w:val="24"/>
              </w:rPr>
              <w:t>Peraturan Daerah Kabupaten Sumedang Nomor 11 Tahun 2016 tentang Pembentukan dan Susunan Perangkat Daerah Kabupaten Sumedang (Lembaran Daerah Kabupaten Sumedang Tahun 2016 Nomor 11) sebagaimana telah diubah dengan Peraturan Daerah Kabupaten Sumedang Nomor 17 Tahun 2021 tentang Perubahan atas Peraturan Daerah Nomor 11 Tahun 2016 tentang Pembentukan dan Susunan Perangkat Daerah Kabupaten Sumedang (Lembaran Daerah Kabupaten Sumedang Tahun 2021 Nomor 17, Tambahan Lembaran Daerah Kabupaten Sumedang Nomor 28);</w:t>
            </w:r>
          </w:p>
          <w:p w14:paraId="724AEED7" w14:textId="3FB8B0AD" w:rsidR="004C7710" w:rsidRPr="0017558E" w:rsidRDefault="004C7710" w:rsidP="004C7710">
            <w:pPr>
              <w:numPr>
                <w:ilvl w:val="0"/>
                <w:numId w:val="3"/>
              </w:numPr>
              <w:tabs>
                <w:tab w:val="clear" w:pos="720"/>
                <w:tab w:val="left" w:pos="439"/>
              </w:tabs>
              <w:spacing w:after="60"/>
              <w:ind w:left="437" w:hanging="437"/>
              <w:jc w:val="both"/>
              <w:rPr>
                <w:rFonts w:ascii="Bookman Old Style" w:hAnsi="Bookman Old Style" w:cs="Arial"/>
                <w:sz w:val="24"/>
                <w:szCs w:val="24"/>
              </w:rPr>
            </w:pPr>
            <w:r w:rsidRPr="0017558E">
              <w:rPr>
                <w:rFonts w:ascii="Bookman Old Style" w:hAnsi="Bookman Old Style" w:cs="Arial"/>
                <w:sz w:val="24"/>
                <w:szCs w:val="24"/>
              </w:rPr>
              <w:t xml:space="preserve">Peraturan Bupati </w:t>
            </w:r>
            <w:r w:rsidR="00646A3F" w:rsidRPr="0017558E">
              <w:rPr>
                <w:rFonts w:ascii="Bookman Old Style" w:hAnsi="Bookman Old Style" w:cs="Arial"/>
                <w:sz w:val="24"/>
                <w:szCs w:val="24"/>
              </w:rPr>
              <w:t xml:space="preserve">Sumedang </w:t>
            </w:r>
            <w:r w:rsidRPr="0017558E">
              <w:rPr>
                <w:rFonts w:ascii="Bookman Old Style" w:hAnsi="Bookman Old Style" w:cs="Arial"/>
                <w:sz w:val="24"/>
                <w:szCs w:val="24"/>
              </w:rPr>
              <w:t xml:space="preserve">Nomor 153 Tahun 2021 tentang Perubahan Atas Peraturan Bupati </w:t>
            </w:r>
            <w:r w:rsidR="00646A3F" w:rsidRPr="0017558E">
              <w:rPr>
                <w:rFonts w:ascii="Bookman Old Style" w:hAnsi="Bookman Old Style" w:cs="Arial"/>
                <w:sz w:val="24"/>
                <w:szCs w:val="24"/>
              </w:rPr>
              <w:t xml:space="preserve">Sumedang </w:t>
            </w:r>
            <w:r w:rsidRPr="0017558E">
              <w:rPr>
                <w:rFonts w:ascii="Bookman Old Style" w:hAnsi="Bookman Old Style" w:cs="Arial"/>
                <w:sz w:val="24"/>
                <w:szCs w:val="24"/>
              </w:rPr>
              <w:t>Nomor  38 Tahun 2016 tentang Kedudukan, Susunan Organisasi, Tugas, Fungsi dan Tata Kerja Perangkat Daerah (Lembaran Daerah Kabupaten Sumedang Tahun 2021)</w:t>
            </w:r>
            <w:r w:rsidR="00646A3F" w:rsidRPr="0017558E">
              <w:rPr>
                <w:rFonts w:ascii="Bookman Old Style" w:hAnsi="Bookman Old Style" w:cs="Arial"/>
                <w:sz w:val="24"/>
                <w:szCs w:val="24"/>
              </w:rPr>
              <w:t>;</w:t>
            </w:r>
          </w:p>
          <w:p w14:paraId="667F8A51" w14:textId="61F2AA3E" w:rsidR="006A598D" w:rsidRPr="0017558E" w:rsidRDefault="00646A3F" w:rsidP="00C702C8">
            <w:pPr>
              <w:numPr>
                <w:ilvl w:val="0"/>
                <w:numId w:val="3"/>
              </w:numPr>
              <w:tabs>
                <w:tab w:val="clear" w:pos="720"/>
                <w:tab w:val="left" w:pos="439"/>
              </w:tabs>
              <w:spacing w:after="60"/>
              <w:ind w:left="437" w:hanging="437"/>
              <w:jc w:val="both"/>
              <w:rPr>
                <w:rFonts w:ascii="Bookman Old Style" w:hAnsi="Bookman Old Style" w:cs="Arial"/>
                <w:sz w:val="24"/>
                <w:szCs w:val="24"/>
              </w:rPr>
            </w:pPr>
            <w:r w:rsidRPr="0017558E">
              <w:rPr>
                <w:rFonts w:ascii="Bookman Old Style" w:hAnsi="Bookman Old Style" w:cs="Arial"/>
                <w:sz w:val="24"/>
                <w:szCs w:val="24"/>
              </w:rPr>
              <w:t>Peraturan Bupati Nomor 190 Tahun 2021 tentang Uraian Tugas Jabatan Struktural Pada Dinas Pertanian Dan Ketahanan Pangan (Lembaran Daerah Kabupaten Sumedang Tahun 2021)</w:t>
            </w:r>
            <w:r w:rsidR="0097418E" w:rsidRPr="0017558E">
              <w:rPr>
                <w:rFonts w:ascii="Bookman Old Style" w:hAnsi="Bookman Old Style" w:cs="Arial"/>
                <w:sz w:val="24"/>
                <w:szCs w:val="24"/>
              </w:rPr>
              <w:t>.</w:t>
            </w:r>
          </w:p>
          <w:p w14:paraId="60A4E6A5" w14:textId="77777777" w:rsidR="00654449" w:rsidRPr="0017558E" w:rsidRDefault="00654449" w:rsidP="003A34DA">
            <w:pPr>
              <w:pStyle w:val="NormalWeb"/>
              <w:tabs>
                <w:tab w:val="left" w:pos="439"/>
              </w:tabs>
              <w:spacing w:before="0" w:beforeAutospacing="0" w:after="60" w:afterAutospacing="0"/>
              <w:ind w:left="437"/>
              <w:jc w:val="both"/>
              <w:rPr>
                <w:rFonts w:ascii="Bookman Old Style" w:hAnsi="Bookman Old Style" w:cs="Arial"/>
                <w:color w:val="FF0000"/>
              </w:rPr>
            </w:pPr>
          </w:p>
        </w:tc>
      </w:tr>
      <w:tr w:rsidR="007E2D4E" w:rsidRPr="0017558E" w14:paraId="5DF7B6E8" w14:textId="77777777" w:rsidTr="0017558E">
        <w:tc>
          <w:tcPr>
            <w:tcW w:w="2074" w:type="dxa"/>
          </w:tcPr>
          <w:p w14:paraId="48BF048C" w14:textId="01CE7C78" w:rsidR="007E2D4E" w:rsidRPr="0017558E" w:rsidRDefault="007E2D4E" w:rsidP="007E2D4E">
            <w:pPr>
              <w:spacing w:after="120"/>
              <w:rPr>
                <w:rFonts w:ascii="Bookman Old Style" w:hAnsi="Bookman Old Style" w:cs="Arial"/>
                <w:sz w:val="24"/>
                <w:szCs w:val="24"/>
              </w:rPr>
            </w:pPr>
            <w:r w:rsidRPr="0017558E">
              <w:rPr>
                <w:rFonts w:ascii="Bookman Old Style" w:hAnsi="Bookman Old Style" w:cs="Arial"/>
                <w:sz w:val="24"/>
                <w:szCs w:val="24"/>
              </w:rPr>
              <w:lastRenderedPageBreak/>
              <w:t>Me</w:t>
            </w:r>
            <w:r w:rsidR="0017558E">
              <w:rPr>
                <w:rFonts w:ascii="Bookman Old Style" w:hAnsi="Bookman Old Style" w:cs="Arial"/>
                <w:sz w:val="24"/>
                <w:szCs w:val="24"/>
              </w:rPr>
              <w:t>mperhatikan</w:t>
            </w:r>
          </w:p>
        </w:tc>
        <w:tc>
          <w:tcPr>
            <w:tcW w:w="293" w:type="dxa"/>
          </w:tcPr>
          <w:p w14:paraId="631E58CE" w14:textId="0716908F" w:rsidR="007E2D4E" w:rsidRPr="0017558E" w:rsidRDefault="007E2D4E" w:rsidP="007E2D4E">
            <w:pPr>
              <w:spacing w:after="120"/>
              <w:rPr>
                <w:rFonts w:ascii="Bookman Old Style" w:hAnsi="Bookman Old Style" w:cs="Arial"/>
                <w:sz w:val="24"/>
                <w:szCs w:val="24"/>
              </w:rPr>
            </w:pPr>
            <w:r w:rsidRPr="0017558E">
              <w:rPr>
                <w:rFonts w:ascii="Bookman Old Style" w:hAnsi="Bookman Old Style" w:cs="Arial"/>
                <w:sz w:val="24"/>
                <w:szCs w:val="24"/>
              </w:rPr>
              <w:t>:</w:t>
            </w:r>
          </w:p>
        </w:tc>
        <w:tc>
          <w:tcPr>
            <w:tcW w:w="7522" w:type="dxa"/>
          </w:tcPr>
          <w:p w14:paraId="602ADBAB" w14:textId="499AFFAC" w:rsidR="00A67AE1" w:rsidRPr="0017558E" w:rsidRDefault="003663D9" w:rsidP="008F43B5">
            <w:pPr>
              <w:numPr>
                <w:ilvl w:val="0"/>
                <w:numId w:val="19"/>
              </w:numPr>
              <w:tabs>
                <w:tab w:val="left" w:pos="439"/>
              </w:tabs>
              <w:spacing w:after="60"/>
              <w:ind w:left="437" w:hanging="437"/>
              <w:jc w:val="both"/>
              <w:rPr>
                <w:rFonts w:ascii="Bookman Old Style" w:hAnsi="Bookman Old Style" w:cs="Arial"/>
                <w:sz w:val="24"/>
                <w:szCs w:val="24"/>
              </w:rPr>
            </w:pPr>
            <w:r w:rsidRPr="003663D9">
              <w:rPr>
                <w:rFonts w:ascii="Bookman Old Style" w:hAnsi="Bookman Old Style" w:cs="Arial"/>
                <w:sz w:val="24"/>
                <w:szCs w:val="24"/>
              </w:rPr>
              <w:t>Keputusan   Direktur     Jenderal     Perkebunan     Nomor 37/Kpts/PI.400/03/2024 tentang Pedoman Penerbitan Surat Tanda Daftar Usaha Perkebunan Untuk Budi Daya (STD-B).</w:t>
            </w:r>
          </w:p>
          <w:p w14:paraId="1E41D0E6" w14:textId="3D4965F0" w:rsidR="00AF547F" w:rsidRPr="0017558E" w:rsidRDefault="00AF547F" w:rsidP="003663D9">
            <w:pPr>
              <w:tabs>
                <w:tab w:val="left" w:pos="439"/>
              </w:tabs>
              <w:spacing w:after="60"/>
              <w:jc w:val="both"/>
              <w:rPr>
                <w:rFonts w:ascii="Bookman Old Style" w:hAnsi="Bookman Old Style" w:cs="Arial"/>
                <w:sz w:val="24"/>
                <w:szCs w:val="24"/>
              </w:rPr>
            </w:pPr>
          </w:p>
        </w:tc>
      </w:tr>
      <w:tr w:rsidR="007E2D4E" w:rsidRPr="0017558E" w14:paraId="418ACE50" w14:textId="77777777" w:rsidTr="0092215D">
        <w:tc>
          <w:tcPr>
            <w:tcW w:w="2074" w:type="dxa"/>
          </w:tcPr>
          <w:p w14:paraId="4A0E4C19" w14:textId="77777777" w:rsidR="007E2D4E" w:rsidRPr="0017558E" w:rsidRDefault="007E2D4E" w:rsidP="007E2D4E">
            <w:pPr>
              <w:spacing w:after="120"/>
              <w:rPr>
                <w:rFonts w:ascii="Bookman Old Style" w:hAnsi="Bookman Old Style" w:cs="Arial"/>
                <w:sz w:val="24"/>
                <w:szCs w:val="24"/>
              </w:rPr>
            </w:pPr>
          </w:p>
        </w:tc>
        <w:tc>
          <w:tcPr>
            <w:tcW w:w="293" w:type="dxa"/>
          </w:tcPr>
          <w:p w14:paraId="218A2CD5" w14:textId="77777777" w:rsidR="007E2D4E" w:rsidRPr="0017558E" w:rsidRDefault="007E2D4E" w:rsidP="007E2D4E">
            <w:pPr>
              <w:spacing w:after="120"/>
              <w:rPr>
                <w:rFonts w:ascii="Bookman Old Style" w:hAnsi="Bookman Old Style" w:cs="Arial"/>
                <w:sz w:val="24"/>
                <w:szCs w:val="24"/>
              </w:rPr>
            </w:pPr>
          </w:p>
        </w:tc>
        <w:tc>
          <w:tcPr>
            <w:tcW w:w="7522" w:type="dxa"/>
          </w:tcPr>
          <w:p w14:paraId="4CE6A15F" w14:textId="73CA72C1" w:rsidR="007E2D4E" w:rsidRPr="0017558E" w:rsidRDefault="007E2D4E" w:rsidP="007E2D4E">
            <w:pPr>
              <w:spacing w:after="60"/>
              <w:ind w:left="27"/>
              <w:jc w:val="center"/>
              <w:rPr>
                <w:rFonts w:ascii="Bookman Old Style" w:hAnsi="Bookman Old Style" w:cs="Arial"/>
                <w:sz w:val="24"/>
                <w:szCs w:val="24"/>
              </w:rPr>
            </w:pPr>
            <w:r w:rsidRPr="0017558E">
              <w:rPr>
                <w:rFonts w:ascii="Bookman Old Style" w:hAnsi="Bookman Old Style" w:cs="Arial"/>
                <w:sz w:val="24"/>
                <w:szCs w:val="24"/>
              </w:rPr>
              <w:t>MEMUTUSKAN:</w:t>
            </w:r>
          </w:p>
          <w:p w14:paraId="46C9A9FB" w14:textId="77777777" w:rsidR="007E2D4E" w:rsidRPr="0017558E" w:rsidRDefault="007E2D4E" w:rsidP="007E2D4E">
            <w:pPr>
              <w:spacing w:after="60"/>
              <w:ind w:left="27"/>
              <w:jc w:val="center"/>
              <w:rPr>
                <w:rFonts w:ascii="Bookman Old Style" w:hAnsi="Bookman Old Style" w:cs="Arial"/>
                <w:sz w:val="24"/>
                <w:szCs w:val="24"/>
              </w:rPr>
            </w:pPr>
          </w:p>
        </w:tc>
      </w:tr>
      <w:tr w:rsidR="007E2D4E" w:rsidRPr="0017558E" w14:paraId="57FE6512" w14:textId="77777777" w:rsidTr="0092215D">
        <w:tc>
          <w:tcPr>
            <w:tcW w:w="2074" w:type="dxa"/>
          </w:tcPr>
          <w:p w14:paraId="05199B86" w14:textId="77777777" w:rsidR="007E2D4E" w:rsidRPr="0017558E" w:rsidRDefault="007E2D4E" w:rsidP="007E2D4E">
            <w:pPr>
              <w:spacing w:after="120"/>
              <w:rPr>
                <w:rFonts w:ascii="Bookman Old Style" w:hAnsi="Bookman Old Style" w:cs="Arial"/>
                <w:sz w:val="24"/>
                <w:szCs w:val="24"/>
              </w:rPr>
            </w:pPr>
            <w:r w:rsidRPr="0017558E">
              <w:rPr>
                <w:rFonts w:ascii="Bookman Old Style" w:hAnsi="Bookman Old Style" w:cs="Arial"/>
                <w:sz w:val="24"/>
                <w:szCs w:val="24"/>
              </w:rPr>
              <w:t>Menetapkan</w:t>
            </w:r>
          </w:p>
        </w:tc>
        <w:tc>
          <w:tcPr>
            <w:tcW w:w="293" w:type="dxa"/>
          </w:tcPr>
          <w:p w14:paraId="42700998" w14:textId="77777777" w:rsidR="007E2D4E" w:rsidRPr="0017558E" w:rsidRDefault="007E2D4E" w:rsidP="007E2D4E">
            <w:pPr>
              <w:spacing w:after="120"/>
              <w:rPr>
                <w:rFonts w:ascii="Bookman Old Style" w:hAnsi="Bookman Old Style" w:cs="Arial"/>
                <w:sz w:val="24"/>
                <w:szCs w:val="24"/>
              </w:rPr>
            </w:pPr>
            <w:r w:rsidRPr="0017558E">
              <w:rPr>
                <w:rFonts w:ascii="Bookman Old Style" w:hAnsi="Bookman Old Style" w:cs="Arial"/>
                <w:sz w:val="24"/>
                <w:szCs w:val="24"/>
              </w:rPr>
              <w:t>:</w:t>
            </w:r>
          </w:p>
        </w:tc>
        <w:tc>
          <w:tcPr>
            <w:tcW w:w="7522" w:type="dxa"/>
          </w:tcPr>
          <w:p w14:paraId="18B1E7E5" w14:textId="57837AEB" w:rsidR="0076792E" w:rsidRPr="0017558E" w:rsidRDefault="00EC0230" w:rsidP="00EC0230">
            <w:pPr>
              <w:pStyle w:val="NormalWeb"/>
              <w:jc w:val="both"/>
              <w:rPr>
                <w:rFonts w:ascii="Bookman Old Style" w:hAnsi="Bookman Old Style" w:cs="Arial"/>
              </w:rPr>
            </w:pPr>
            <w:r w:rsidRPr="00EC0230">
              <w:rPr>
                <w:rFonts w:ascii="Bookman Old Style" w:hAnsi="Bookman Old Style" w:cs="Arial"/>
              </w:rPr>
              <w:t>PENDELEGASIAN KEWENANGAN BUPATI KEPADA KEPALA DINAS PERTANIAN DAN KETAHANAN PANGAN DALAM PENERBITAN SURAT TANDA DAFTAR USAHA PERKEBUNAN UNTUK BUDIDAYA (STD-B)</w:t>
            </w:r>
          </w:p>
          <w:p w14:paraId="5F2CE29C" w14:textId="14604441" w:rsidR="00F153E2" w:rsidRPr="0017558E" w:rsidRDefault="00F153E2" w:rsidP="00F153E2">
            <w:pPr>
              <w:pStyle w:val="NormalWeb"/>
              <w:spacing w:before="0" w:beforeAutospacing="0" w:after="0" w:afterAutospacing="0"/>
              <w:jc w:val="both"/>
              <w:rPr>
                <w:rFonts w:ascii="Bookman Old Style" w:hAnsi="Bookman Old Style" w:cs="Arial"/>
              </w:rPr>
            </w:pPr>
          </w:p>
        </w:tc>
      </w:tr>
      <w:tr w:rsidR="0017558E" w:rsidRPr="0017558E" w14:paraId="63A16523" w14:textId="77777777" w:rsidTr="0092215D">
        <w:tc>
          <w:tcPr>
            <w:tcW w:w="2074" w:type="dxa"/>
          </w:tcPr>
          <w:p w14:paraId="06F866C8" w14:textId="77777777" w:rsidR="0017558E" w:rsidRPr="0017558E" w:rsidRDefault="0017558E" w:rsidP="007E2D4E">
            <w:pPr>
              <w:spacing w:after="120"/>
              <w:rPr>
                <w:rFonts w:ascii="Bookman Old Style" w:hAnsi="Bookman Old Style" w:cs="Arial"/>
                <w:sz w:val="24"/>
                <w:szCs w:val="24"/>
              </w:rPr>
            </w:pPr>
          </w:p>
        </w:tc>
        <w:tc>
          <w:tcPr>
            <w:tcW w:w="293" w:type="dxa"/>
          </w:tcPr>
          <w:p w14:paraId="028BC407" w14:textId="77777777" w:rsidR="0017558E" w:rsidRPr="0017558E" w:rsidRDefault="0017558E" w:rsidP="007E2D4E">
            <w:pPr>
              <w:spacing w:after="120"/>
              <w:rPr>
                <w:rFonts w:ascii="Bookman Old Style" w:hAnsi="Bookman Old Style" w:cs="Arial"/>
                <w:sz w:val="24"/>
                <w:szCs w:val="24"/>
              </w:rPr>
            </w:pPr>
          </w:p>
        </w:tc>
        <w:tc>
          <w:tcPr>
            <w:tcW w:w="7522" w:type="dxa"/>
          </w:tcPr>
          <w:p w14:paraId="4341638E" w14:textId="77777777" w:rsidR="002C3345" w:rsidRPr="002C3345" w:rsidRDefault="002C3345" w:rsidP="002C3345">
            <w:pPr>
              <w:pStyle w:val="NormalWeb"/>
              <w:spacing w:before="0" w:beforeAutospacing="0" w:after="0" w:afterAutospacing="0"/>
              <w:jc w:val="center"/>
              <w:rPr>
                <w:rFonts w:ascii="Bookman Old Style" w:hAnsi="Bookman Old Style" w:cs="Arial"/>
              </w:rPr>
            </w:pPr>
            <w:r w:rsidRPr="002C3345">
              <w:rPr>
                <w:rFonts w:ascii="Bookman Old Style" w:hAnsi="Bookman Old Style" w:cs="Arial"/>
              </w:rPr>
              <w:t>BAB I</w:t>
            </w:r>
          </w:p>
          <w:p w14:paraId="2FEEDD93" w14:textId="77777777" w:rsidR="0017558E" w:rsidRDefault="002C3345" w:rsidP="002C3345">
            <w:pPr>
              <w:pStyle w:val="NormalWeb"/>
              <w:spacing w:before="0" w:beforeAutospacing="0" w:after="240" w:afterAutospacing="0"/>
              <w:jc w:val="center"/>
              <w:rPr>
                <w:rFonts w:ascii="Bookman Old Style" w:hAnsi="Bookman Old Style" w:cs="Arial"/>
              </w:rPr>
            </w:pPr>
            <w:r w:rsidRPr="002C3345">
              <w:rPr>
                <w:rFonts w:ascii="Bookman Old Style" w:hAnsi="Bookman Old Style" w:cs="Arial"/>
              </w:rPr>
              <w:t>KETENTUAN UMUM</w:t>
            </w:r>
          </w:p>
          <w:p w14:paraId="74DF6D35" w14:textId="77777777" w:rsidR="002C3345" w:rsidRDefault="002C3345" w:rsidP="002C3345">
            <w:pPr>
              <w:pStyle w:val="NormalWeb"/>
              <w:spacing w:before="0" w:beforeAutospacing="0" w:after="0" w:afterAutospacing="0" w:line="360" w:lineRule="auto"/>
              <w:jc w:val="center"/>
              <w:rPr>
                <w:rFonts w:ascii="Bookman Old Style" w:hAnsi="Bookman Old Style" w:cs="Arial"/>
              </w:rPr>
            </w:pPr>
            <w:r w:rsidRPr="002C3345">
              <w:rPr>
                <w:rFonts w:ascii="Bookman Old Style" w:hAnsi="Bookman Old Style" w:cs="Arial"/>
              </w:rPr>
              <w:t>Pasal 1</w:t>
            </w:r>
          </w:p>
          <w:p w14:paraId="2CF4CB63" w14:textId="77777777" w:rsidR="002C3345" w:rsidRDefault="002C3345" w:rsidP="002C3345">
            <w:pPr>
              <w:pStyle w:val="NormalWeb"/>
              <w:spacing w:before="0" w:beforeAutospacing="0" w:after="0" w:afterAutospacing="0" w:line="360" w:lineRule="auto"/>
              <w:rPr>
                <w:rFonts w:ascii="Bookman Old Style" w:hAnsi="Bookman Old Style" w:cs="Arial"/>
              </w:rPr>
            </w:pPr>
            <w:r w:rsidRPr="002C3345">
              <w:rPr>
                <w:rFonts w:ascii="Bookman Old Style" w:hAnsi="Bookman Old Style" w:cs="Arial"/>
              </w:rPr>
              <w:t>Dalam Peraturan Bupati ini yang dimaksud dengan:</w:t>
            </w:r>
          </w:p>
          <w:p w14:paraId="37661062" w14:textId="0397520F" w:rsidR="002C3345" w:rsidRDefault="002C3345" w:rsidP="00196F5F">
            <w:pPr>
              <w:pStyle w:val="NormalWeb"/>
              <w:numPr>
                <w:ilvl w:val="3"/>
                <w:numId w:val="19"/>
              </w:numPr>
              <w:tabs>
                <w:tab w:val="clear" w:pos="2880"/>
              </w:tabs>
              <w:spacing w:before="0" w:beforeAutospacing="0" w:after="0" w:afterAutospacing="0" w:line="360" w:lineRule="auto"/>
              <w:ind w:left="497" w:hanging="497"/>
              <w:jc w:val="both"/>
              <w:rPr>
                <w:rFonts w:ascii="Bookman Old Style" w:hAnsi="Bookman Old Style" w:cs="Arial"/>
              </w:rPr>
            </w:pPr>
            <w:r w:rsidRPr="002C3345">
              <w:rPr>
                <w:rFonts w:ascii="Bookman Old Style" w:hAnsi="Bookman Old Style" w:cs="Arial"/>
              </w:rPr>
              <w:t xml:space="preserve">Daerah   adalah   Kabupaten </w:t>
            </w:r>
            <w:r>
              <w:rPr>
                <w:rFonts w:ascii="Bookman Old Style" w:hAnsi="Bookman Old Style" w:cs="Arial"/>
              </w:rPr>
              <w:t>Sumedang</w:t>
            </w:r>
            <w:r w:rsidRPr="002C3345">
              <w:rPr>
                <w:rFonts w:ascii="Bookman Old Style" w:hAnsi="Bookman Old Style" w:cs="Arial"/>
              </w:rPr>
              <w:t>.</w:t>
            </w:r>
          </w:p>
          <w:p w14:paraId="68AE5857" w14:textId="104316B8" w:rsidR="002C3345" w:rsidRDefault="002C3345" w:rsidP="00196F5F">
            <w:pPr>
              <w:pStyle w:val="NormalWeb"/>
              <w:numPr>
                <w:ilvl w:val="3"/>
                <w:numId w:val="19"/>
              </w:numPr>
              <w:tabs>
                <w:tab w:val="clear" w:pos="2880"/>
              </w:tabs>
              <w:spacing w:before="0" w:beforeAutospacing="0" w:after="0" w:afterAutospacing="0" w:line="360" w:lineRule="auto"/>
              <w:ind w:left="497" w:hanging="497"/>
              <w:jc w:val="both"/>
              <w:rPr>
                <w:rFonts w:ascii="Bookman Old Style" w:hAnsi="Bookman Old Style" w:cs="Arial"/>
              </w:rPr>
            </w:pPr>
            <w:r w:rsidRPr="002C3345">
              <w:rPr>
                <w:rFonts w:ascii="Bookman Old Style" w:hAnsi="Bookman Old Style" w:cs="Arial"/>
              </w:rPr>
              <w:t>Pemerintah Daerah adalah Bupati sebagai unsur Penyelenggara Pemerintahan yang memi</w:t>
            </w:r>
            <w:r w:rsidR="003663D9">
              <w:rPr>
                <w:rFonts w:ascii="Bookman Old Style" w:hAnsi="Bookman Old Style" w:cs="Arial"/>
              </w:rPr>
              <w:t>n</w:t>
            </w:r>
            <w:r w:rsidRPr="002C3345">
              <w:rPr>
                <w:rFonts w:ascii="Bookman Old Style" w:hAnsi="Bookman Old Style" w:cs="Arial"/>
              </w:rPr>
              <w:t xml:space="preserve">pin pelaksanaan Urusan Pemerintahan yang menjadi kewenangan Daerah </w:t>
            </w:r>
            <w:r w:rsidR="003663D9">
              <w:rPr>
                <w:rFonts w:ascii="Bookman Old Style" w:hAnsi="Bookman Old Style" w:cs="Arial"/>
              </w:rPr>
              <w:t>O</w:t>
            </w:r>
            <w:r w:rsidRPr="002C3345">
              <w:rPr>
                <w:rFonts w:ascii="Bookman Old Style" w:hAnsi="Bookman Old Style" w:cs="Arial"/>
              </w:rPr>
              <w:t>tonom.</w:t>
            </w:r>
          </w:p>
          <w:p w14:paraId="13B6F820" w14:textId="334190F3" w:rsidR="002C3345" w:rsidRDefault="002C3345" w:rsidP="00196F5F">
            <w:pPr>
              <w:pStyle w:val="NormalWeb"/>
              <w:numPr>
                <w:ilvl w:val="3"/>
                <w:numId w:val="19"/>
              </w:numPr>
              <w:tabs>
                <w:tab w:val="clear" w:pos="2880"/>
              </w:tabs>
              <w:spacing w:before="0" w:beforeAutospacing="0" w:after="0" w:afterAutospacing="0" w:line="360" w:lineRule="auto"/>
              <w:ind w:left="497" w:hanging="497"/>
              <w:jc w:val="both"/>
              <w:rPr>
                <w:rFonts w:ascii="Bookman Old Style" w:hAnsi="Bookman Old Style" w:cs="Arial"/>
              </w:rPr>
            </w:pPr>
            <w:r w:rsidRPr="002C3345">
              <w:rPr>
                <w:rFonts w:ascii="Bookman Old Style" w:hAnsi="Bookman Old Style" w:cs="Arial"/>
              </w:rPr>
              <w:t xml:space="preserve">Bupati adalah Bupati </w:t>
            </w:r>
            <w:r>
              <w:rPr>
                <w:rFonts w:ascii="Bookman Old Style" w:hAnsi="Bookman Old Style" w:cs="Arial"/>
              </w:rPr>
              <w:t>Sumedang</w:t>
            </w:r>
            <w:r w:rsidRPr="002C3345">
              <w:rPr>
                <w:rFonts w:ascii="Bookman Old Style" w:hAnsi="Bookman Old Style" w:cs="Arial"/>
              </w:rPr>
              <w:t>.</w:t>
            </w:r>
          </w:p>
          <w:p w14:paraId="4FDB0083" w14:textId="64C004D6" w:rsidR="002C3345" w:rsidRDefault="002C3345" w:rsidP="00196F5F">
            <w:pPr>
              <w:pStyle w:val="NormalWeb"/>
              <w:numPr>
                <w:ilvl w:val="3"/>
                <w:numId w:val="19"/>
              </w:numPr>
              <w:tabs>
                <w:tab w:val="clear" w:pos="2880"/>
              </w:tabs>
              <w:spacing w:before="0" w:beforeAutospacing="0" w:after="0" w:afterAutospacing="0" w:line="360" w:lineRule="auto"/>
              <w:ind w:left="497" w:hanging="497"/>
              <w:jc w:val="both"/>
              <w:rPr>
                <w:rFonts w:ascii="Bookman Old Style" w:hAnsi="Bookman Old Style" w:cs="Arial"/>
              </w:rPr>
            </w:pPr>
            <w:r w:rsidRPr="002C3345">
              <w:rPr>
                <w:rFonts w:ascii="Bookman Old Style" w:hAnsi="Bookman Old Style" w:cs="Arial"/>
              </w:rPr>
              <w:t>Perangkat Daerah adalah Unsur Pembantu Bupati dan Dewan Perwakilan Rakyat Daerah dalam penyelenggaraan Urusan Pemerintahan yang menjadi Kewenangan Daerah.</w:t>
            </w:r>
          </w:p>
          <w:p w14:paraId="41CD2FB2" w14:textId="3838DC70" w:rsidR="002C3345" w:rsidRDefault="002C3345" w:rsidP="00196F5F">
            <w:pPr>
              <w:pStyle w:val="NormalWeb"/>
              <w:numPr>
                <w:ilvl w:val="3"/>
                <w:numId w:val="19"/>
              </w:numPr>
              <w:tabs>
                <w:tab w:val="clear" w:pos="2880"/>
              </w:tabs>
              <w:spacing w:before="0" w:beforeAutospacing="0" w:after="0" w:afterAutospacing="0" w:line="360" w:lineRule="auto"/>
              <w:ind w:left="497" w:hanging="497"/>
              <w:jc w:val="both"/>
              <w:rPr>
                <w:rFonts w:ascii="Bookman Old Style" w:hAnsi="Bookman Old Style" w:cs="Arial"/>
              </w:rPr>
            </w:pPr>
            <w:r>
              <w:rPr>
                <w:rFonts w:ascii="Bookman Old Style" w:hAnsi="Bookman Old Style" w:cs="Arial"/>
              </w:rPr>
              <w:t xml:space="preserve">Dinas Pertanian dan Ketahahanan Pangan </w:t>
            </w:r>
            <w:r w:rsidRPr="002C3345">
              <w:rPr>
                <w:rFonts w:ascii="Bookman Old Style" w:hAnsi="Bookman Old Style" w:cs="Arial"/>
              </w:rPr>
              <w:t xml:space="preserve">yang selanjutnya disingkat </w:t>
            </w:r>
            <w:r>
              <w:rPr>
                <w:rFonts w:ascii="Bookman Old Style" w:hAnsi="Bookman Old Style" w:cs="Arial"/>
              </w:rPr>
              <w:t>DPKP</w:t>
            </w:r>
            <w:r w:rsidRPr="002C3345">
              <w:rPr>
                <w:rFonts w:ascii="Bookman Old Style" w:hAnsi="Bookman Old Style" w:cs="Arial"/>
              </w:rPr>
              <w:t xml:space="preserve"> adalah</w:t>
            </w:r>
            <w:r>
              <w:rPr>
                <w:rFonts w:ascii="Bookman Old Style" w:hAnsi="Bookman Old Style" w:cs="Arial"/>
              </w:rPr>
              <w:t xml:space="preserve"> Dinas Pertanian dan Ketahahanan Pangan Kabupaten Sumedang</w:t>
            </w:r>
            <w:r w:rsidRPr="002C3345">
              <w:rPr>
                <w:rFonts w:ascii="Bookman Old Style" w:hAnsi="Bookman Old Style" w:cs="Arial"/>
              </w:rPr>
              <w:t>.</w:t>
            </w:r>
          </w:p>
          <w:p w14:paraId="4962C27B" w14:textId="77777777" w:rsidR="003663D9" w:rsidRDefault="002C3345" w:rsidP="003663D9">
            <w:pPr>
              <w:pStyle w:val="NormalWeb"/>
              <w:numPr>
                <w:ilvl w:val="3"/>
                <w:numId w:val="19"/>
              </w:numPr>
              <w:tabs>
                <w:tab w:val="clear" w:pos="2880"/>
              </w:tabs>
              <w:spacing w:before="0" w:beforeAutospacing="0" w:after="0" w:afterAutospacing="0" w:line="360" w:lineRule="auto"/>
              <w:ind w:left="497" w:hanging="497"/>
              <w:jc w:val="both"/>
              <w:rPr>
                <w:rFonts w:ascii="Bookman Old Style" w:hAnsi="Bookman Old Style" w:cs="Arial"/>
              </w:rPr>
            </w:pPr>
            <w:r w:rsidRPr="002C3345">
              <w:rPr>
                <w:rFonts w:ascii="Bookman Old Style" w:hAnsi="Bookman Old Style" w:cs="Arial"/>
              </w:rPr>
              <w:t>Kepala Dinas adalah Kepala Dinas Pertanian dan Pangan</w:t>
            </w:r>
            <w:r>
              <w:rPr>
                <w:rFonts w:ascii="Bookman Old Style" w:hAnsi="Bookman Old Style" w:cs="Arial"/>
              </w:rPr>
              <w:t xml:space="preserve"> </w:t>
            </w:r>
            <w:r w:rsidRPr="002C3345">
              <w:rPr>
                <w:rFonts w:ascii="Bookman Old Style" w:hAnsi="Bookman Old Style" w:cs="Arial"/>
              </w:rPr>
              <w:t xml:space="preserve">Kabupaten </w:t>
            </w:r>
            <w:r>
              <w:rPr>
                <w:rFonts w:ascii="Bookman Old Style" w:hAnsi="Bookman Old Style" w:cs="Arial"/>
              </w:rPr>
              <w:t>Sumedang</w:t>
            </w:r>
            <w:r w:rsidRPr="002C3345">
              <w:rPr>
                <w:rFonts w:ascii="Bookman Old Style" w:hAnsi="Bookman Old Style" w:cs="Arial"/>
              </w:rPr>
              <w:t>.</w:t>
            </w:r>
          </w:p>
          <w:p w14:paraId="371DFB74" w14:textId="77777777" w:rsidR="003663D9" w:rsidRDefault="003663D9" w:rsidP="003663D9">
            <w:pPr>
              <w:pStyle w:val="NormalWeb"/>
              <w:numPr>
                <w:ilvl w:val="3"/>
                <w:numId w:val="19"/>
              </w:numPr>
              <w:tabs>
                <w:tab w:val="clear" w:pos="2880"/>
              </w:tabs>
              <w:spacing w:before="0" w:beforeAutospacing="0" w:after="0" w:afterAutospacing="0" w:line="360" w:lineRule="auto"/>
              <w:ind w:left="497" w:hanging="497"/>
              <w:jc w:val="both"/>
              <w:rPr>
                <w:rFonts w:ascii="Bookman Old Style" w:hAnsi="Bookman Old Style" w:cs="Arial"/>
              </w:rPr>
            </w:pPr>
            <w:r w:rsidRPr="003663D9">
              <w:rPr>
                <w:rFonts w:ascii="Bookman Old Style" w:hAnsi="Bookman Old Style" w:cs="Arial"/>
              </w:rPr>
              <w:t xml:space="preserve">Perkebunan adalah segala kegiatan pengelolaan sumber daya alam, sumber daya manusia, sarana produksi, alat dan mesin, budi daya, panen, pengolahan, dan pemasaran terkait Tanaman Perkebunan. </w:t>
            </w:r>
          </w:p>
          <w:p w14:paraId="31EF6F90" w14:textId="77777777" w:rsidR="003663D9" w:rsidRDefault="003663D9" w:rsidP="003663D9">
            <w:pPr>
              <w:pStyle w:val="NormalWeb"/>
              <w:numPr>
                <w:ilvl w:val="3"/>
                <w:numId w:val="19"/>
              </w:numPr>
              <w:tabs>
                <w:tab w:val="clear" w:pos="2880"/>
              </w:tabs>
              <w:spacing w:before="0" w:beforeAutospacing="0" w:after="0" w:afterAutospacing="0" w:line="360" w:lineRule="auto"/>
              <w:ind w:left="497" w:hanging="497"/>
              <w:jc w:val="both"/>
              <w:rPr>
                <w:rFonts w:ascii="Bookman Old Style" w:hAnsi="Bookman Old Style" w:cs="Arial"/>
              </w:rPr>
            </w:pPr>
            <w:r w:rsidRPr="003663D9">
              <w:rPr>
                <w:rFonts w:ascii="Bookman Old Style" w:hAnsi="Bookman Old Style" w:cs="Arial"/>
              </w:rPr>
              <w:t xml:space="preserve">Tanaman Perkebunan adalah tanaman semusim atau tanaman tahunan yang jenis dan tujuan pengelolaannya ditetapkan untuk usaha Perkebunan. </w:t>
            </w:r>
          </w:p>
          <w:p w14:paraId="6AB18047" w14:textId="77777777" w:rsidR="003663D9" w:rsidRDefault="003663D9" w:rsidP="003663D9">
            <w:pPr>
              <w:pStyle w:val="NormalWeb"/>
              <w:numPr>
                <w:ilvl w:val="3"/>
                <w:numId w:val="19"/>
              </w:numPr>
              <w:tabs>
                <w:tab w:val="clear" w:pos="2880"/>
              </w:tabs>
              <w:spacing w:before="0" w:beforeAutospacing="0" w:after="0" w:afterAutospacing="0" w:line="360" w:lineRule="auto"/>
              <w:ind w:left="497" w:hanging="497"/>
              <w:jc w:val="both"/>
              <w:rPr>
                <w:rFonts w:ascii="Bookman Old Style" w:hAnsi="Bookman Old Style" w:cs="Arial"/>
              </w:rPr>
            </w:pPr>
            <w:r w:rsidRPr="003663D9">
              <w:rPr>
                <w:rFonts w:ascii="Bookman Old Style" w:hAnsi="Bookman Old Style" w:cs="Arial"/>
              </w:rPr>
              <w:t xml:space="preserve">Usaha Perkebunan adalah usaha yang menghasilkan barang dan/ atau jasa perkebunan. </w:t>
            </w:r>
          </w:p>
          <w:p w14:paraId="46F2E2E9" w14:textId="77777777" w:rsidR="003663D9" w:rsidRDefault="003663D9" w:rsidP="003663D9">
            <w:pPr>
              <w:pStyle w:val="NormalWeb"/>
              <w:numPr>
                <w:ilvl w:val="3"/>
                <w:numId w:val="19"/>
              </w:numPr>
              <w:tabs>
                <w:tab w:val="clear" w:pos="2880"/>
              </w:tabs>
              <w:spacing w:before="0" w:beforeAutospacing="0" w:after="0" w:afterAutospacing="0" w:line="360" w:lineRule="auto"/>
              <w:ind w:left="497" w:hanging="497"/>
              <w:jc w:val="both"/>
              <w:rPr>
                <w:rFonts w:ascii="Bookman Old Style" w:hAnsi="Bookman Old Style" w:cs="Arial"/>
              </w:rPr>
            </w:pPr>
            <w:r w:rsidRPr="003663D9">
              <w:rPr>
                <w:rFonts w:ascii="Bookman Old Style" w:hAnsi="Bookman Old Style" w:cs="Arial"/>
              </w:rPr>
              <w:t xml:space="preserve">Usaha Budi daya Tanaman Perkebunan adalah serangkaian kegiatan pengusahaan tanaman perkebunan yang meliputi kegiatan pra-tanam, penanaman, pemeliharaan tanaman, pemanenan dan sortasi termasuk perubahan jenis tanaman, dan diversifikasi tanaman. </w:t>
            </w:r>
          </w:p>
          <w:p w14:paraId="759DAC27" w14:textId="77777777" w:rsidR="003663D9" w:rsidRDefault="003663D9" w:rsidP="003663D9">
            <w:pPr>
              <w:pStyle w:val="NormalWeb"/>
              <w:numPr>
                <w:ilvl w:val="3"/>
                <w:numId w:val="19"/>
              </w:numPr>
              <w:tabs>
                <w:tab w:val="clear" w:pos="2880"/>
              </w:tabs>
              <w:spacing w:before="0" w:beforeAutospacing="0" w:after="0" w:afterAutospacing="0" w:line="360" w:lineRule="auto"/>
              <w:ind w:left="497" w:hanging="497"/>
              <w:jc w:val="both"/>
              <w:rPr>
                <w:rFonts w:ascii="Bookman Old Style" w:hAnsi="Bookman Old Style" w:cs="Arial"/>
              </w:rPr>
            </w:pPr>
            <w:r w:rsidRPr="003663D9">
              <w:rPr>
                <w:rFonts w:ascii="Bookman Old Style" w:hAnsi="Bookman Old Style" w:cs="Arial"/>
              </w:rPr>
              <w:lastRenderedPageBreak/>
              <w:t xml:space="preserve">Lahan Perkebunan adalah bidang Tanah yang digunakan untuk Usaha Perkebunan. </w:t>
            </w:r>
          </w:p>
          <w:p w14:paraId="2A258714" w14:textId="77777777" w:rsidR="003663D9" w:rsidRDefault="003663D9" w:rsidP="003663D9">
            <w:pPr>
              <w:pStyle w:val="NormalWeb"/>
              <w:numPr>
                <w:ilvl w:val="3"/>
                <w:numId w:val="19"/>
              </w:numPr>
              <w:tabs>
                <w:tab w:val="clear" w:pos="2880"/>
              </w:tabs>
              <w:spacing w:before="0" w:beforeAutospacing="0" w:after="0" w:afterAutospacing="0" w:line="360" w:lineRule="auto"/>
              <w:ind w:left="497" w:hanging="497"/>
              <w:jc w:val="both"/>
              <w:rPr>
                <w:rFonts w:ascii="Bookman Old Style" w:hAnsi="Bookman Old Style" w:cs="Arial"/>
              </w:rPr>
            </w:pPr>
            <w:r w:rsidRPr="003663D9">
              <w:rPr>
                <w:rFonts w:ascii="Bookman Old Style" w:hAnsi="Bookman Old Style" w:cs="Arial"/>
              </w:rPr>
              <w:t xml:space="preserve">Pekebun adalah orang perseorangan warga negara Indonesia yang melakukan Usaha Perkebunan dengan skala usaha tidak mencapai skala tertentu. </w:t>
            </w:r>
          </w:p>
          <w:p w14:paraId="175BE770" w14:textId="77777777" w:rsidR="003663D9" w:rsidRDefault="003663D9" w:rsidP="003663D9">
            <w:pPr>
              <w:pStyle w:val="NormalWeb"/>
              <w:numPr>
                <w:ilvl w:val="3"/>
                <w:numId w:val="19"/>
              </w:numPr>
              <w:tabs>
                <w:tab w:val="clear" w:pos="2880"/>
              </w:tabs>
              <w:spacing w:before="0" w:beforeAutospacing="0" w:after="0" w:afterAutospacing="0" w:line="360" w:lineRule="auto"/>
              <w:ind w:left="497" w:hanging="497"/>
              <w:jc w:val="both"/>
              <w:rPr>
                <w:rFonts w:ascii="Bookman Old Style" w:hAnsi="Bookman Old Style" w:cs="Arial"/>
              </w:rPr>
            </w:pPr>
            <w:r w:rsidRPr="003663D9">
              <w:rPr>
                <w:rFonts w:ascii="Bookman Old Style" w:hAnsi="Bookman Old Style" w:cs="Arial"/>
              </w:rPr>
              <w:t>Surat Tanda Daftar Usaha Perkebunan untuk Budi daya yang selanjutnya disingkat STD-B adalah keterangan budi daya yang diberikan kepada Pekebun.</w:t>
            </w:r>
          </w:p>
          <w:p w14:paraId="6F715157" w14:textId="77777777" w:rsidR="00196F5F" w:rsidRDefault="00196F5F" w:rsidP="003663D9">
            <w:pPr>
              <w:pStyle w:val="NormalWeb"/>
              <w:numPr>
                <w:ilvl w:val="3"/>
                <w:numId w:val="19"/>
              </w:numPr>
              <w:tabs>
                <w:tab w:val="clear" w:pos="2880"/>
              </w:tabs>
              <w:spacing w:before="0" w:beforeAutospacing="0" w:after="0" w:afterAutospacing="0" w:line="360" w:lineRule="auto"/>
              <w:ind w:left="497" w:hanging="497"/>
              <w:jc w:val="both"/>
              <w:rPr>
                <w:rFonts w:ascii="Bookman Old Style" w:hAnsi="Bookman Old Style" w:cs="Arial"/>
              </w:rPr>
            </w:pPr>
            <w:r w:rsidRPr="003663D9">
              <w:rPr>
                <w:rFonts w:ascii="Bookman Old Style" w:hAnsi="Bookman Old Style" w:cs="Arial"/>
              </w:rPr>
              <w:t>Pendelegasian wewenang adalah Pelimpah wewenang formal berupa penyerahan tugas, hak, kewajiban dan pertanggungjawaban perizinan dan non perizinan, termasuk penandatanganan atas nama pemberi wewenang.</w:t>
            </w:r>
          </w:p>
          <w:p w14:paraId="46EBEAF4" w14:textId="3014570A" w:rsidR="00EC0230" w:rsidRPr="003663D9" w:rsidRDefault="00EC0230" w:rsidP="00EC0230">
            <w:pPr>
              <w:pStyle w:val="NormalWeb"/>
              <w:spacing w:before="0" w:beforeAutospacing="0" w:after="0" w:afterAutospacing="0" w:line="360" w:lineRule="auto"/>
              <w:ind w:left="497"/>
              <w:jc w:val="both"/>
              <w:rPr>
                <w:rFonts w:ascii="Bookman Old Style" w:hAnsi="Bookman Old Style" w:cs="Arial"/>
              </w:rPr>
            </w:pPr>
          </w:p>
        </w:tc>
      </w:tr>
      <w:tr w:rsidR="00196F5F" w:rsidRPr="0017558E" w14:paraId="7B18FE8E" w14:textId="77777777" w:rsidTr="0092215D">
        <w:tc>
          <w:tcPr>
            <w:tcW w:w="2074" w:type="dxa"/>
          </w:tcPr>
          <w:p w14:paraId="2AAEECE3" w14:textId="77777777" w:rsidR="00196F5F" w:rsidRPr="0017558E" w:rsidRDefault="00196F5F" w:rsidP="007E2D4E">
            <w:pPr>
              <w:spacing w:after="120"/>
              <w:rPr>
                <w:rFonts w:ascii="Bookman Old Style" w:hAnsi="Bookman Old Style" w:cs="Arial"/>
                <w:sz w:val="24"/>
                <w:szCs w:val="24"/>
              </w:rPr>
            </w:pPr>
          </w:p>
        </w:tc>
        <w:tc>
          <w:tcPr>
            <w:tcW w:w="293" w:type="dxa"/>
          </w:tcPr>
          <w:p w14:paraId="13C282B4" w14:textId="77777777" w:rsidR="00196F5F" w:rsidRPr="0017558E" w:rsidRDefault="00196F5F" w:rsidP="007E2D4E">
            <w:pPr>
              <w:spacing w:after="120"/>
              <w:rPr>
                <w:rFonts w:ascii="Bookman Old Style" w:hAnsi="Bookman Old Style" w:cs="Arial"/>
                <w:sz w:val="24"/>
                <w:szCs w:val="24"/>
              </w:rPr>
            </w:pPr>
          </w:p>
        </w:tc>
        <w:tc>
          <w:tcPr>
            <w:tcW w:w="7522" w:type="dxa"/>
          </w:tcPr>
          <w:p w14:paraId="1FCF7C3C" w14:textId="185E2E74" w:rsidR="00A32F7A" w:rsidRPr="002C3345" w:rsidRDefault="00A32F7A" w:rsidP="00A32F7A">
            <w:pPr>
              <w:pStyle w:val="NormalWeb"/>
              <w:spacing w:before="0" w:beforeAutospacing="0" w:after="0" w:afterAutospacing="0"/>
              <w:jc w:val="center"/>
              <w:rPr>
                <w:rFonts w:ascii="Bookman Old Style" w:hAnsi="Bookman Old Style" w:cs="Arial"/>
              </w:rPr>
            </w:pPr>
            <w:r w:rsidRPr="002C3345">
              <w:rPr>
                <w:rFonts w:ascii="Bookman Old Style" w:hAnsi="Bookman Old Style" w:cs="Arial"/>
              </w:rPr>
              <w:t>BAB I</w:t>
            </w:r>
            <w:r>
              <w:rPr>
                <w:rFonts w:ascii="Bookman Old Style" w:hAnsi="Bookman Old Style" w:cs="Arial"/>
              </w:rPr>
              <w:t>I</w:t>
            </w:r>
          </w:p>
          <w:p w14:paraId="75DDCDFB" w14:textId="337486A5" w:rsidR="00A32F7A" w:rsidRDefault="00A32F7A" w:rsidP="00A32F7A">
            <w:pPr>
              <w:pStyle w:val="NormalWeb"/>
              <w:spacing w:before="0" w:beforeAutospacing="0" w:after="240" w:afterAutospacing="0"/>
              <w:jc w:val="center"/>
              <w:rPr>
                <w:rFonts w:ascii="Bookman Old Style" w:hAnsi="Bookman Old Style" w:cs="Arial"/>
              </w:rPr>
            </w:pPr>
            <w:r w:rsidRPr="00A32F7A">
              <w:rPr>
                <w:rFonts w:ascii="Bookman Old Style" w:hAnsi="Bookman Old Style" w:cs="Arial"/>
              </w:rPr>
              <w:t>MAKSUD DAN TUJUAN</w:t>
            </w:r>
          </w:p>
          <w:p w14:paraId="2E32C6CD" w14:textId="77777777" w:rsidR="00A32F7A" w:rsidRDefault="00A32F7A" w:rsidP="00A32F7A">
            <w:pPr>
              <w:pStyle w:val="NormalWeb"/>
              <w:spacing w:before="0" w:beforeAutospacing="0" w:after="0" w:afterAutospacing="0" w:line="360" w:lineRule="auto"/>
              <w:jc w:val="center"/>
              <w:rPr>
                <w:rFonts w:ascii="Bookman Old Style" w:hAnsi="Bookman Old Style" w:cs="Arial"/>
              </w:rPr>
            </w:pPr>
            <w:r w:rsidRPr="002C3345">
              <w:rPr>
                <w:rFonts w:ascii="Bookman Old Style" w:hAnsi="Bookman Old Style" w:cs="Arial"/>
              </w:rPr>
              <w:t xml:space="preserve">Pasal </w:t>
            </w:r>
            <w:r>
              <w:rPr>
                <w:rFonts w:ascii="Bookman Old Style" w:hAnsi="Bookman Old Style" w:cs="Arial"/>
              </w:rPr>
              <w:t>2</w:t>
            </w:r>
          </w:p>
          <w:p w14:paraId="2C4361B7" w14:textId="77777777" w:rsidR="00A32F7A" w:rsidRDefault="00A32F7A" w:rsidP="00A32F7A">
            <w:pPr>
              <w:pStyle w:val="NormalWeb"/>
              <w:spacing w:before="0" w:beforeAutospacing="0" w:after="0" w:afterAutospacing="0" w:line="360" w:lineRule="auto"/>
              <w:rPr>
                <w:rFonts w:ascii="Bookman Old Style" w:hAnsi="Bookman Old Style" w:cs="Arial"/>
              </w:rPr>
            </w:pPr>
            <w:r w:rsidRPr="002C3345">
              <w:rPr>
                <w:rFonts w:ascii="Bookman Old Style" w:hAnsi="Bookman Old Style" w:cs="Arial"/>
              </w:rPr>
              <w:t>Dalam Peraturan Bupati ini yang dimaksud dengan:</w:t>
            </w:r>
          </w:p>
          <w:p w14:paraId="6271013B" w14:textId="77777777" w:rsidR="00A32F7A" w:rsidRDefault="00A32F7A" w:rsidP="00A32F7A">
            <w:pPr>
              <w:pStyle w:val="NormalWeb"/>
              <w:numPr>
                <w:ilvl w:val="3"/>
                <w:numId w:val="25"/>
              </w:numPr>
              <w:tabs>
                <w:tab w:val="clear" w:pos="2880"/>
                <w:tab w:val="num" w:pos="499"/>
              </w:tabs>
              <w:spacing w:before="0" w:beforeAutospacing="0" w:after="0" w:afterAutospacing="0" w:line="360" w:lineRule="auto"/>
              <w:ind w:left="499" w:hanging="499"/>
              <w:jc w:val="both"/>
              <w:rPr>
                <w:rFonts w:ascii="Bookman Old Style" w:hAnsi="Bookman Old Style" w:cs="Arial"/>
              </w:rPr>
            </w:pPr>
            <w:r w:rsidRPr="00A32F7A">
              <w:rPr>
                <w:rFonts w:ascii="Bookman Old Style" w:hAnsi="Bookman Old Style" w:cs="Arial"/>
              </w:rPr>
              <w:t>Maksud ditetapkannya Peraturan Bupati ini adalah untuk memberikan landasan hukum bagi Dinas dalam menerbitkan STD-B.</w:t>
            </w:r>
          </w:p>
          <w:p w14:paraId="68B41542" w14:textId="77777777" w:rsidR="003663D9" w:rsidRDefault="00A32F7A" w:rsidP="003663D9">
            <w:pPr>
              <w:pStyle w:val="NormalWeb"/>
              <w:numPr>
                <w:ilvl w:val="3"/>
                <w:numId w:val="25"/>
              </w:numPr>
              <w:tabs>
                <w:tab w:val="clear" w:pos="2880"/>
                <w:tab w:val="num" w:pos="499"/>
              </w:tabs>
              <w:spacing w:before="0" w:beforeAutospacing="0" w:after="0" w:afterAutospacing="0" w:line="360" w:lineRule="auto"/>
              <w:ind w:left="499" w:hanging="499"/>
              <w:jc w:val="both"/>
              <w:rPr>
                <w:rFonts w:ascii="Bookman Old Style" w:hAnsi="Bookman Old Style" w:cs="Arial"/>
              </w:rPr>
            </w:pPr>
            <w:r w:rsidRPr="00A32F7A">
              <w:rPr>
                <w:rFonts w:ascii="Bookman Old Style" w:hAnsi="Bookman Old Style" w:cs="Arial"/>
              </w:rPr>
              <w:t>Tujuan adalah untuk meningkatkan pelayanan dalam</w:t>
            </w:r>
            <w:r>
              <w:rPr>
                <w:rFonts w:ascii="Bookman Old Style" w:hAnsi="Bookman Old Style" w:cs="Arial"/>
              </w:rPr>
              <w:t xml:space="preserve"> </w:t>
            </w:r>
            <w:r w:rsidRPr="00A32F7A">
              <w:rPr>
                <w:rFonts w:ascii="Bookman Old Style" w:hAnsi="Bookman Old Style" w:cs="Arial"/>
              </w:rPr>
              <w:t>penyelenggaraan STD-B</w:t>
            </w:r>
            <w:r w:rsidR="003663D9">
              <w:rPr>
                <w:rFonts w:ascii="Bookman Old Style" w:hAnsi="Bookman Old Style" w:cs="Arial"/>
              </w:rPr>
              <w:t xml:space="preserve"> dan </w:t>
            </w:r>
            <w:r w:rsidR="003663D9" w:rsidRPr="003663D9">
              <w:rPr>
                <w:rFonts w:ascii="Bookman Old Style" w:hAnsi="Bookman Old Style" w:cs="Arial"/>
              </w:rPr>
              <w:t>mendukung terwujudnya sistem ketertelusuran komoditi</w:t>
            </w:r>
            <w:r w:rsidR="003663D9">
              <w:rPr>
                <w:rFonts w:ascii="Bookman Old Style" w:hAnsi="Bookman Old Style" w:cs="Arial"/>
              </w:rPr>
              <w:t xml:space="preserve"> </w:t>
            </w:r>
            <w:r w:rsidR="003663D9" w:rsidRPr="003663D9">
              <w:rPr>
                <w:rFonts w:ascii="Bookman Old Style" w:hAnsi="Bookman Old Style" w:cs="Arial"/>
              </w:rPr>
              <w:t>perkebunan</w:t>
            </w:r>
            <w:r w:rsidR="003663D9">
              <w:rPr>
                <w:rFonts w:ascii="Bookman Old Style" w:hAnsi="Bookman Old Style" w:cs="Arial"/>
              </w:rPr>
              <w:t>.</w:t>
            </w:r>
          </w:p>
          <w:p w14:paraId="281CFCBF" w14:textId="2772A426" w:rsidR="00EC0230" w:rsidRPr="003663D9" w:rsidRDefault="00EC0230" w:rsidP="00EC0230">
            <w:pPr>
              <w:pStyle w:val="NormalWeb"/>
              <w:spacing w:before="0" w:beforeAutospacing="0" w:after="0" w:afterAutospacing="0" w:line="360" w:lineRule="auto"/>
              <w:ind w:left="499"/>
              <w:jc w:val="both"/>
              <w:rPr>
                <w:rFonts w:ascii="Bookman Old Style" w:hAnsi="Bookman Old Style" w:cs="Arial"/>
              </w:rPr>
            </w:pPr>
          </w:p>
        </w:tc>
      </w:tr>
      <w:tr w:rsidR="00A32F7A" w:rsidRPr="0017558E" w14:paraId="430CD183" w14:textId="77777777" w:rsidTr="0092215D">
        <w:tc>
          <w:tcPr>
            <w:tcW w:w="2074" w:type="dxa"/>
          </w:tcPr>
          <w:p w14:paraId="0F121B15" w14:textId="77777777" w:rsidR="00A32F7A" w:rsidRPr="0017558E" w:rsidRDefault="00A32F7A" w:rsidP="00A32F7A">
            <w:pPr>
              <w:spacing w:after="120"/>
              <w:rPr>
                <w:rFonts w:ascii="Bookman Old Style" w:hAnsi="Bookman Old Style" w:cs="Arial"/>
                <w:sz w:val="24"/>
                <w:szCs w:val="24"/>
              </w:rPr>
            </w:pPr>
          </w:p>
        </w:tc>
        <w:tc>
          <w:tcPr>
            <w:tcW w:w="293" w:type="dxa"/>
          </w:tcPr>
          <w:p w14:paraId="44A5A7CE" w14:textId="77777777" w:rsidR="00A32F7A" w:rsidRPr="0017558E" w:rsidRDefault="00A32F7A" w:rsidP="00A32F7A">
            <w:pPr>
              <w:spacing w:after="120"/>
              <w:rPr>
                <w:rFonts w:ascii="Bookman Old Style" w:hAnsi="Bookman Old Style" w:cs="Arial"/>
                <w:sz w:val="24"/>
                <w:szCs w:val="24"/>
              </w:rPr>
            </w:pPr>
          </w:p>
        </w:tc>
        <w:tc>
          <w:tcPr>
            <w:tcW w:w="7522" w:type="dxa"/>
          </w:tcPr>
          <w:p w14:paraId="684A2035" w14:textId="5E3A80D5" w:rsidR="00A32F7A" w:rsidRPr="002C3345" w:rsidRDefault="00A32F7A" w:rsidP="00A32F7A">
            <w:pPr>
              <w:pStyle w:val="NormalWeb"/>
              <w:spacing w:before="0" w:beforeAutospacing="0" w:after="0" w:afterAutospacing="0"/>
              <w:jc w:val="center"/>
              <w:rPr>
                <w:rFonts w:ascii="Bookman Old Style" w:hAnsi="Bookman Old Style" w:cs="Arial"/>
              </w:rPr>
            </w:pPr>
            <w:r w:rsidRPr="002C3345">
              <w:rPr>
                <w:rFonts w:ascii="Bookman Old Style" w:hAnsi="Bookman Old Style" w:cs="Arial"/>
              </w:rPr>
              <w:t>BAB I</w:t>
            </w:r>
            <w:r>
              <w:rPr>
                <w:rFonts w:ascii="Bookman Old Style" w:hAnsi="Bookman Old Style" w:cs="Arial"/>
              </w:rPr>
              <w:t>II</w:t>
            </w:r>
          </w:p>
          <w:p w14:paraId="7EC28397" w14:textId="4869910A" w:rsidR="00A32F7A" w:rsidRDefault="00A32F7A" w:rsidP="00A32F7A">
            <w:pPr>
              <w:pStyle w:val="NormalWeb"/>
              <w:spacing w:before="0" w:beforeAutospacing="0" w:after="240" w:afterAutospacing="0"/>
              <w:jc w:val="center"/>
              <w:rPr>
                <w:rFonts w:ascii="Bookman Old Style" w:hAnsi="Bookman Old Style" w:cs="Arial"/>
              </w:rPr>
            </w:pPr>
            <w:r>
              <w:rPr>
                <w:rFonts w:ascii="Bookman Old Style" w:hAnsi="Bookman Old Style" w:cs="Arial"/>
              </w:rPr>
              <w:t>KEWENANGAN</w:t>
            </w:r>
          </w:p>
          <w:p w14:paraId="073F3F1B" w14:textId="0F89F8BF" w:rsidR="00A32F7A" w:rsidRDefault="00A32F7A" w:rsidP="00A32F7A">
            <w:pPr>
              <w:pStyle w:val="NormalWeb"/>
              <w:spacing w:before="0" w:beforeAutospacing="0" w:after="0" w:afterAutospacing="0" w:line="360" w:lineRule="auto"/>
              <w:jc w:val="center"/>
              <w:rPr>
                <w:rFonts w:ascii="Bookman Old Style" w:hAnsi="Bookman Old Style" w:cs="Arial"/>
              </w:rPr>
            </w:pPr>
            <w:r w:rsidRPr="002C3345">
              <w:rPr>
                <w:rFonts w:ascii="Bookman Old Style" w:hAnsi="Bookman Old Style" w:cs="Arial"/>
              </w:rPr>
              <w:t xml:space="preserve">Pasal </w:t>
            </w:r>
            <w:r>
              <w:rPr>
                <w:rFonts w:ascii="Bookman Old Style" w:hAnsi="Bookman Old Style" w:cs="Arial"/>
              </w:rPr>
              <w:t>3</w:t>
            </w:r>
          </w:p>
          <w:p w14:paraId="20649D0B" w14:textId="7FAEE352" w:rsidR="00A32F7A" w:rsidRDefault="00A32F7A" w:rsidP="00A32F7A">
            <w:pPr>
              <w:pStyle w:val="NormalWeb"/>
              <w:spacing w:before="0" w:beforeAutospacing="0" w:after="0" w:afterAutospacing="0" w:line="360" w:lineRule="auto"/>
              <w:rPr>
                <w:rFonts w:ascii="Bookman Old Style" w:hAnsi="Bookman Old Style" w:cs="Arial"/>
              </w:rPr>
            </w:pPr>
            <w:r w:rsidRPr="00A32F7A">
              <w:rPr>
                <w:rFonts w:ascii="Bookman Old Style" w:hAnsi="Bookman Old Style" w:cs="Arial"/>
              </w:rPr>
              <w:t>Ruang Lingkup Peraturan Bupati ini meliputi:</w:t>
            </w:r>
          </w:p>
          <w:p w14:paraId="20C768A3" w14:textId="138C0721" w:rsidR="00315D82" w:rsidRPr="00315D82" w:rsidRDefault="00A32F7A" w:rsidP="00315D82">
            <w:pPr>
              <w:pStyle w:val="NormalWeb"/>
              <w:numPr>
                <w:ilvl w:val="3"/>
                <w:numId w:val="26"/>
              </w:numPr>
              <w:tabs>
                <w:tab w:val="clear" w:pos="2880"/>
              </w:tabs>
              <w:spacing w:before="0" w:beforeAutospacing="0" w:after="0" w:afterAutospacing="0" w:line="360" w:lineRule="auto"/>
              <w:ind w:left="499" w:hanging="499"/>
              <w:jc w:val="both"/>
              <w:rPr>
                <w:rFonts w:ascii="Bookman Old Style" w:hAnsi="Bookman Old Style" w:cs="Arial"/>
              </w:rPr>
            </w:pPr>
            <w:r w:rsidRPr="00A32F7A">
              <w:rPr>
                <w:rFonts w:ascii="Bookman Old Style" w:hAnsi="Bookman Old Style" w:cs="Arial"/>
              </w:rPr>
              <w:t>Bupati melimpahkan kewenangan penerbitan STD-B kepada Kepala Dinas</w:t>
            </w:r>
            <w:r>
              <w:rPr>
                <w:rFonts w:ascii="Bookman Old Style" w:hAnsi="Bookman Old Style" w:cs="Arial"/>
              </w:rPr>
              <w:t>.</w:t>
            </w:r>
          </w:p>
          <w:p w14:paraId="2DEB5472" w14:textId="01447AAA" w:rsidR="00315D82" w:rsidRDefault="00315D82" w:rsidP="00315D82">
            <w:pPr>
              <w:pStyle w:val="NormalWeb"/>
              <w:numPr>
                <w:ilvl w:val="3"/>
                <w:numId w:val="26"/>
              </w:numPr>
              <w:tabs>
                <w:tab w:val="clear" w:pos="2880"/>
              </w:tabs>
              <w:spacing w:before="0" w:beforeAutospacing="0" w:after="0" w:afterAutospacing="0" w:line="360" w:lineRule="auto"/>
              <w:ind w:left="499" w:hanging="499"/>
              <w:jc w:val="both"/>
              <w:rPr>
                <w:rFonts w:ascii="Bookman Old Style" w:hAnsi="Bookman Old Style" w:cs="Arial"/>
              </w:rPr>
            </w:pPr>
            <w:r w:rsidRPr="00315D82">
              <w:rPr>
                <w:rFonts w:ascii="Bookman Old Style" w:hAnsi="Bookman Old Style" w:cs="Arial"/>
              </w:rPr>
              <w:t xml:space="preserve">Kewenangan </w:t>
            </w:r>
            <w:r>
              <w:rPr>
                <w:rFonts w:ascii="Bookman Old Style" w:hAnsi="Bookman Old Style" w:cs="Arial"/>
              </w:rPr>
              <w:t>Penerbitan</w:t>
            </w:r>
            <w:r w:rsidRPr="00315D82">
              <w:rPr>
                <w:rFonts w:ascii="Bookman Old Style" w:hAnsi="Bookman Old Style" w:cs="Arial"/>
              </w:rPr>
              <w:t xml:space="preserve"> dokumen </w:t>
            </w:r>
            <w:r>
              <w:rPr>
                <w:rFonts w:ascii="Bookman Old Style" w:hAnsi="Bookman Old Style" w:cs="Arial"/>
              </w:rPr>
              <w:t>STD-B s</w:t>
            </w:r>
            <w:r w:rsidRPr="00315D82">
              <w:rPr>
                <w:rFonts w:ascii="Bookman Old Style" w:hAnsi="Bookman Old Style" w:cs="Arial"/>
              </w:rPr>
              <w:t>ebagaimana dimaksud pada ayat (1) meliputi</w:t>
            </w:r>
            <w:r w:rsidR="003663D9">
              <w:rPr>
                <w:rFonts w:ascii="Bookman Old Style" w:hAnsi="Bookman Old Style" w:cs="Arial"/>
              </w:rPr>
              <w:t xml:space="preserve">: </w:t>
            </w:r>
            <w:r w:rsidR="003663D9" w:rsidRPr="003663D9">
              <w:rPr>
                <w:rFonts w:ascii="Bookman Old Style" w:hAnsi="Bookman Old Style" w:cs="Arial"/>
              </w:rPr>
              <w:t>persiapan</w:t>
            </w:r>
            <w:r w:rsidR="003663D9">
              <w:rPr>
                <w:rFonts w:ascii="Bookman Old Style" w:hAnsi="Bookman Old Style" w:cs="Arial"/>
              </w:rPr>
              <w:t>,</w:t>
            </w:r>
            <w:r w:rsidR="00FF6797">
              <w:rPr>
                <w:rFonts w:ascii="Bookman Old Style" w:hAnsi="Bookman Old Style" w:cs="Arial"/>
              </w:rPr>
              <w:t xml:space="preserve"> sosialisasi,</w:t>
            </w:r>
            <w:r w:rsidR="003663D9">
              <w:rPr>
                <w:rFonts w:ascii="Bookman Old Style" w:hAnsi="Bookman Old Style" w:cs="Arial"/>
              </w:rPr>
              <w:t xml:space="preserve"> </w:t>
            </w:r>
            <w:r w:rsidR="003663D9" w:rsidRPr="003663D9">
              <w:rPr>
                <w:rFonts w:ascii="Bookman Old Style" w:hAnsi="Bookman Old Style" w:cs="Arial"/>
              </w:rPr>
              <w:t>pendataa</w:t>
            </w:r>
            <w:r w:rsidR="00474E17">
              <w:rPr>
                <w:rFonts w:ascii="Bookman Old Style" w:hAnsi="Bookman Old Style" w:cs="Arial"/>
              </w:rPr>
              <w:t>n</w:t>
            </w:r>
            <w:r w:rsidR="00E1351D">
              <w:rPr>
                <w:rFonts w:ascii="Bookman Old Style" w:hAnsi="Bookman Old Style" w:cs="Arial"/>
              </w:rPr>
              <w:t>,</w:t>
            </w:r>
            <w:r w:rsidR="003663D9" w:rsidRPr="003663D9">
              <w:rPr>
                <w:rFonts w:ascii="Bookman Old Style" w:hAnsi="Bookman Old Style" w:cs="Arial"/>
              </w:rPr>
              <w:t xml:space="preserve"> pemetaan</w:t>
            </w:r>
            <w:r w:rsidR="00E1351D">
              <w:rPr>
                <w:rFonts w:ascii="Bookman Old Style" w:hAnsi="Bookman Old Style" w:cs="Arial"/>
              </w:rPr>
              <w:t xml:space="preserve">, </w:t>
            </w:r>
            <w:r w:rsidR="003663D9" w:rsidRPr="003663D9">
              <w:rPr>
                <w:rFonts w:ascii="Bookman Old Style" w:hAnsi="Bookman Old Style" w:cs="Arial"/>
              </w:rPr>
              <w:t>verifikasi</w:t>
            </w:r>
            <w:r w:rsidR="00E1351D">
              <w:rPr>
                <w:rFonts w:ascii="Bookman Old Style" w:hAnsi="Bookman Old Style" w:cs="Arial"/>
              </w:rPr>
              <w:t xml:space="preserve">, </w:t>
            </w:r>
            <w:r w:rsidR="003663D9" w:rsidRPr="003663D9">
              <w:rPr>
                <w:rFonts w:ascii="Bookman Old Style" w:hAnsi="Bookman Old Style" w:cs="Arial"/>
              </w:rPr>
              <w:t>dan penerbitan.</w:t>
            </w:r>
          </w:p>
          <w:p w14:paraId="74D1D6F7" w14:textId="2B7C5688" w:rsidR="00315D82" w:rsidRDefault="00145CC6" w:rsidP="00E1351D">
            <w:pPr>
              <w:pStyle w:val="NormalWeb"/>
              <w:numPr>
                <w:ilvl w:val="3"/>
                <w:numId w:val="26"/>
              </w:numPr>
              <w:tabs>
                <w:tab w:val="clear" w:pos="2880"/>
              </w:tabs>
              <w:spacing w:before="0" w:beforeAutospacing="0" w:after="0" w:afterAutospacing="0" w:line="360" w:lineRule="auto"/>
              <w:ind w:left="499" w:hanging="499"/>
              <w:jc w:val="both"/>
              <w:rPr>
                <w:rFonts w:ascii="Bookman Old Style" w:hAnsi="Bookman Old Style" w:cs="Arial"/>
              </w:rPr>
            </w:pPr>
            <w:r>
              <w:rPr>
                <w:rFonts w:ascii="Bookman Old Style" w:hAnsi="Bookman Old Style" w:cs="Arial"/>
              </w:rPr>
              <w:t>M</w:t>
            </w:r>
            <w:r w:rsidRPr="00145CC6">
              <w:rPr>
                <w:rFonts w:ascii="Bookman Old Style" w:hAnsi="Bookman Old Style" w:cs="Arial"/>
              </w:rPr>
              <w:t>elaporkan pelaksanaan tugasnya kepada Bupati secara berkala/</w:t>
            </w:r>
            <w:r>
              <w:t xml:space="preserve"> </w:t>
            </w:r>
            <w:r w:rsidRPr="00145CC6">
              <w:rPr>
                <w:rFonts w:ascii="Bookman Old Style" w:hAnsi="Bookman Old Style" w:cs="Arial"/>
              </w:rPr>
              <w:t>periodik 6 (enam) bulan sekali atau sewaktu-waktu apabila</w:t>
            </w:r>
            <w:r>
              <w:rPr>
                <w:rFonts w:ascii="Bookman Old Style" w:hAnsi="Bookman Old Style" w:cs="Arial"/>
              </w:rPr>
              <w:t xml:space="preserve"> </w:t>
            </w:r>
            <w:r w:rsidRPr="00145CC6">
              <w:rPr>
                <w:rFonts w:ascii="Bookman Old Style" w:hAnsi="Bookman Old Style" w:cs="Arial"/>
              </w:rPr>
              <w:t>diperlukan</w:t>
            </w:r>
            <w:r w:rsidR="00E1351D" w:rsidRPr="00E1351D">
              <w:rPr>
                <w:rFonts w:ascii="Bookman Old Style" w:hAnsi="Bookman Old Style" w:cs="Arial"/>
              </w:rPr>
              <w:t>.</w:t>
            </w:r>
          </w:p>
          <w:p w14:paraId="5BB4C2E0" w14:textId="5E46763E" w:rsidR="00474E17" w:rsidRDefault="00474E17" w:rsidP="00474E17">
            <w:pPr>
              <w:pStyle w:val="NormalWeb"/>
              <w:spacing w:before="0" w:beforeAutospacing="0" w:after="0" w:afterAutospacing="0" w:line="360" w:lineRule="auto"/>
              <w:jc w:val="center"/>
              <w:rPr>
                <w:rFonts w:ascii="Bookman Old Style" w:hAnsi="Bookman Old Style" w:cs="Arial"/>
              </w:rPr>
            </w:pPr>
            <w:r w:rsidRPr="002C3345">
              <w:rPr>
                <w:rFonts w:ascii="Bookman Old Style" w:hAnsi="Bookman Old Style" w:cs="Arial"/>
              </w:rPr>
              <w:lastRenderedPageBreak/>
              <w:t xml:space="preserve">Pasal </w:t>
            </w:r>
            <w:r>
              <w:rPr>
                <w:rFonts w:ascii="Bookman Old Style" w:hAnsi="Bookman Old Style" w:cs="Arial"/>
              </w:rPr>
              <w:t>4</w:t>
            </w:r>
          </w:p>
          <w:p w14:paraId="7B2132A5" w14:textId="77777777" w:rsidR="00474E17" w:rsidRDefault="00545C50" w:rsidP="00474E17">
            <w:pPr>
              <w:pStyle w:val="NormalWeb"/>
              <w:spacing w:before="0" w:beforeAutospacing="0" w:after="0" w:afterAutospacing="0" w:line="360" w:lineRule="auto"/>
              <w:jc w:val="both"/>
              <w:rPr>
                <w:rFonts w:ascii="Bookman Old Style" w:hAnsi="Bookman Old Style" w:cs="Arial"/>
              </w:rPr>
            </w:pPr>
            <w:r w:rsidRPr="00545C50">
              <w:rPr>
                <w:rFonts w:ascii="Bookman Old Style" w:hAnsi="Bookman Old Style" w:cs="Arial"/>
              </w:rPr>
              <w:t>Kepala Dinas dalam menerbitkan STD-B sebagaimana dimaksud</w:t>
            </w:r>
            <w:r>
              <w:rPr>
                <w:rFonts w:ascii="Bookman Old Style" w:hAnsi="Bookman Old Style" w:cs="Arial"/>
              </w:rPr>
              <w:t xml:space="preserve"> </w:t>
            </w:r>
            <w:r w:rsidRPr="00545C50">
              <w:rPr>
                <w:rFonts w:ascii="Bookman Old Style" w:hAnsi="Bookman Old Style" w:cs="Arial"/>
              </w:rPr>
              <w:t>dalam Pasal 3 wajib memperhatikan:</w:t>
            </w:r>
          </w:p>
          <w:p w14:paraId="28497471" w14:textId="77777777" w:rsidR="00545C50" w:rsidRDefault="00545C50" w:rsidP="00545C50">
            <w:pPr>
              <w:pStyle w:val="NormalWeb"/>
              <w:numPr>
                <w:ilvl w:val="6"/>
                <w:numId w:val="26"/>
              </w:numPr>
              <w:tabs>
                <w:tab w:val="clear" w:pos="5040"/>
              </w:tabs>
              <w:spacing w:before="0" w:beforeAutospacing="0" w:after="0" w:afterAutospacing="0" w:line="360" w:lineRule="auto"/>
              <w:ind w:left="499" w:hanging="499"/>
              <w:jc w:val="both"/>
              <w:rPr>
                <w:rFonts w:ascii="Bookman Old Style" w:hAnsi="Bookman Old Style" w:cs="Arial"/>
              </w:rPr>
            </w:pPr>
            <w:r>
              <w:rPr>
                <w:rFonts w:ascii="Bookman Old Style" w:hAnsi="Bookman Old Style" w:cs="Arial"/>
              </w:rPr>
              <w:t>S</w:t>
            </w:r>
            <w:r w:rsidRPr="00545C50">
              <w:rPr>
                <w:rFonts w:ascii="Bookman Old Style" w:hAnsi="Bookman Old Style" w:cs="Arial"/>
              </w:rPr>
              <w:t>tandar, norma dan kebijakan Pemerintah Daerah;</w:t>
            </w:r>
          </w:p>
          <w:p w14:paraId="2645CDAC" w14:textId="77777777" w:rsidR="00545C50" w:rsidRDefault="00545C50" w:rsidP="00545C50">
            <w:pPr>
              <w:pStyle w:val="NormalWeb"/>
              <w:numPr>
                <w:ilvl w:val="6"/>
                <w:numId w:val="26"/>
              </w:numPr>
              <w:tabs>
                <w:tab w:val="clear" w:pos="5040"/>
              </w:tabs>
              <w:spacing w:before="0" w:beforeAutospacing="0" w:after="0" w:afterAutospacing="0" w:line="360" w:lineRule="auto"/>
              <w:ind w:left="499" w:hanging="499"/>
              <w:jc w:val="both"/>
              <w:rPr>
                <w:rFonts w:ascii="Bookman Old Style" w:hAnsi="Bookman Old Style" w:cs="Arial"/>
              </w:rPr>
            </w:pPr>
            <w:r>
              <w:rPr>
                <w:rFonts w:ascii="Bookman Old Style" w:hAnsi="Bookman Old Style" w:cs="Arial"/>
              </w:rPr>
              <w:t>Keselarasan</w:t>
            </w:r>
            <w:r w:rsidRPr="00545C50">
              <w:rPr>
                <w:rFonts w:ascii="Bookman Old Style" w:hAnsi="Bookman Old Style" w:cs="Arial"/>
              </w:rPr>
              <w:t>,</w:t>
            </w:r>
            <w:r>
              <w:rPr>
                <w:rFonts w:ascii="Bookman Old Style" w:hAnsi="Bookman Old Style" w:cs="Arial"/>
              </w:rPr>
              <w:t xml:space="preserve"> </w:t>
            </w:r>
            <w:r w:rsidRPr="00545C50">
              <w:rPr>
                <w:rFonts w:ascii="Bookman Old Style" w:hAnsi="Bookman Old Style" w:cs="Arial"/>
              </w:rPr>
              <w:t>kemanfaatan,</w:t>
            </w:r>
            <w:r>
              <w:rPr>
                <w:rFonts w:ascii="Bookman Old Style" w:hAnsi="Bookman Old Style" w:cs="Arial"/>
              </w:rPr>
              <w:t xml:space="preserve"> </w:t>
            </w:r>
            <w:r w:rsidRPr="00545C50">
              <w:rPr>
                <w:rFonts w:ascii="Bookman Old Style" w:hAnsi="Bookman Old Style" w:cs="Arial"/>
              </w:rPr>
              <w:t>kelancaran</w:t>
            </w:r>
            <w:r>
              <w:rPr>
                <w:rFonts w:ascii="Bookman Old Style" w:hAnsi="Bookman Old Style" w:cs="Arial"/>
              </w:rPr>
              <w:t xml:space="preserve"> </w:t>
            </w:r>
            <w:r w:rsidRPr="00545C50">
              <w:rPr>
                <w:rFonts w:ascii="Bookman Old Style" w:hAnsi="Bookman Old Style" w:cs="Arial"/>
              </w:rPr>
              <w:t>pelaksanaan</w:t>
            </w:r>
            <w:r>
              <w:rPr>
                <w:rFonts w:ascii="Bookman Old Style" w:hAnsi="Bookman Old Style" w:cs="Arial"/>
              </w:rPr>
              <w:t xml:space="preserve"> </w:t>
            </w:r>
            <w:r w:rsidRPr="00545C50">
              <w:rPr>
                <w:rFonts w:ascii="Bookman Old Style" w:hAnsi="Bookman Old Style" w:cs="Arial"/>
              </w:rPr>
              <w:t>tugas</w:t>
            </w:r>
            <w:r>
              <w:rPr>
                <w:rFonts w:ascii="Bookman Old Style" w:hAnsi="Bookman Old Style" w:cs="Arial"/>
              </w:rPr>
              <w:t xml:space="preserve"> </w:t>
            </w:r>
            <w:r w:rsidRPr="00545C50">
              <w:rPr>
                <w:rFonts w:ascii="Bookman Old Style" w:hAnsi="Bookman Old Style" w:cs="Arial"/>
              </w:rPr>
              <w:t>pemerintah</w:t>
            </w:r>
            <w:r>
              <w:rPr>
                <w:rFonts w:ascii="Bookman Old Style" w:hAnsi="Bookman Old Style" w:cs="Arial"/>
              </w:rPr>
              <w:t xml:space="preserve"> </w:t>
            </w:r>
            <w:r w:rsidRPr="00545C50">
              <w:rPr>
                <w:rFonts w:ascii="Bookman Old Style" w:hAnsi="Bookman Old Style" w:cs="Arial"/>
              </w:rPr>
              <w:t>dan</w:t>
            </w:r>
            <w:r>
              <w:rPr>
                <w:rFonts w:ascii="Bookman Old Style" w:hAnsi="Bookman Old Style" w:cs="Arial"/>
              </w:rPr>
              <w:t xml:space="preserve"> </w:t>
            </w:r>
            <w:r w:rsidRPr="00545C50">
              <w:rPr>
                <w:rFonts w:ascii="Bookman Old Style" w:hAnsi="Bookman Old Style" w:cs="Arial"/>
              </w:rPr>
              <w:t>pembangunan</w:t>
            </w:r>
            <w:r>
              <w:rPr>
                <w:rFonts w:ascii="Bookman Old Style" w:hAnsi="Bookman Old Style" w:cs="Arial"/>
              </w:rPr>
              <w:t>.</w:t>
            </w:r>
          </w:p>
          <w:p w14:paraId="28FEBA17" w14:textId="77777777" w:rsidR="00545C50" w:rsidRDefault="00545C50" w:rsidP="00545C50">
            <w:pPr>
              <w:pStyle w:val="NormalWeb"/>
              <w:numPr>
                <w:ilvl w:val="6"/>
                <w:numId w:val="26"/>
              </w:numPr>
              <w:tabs>
                <w:tab w:val="clear" w:pos="5040"/>
              </w:tabs>
              <w:spacing w:before="0" w:beforeAutospacing="0" w:after="0" w:afterAutospacing="0" w:line="360" w:lineRule="auto"/>
              <w:ind w:left="499" w:hanging="499"/>
              <w:jc w:val="both"/>
              <w:rPr>
                <w:rFonts w:ascii="Bookman Old Style" w:hAnsi="Bookman Old Style" w:cs="Arial"/>
              </w:rPr>
            </w:pPr>
            <w:r>
              <w:rPr>
                <w:rFonts w:ascii="Bookman Old Style" w:hAnsi="Bookman Old Style" w:cs="Arial"/>
              </w:rPr>
              <w:t>R</w:t>
            </w:r>
            <w:r w:rsidRPr="00545C50">
              <w:rPr>
                <w:rFonts w:ascii="Bookman Old Style" w:hAnsi="Bookman Old Style" w:cs="Arial"/>
              </w:rPr>
              <w:t>encana Tata Ruang Wilayah</w:t>
            </w:r>
            <w:r>
              <w:rPr>
                <w:rFonts w:ascii="Bookman Old Style" w:hAnsi="Bookman Old Style" w:cs="Arial"/>
              </w:rPr>
              <w:t>.</w:t>
            </w:r>
          </w:p>
          <w:p w14:paraId="57430200" w14:textId="77777777" w:rsidR="00AC1825" w:rsidRDefault="00AC1825" w:rsidP="00AC1825">
            <w:pPr>
              <w:pStyle w:val="NormalWeb"/>
              <w:spacing w:before="0" w:beforeAutospacing="0" w:after="0" w:afterAutospacing="0" w:line="360" w:lineRule="auto"/>
              <w:jc w:val="center"/>
              <w:rPr>
                <w:rFonts w:ascii="Bookman Old Style" w:hAnsi="Bookman Old Style" w:cs="Arial"/>
              </w:rPr>
            </w:pPr>
          </w:p>
          <w:p w14:paraId="40B0B166" w14:textId="7F8E3D30" w:rsidR="00AC1825" w:rsidRDefault="00AC1825" w:rsidP="00AC1825">
            <w:pPr>
              <w:pStyle w:val="NormalWeb"/>
              <w:spacing w:before="0" w:beforeAutospacing="0" w:after="0" w:afterAutospacing="0" w:line="360" w:lineRule="auto"/>
              <w:jc w:val="center"/>
              <w:rPr>
                <w:rFonts w:ascii="Bookman Old Style" w:hAnsi="Bookman Old Style" w:cs="Arial"/>
              </w:rPr>
            </w:pPr>
            <w:r w:rsidRPr="002C3345">
              <w:rPr>
                <w:rFonts w:ascii="Bookman Old Style" w:hAnsi="Bookman Old Style" w:cs="Arial"/>
              </w:rPr>
              <w:t xml:space="preserve">Pasal </w:t>
            </w:r>
            <w:r>
              <w:rPr>
                <w:rFonts w:ascii="Bookman Old Style" w:hAnsi="Bookman Old Style" w:cs="Arial"/>
              </w:rPr>
              <w:t>5</w:t>
            </w:r>
          </w:p>
          <w:p w14:paraId="688323EC" w14:textId="1532DB4D" w:rsidR="00AC1825" w:rsidRPr="00E1351D" w:rsidRDefault="00AC1825" w:rsidP="00AC1825">
            <w:pPr>
              <w:pStyle w:val="NormalWeb"/>
              <w:spacing w:before="0" w:beforeAutospacing="0" w:after="0" w:afterAutospacing="0" w:line="360" w:lineRule="auto"/>
              <w:jc w:val="both"/>
              <w:rPr>
                <w:rFonts w:ascii="Bookman Old Style" w:hAnsi="Bookman Old Style" w:cs="Arial"/>
              </w:rPr>
            </w:pPr>
            <w:r>
              <w:rPr>
                <w:rFonts w:ascii="Bookman Old Style" w:hAnsi="Bookman Old Style" w:cs="Arial"/>
              </w:rPr>
              <w:t xml:space="preserve">Dalam hal </w:t>
            </w:r>
            <w:r w:rsidRPr="00545C50">
              <w:rPr>
                <w:rFonts w:ascii="Bookman Old Style" w:hAnsi="Bookman Old Style" w:cs="Arial"/>
              </w:rPr>
              <w:t xml:space="preserve">Kepala Dinas </w:t>
            </w:r>
            <w:r>
              <w:rPr>
                <w:rFonts w:ascii="Bookman Old Style" w:hAnsi="Bookman Old Style" w:cs="Arial"/>
              </w:rPr>
              <w:t>belum definitif, maka STD-B dapat diterbitkan oleh pejabat pelaksana tugas yang ditunjuk Bupati.</w:t>
            </w:r>
          </w:p>
          <w:p w14:paraId="22236600" w14:textId="7B6424F7" w:rsidR="00AC1825" w:rsidRPr="00E1351D" w:rsidRDefault="00AC1825" w:rsidP="00AC1825">
            <w:pPr>
              <w:pStyle w:val="NormalWeb"/>
              <w:spacing w:before="0" w:beforeAutospacing="0" w:after="0" w:afterAutospacing="0" w:line="360" w:lineRule="auto"/>
              <w:jc w:val="both"/>
              <w:rPr>
                <w:rFonts w:ascii="Bookman Old Style" w:hAnsi="Bookman Old Style" w:cs="Arial"/>
              </w:rPr>
            </w:pPr>
          </w:p>
        </w:tc>
      </w:tr>
      <w:tr w:rsidR="00AC1825" w:rsidRPr="0017558E" w14:paraId="137666D8" w14:textId="77777777" w:rsidTr="0092215D">
        <w:tc>
          <w:tcPr>
            <w:tcW w:w="2074" w:type="dxa"/>
          </w:tcPr>
          <w:p w14:paraId="57A16395" w14:textId="77777777" w:rsidR="00AC1825" w:rsidRPr="0017558E" w:rsidRDefault="00AC1825" w:rsidP="00AC1825">
            <w:pPr>
              <w:spacing w:after="120"/>
              <w:rPr>
                <w:rFonts w:ascii="Bookman Old Style" w:hAnsi="Bookman Old Style" w:cs="Arial"/>
                <w:sz w:val="24"/>
                <w:szCs w:val="24"/>
              </w:rPr>
            </w:pPr>
          </w:p>
        </w:tc>
        <w:tc>
          <w:tcPr>
            <w:tcW w:w="293" w:type="dxa"/>
          </w:tcPr>
          <w:p w14:paraId="65764243" w14:textId="77777777" w:rsidR="00AC1825" w:rsidRPr="0017558E" w:rsidRDefault="00AC1825" w:rsidP="00AC1825">
            <w:pPr>
              <w:spacing w:after="120"/>
              <w:rPr>
                <w:rFonts w:ascii="Bookman Old Style" w:hAnsi="Bookman Old Style" w:cs="Arial"/>
                <w:sz w:val="24"/>
                <w:szCs w:val="24"/>
              </w:rPr>
            </w:pPr>
          </w:p>
        </w:tc>
        <w:tc>
          <w:tcPr>
            <w:tcW w:w="7522" w:type="dxa"/>
          </w:tcPr>
          <w:p w14:paraId="72EAA93B" w14:textId="284EAF62" w:rsidR="00AC1825" w:rsidRPr="002C3345" w:rsidRDefault="00AC1825" w:rsidP="00AC1825">
            <w:pPr>
              <w:pStyle w:val="NormalWeb"/>
              <w:spacing w:before="0" w:beforeAutospacing="0" w:after="0" w:afterAutospacing="0"/>
              <w:jc w:val="center"/>
              <w:rPr>
                <w:rFonts w:ascii="Bookman Old Style" w:hAnsi="Bookman Old Style" w:cs="Arial"/>
              </w:rPr>
            </w:pPr>
            <w:r w:rsidRPr="002C3345">
              <w:rPr>
                <w:rFonts w:ascii="Bookman Old Style" w:hAnsi="Bookman Old Style" w:cs="Arial"/>
              </w:rPr>
              <w:t>BAB I</w:t>
            </w:r>
            <w:r w:rsidR="003479DB">
              <w:rPr>
                <w:rFonts w:ascii="Bookman Old Style" w:hAnsi="Bookman Old Style" w:cs="Arial"/>
              </w:rPr>
              <w:t>V</w:t>
            </w:r>
          </w:p>
          <w:p w14:paraId="2F6B3FEF" w14:textId="0D9471C2" w:rsidR="00AC1825" w:rsidRDefault="003479DB" w:rsidP="00AC1825">
            <w:pPr>
              <w:pStyle w:val="NormalWeb"/>
              <w:spacing w:before="0" w:beforeAutospacing="0" w:after="240" w:afterAutospacing="0"/>
              <w:jc w:val="center"/>
              <w:rPr>
                <w:rFonts w:ascii="Bookman Old Style" w:hAnsi="Bookman Old Style" w:cs="Arial"/>
              </w:rPr>
            </w:pPr>
            <w:r w:rsidRPr="003479DB">
              <w:rPr>
                <w:rFonts w:ascii="Bookman Old Style" w:hAnsi="Bookman Old Style" w:cs="Arial"/>
              </w:rPr>
              <w:t>PRINSIP DAN TATA CARA PENER</w:t>
            </w:r>
            <w:r w:rsidR="00D55663">
              <w:rPr>
                <w:rFonts w:ascii="Bookman Old Style" w:hAnsi="Bookman Old Style" w:cs="Arial"/>
              </w:rPr>
              <w:t>BI</w:t>
            </w:r>
            <w:r w:rsidRPr="003479DB">
              <w:rPr>
                <w:rFonts w:ascii="Bookman Old Style" w:hAnsi="Bookman Old Style" w:cs="Arial"/>
              </w:rPr>
              <w:t>TAN STD-B</w:t>
            </w:r>
          </w:p>
          <w:p w14:paraId="40808546" w14:textId="7FBBA4EA" w:rsidR="00AC1825" w:rsidRDefault="00AC1825" w:rsidP="00AC1825">
            <w:pPr>
              <w:pStyle w:val="NormalWeb"/>
              <w:spacing w:before="0" w:beforeAutospacing="0" w:after="0" w:afterAutospacing="0" w:line="360" w:lineRule="auto"/>
              <w:jc w:val="center"/>
              <w:rPr>
                <w:rFonts w:ascii="Bookman Old Style" w:hAnsi="Bookman Old Style" w:cs="Arial"/>
              </w:rPr>
            </w:pPr>
            <w:r w:rsidRPr="002C3345">
              <w:rPr>
                <w:rFonts w:ascii="Bookman Old Style" w:hAnsi="Bookman Old Style" w:cs="Arial"/>
              </w:rPr>
              <w:t xml:space="preserve">Pasal </w:t>
            </w:r>
            <w:r w:rsidR="003479DB">
              <w:rPr>
                <w:rFonts w:ascii="Bookman Old Style" w:hAnsi="Bookman Old Style" w:cs="Arial"/>
              </w:rPr>
              <w:t>6</w:t>
            </w:r>
          </w:p>
          <w:p w14:paraId="1D8592EB" w14:textId="511824E7" w:rsidR="00AC1825" w:rsidRDefault="003479DB" w:rsidP="00AC1825">
            <w:pPr>
              <w:pStyle w:val="NormalWeb"/>
              <w:spacing w:before="0" w:beforeAutospacing="0" w:after="0" w:afterAutospacing="0" w:line="360" w:lineRule="auto"/>
              <w:rPr>
                <w:rFonts w:ascii="Bookman Old Style" w:hAnsi="Bookman Old Style" w:cs="Arial"/>
              </w:rPr>
            </w:pPr>
            <w:r w:rsidRPr="003479DB">
              <w:rPr>
                <w:rFonts w:ascii="Bookman Old Style" w:hAnsi="Bookman Old Style" w:cs="Arial"/>
              </w:rPr>
              <w:t>Prinsip Penerbitan STD-B yaitu</w:t>
            </w:r>
            <w:r w:rsidR="00AC1825" w:rsidRPr="00A32F7A">
              <w:rPr>
                <w:rFonts w:ascii="Bookman Old Style" w:hAnsi="Bookman Old Style" w:cs="Arial"/>
              </w:rPr>
              <w:t>:</w:t>
            </w:r>
          </w:p>
          <w:p w14:paraId="73BF5E93" w14:textId="77777777" w:rsidR="003479DB" w:rsidRDefault="003479DB" w:rsidP="003479DB">
            <w:pPr>
              <w:pStyle w:val="NormalWeb"/>
              <w:numPr>
                <w:ilvl w:val="3"/>
                <w:numId w:val="32"/>
              </w:numPr>
              <w:spacing w:before="0" w:beforeAutospacing="0" w:after="0" w:afterAutospacing="0" w:line="360" w:lineRule="auto"/>
              <w:ind w:left="499" w:hanging="499"/>
              <w:jc w:val="both"/>
              <w:rPr>
                <w:rFonts w:ascii="Bookman Old Style" w:hAnsi="Bookman Old Style" w:cs="Arial"/>
              </w:rPr>
            </w:pPr>
            <w:r w:rsidRPr="003479DB">
              <w:rPr>
                <w:rFonts w:ascii="Bookman Old Style" w:hAnsi="Bookman Old Style" w:cs="Arial"/>
              </w:rPr>
              <w:t xml:space="preserve">berkeadilan; </w:t>
            </w:r>
          </w:p>
          <w:p w14:paraId="1BC012AB" w14:textId="77777777" w:rsidR="003479DB" w:rsidRDefault="003479DB" w:rsidP="003479DB">
            <w:pPr>
              <w:pStyle w:val="NormalWeb"/>
              <w:numPr>
                <w:ilvl w:val="3"/>
                <w:numId w:val="32"/>
              </w:numPr>
              <w:spacing w:before="0" w:beforeAutospacing="0" w:after="0" w:afterAutospacing="0" w:line="360" w:lineRule="auto"/>
              <w:ind w:left="499" w:hanging="499"/>
              <w:jc w:val="both"/>
              <w:rPr>
                <w:rFonts w:ascii="Bookman Old Style" w:hAnsi="Bookman Old Style" w:cs="Arial"/>
              </w:rPr>
            </w:pPr>
            <w:r w:rsidRPr="003479DB">
              <w:rPr>
                <w:rFonts w:ascii="Bookman Old Style" w:hAnsi="Bookman Old Style" w:cs="Arial"/>
              </w:rPr>
              <w:t xml:space="preserve">perlindungan dan pemberdayaan; </w:t>
            </w:r>
          </w:p>
          <w:p w14:paraId="035EA757" w14:textId="77777777" w:rsidR="003479DB" w:rsidRDefault="003479DB" w:rsidP="003479DB">
            <w:pPr>
              <w:pStyle w:val="NormalWeb"/>
              <w:numPr>
                <w:ilvl w:val="3"/>
                <w:numId w:val="32"/>
              </w:numPr>
              <w:spacing w:before="0" w:beforeAutospacing="0" w:after="0" w:afterAutospacing="0" w:line="360" w:lineRule="auto"/>
              <w:ind w:left="499" w:hanging="499"/>
              <w:jc w:val="both"/>
              <w:rPr>
                <w:rFonts w:ascii="Bookman Old Style" w:hAnsi="Bookman Old Style" w:cs="Arial"/>
              </w:rPr>
            </w:pPr>
            <w:r w:rsidRPr="003479DB">
              <w:rPr>
                <w:rFonts w:ascii="Bookman Old Style" w:hAnsi="Bookman Old Style" w:cs="Arial"/>
              </w:rPr>
              <w:t xml:space="preserve">dilaksanakan secara mudah dan cepat; </w:t>
            </w:r>
          </w:p>
          <w:p w14:paraId="598519B4" w14:textId="4137BEF9" w:rsidR="003479DB" w:rsidRDefault="003479DB" w:rsidP="003479DB">
            <w:pPr>
              <w:pStyle w:val="NormalWeb"/>
              <w:numPr>
                <w:ilvl w:val="3"/>
                <w:numId w:val="32"/>
              </w:numPr>
              <w:spacing w:before="0" w:beforeAutospacing="0" w:after="0" w:afterAutospacing="0" w:line="360" w:lineRule="auto"/>
              <w:ind w:left="499" w:hanging="499"/>
              <w:jc w:val="both"/>
              <w:rPr>
                <w:rFonts w:ascii="Bookman Old Style" w:hAnsi="Bookman Old Style" w:cs="Arial"/>
              </w:rPr>
            </w:pPr>
            <w:r w:rsidRPr="003479DB">
              <w:rPr>
                <w:rFonts w:ascii="Bookman Old Style" w:hAnsi="Bookman Old Style" w:cs="Arial"/>
              </w:rPr>
              <w:t>transparansi dan akun</w:t>
            </w:r>
            <w:r w:rsidR="008D14B9">
              <w:rPr>
                <w:rFonts w:ascii="Bookman Old Style" w:hAnsi="Bookman Old Style" w:cs="Arial"/>
              </w:rPr>
              <w:t>t</w:t>
            </w:r>
            <w:r w:rsidRPr="003479DB">
              <w:rPr>
                <w:rFonts w:ascii="Bookman Old Style" w:hAnsi="Bookman Old Style" w:cs="Arial"/>
              </w:rPr>
              <w:t xml:space="preserve">abilitas; dan </w:t>
            </w:r>
          </w:p>
          <w:p w14:paraId="3B0C5C61" w14:textId="35F6D639" w:rsidR="003479DB" w:rsidRPr="003479DB" w:rsidRDefault="003479DB" w:rsidP="003479DB">
            <w:pPr>
              <w:pStyle w:val="NormalWeb"/>
              <w:numPr>
                <w:ilvl w:val="3"/>
                <w:numId w:val="32"/>
              </w:numPr>
              <w:spacing w:before="0" w:beforeAutospacing="0" w:after="0" w:afterAutospacing="0" w:line="360" w:lineRule="auto"/>
              <w:ind w:left="499" w:hanging="499"/>
              <w:jc w:val="both"/>
              <w:rPr>
                <w:rFonts w:ascii="Bookman Old Style" w:hAnsi="Bookman Old Style" w:cs="Arial"/>
              </w:rPr>
            </w:pPr>
            <w:r w:rsidRPr="003479DB">
              <w:rPr>
                <w:rFonts w:ascii="Bookman Old Style" w:hAnsi="Bookman Old Style" w:cs="Arial"/>
              </w:rPr>
              <w:t>berkelanjutan.</w:t>
            </w:r>
          </w:p>
          <w:p w14:paraId="4336ADDE" w14:textId="77777777" w:rsidR="00AC1825" w:rsidRDefault="00AC1825" w:rsidP="00AC1825">
            <w:pPr>
              <w:pStyle w:val="NormalWeb"/>
              <w:spacing w:before="0" w:beforeAutospacing="0" w:after="0" w:afterAutospacing="0" w:line="360" w:lineRule="auto"/>
              <w:jc w:val="center"/>
              <w:rPr>
                <w:rFonts w:ascii="Bookman Old Style" w:hAnsi="Bookman Old Style" w:cs="Arial"/>
              </w:rPr>
            </w:pPr>
          </w:p>
          <w:p w14:paraId="23B8EC8D" w14:textId="3F13CF9A" w:rsidR="00AC1825" w:rsidRDefault="00AC1825" w:rsidP="00AC1825">
            <w:pPr>
              <w:pStyle w:val="NormalWeb"/>
              <w:spacing w:before="0" w:beforeAutospacing="0" w:after="0" w:afterAutospacing="0" w:line="360" w:lineRule="auto"/>
              <w:jc w:val="center"/>
              <w:rPr>
                <w:rFonts w:ascii="Bookman Old Style" w:hAnsi="Bookman Old Style" w:cs="Arial"/>
              </w:rPr>
            </w:pPr>
            <w:r w:rsidRPr="002C3345">
              <w:rPr>
                <w:rFonts w:ascii="Bookman Old Style" w:hAnsi="Bookman Old Style" w:cs="Arial"/>
              </w:rPr>
              <w:t xml:space="preserve">Pasal </w:t>
            </w:r>
            <w:r w:rsidR="00D55663">
              <w:rPr>
                <w:rFonts w:ascii="Bookman Old Style" w:hAnsi="Bookman Old Style" w:cs="Arial"/>
              </w:rPr>
              <w:t>7</w:t>
            </w:r>
          </w:p>
          <w:p w14:paraId="08579AF8" w14:textId="07FC6333" w:rsidR="00AC1825" w:rsidRDefault="00D55663" w:rsidP="00AC1825">
            <w:pPr>
              <w:pStyle w:val="NormalWeb"/>
              <w:spacing w:before="0" w:beforeAutospacing="0" w:after="0" w:afterAutospacing="0" w:line="360" w:lineRule="auto"/>
              <w:jc w:val="both"/>
              <w:rPr>
                <w:rFonts w:ascii="Bookman Old Style" w:hAnsi="Bookman Old Style" w:cs="Arial"/>
              </w:rPr>
            </w:pPr>
            <w:r w:rsidRPr="00D55663">
              <w:rPr>
                <w:rFonts w:ascii="Bookman Old Style" w:hAnsi="Bookman Old Style" w:cs="Arial"/>
              </w:rPr>
              <w:t>Tata Cara Penerbitan STD-B Yaitu</w:t>
            </w:r>
            <w:r w:rsidR="00AC1825" w:rsidRPr="00545C50">
              <w:rPr>
                <w:rFonts w:ascii="Bookman Old Style" w:hAnsi="Bookman Old Style" w:cs="Arial"/>
              </w:rPr>
              <w:t>:</w:t>
            </w:r>
          </w:p>
          <w:p w14:paraId="23E0C2FC" w14:textId="389D9E45" w:rsidR="00AC1825" w:rsidRPr="00130894" w:rsidRDefault="00D55663" w:rsidP="003479DB">
            <w:pPr>
              <w:pStyle w:val="NormalWeb"/>
              <w:numPr>
                <w:ilvl w:val="6"/>
                <w:numId w:val="33"/>
              </w:numPr>
              <w:spacing w:before="0" w:beforeAutospacing="0" w:after="0" w:afterAutospacing="0" w:line="360" w:lineRule="auto"/>
              <w:ind w:left="499" w:hanging="499"/>
              <w:jc w:val="both"/>
              <w:rPr>
                <w:rFonts w:ascii="Bookman Old Style" w:hAnsi="Bookman Old Style" w:cs="Arial"/>
                <w:b/>
                <w:bCs/>
              </w:rPr>
            </w:pPr>
            <w:r w:rsidRPr="00130894">
              <w:rPr>
                <w:rFonts w:ascii="Bookman Old Style" w:hAnsi="Bookman Old Style" w:cs="Arial"/>
                <w:b/>
                <w:bCs/>
              </w:rPr>
              <w:t>persiapan</w:t>
            </w:r>
          </w:p>
          <w:p w14:paraId="17E0CB6C" w14:textId="02D48326" w:rsidR="00D55663" w:rsidRDefault="00130894" w:rsidP="00D55663">
            <w:pPr>
              <w:pStyle w:val="NormalWeb"/>
              <w:spacing w:before="0" w:beforeAutospacing="0" w:after="0" w:afterAutospacing="0" w:line="360" w:lineRule="auto"/>
              <w:ind w:left="499"/>
              <w:jc w:val="both"/>
              <w:rPr>
                <w:rFonts w:ascii="Bookman Old Style" w:hAnsi="Bookman Old Style" w:cs="Arial"/>
              </w:rPr>
            </w:pPr>
            <w:r w:rsidRPr="00130894">
              <w:rPr>
                <w:rFonts w:ascii="Bookman Old Style" w:hAnsi="Bookman Old Style" w:cs="Arial"/>
              </w:rPr>
              <w:t>Persiapan pelaksanaan penerbitan STD-B dilakukan dengan pembentukan tim pendataan, pemetaan, dan verifikasi di tingkat kabupaten</w:t>
            </w:r>
            <w:r>
              <w:rPr>
                <w:rFonts w:ascii="Bookman Old Style" w:hAnsi="Bookman Old Style" w:cs="Arial"/>
              </w:rPr>
              <w:t>.</w:t>
            </w:r>
          </w:p>
          <w:p w14:paraId="61FEE3CF" w14:textId="5B29FA72" w:rsidR="00130894" w:rsidRDefault="00130894" w:rsidP="00D55663">
            <w:pPr>
              <w:pStyle w:val="NormalWeb"/>
              <w:spacing w:before="0" w:beforeAutospacing="0" w:after="0" w:afterAutospacing="0" w:line="360" w:lineRule="auto"/>
              <w:ind w:left="499"/>
              <w:jc w:val="both"/>
              <w:rPr>
                <w:rFonts w:ascii="Bookman Old Style" w:hAnsi="Bookman Old Style" w:cs="Arial"/>
              </w:rPr>
            </w:pPr>
            <w:r w:rsidRPr="00130894">
              <w:rPr>
                <w:rFonts w:ascii="Bookman Old Style" w:hAnsi="Bookman Old Style" w:cs="Arial"/>
              </w:rPr>
              <w:t>Perwakilan tim pendataan, pemetaan, dan verifikasi diberi pembekalan mengenai teknik pendataan pekebun, pemetaan kebun, verifikasi, penerbitan STD-B, penggunaan alat bantu yang digunakan, pemahaman terhadap ketentuan mengenai peraturan perundang-undangan bidang perkebunan, pertanahan, dan kehutanan serta pemahaman terkait sistem informasi database pekebun rakyat (e-STDB).</w:t>
            </w:r>
          </w:p>
          <w:p w14:paraId="616A547F" w14:textId="77777777" w:rsidR="00801104" w:rsidRPr="009F6BBB" w:rsidRDefault="00801104" w:rsidP="00801104">
            <w:pPr>
              <w:pStyle w:val="NormalWeb"/>
              <w:numPr>
                <w:ilvl w:val="6"/>
                <w:numId w:val="33"/>
              </w:numPr>
              <w:spacing w:before="0" w:beforeAutospacing="0" w:after="0" w:afterAutospacing="0" w:line="360" w:lineRule="auto"/>
              <w:ind w:left="499" w:hanging="499"/>
              <w:jc w:val="both"/>
              <w:rPr>
                <w:rFonts w:ascii="Bookman Old Style" w:hAnsi="Bookman Old Style" w:cs="Arial"/>
                <w:b/>
                <w:bCs/>
              </w:rPr>
            </w:pPr>
            <w:r w:rsidRPr="009F6BBB">
              <w:rPr>
                <w:rFonts w:ascii="Bookman Old Style" w:hAnsi="Bookman Old Style" w:cs="Arial"/>
                <w:b/>
                <w:bCs/>
              </w:rPr>
              <w:lastRenderedPageBreak/>
              <w:t>S</w:t>
            </w:r>
            <w:r w:rsidR="00FF6797" w:rsidRPr="009F6BBB">
              <w:rPr>
                <w:rFonts w:ascii="Bookman Old Style" w:hAnsi="Bookman Old Style" w:cs="Arial"/>
                <w:b/>
                <w:bCs/>
              </w:rPr>
              <w:t>osialisasi</w:t>
            </w:r>
          </w:p>
          <w:p w14:paraId="6C27005D" w14:textId="5E8F613C" w:rsidR="00801104" w:rsidRDefault="00801104" w:rsidP="00801104">
            <w:pPr>
              <w:pStyle w:val="NormalWeb"/>
              <w:spacing w:before="0" w:beforeAutospacing="0" w:after="0" w:afterAutospacing="0" w:line="360" w:lineRule="auto"/>
              <w:ind w:left="499"/>
              <w:jc w:val="both"/>
              <w:rPr>
                <w:rFonts w:ascii="Bookman Old Style" w:hAnsi="Bookman Old Style" w:cs="Arial"/>
              </w:rPr>
            </w:pPr>
            <w:r w:rsidRPr="00801104">
              <w:rPr>
                <w:rFonts w:ascii="Bookman Old Style" w:hAnsi="Bookman Old Style" w:cs="Arial"/>
              </w:rPr>
              <w:t>Sosialisasi dilakukan dalam rangka</w:t>
            </w:r>
            <w:r>
              <w:rPr>
                <w:rFonts w:ascii="Bookman Old Style" w:hAnsi="Bookman Old Style" w:cs="Arial"/>
              </w:rPr>
              <w:t xml:space="preserve"> </w:t>
            </w:r>
            <w:r w:rsidRPr="00801104">
              <w:rPr>
                <w:rFonts w:ascii="Bookman Old Style" w:hAnsi="Bookman Old Style" w:cs="Arial"/>
              </w:rPr>
              <w:t>persiapan pendataan pekebun.</w:t>
            </w:r>
          </w:p>
          <w:p w14:paraId="78593343" w14:textId="22398CE7" w:rsidR="00801104" w:rsidRDefault="00801104" w:rsidP="00801104">
            <w:pPr>
              <w:pStyle w:val="NormalWeb"/>
              <w:spacing w:before="0" w:beforeAutospacing="0" w:after="0" w:afterAutospacing="0" w:line="360" w:lineRule="auto"/>
              <w:ind w:left="499"/>
              <w:jc w:val="both"/>
              <w:rPr>
                <w:rFonts w:ascii="Bookman Old Style" w:hAnsi="Bookman Old Style" w:cs="Arial"/>
              </w:rPr>
            </w:pPr>
            <w:r w:rsidRPr="00801104">
              <w:rPr>
                <w:rFonts w:ascii="Bookman Old Style" w:hAnsi="Bookman Old Style" w:cs="Arial"/>
              </w:rPr>
              <w:t>Sosialisasi berbentuk workshop dengan target peserta yaitu penyuluh pertanian, pendamping perkebunan, camat, kepala desa/Iurah, kepala dusun, pengurus kelompok ta</w:t>
            </w:r>
            <w:r>
              <w:rPr>
                <w:rFonts w:ascii="Bookman Old Style" w:hAnsi="Bookman Old Style" w:cs="Arial"/>
              </w:rPr>
              <w:t>n</w:t>
            </w:r>
            <w:r w:rsidRPr="00801104">
              <w:rPr>
                <w:rFonts w:ascii="Bookman Old Style" w:hAnsi="Bookman Old Style" w:cs="Arial"/>
              </w:rPr>
              <w:t>i, pengurus gabungan kelompok tani, babinsa dan perwakilan dari perusahaan perkebunan yang mempunyai kebun plasma/kebun binaan.</w:t>
            </w:r>
          </w:p>
          <w:p w14:paraId="1DC491A4" w14:textId="2EFF1DD1" w:rsidR="009F6BBB" w:rsidRDefault="00801104" w:rsidP="00801104">
            <w:pPr>
              <w:pStyle w:val="NormalWeb"/>
              <w:spacing w:before="0" w:beforeAutospacing="0" w:after="0" w:afterAutospacing="0" w:line="360" w:lineRule="auto"/>
              <w:ind w:left="499"/>
              <w:jc w:val="both"/>
              <w:rPr>
                <w:rFonts w:ascii="Bookman Old Style" w:hAnsi="Bookman Old Style" w:cs="Arial"/>
              </w:rPr>
            </w:pPr>
            <w:r w:rsidRPr="00801104">
              <w:rPr>
                <w:rFonts w:ascii="Bookman Old Style" w:hAnsi="Bookman Old Style" w:cs="Arial"/>
              </w:rPr>
              <w:t>Sosialisasi menjelaskan mengenai tujuan, manfaat, pedoman, mekanisme dan alur pelaksanaan penerbitan STD-</w:t>
            </w:r>
            <w:r w:rsidR="009F6BBB">
              <w:rPr>
                <w:rFonts w:ascii="Bookman Old Style" w:hAnsi="Bookman Old Style" w:cs="Arial"/>
              </w:rPr>
              <w:t>B</w:t>
            </w:r>
            <w:r w:rsidRPr="00801104">
              <w:rPr>
                <w:rFonts w:ascii="Bookman Old Style" w:hAnsi="Bookman Old Style" w:cs="Arial"/>
              </w:rPr>
              <w:t>. Dalam sosialisasi perlu di</w:t>
            </w:r>
            <w:r w:rsidR="009F6BBB">
              <w:rPr>
                <w:rFonts w:ascii="Bookman Old Style" w:hAnsi="Bookman Old Style" w:cs="Arial"/>
              </w:rPr>
              <w:t>jel</w:t>
            </w:r>
            <w:r w:rsidRPr="00801104">
              <w:rPr>
                <w:rFonts w:ascii="Bookman Old Style" w:hAnsi="Bookman Old Style" w:cs="Arial"/>
              </w:rPr>
              <w:t>askan bahwa pe</w:t>
            </w:r>
            <w:r w:rsidR="009F6BBB">
              <w:rPr>
                <w:rFonts w:ascii="Bookman Old Style" w:hAnsi="Bookman Old Style" w:cs="Arial"/>
              </w:rPr>
              <w:t>rizin</w:t>
            </w:r>
            <w:r w:rsidRPr="00801104">
              <w:rPr>
                <w:rFonts w:ascii="Bookman Old Style" w:hAnsi="Bookman Old Style" w:cs="Arial"/>
              </w:rPr>
              <w:t xml:space="preserve">an STD-B tidak termasuk dalam kategori </w:t>
            </w:r>
            <w:r w:rsidR="009F6BBB" w:rsidRPr="009F6BBB">
              <w:rPr>
                <w:rFonts w:ascii="Bookman Old Style" w:hAnsi="Bookman Old Style" w:cs="Arial"/>
              </w:rPr>
              <w:t>perizinan</w:t>
            </w:r>
            <w:r w:rsidRPr="00801104">
              <w:rPr>
                <w:rFonts w:ascii="Bookman Old Style" w:hAnsi="Bookman Old Style" w:cs="Arial"/>
              </w:rPr>
              <w:t xml:space="preserve"> berusaha d</w:t>
            </w:r>
            <w:r w:rsidR="009F6BBB">
              <w:rPr>
                <w:rFonts w:ascii="Bookman Old Style" w:hAnsi="Bookman Old Style" w:cs="Arial"/>
              </w:rPr>
              <w:t>an</w:t>
            </w:r>
            <w:r w:rsidRPr="00801104">
              <w:rPr>
                <w:rFonts w:ascii="Bookman Old Style" w:hAnsi="Bookman Old Style" w:cs="Arial"/>
              </w:rPr>
              <w:t xml:space="preserve"> pelaksanaannya tidak dipung</w:t>
            </w:r>
            <w:r w:rsidR="009F6BBB">
              <w:rPr>
                <w:rFonts w:ascii="Bookman Old Style" w:hAnsi="Bookman Old Style" w:cs="Arial"/>
              </w:rPr>
              <w:t>u</w:t>
            </w:r>
            <w:r w:rsidRPr="00801104">
              <w:rPr>
                <w:rFonts w:ascii="Bookman Old Style" w:hAnsi="Bookman Old Style" w:cs="Arial"/>
              </w:rPr>
              <w:t>t biaya</w:t>
            </w:r>
            <w:r w:rsidR="009F6BBB">
              <w:rPr>
                <w:rFonts w:ascii="Bookman Old Style" w:hAnsi="Bookman Old Style" w:cs="Arial"/>
              </w:rPr>
              <w:t>.</w:t>
            </w:r>
          </w:p>
          <w:p w14:paraId="573A6030" w14:textId="0C27B18C" w:rsidR="00801104" w:rsidRDefault="00801104" w:rsidP="00801104">
            <w:pPr>
              <w:pStyle w:val="NormalWeb"/>
              <w:spacing w:before="0" w:beforeAutospacing="0" w:after="0" w:afterAutospacing="0" w:line="360" w:lineRule="auto"/>
              <w:ind w:left="499"/>
              <w:jc w:val="both"/>
              <w:rPr>
                <w:rFonts w:ascii="Bookman Old Style" w:hAnsi="Bookman Old Style" w:cs="Arial"/>
              </w:rPr>
            </w:pPr>
            <w:r w:rsidRPr="00801104">
              <w:rPr>
                <w:rFonts w:ascii="Bookman Old Style" w:hAnsi="Bookman Old Style" w:cs="Arial"/>
              </w:rPr>
              <w:t>Dalam proses penerbitan STD-B, pelaksanaan setiap tahapan kegiatan dapat melibatkan perusahaan perkebunan.</w:t>
            </w:r>
          </w:p>
          <w:p w14:paraId="00A4FB71" w14:textId="43F591D9" w:rsidR="00AC1825" w:rsidRPr="00CC76D3" w:rsidRDefault="009F6BBB" w:rsidP="003479DB">
            <w:pPr>
              <w:pStyle w:val="NormalWeb"/>
              <w:numPr>
                <w:ilvl w:val="6"/>
                <w:numId w:val="33"/>
              </w:numPr>
              <w:spacing w:before="0" w:beforeAutospacing="0" w:after="0" w:afterAutospacing="0" w:line="360" w:lineRule="auto"/>
              <w:ind w:left="499" w:hanging="499"/>
              <w:jc w:val="both"/>
              <w:rPr>
                <w:rFonts w:ascii="Bookman Old Style" w:hAnsi="Bookman Old Style" w:cs="Arial"/>
                <w:b/>
                <w:bCs/>
              </w:rPr>
            </w:pPr>
            <w:r w:rsidRPr="00CC76D3">
              <w:rPr>
                <w:rFonts w:ascii="Bookman Old Style" w:hAnsi="Bookman Old Style" w:cs="Arial"/>
                <w:b/>
                <w:bCs/>
              </w:rPr>
              <w:t>P</w:t>
            </w:r>
            <w:r w:rsidR="00D55663" w:rsidRPr="00CC76D3">
              <w:rPr>
                <w:rFonts w:ascii="Bookman Old Style" w:hAnsi="Bookman Old Style" w:cs="Arial"/>
                <w:b/>
                <w:bCs/>
              </w:rPr>
              <w:t>endataan</w:t>
            </w:r>
          </w:p>
          <w:p w14:paraId="5DDE6577" w14:textId="746F000E" w:rsidR="009F6BBB" w:rsidRDefault="009F6BBB" w:rsidP="009F6BBB">
            <w:pPr>
              <w:pStyle w:val="NormalWeb"/>
              <w:spacing w:before="0" w:beforeAutospacing="0" w:after="0" w:afterAutospacing="0" w:line="360" w:lineRule="auto"/>
              <w:ind w:left="499"/>
              <w:jc w:val="both"/>
              <w:rPr>
                <w:rFonts w:ascii="Bookman Old Style" w:hAnsi="Bookman Old Style" w:cs="Arial"/>
              </w:rPr>
            </w:pPr>
            <w:r>
              <w:rPr>
                <w:rFonts w:ascii="Bookman Old Style" w:hAnsi="Bookman Old Style" w:cs="Arial"/>
              </w:rPr>
              <w:t>K</w:t>
            </w:r>
            <w:r w:rsidRPr="009F6BBB">
              <w:rPr>
                <w:rFonts w:ascii="Bookman Old Style" w:hAnsi="Bookman Old Style" w:cs="Arial"/>
              </w:rPr>
              <w:t>eanggotaan Tim Pendataan sebagai berikut:</w:t>
            </w:r>
          </w:p>
          <w:p w14:paraId="16F36917" w14:textId="0BF3713A" w:rsidR="009F6BBB" w:rsidRDefault="009F6BBB" w:rsidP="009F6BBB">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F6BBB">
              <w:rPr>
                <w:rFonts w:ascii="Bookman Old Style" w:hAnsi="Bookman Old Style" w:cs="Arial"/>
              </w:rPr>
              <w:t>Perwakilan dari dinas yang melaksanakan urusan bidang perkebunan kabupaten bertindak sebagai koordinator</w:t>
            </w:r>
            <w:r>
              <w:rPr>
                <w:rFonts w:ascii="Bookman Old Style" w:hAnsi="Bookman Old Style" w:cs="Arial"/>
              </w:rPr>
              <w:t>;</w:t>
            </w:r>
          </w:p>
          <w:p w14:paraId="0CD3BC91" w14:textId="72EE07BA" w:rsidR="009F6BBB" w:rsidRDefault="009F6BBB" w:rsidP="009F6BBB">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F6BBB">
              <w:rPr>
                <w:rFonts w:ascii="Bookman Old Style" w:hAnsi="Bookman Old Style" w:cs="Arial"/>
              </w:rPr>
              <w:t>Camat;</w:t>
            </w:r>
          </w:p>
          <w:p w14:paraId="37AE135D" w14:textId="7331E571" w:rsidR="009F6BBB" w:rsidRDefault="009F6BBB" w:rsidP="009F6BBB">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F6BBB">
              <w:rPr>
                <w:rFonts w:ascii="Bookman Old Style" w:hAnsi="Bookman Old Style" w:cs="Arial"/>
              </w:rPr>
              <w:t>Babinsa</w:t>
            </w:r>
            <w:r>
              <w:rPr>
                <w:rFonts w:ascii="Bookman Old Style" w:hAnsi="Bookman Old Style" w:cs="Arial"/>
              </w:rPr>
              <w:t>;</w:t>
            </w:r>
          </w:p>
          <w:p w14:paraId="0AAB23FC" w14:textId="7F049D95" w:rsidR="009F6BBB" w:rsidRDefault="009F6BBB" w:rsidP="009F6BBB">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F6BBB">
              <w:rPr>
                <w:rFonts w:ascii="Bookman Old Style" w:hAnsi="Bookman Old Style" w:cs="Arial"/>
              </w:rPr>
              <w:t>Perangkat Desa;</w:t>
            </w:r>
          </w:p>
          <w:p w14:paraId="7D36DD72" w14:textId="38710A80" w:rsidR="009F6BBB" w:rsidRDefault="009F6BBB" w:rsidP="009F6BBB">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F6BBB">
              <w:rPr>
                <w:rFonts w:ascii="Bookman Old Style" w:hAnsi="Bookman Old Style" w:cs="Arial"/>
              </w:rPr>
              <w:t>Penyuluh Pertanian;</w:t>
            </w:r>
          </w:p>
          <w:p w14:paraId="722C5BFB" w14:textId="4BDEE481" w:rsidR="009F6BBB" w:rsidRDefault="009F6BBB" w:rsidP="009F6BBB">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F6BBB">
              <w:rPr>
                <w:rFonts w:ascii="Bookman Old Style" w:hAnsi="Bookman Old Style" w:cs="Arial"/>
              </w:rPr>
              <w:t>Pendamping Perkebunan; dan/atau</w:t>
            </w:r>
          </w:p>
          <w:p w14:paraId="7A1578A5" w14:textId="55D83078" w:rsidR="009F6BBB" w:rsidRDefault="009F6BBB" w:rsidP="009F6BBB">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F6BBB">
              <w:rPr>
                <w:rFonts w:ascii="Bookman Old Style" w:hAnsi="Bookman Old Style" w:cs="Arial"/>
              </w:rPr>
              <w:t>Pengurus Koperasi/Gapoktan/Kelompok Tani</w:t>
            </w:r>
            <w:r>
              <w:rPr>
                <w:rFonts w:ascii="Bookman Old Style" w:hAnsi="Bookman Old Style" w:cs="Arial"/>
              </w:rPr>
              <w:t>.</w:t>
            </w:r>
          </w:p>
          <w:p w14:paraId="1EEF7548" w14:textId="77777777" w:rsidR="003A0840" w:rsidRDefault="009F6BBB" w:rsidP="003A0840">
            <w:pPr>
              <w:pStyle w:val="NormalWeb"/>
              <w:spacing w:before="0" w:beforeAutospacing="0" w:after="0" w:afterAutospacing="0" w:line="360" w:lineRule="auto"/>
              <w:ind w:left="499"/>
              <w:jc w:val="both"/>
              <w:rPr>
                <w:rFonts w:ascii="Bookman Old Style" w:hAnsi="Bookman Old Style" w:cs="Arial"/>
              </w:rPr>
            </w:pPr>
            <w:r w:rsidRPr="009F6BBB">
              <w:rPr>
                <w:rFonts w:ascii="Bookman Old Style" w:hAnsi="Bookman Old Style" w:cs="Arial"/>
              </w:rPr>
              <w:t xml:space="preserve">Pendataan dilaksanakan menggunakan </w:t>
            </w:r>
            <w:r>
              <w:rPr>
                <w:rFonts w:ascii="Bookman Old Style" w:hAnsi="Bookman Old Style" w:cs="Arial"/>
              </w:rPr>
              <w:t>p</w:t>
            </w:r>
            <w:r w:rsidRPr="009F6BBB">
              <w:rPr>
                <w:rFonts w:ascii="Bookman Old Style" w:hAnsi="Bookman Old Style" w:cs="Arial"/>
              </w:rPr>
              <w:t>endekatan sensus dengan cara mendata identitas pekebun, keterangan kebun dan keterang</w:t>
            </w:r>
            <w:r>
              <w:rPr>
                <w:rFonts w:ascii="Bookman Old Style" w:hAnsi="Bookman Old Style" w:cs="Arial"/>
              </w:rPr>
              <w:t>an</w:t>
            </w:r>
            <w:r w:rsidRPr="009F6BBB">
              <w:rPr>
                <w:rFonts w:ascii="Bookman Old Style" w:hAnsi="Bookman Old Style" w:cs="Arial"/>
              </w:rPr>
              <w:t xml:space="preserve"> kelembagaan tani sesuai formulir pendataan sebagaimana dimaksud pada </w:t>
            </w:r>
            <w:r>
              <w:rPr>
                <w:rFonts w:ascii="Bookman Old Style" w:hAnsi="Bookman Old Style" w:cs="Arial"/>
              </w:rPr>
              <w:t xml:space="preserve">lampiran </w:t>
            </w:r>
            <w:r w:rsidRPr="009F6BBB">
              <w:rPr>
                <w:rFonts w:ascii="Bookman Old Style" w:hAnsi="Bookman Old Style" w:cs="Arial"/>
              </w:rPr>
              <w:t>Keputusan   Direktur     Jenderal     Perkebunan     Nomor 37/Kpts/PI.400/03/2024 tentang Pedoman Penerbitan Surat Tanda Daftar Usaha Perkebunan Untuk Budi Daya (STD-B). Pendataan juga dapat langsung dilakukan mela</w:t>
            </w:r>
            <w:r w:rsidR="00CC76D3">
              <w:rPr>
                <w:rFonts w:ascii="Bookman Old Style" w:hAnsi="Bookman Old Style" w:cs="Arial"/>
              </w:rPr>
              <w:t>l</w:t>
            </w:r>
            <w:r w:rsidRPr="009F6BBB">
              <w:rPr>
                <w:rFonts w:ascii="Bookman Old Style" w:hAnsi="Bookman Old Style" w:cs="Arial"/>
              </w:rPr>
              <w:t xml:space="preserve">ui sistem informasi database pekebun </w:t>
            </w:r>
            <w:r w:rsidRPr="009F6BBB">
              <w:rPr>
                <w:rFonts w:ascii="Bookman Old Style" w:hAnsi="Bookman Old Style" w:cs="Arial"/>
              </w:rPr>
              <w:lastRenderedPageBreak/>
              <w:t>rakyat (e-STDB) yang tela</w:t>
            </w:r>
            <w:r w:rsidR="00CC76D3">
              <w:rPr>
                <w:rFonts w:ascii="Bookman Old Style" w:hAnsi="Bookman Old Style" w:cs="Arial"/>
              </w:rPr>
              <w:t>h</w:t>
            </w:r>
            <w:r w:rsidRPr="009F6BBB">
              <w:rPr>
                <w:rFonts w:ascii="Bookman Old Style" w:hAnsi="Bookman Old Style" w:cs="Arial"/>
              </w:rPr>
              <w:t xml:space="preserve"> disiapkan oleh Direktorat Jenderal Perkebunan.</w:t>
            </w:r>
          </w:p>
          <w:p w14:paraId="033C0240" w14:textId="503A4085" w:rsidR="003A0840" w:rsidRDefault="003A0840" w:rsidP="003A0840">
            <w:pPr>
              <w:pStyle w:val="NormalWeb"/>
              <w:spacing w:before="0" w:beforeAutospacing="0" w:after="0" w:afterAutospacing="0" w:line="360" w:lineRule="auto"/>
              <w:ind w:left="499"/>
              <w:jc w:val="both"/>
              <w:rPr>
                <w:rFonts w:ascii="Bookman Old Style" w:hAnsi="Bookman Old Style" w:cs="Arial"/>
              </w:rPr>
            </w:pPr>
            <w:r w:rsidRPr="003A0840">
              <w:rPr>
                <w:rFonts w:ascii="Bookman Old Style" w:hAnsi="Bookman Old Style" w:cs="Arial"/>
              </w:rPr>
              <w:t>Pendataan pekebun dilakukan pada pekebun yang memiliki status</w:t>
            </w:r>
            <w:r>
              <w:rPr>
                <w:rFonts w:ascii="Bookman Old Style" w:hAnsi="Bookman Old Style" w:cs="Arial"/>
              </w:rPr>
              <w:t xml:space="preserve"> </w:t>
            </w:r>
            <w:r w:rsidRPr="003A0840">
              <w:rPr>
                <w:rFonts w:ascii="Bookman Old Style" w:hAnsi="Bookman Old Style" w:cs="Arial"/>
              </w:rPr>
              <w:t>pengusahaan lahan antara lain sebagai berikut:</w:t>
            </w:r>
          </w:p>
          <w:p w14:paraId="29C1A1A6" w14:textId="77777777" w:rsidR="003A0840" w:rsidRDefault="003A0840" w:rsidP="003A0840">
            <w:pPr>
              <w:pStyle w:val="NormalWeb"/>
              <w:numPr>
                <w:ilvl w:val="4"/>
                <w:numId w:val="32"/>
              </w:numPr>
              <w:tabs>
                <w:tab w:val="clear" w:pos="3600"/>
                <w:tab w:val="num" w:pos="3240"/>
              </w:tabs>
              <w:spacing w:before="0" w:beforeAutospacing="0" w:after="0" w:afterAutospacing="0" w:line="360" w:lineRule="auto"/>
              <w:ind w:left="922"/>
              <w:jc w:val="both"/>
              <w:rPr>
                <w:rFonts w:ascii="Bookman Old Style" w:hAnsi="Bookman Old Style" w:cs="Arial"/>
              </w:rPr>
            </w:pPr>
            <w:r w:rsidRPr="003A0840">
              <w:rPr>
                <w:rFonts w:ascii="Bookman Old Style" w:hAnsi="Bookman Old Style" w:cs="Arial"/>
              </w:rPr>
              <w:t>Sertipikat Hak Milik (SHM);</w:t>
            </w:r>
          </w:p>
          <w:p w14:paraId="3BCC466E" w14:textId="63A8D1A3" w:rsidR="003A0840" w:rsidRDefault="003A0840" w:rsidP="003A0840">
            <w:pPr>
              <w:pStyle w:val="NormalWeb"/>
              <w:numPr>
                <w:ilvl w:val="4"/>
                <w:numId w:val="32"/>
              </w:numPr>
              <w:tabs>
                <w:tab w:val="clear" w:pos="3600"/>
                <w:tab w:val="num" w:pos="3240"/>
              </w:tabs>
              <w:spacing w:before="0" w:beforeAutospacing="0" w:after="0" w:afterAutospacing="0" w:line="360" w:lineRule="auto"/>
              <w:ind w:left="922"/>
              <w:jc w:val="both"/>
              <w:rPr>
                <w:rFonts w:ascii="Bookman Old Style" w:hAnsi="Bookman Old Style" w:cs="Arial"/>
              </w:rPr>
            </w:pPr>
            <w:r w:rsidRPr="003A0840">
              <w:rPr>
                <w:rFonts w:ascii="Bookman Old Style" w:hAnsi="Bookman Old Style" w:cs="Arial"/>
              </w:rPr>
              <w:t>Girik</w:t>
            </w:r>
            <w:r>
              <w:rPr>
                <w:rFonts w:ascii="Bookman Old Style" w:hAnsi="Bookman Old Style" w:cs="Arial"/>
              </w:rPr>
              <w:t>/</w:t>
            </w:r>
            <w:r w:rsidRPr="003A0840">
              <w:rPr>
                <w:rFonts w:ascii="Bookman Old Style" w:hAnsi="Bookman Old Style" w:cs="Arial"/>
              </w:rPr>
              <w:t>Surat Kepemilikan Tanah (SKT)/ Surat Keterangan Ganti</w:t>
            </w:r>
            <w:r>
              <w:rPr>
                <w:rFonts w:ascii="Bookman Old Style" w:hAnsi="Bookman Old Style" w:cs="Arial"/>
              </w:rPr>
              <w:t xml:space="preserve"> </w:t>
            </w:r>
            <w:r w:rsidRPr="003A0840">
              <w:rPr>
                <w:rFonts w:ascii="Bookman Old Style" w:hAnsi="Bookman Old Style" w:cs="Arial"/>
              </w:rPr>
              <w:t>Rug</w:t>
            </w:r>
            <w:r>
              <w:rPr>
                <w:rFonts w:ascii="Bookman Old Style" w:hAnsi="Bookman Old Style" w:cs="Arial"/>
              </w:rPr>
              <w:t>i</w:t>
            </w:r>
            <w:r w:rsidRPr="003A0840">
              <w:rPr>
                <w:rFonts w:ascii="Bookman Old Style" w:hAnsi="Bookman Old Style" w:cs="Arial"/>
              </w:rPr>
              <w:t xml:space="preserve"> (SKGR) /Hak Pengelolaan;</w:t>
            </w:r>
          </w:p>
          <w:p w14:paraId="567A6F84" w14:textId="328B25C5" w:rsidR="003A0840" w:rsidRDefault="003A0840" w:rsidP="003A0840">
            <w:pPr>
              <w:pStyle w:val="NormalWeb"/>
              <w:numPr>
                <w:ilvl w:val="4"/>
                <w:numId w:val="32"/>
              </w:numPr>
              <w:tabs>
                <w:tab w:val="clear" w:pos="3600"/>
                <w:tab w:val="num" w:pos="3240"/>
              </w:tabs>
              <w:spacing w:before="0" w:beforeAutospacing="0" w:after="0" w:afterAutospacing="0" w:line="360" w:lineRule="auto"/>
              <w:ind w:left="922"/>
              <w:jc w:val="both"/>
              <w:rPr>
                <w:rFonts w:ascii="Bookman Old Style" w:hAnsi="Bookman Old Style" w:cs="Arial"/>
              </w:rPr>
            </w:pPr>
            <w:r w:rsidRPr="003A0840">
              <w:rPr>
                <w:rFonts w:ascii="Bookman Old Style" w:hAnsi="Bookman Old Style" w:cs="Arial"/>
              </w:rPr>
              <w:t>Tanah ulayat/adat; atau</w:t>
            </w:r>
          </w:p>
          <w:p w14:paraId="456037A8" w14:textId="48F2FE90" w:rsidR="003A0840" w:rsidRPr="003A0840" w:rsidRDefault="003A0840" w:rsidP="003A0840">
            <w:pPr>
              <w:pStyle w:val="NormalWeb"/>
              <w:numPr>
                <w:ilvl w:val="4"/>
                <w:numId w:val="32"/>
              </w:numPr>
              <w:tabs>
                <w:tab w:val="clear" w:pos="3600"/>
                <w:tab w:val="num" w:pos="3240"/>
              </w:tabs>
              <w:spacing w:before="0" w:beforeAutospacing="0" w:after="0" w:afterAutospacing="0" w:line="360" w:lineRule="auto"/>
              <w:ind w:left="922"/>
              <w:jc w:val="both"/>
              <w:rPr>
                <w:rFonts w:ascii="Bookman Old Style" w:hAnsi="Bookman Old Style" w:cs="Arial"/>
              </w:rPr>
            </w:pPr>
            <w:r w:rsidRPr="003A0840">
              <w:rPr>
                <w:rFonts w:ascii="Bookman Old Style" w:hAnsi="Bookman Old Style" w:cs="Arial"/>
              </w:rPr>
              <w:t>Peng</w:t>
            </w:r>
            <w:r>
              <w:rPr>
                <w:rFonts w:ascii="Bookman Old Style" w:hAnsi="Bookman Old Style" w:cs="Arial"/>
              </w:rPr>
              <w:t>u</w:t>
            </w:r>
            <w:r w:rsidRPr="003A0840">
              <w:rPr>
                <w:rFonts w:ascii="Bookman Old Style" w:hAnsi="Bookman Old Style" w:cs="Arial"/>
              </w:rPr>
              <w:t>sa</w:t>
            </w:r>
            <w:r>
              <w:rPr>
                <w:rFonts w:ascii="Bookman Old Style" w:hAnsi="Bookman Old Style" w:cs="Arial"/>
              </w:rPr>
              <w:t>h</w:t>
            </w:r>
            <w:r w:rsidRPr="003A0840">
              <w:rPr>
                <w:rFonts w:ascii="Bookman Old Style" w:hAnsi="Bookman Old Style" w:cs="Arial"/>
              </w:rPr>
              <w:t>aan legalitas lahan lainnya, salah satu contohnya Hak</w:t>
            </w:r>
            <w:r>
              <w:rPr>
                <w:rFonts w:ascii="Bookman Old Style" w:hAnsi="Bookman Old Style" w:cs="Arial"/>
              </w:rPr>
              <w:t xml:space="preserve"> </w:t>
            </w:r>
            <w:r w:rsidRPr="003A0840">
              <w:rPr>
                <w:rFonts w:ascii="Bookman Old Style" w:hAnsi="Bookman Old Style" w:cs="Arial"/>
              </w:rPr>
              <w:t>Guna Usaha (HGU) Perorangan</w:t>
            </w:r>
            <w:r>
              <w:rPr>
                <w:rFonts w:ascii="Bookman Old Style" w:hAnsi="Bookman Old Style" w:cs="Arial"/>
              </w:rPr>
              <w:t>.</w:t>
            </w:r>
          </w:p>
          <w:p w14:paraId="130973CF" w14:textId="2A4F9FC9" w:rsidR="003A0840" w:rsidRDefault="003A0840" w:rsidP="003A0840">
            <w:pPr>
              <w:pStyle w:val="NormalWeb"/>
              <w:spacing w:before="0" w:beforeAutospacing="0" w:after="0" w:afterAutospacing="0" w:line="360" w:lineRule="auto"/>
              <w:ind w:left="499"/>
              <w:jc w:val="both"/>
              <w:rPr>
                <w:rFonts w:ascii="Bookman Old Style" w:hAnsi="Bookman Old Style" w:cs="Arial"/>
              </w:rPr>
            </w:pPr>
            <w:r w:rsidRPr="003A0840">
              <w:rPr>
                <w:rFonts w:ascii="Bookman Old Style" w:hAnsi="Bookman Old Style" w:cs="Arial"/>
              </w:rPr>
              <w:t>Dina</w:t>
            </w:r>
            <w:r>
              <w:rPr>
                <w:rFonts w:ascii="Bookman Old Style" w:hAnsi="Bookman Old Style" w:cs="Arial"/>
              </w:rPr>
              <w:t xml:space="preserve">s </w:t>
            </w:r>
            <w:r w:rsidRPr="003A0840">
              <w:rPr>
                <w:rFonts w:ascii="Bookman Old Style" w:hAnsi="Bookman Old Style" w:cs="Arial"/>
              </w:rPr>
              <w:t>sebagai koordinator ti</w:t>
            </w:r>
            <w:r>
              <w:rPr>
                <w:rFonts w:ascii="Bookman Old Style" w:hAnsi="Bookman Old Style" w:cs="Arial"/>
              </w:rPr>
              <w:t>m</w:t>
            </w:r>
            <w:r w:rsidRPr="003A0840">
              <w:rPr>
                <w:rFonts w:ascii="Bookman Old Style" w:hAnsi="Bookman Old Style" w:cs="Arial"/>
              </w:rPr>
              <w:t xml:space="preserve"> pendataan harus memastikan bahwa seluruh data yang dikumpulkan oleh tim pendataan masuk ke dalam sistem </w:t>
            </w:r>
            <w:r>
              <w:rPr>
                <w:rFonts w:ascii="Bookman Old Style" w:hAnsi="Bookman Old Style" w:cs="Arial"/>
              </w:rPr>
              <w:t>informasi</w:t>
            </w:r>
            <w:r w:rsidRPr="003A0840">
              <w:rPr>
                <w:rFonts w:ascii="Bookman Old Style" w:hAnsi="Bookman Old Style" w:cs="Arial"/>
              </w:rPr>
              <w:t xml:space="preserve"> database pekebun ra</w:t>
            </w:r>
            <w:r>
              <w:rPr>
                <w:rFonts w:ascii="Bookman Old Style" w:hAnsi="Bookman Old Style" w:cs="Arial"/>
              </w:rPr>
              <w:t>kyat</w:t>
            </w:r>
            <w:r w:rsidRPr="003A0840">
              <w:rPr>
                <w:rFonts w:ascii="Bookman Old Style" w:hAnsi="Bookman Old Style" w:cs="Arial"/>
              </w:rPr>
              <w:t xml:space="preserve"> (e-STDB).</w:t>
            </w:r>
          </w:p>
          <w:p w14:paraId="544ED2E0" w14:textId="091A1A72" w:rsidR="00AC1825" w:rsidRDefault="00CC76D3" w:rsidP="003479DB">
            <w:pPr>
              <w:pStyle w:val="NormalWeb"/>
              <w:numPr>
                <w:ilvl w:val="6"/>
                <w:numId w:val="33"/>
              </w:numPr>
              <w:spacing w:before="0" w:beforeAutospacing="0" w:after="0" w:afterAutospacing="0" w:line="360" w:lineRule="auto"/>
              <w:ind w:left="499" w:hanging="499"/>
              <w:jc w:val="both"/>
              <w:rPr>
                <w:rFonts w:ascii="Bookman Old Style" w:hAnsi="Bookman Old Style" w:cs="Arial"/>
                <w:b/>
                <w:bCs/>
              </w:rPr>
            </w:pPr>
            <w:r w:rsidRPr="00776CB9">
              <w:rPr>
                <w:rFonts w:ascii="Bookman Old Style" w:hAnsi="Bookman Old Style" w:cs="Arial"/>
                <w:b/>
                <w:bCs/>
              </w:rPr>
              <w:t>P</w:t>
            </w:r>
            <w:r w:rsidR="00D55663" w:rsidRPr="00776CB9">
              <w:rPr>
                <w:rFonts w:ascii="Bookman Old Style" w:hAnsi="Bookman Old Style" w:cs="Arial"/>
                <w:b/>
                <w:bCs/>
              </w:rPr>
              <w:t>emetaan</w:t>
            </w:r>
          </w:p>
          <w:p w14:paraId="681A0555" w14:textId="669DC587" w:rsidR="00773AB9" w:rsidRDefault="00773AB9" w:rsidP="00773AB9">
            <w:pPr>
              <w:pStyle w:val="NormalWeb"/>
              <w:spacing w:before="0" w:beforeAutospacing="0" w:after="0" w:afterAutospacing="0" w:line="360" w:lineRule="auto"/>
              <w:ind w:left="499"/>
              <w:jc w:val="both"/>
              <w:rPr>
                <w:rFonts w:ascii="Bookman Old Style" w:hAnsi="Bookman Old Style" w:cs="Arial"/>
              </w:rPr>
            </w:pPr>
            <w:r>
              <w:rPr>
                <w:rFonts w:ascii="Bookman Old Style" w:hAnsi="Bookman Old Style" w:cs="Arial"/>
              </w:rPr>
              <w:t>K</w:t>
            </w:r>
            <w:r w:rsidRPr="009F6BBB">
              <w:rPr>
                <w:rFonts w:ascii="Bookman Old Style" w:hAnsi="Bookman Old Style" w:cs="Arial"/>
              </w:rPr>
              <w:t xml:space="preserve">eanggotaan Tim </w:t>
            </w:r>
            <w:r w:rsidRPr="00773AB9">
              <w:rPr>
                <w:rFonts w:ascii="Bookman Old Style" w:hAnsi="Bookman Old Style" w:cs="Arial"/>
              </w:rPr>
              <w:t>Pemetaan</w:t>
            </w:r>
            <w:r w:rsidRPr="009F6BBB">
              <w:rPr>
                <w:rFonts w:ascii="Bookman Old Style" w:hAnsi="Bookman Old Style" w:cs="Arial"/>
              </w:rPr>
              <w:t xml:space="preserve"> sebagai berikut:</w:t>
            </w:r>
          </w:p>
          <w:p w14:paraId="494B8204" w14:textId="77777777" w:rsidR="00773AB9" w:rsidRDefault="00773AB9" w:rsidP="00773AB9">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F6BBB">
              <w:rPr>
                <w:rFonts w:ascii="Bookman Old Style" w:hAnsi="Bookman Old Style" w:cs="Arial"/>
              </w:rPr>
              <w:t>Perwakilan dari dinas yang melaksanakan urusan bidang perkebunan kabupaten bertindak sebagai koordinator</w:t>
            </w:r>
            <w:r>
              <w:rPr>
                <w:rFonts w:ascii="Bookman Old Style" w:hAnsi="Bookman Old Style" w:cs="Arial"/>
              </w:rPr>
              <w:t>;</w:t>
            </w:r>
          </w:p>
          <w:p w14:paraId="6BD6C315" w14:textId="18118942" w:rsidR="00773AB9" w:rsidRDefault="00773AB9" w:rsidP="00773AB9">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773AB9">
              <w:rPr>
                <w:rFonts w:ascii="Bookman Old Style" w:hAnsi="Bookman Old Style" w:cs="Arial"/>
              </w:rPr>
              <w:t>Instansi yang melakukan urusan bidang pemetaan, pertanahan,</w:t>
            </w:r>
            <w:r w:rsidR="000F0AAD">
              <w:rPr>
                <w:rFonts w:ascii="Bookman Old Style" w:hAnsi="Bookman Old Style" w:cs="Arial"/>
              </w:rPr>
              <w:t xml:space="preserve"> </w:t>
            </w:r>
            <w:r w:rsidR="000F0AAD" w:rsidRPr="000F0AAD">
              <w:rPr>
                <w:rFonts w:ascii="Bookman Old Style" w:hAnsi="Bookman Old Style" w:cs="Arial"/>
              </w:rPr>
              <w:t>kehutanan;</w:t>
            </w:r>
          </w:p>
          <w:p w14:paraId="70C7C21F" w14:textId="77777777" w:rsidR="00773AB9" w:rsidRDefault="00773AB9" w:rsidP="00773AB9">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F6BBB">
              <w:rPr>
                <w:rFonts w:ascii="Bookman Old Style" w:hAnsi="Bookman Old Style" w:cs="Arial"/>
              </w:rPr>
              <w:t>Camat;</w:t>
            </w:r>
          </w:p>
          <w:p w14:paraId="3A6F03F7" w14:textId="77777777" w:rsidR="00773AB9" w:rsidRDefault="00773AB9" w:rsidP="00773AB9">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F6BBB">
              <w:rPr>
                <w:rFonts w:ascii="Bookman Old Style" w:hAnsi="Bookman Old Style" w:cs="Arial"/>
              </w:rPr>
              <w:t>Babinsa</w:t>
            </w:r>
            <w:r>
              <w:rPr>
                <w:rFonts w:ascii="Bookman Old Style" w:hAnsi="Bookman Old Style" w:cs="Arial"/>
              </w:rPr>
              <w:t>;</w:t>
            </w:r>
          </w:p>
          <w:p w14:paraId="4FF7F95D" w14:textId="77777777" w:rsidR="00773AB9" w:rsidRDefault="00773AB9" w:rsidP="00773AB9">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F6BBB">
              <w:rPr>
                <w:rFonts w:ascii="Bookman Old Style" w:hAnsi="Bookman Old Style" w:cs="Arial"/>
              </w:rPr>
              <w:t>Perangkat Desa;</w:t>
            </w:r>
          </w:p>
          <w:p w14:paraId="77264E6E" w14:textId="4648BB3B" w:rsidR="00773AB9" w:rsidRDefault="00773AB9" w:rsidP="00773AB9">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F6BBB">
              <w:rPr>
                <w:rFonts w:ascii="Bookman Old Style" w:hAnsi="Bookman Old Style" w:cs="Arial"/>
              </w:rPr>
              <w:t>Penyuluh Pertanian;</w:t>
            </w:r>
            <w:r w:rsidR="000F0AAD">
              <w:rPr>
                <w:rFonts w:ascii="Bookman Old Style" w:hAnsi="Bookman Old Style" w:cs="Arial"/>
              </w:rPr>
              <w:t xml:space="preserve"> </w:t>
            </w:r>
            <w:r w:rsidR="000F0AAD" w:rsidRPr="009F6BBB">
              <w:rPr>
                <w:rFonts w:ascii="Bookman Old Style" w:hAnsi="Bookman Old Style" w:cs="Arial"/>
              </w:rPr>
              <w:t>dan/atau</w:t>
            </w:r>
          </w:p>
          <w:p w14:paraId="139BD683" w14:textId="5F47160A" w:rsidR="00773AB9" w:rsidRDefault="00773AB9" w:rsidP="00773AB9">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F6BBB">
              <w:rPr>
                <w:rFonts w:ascii="Bookman Old Style" w:hAnsi="Bookman Old Style" w:cs="Arial"/>
              </w:rPr>
              <w:t xml:space="preserve">Pendamping Perkebunan; </w:t>
            </w:r>
          </w:p>
          <w:p w14:paraId="3C1B436A" w14:textId="1BC9C7FB" w:rsidR="00CC76D3" w:rsidRDefault="000F0AAD" w:rsidP="00773AB9">
            <w:pPr>
              <w:pStyle w:val="NormalWeb"/>
              <w:spacing w:before="0" w:beforeAutospacing="0" w:after="0" w:afterAutospacing="0" w:line="360" w:lineRule="auto"/>
              <w:ind w:left="499"/>
              <w:jc w:val="both"/>
              <w:rPr>
                <w:rFonts w:ascii="Bookman Old Style" w:hAnsi="Bookman Old Style" w:cs="Arial"/>
              </w:rPr>
            </w:pPr>
            <w:r w:rsidRPr="000F0AAD">
              <w:rPr>
                <w:rFonts w:ascii="Bookman Old Style" w:hAnsi="Bookman Old Style" w:cs="Arial"/>
              </w:rPr>
              <w:t>Data lokasi kebun hasil dari pendataa</w:t>
            </w:r>
            <w:r>
              <w:rPr>
                <w:rFonts w:ascii="Bookman Old Style" w:hAnsi="Bookman Old Style" w:cs="Arial"/>
              </w:rPr>
              <w:t>n</w:t>
            </w:r>
            <w:r w:rsidRPr="000F0AAD">
              <w:rPr>
                <w:rFonts w:ascii="Bookman Old Style" w:hAnsi="Bookman Old Style" w:cs="Arial"/>
              </w:rPr>
              <w:t xml:space="preserve"> dilakukan pemetaan oleh tim pemetaan dibawa</w:t>
            </w:r>
            <w:r>
              <w:rPr>
                <w:rFonts w:ascii="Bookman Old Style" w:hAnsi="Bookman Old Style" w:cs="Arial"/>
              </w:rPr>
              <w:t>h</w:t>
            </w:r>
            <w:r w:rsidRPr="000F0AAD">
              <w:rPr>
                <w:rFonts w:ascii="Bookman Old Style" w:hAnsi="Bookman Old Style" w:cs="Arial"/>
              </w:rPr>
              <w:t xml:space="preserve"> supervisi Kementerian /l</w:t>
            </w:r>
            <w:r>
              <w:rPr>
                <w:rFonts w:ascii="Bookman Old Style" w:hAnsi="Bookman Old Style" w:cs="Arial"/>
              </w:rPr>
              <w:t>em</w:t>
            </w:r>
            <w:r w:rsidRPr="000F0AAD">
              <w:rPr>
                <w:rFonts w:ascii="Bookman Old Style" w:hAnsi="Bookman Old Style" w:cs="Arial"/>
              </w:rPr>
              <w:t xml:space="preserve">baga terkait. Aspek pemetaan mengacu pada </w:t>
            </w:r>
            <w:r>
              <w:rPr>
                <w:rFonts w:ascii="Bookman Old Style" w:hAnsi="Bookman Old Style" w:cs="Arial"/>
              </w:rPr>
              <w:t xml:space="preserve">standar </w:t>
            </w:r>
            <w:r w:rsidRPr="000F0AAD">
              <w:rPr>
                <w:rFonts w:ascii="Bookman Old Style" w:hAnsi="Bookman Old Style" w:cs="Arial"/>
              </w:rPr>
              <w:t>peta geospasial dasar minimal pada skala 1:5</w:t>
            </w:r>
            <w:r>
              <w:rPr>
                <w:rFonts w:ascii="Bookman Old Style" w:hAnsi="Bookman Old Style" w:cs="Arial"/>
              </w:rPr>
              <w:t xml:space="preserve">0.000 </w:t>
            </w:r>
            <w:r w:rsidRPr="000F0AAD">
              <w:rPr>
                <w:rFonts w:ascii="Bookman Old Style" w:hAnsi="Bookman Old Style" w:cs="Arial"/>
              </w:rPr>
              <w:t xml:space="preserve">dalam </w:t>
            </w:r>
            <w:r>
              <w:rPr>
                <w:rFonts w:ascii="Bookman Old Style" w:hAnsi="Bookman Old Style" w:cs="Arial"/>
              </w:rPr>
              <w:t>bentuk</w:t>
            </w:r>
            <w:r w:rsidRPr="000F0AAD">
              <w:rPr>
                <w:rFonts w:ascii="Bookman Old Style" w:hAnsi="Bookman Old Style" w:cs="Arial"/>
              </w:rPr>
              <w:t xml:space="preserve"> area atau poligon.</w:t>
            </w:r>
          </w:p>
          <w:p w14:paraId="14F6B2B4" w14:textId="5F9A1372" w:rsidR="000F0AAD" w:rsidRDefault="000F0AAD" w:rsidP="000F0AAD">
            <w:pPr>
              <w:pStyle w:val="NormalWeb"/>
              <w:spacing w:before="0" w:beforeAutospacing="0" w:after="0" w:afterAutospacing="0" w:line="360" w:lineRule="auto"/>
              <w:ind w:left="499"/>
              <w:jc w:val="both"/>
              <w:rPr>
                <w:rFonts w:ascii="Bookman Old Style" w:hAnsi="Bookman Old Style" w:cs="Arial"/>
              </w:rPr>
            </w:pPr>
            <w:r w:rsidRPr="000F0AAD">
              <w:rPr>
                <w:rFonts w:ascii="Bookman Old Style" w:hAnsi="Bookman Old Style" w:cs="Arial"/>
              </w:rPr>
              <w:t>Proses pemetaan dapat melibatkan pihak ketiga dengan syarat</w:t>
            </w:r>
            <w:r>
              <w:rPr>
                <w:rFonts w:ascii="Bookman Old Style" w:hAnsi="Bookman Old Style" w:cs="Arial"/>
              </w:rPr>
              <w:t xml:space="preserve"> </w:t>
            </w:r>
            <w:r w:rsidRPr="000F0AAD">
              <w:rPr>
                <w:rFonts w:ascii="Bookman Old Style" w:hAnsi="Bookman Old Style" w:cs="Arial"/>
              </w:rPr>
              <w:t>pihak ketiga harus melakukan hal-hal berikut:</w:t>
            </w:r>
          </w:p>
          <w:p w14:paraId="573261E1" w14:textId="07FAD49D" w:rsidR="000F0AAD" w:rsidRDefault="000F0AAD" w:rsidP="000F0AAD">
            <w:pPr>
              <w:pStyle w:val="NormalWeb"/>
              <w:numPr>
                <w:ilvl w:val="7"/>
                <w:numId w:val="35"/>
              </w:numPr>
              <w:tabs>
                <w:tab w:val="clear" w:pos="5760"/>
              </w:tabs>
              <w:spacing w:before="0" w:beforeAutospacing="0" w:after="0" w:afterAutospacing="0" w:line="360" w:lineRule="auto"/>
              <w:ind w:left="922"/>
              <w:jc w:val="both"/>
              <w:rPr>
                <w:rFonts w:ascii="Bookman Old Style" w:hAnsi="Bookman Old Style" w:cs="Arial"/>
              </w:rPr>
            </w:pPr>
            <w:r w:rsidRPr="000F0AAD">
              <w:rPr>
                <w:rFonts w:ascii="Bookman Old Style" w:hAnsi="Bookman Old Style" w:cs="Arial"/>
              </w:rPr>
              <w:t>Melakukan koordinasi dan kerja</w:t>
            </w:r>
            <w:r>
              <w:rPr>
                <w:rFonts w:ascii="Bookman Old Style" w:hAnsi="Bookman Old Style" w:cs="Arial"/>
              </w:rPr>
              <w:t>sa</w:t>
            </w:r>
            <w:r w:rsidRPr="000F0AAD">
              <w:rPr>
                <w:rFonts w:ascii="Bookman Old Style" w:hAnsi="Bookman Old Style" w:cs="Arial"/>
              </w:rPr>
              <w:t>ma dengan Dinas</w:t>
            </w:r>
            <w:r>
              <w:rPr>
                <w:rFonts w:ascii="Bookman Old Style" w:hAnsi="Bookman Old Style" w:cs="Arial"/>
              </w:rPr>
              <w:t>; dan</w:t>
            </w:r>
          </w:p>
          <w:p w14:paraId="6E8D751A" w14:textId="78D69785" w:rsidR="000F0AAD" w:rsidRPr="000F0AAD" w:rsidRDefault="000F0AAD" w:rsidP="008E4D0F">
            <w:pPr>
              <w:pStyle w:val="NormalWeb"/>
              <w:numPr>
                <w:ilvl w:val="7"/>
                <w:numId w:val="35"/>
              </w:numPr>
              <w:tabs>
                <w:tab w:val="clear" w:pos="5760"/>
                <w:tab w:val="num" w:pos="5400"/>
              </w:tabs>
              <w:spacing w:before="0" w:beforeAutospacing="0" w:after="0" w:afterAutospacing="0" w:line="360" w:lineRule="auto"/>
              <w:ind w:left="922"/>
              <w:jc w:val="both"/>
              <w:rPr>
                <w:rFonts w:ascii="Bookman Old Style" w:hAnsi="Bookman Old Style" w:cs="Arial"/>
              </w:rPr>
            </w:pPr>
            <w:r w:rsidRPr="000F0AAD">
              <w:rPr>
                <w:rFonts w:ascii="Bookman Old Style" w:hAnsi="Bookman Old Style" w:cs="Arial"/>
              </w:rPr>
              <w:lastRenderedPageBreak/>
              <w:t>Melakukan pemetaan sesuai dengan standar peta geospasial dasar minimal pada skala 1:50.000 dalam bentuk area atau poligon;</w:t>
            </w:r>
          </w:p>
          <w:p w14:paraId="39A6F247" w14:textId="0F559DC4" w:rsidR="000F0AAD" w:rsidRDefault="00B97D00" w:rsidP="00773AB9">
            <w:pPr>
              <w:pStyle w:val="NormalWeb"/>
              <w:spacing w:before="0" w:beforeAutospacing="0" w:after="0" w:afterAutospacing="0" w:line="360" w:lineRule="auto"/>
              <w:ind w:left="499"/>
              <w:jc w:val="both"/>
              <w:rPr>
                <w:rFonts w:ascii="Bookman Old Style" w:hAnsi="Bookman Old Style" w:cs="Arial"/>
              </w:rPr>
            </w:pPr>
            <w:r w:rsidRPr="00B97D00">
              <w:rPr>
                <w:rFonts w:ascii="Bookman Old Style" w:hAnsi="Bookman Old Style" w:cs="Arial"/>
              </w:rPr>
              <w:t>Hasil pemetaan berbentuk data geospasial dalam format digita</w:t>
            </w:r>
            <w:r>
              <w:rPr>
                <w:rFonts w:ascii="Bookman Old Style" w:hAnsi="Bookman Old Style" w:cs="Arial"/>
              </w:rPr>
              <w:t>l</w:t>
            </w:r>
            <w:r w:rsidRPr="00B97D00">
              <w:rPr>
                <w:rFonts w:ascii="Bookman Old Style" w:hAnsi="Bookman Old Style" w:cs="Arial"/>
              </w:rPr>
              <w:t xml:space="preserve"> diunggah ke dalam sistem informasi database pekebun rakyat (e-STDB) yang telah disiapkan oleh Direktorat Jendera</w:t>
            </w:r>
            <w:r>
              <w:rPr>
                <w:rFonts w:ascii="Bookman Old Style" w:hAnsi="Bookman Old Style" w:cs="Arial"/>
              </w:rPr>
              <w:t>l</w:t>
            </w:r>
            <w:r w:rsidRPr="00B97D00">
              <w:rPr>
                <w:rFonts w:ascii="Bookman Old Style" w:hAnsi="Bookman Old Style" w:cs="Arial"/>
              </w:rPr>
              <w:t xml:space="preserve"> Perkebunan.</w:t>
            </w:r>
          </w:p>
          <w:p w14:paraId="6526304E" w14:textId="271FBAD4" w:rsidR="00D55663" w:rsidRPr="00B97D00" w:rsidRDefault="00B97D00" w:rsidP="00776CB9">
            <w:pPr>
              <w:pStyle w:val="NormalWeb"/>
              <w:numPr>
                <w:ilvl w:val="6"/>
                <w:numId w:val="33"/>
              </w:numPr>
              <w:tabs>
                <w:tab w:val="clear" w:pos="5040"/>
              </w:tabs>
              <w:spacing w:before="0" w:beforeAutospacing="0" w:after="0" w:afterAutospacing="0" w:line="360" w:lineRule="auto"/>
              <w:ind w:left="497" w:hanging="497"/>
              <w:jc w:val="both"/>
              <w:rPr>
                <w:rFonts w:ascii="Bookman Old Style" w:hAnsi="Bookman Old Style" w:cs="Arial"/>
                <w:b/>
                <w:bCs/>
              </w:rPr>
            </w:pPr>
            <w:r w:rsidRPr="00B97D00">
              <w:rPr>
                <w:rFonts w:ascii="Bookman Old Style" w:hAnsi="Bookman Old Style" w:cs="Arial"/>
                <w:b/>
                <w:bCs/>
              </w:rPr>
              <w:t>V</w:t>
            </w:r>
            <w:r w:rsidR="00D55663" w:rsidRPr="00B97D00">
              <w:rPr>
                <w:rFonts w:ascii="Bookman Old Style" w:hAnsi="Bookman Old Style" w:cs="Arial"/>
                <w:b/>
                <w:bCs/>
              </w:rPr>
              <w:t>erifikasi</w:t>
            </w:r>
          </w:p>
          <w:p w14:paraId="370E0DC4" w14:textId="77777777" w:rsidR="009B67A6" w:rsidRDefault="009B67A6" w:rsidP="009B67A6">
            <w:pPr>
              <w:pStyle w:val="NormalWeb"/>
              <w:spacing w:before="0" w:beforeAutospacing="0" w:after="0" w:afterAutospacing="0" w:line="360" w:lineRule="auto"/>
              <w:ind w:left="499"/>
              <w:jc w:val="both"/>
              <w:rPr>
                <w:rFonts w:ascii="Bookman Old Style" w:hAnsi="Bookman Old Style" w:cs="Arial"/>
              </w:rPr>
            </w:pPr>
            <w:r>
              <w:rPr>
                <w:rFonts w:ascii="Bookman Old Style" w:hAnsi="Bookman Old Style" w:cs="Arial"/>
              </w:rPr>
              <w:t>K</w:t>
            </w:r>
            <w:r w:rsidRPr="009F6BBB">
              <w:rPr>
                <w:rFonts w:ascii="Bookman Old Style" w:hAnsi="Bookman Old Style" w:cs="Arial"/>
              </w:rPr>
              <w:t xml:space="preserve">eanggotaan Tim </w:t>
            </w:r>
            <w:r w:rsidRPr="00773AB9">
              <w:rPr>
                <w:rFonts w:ascii="Bookman Old Style" w:hAnsi="Bookman Old Style" w:cs="Arial"/>
              </w:rPr>
              <w:t>Pemetaan</w:t>
            </w:r>
            <w:r w:rsidRPr="009F6BBB">
              <w:rPr>
                <w:rFonts w:ascii="Bookman Old Style" w:hAnsi="Bookman Old Style" w:cs="Arial"/>
              </w:rPr>
              <w:t xml:space="preserve"> sebagai berikut:</w:t>
            </w:r>
          </w:p>
          <w:p w14:paraId="3132DE0A" w14:textId="77777777" w:rsidR="009B67A6" w:rsidRDefault="009B67A6" w:rsidP="009B67A6">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F6BBB">
              <w:rPr>
                <w:rFonts w:ascii="Bookman Old Style" w:hAnsi="Bookman Old Style" w:cs="Arial"/>
              </w:rPr>
              <w:t>Perwakilan dari dinas yang melaksanakan urusan bidang perkebunan kabupaten bertindak sebagai koordinator</w:t>
            </w:r>
            <w:r>
              <w:rPr>
                <w:rFonts w:ascii="Bookman Old Style" w:hAnsi="Bookman Old Style" w:cs="Arial"/>
              </w:rPr>
              <w:t>;</w:t>
            </w:r>
          </w:p>
          <w:p w14:paraId="077CE434" w14:textId="762C6D31" w:rsidR="009B67A6" w:rsidRDefault="009B67A6" w:rsidP="009B67A6">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773AB9">
              <w:rPr>
                <w:rFonts w:ascii="Bookman Old Style" w:hAnsi="Bookman Old Style" w:cs="Arial"/>
              </w:rPr>
              <w:t>Instansi yang melakukan urusan bidang pemetaan</w:t>
            </w:r>
            <w:r>
              <w:rPr>
                <w:rFonts w:ascii="Bookman Old Style" w:hAnsi="Bookman Old Style" w:cs="Arial"/>
              </w:rPr>
              <w:t>/</w:t>
            </w:r>
            <w:r>
              <w:t xml:space="preserve"> </w:t>
            </w:r>
            <w:r w:rsidRPr="009B67A6">
              <w:rPr>
                <w:rFonts w:ascii="Bookman Old Style" w:hAnsi="Bookman Old Style" w:cs="Arial"/>
              </w:rPr>
              <w:t>pertanahan/kehutan</w:t>
            </w:r>
            <w:r>
              <w:rPr>
                <w:rFonts w:ascii="Bookman Old Style" w:hAnsi="Bookman Old Style" w:cs="Arial"/>
              </w:rPr>
              <w:t>an</w:t>
            </w:r>
            <w:r w:rsidRPr="009B67A6">
              <w:rPr>
                <w:rFonts w:ascii="Bookman Old Style" w:hAnsi="Bookman Old Style" w:cs="Arial"/>
              </w:rPr>
              <w:t>/penataan ruang;</w:t>
            </w:r>
          </w:p>
          <w:p w14:paraId="5D4B45B4" w14:textId="77777777" w:rsidR="009B67A6" w:rsidRDefault="009B67A6" w:rsidP="009B67A6">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F6BBB">
              <w:rPr>
                <w:rFonts w:ascii="Bookman Old Style" w:hAnsi="Bookman Old Style" w:cs="Arial"/>
              </w:rPr>
              <w:t>Camat;</w:t>
            </w:r>
          </w:p>
          <w:p w14:paraId="7E98CA78" w14:textId="1295F7BE" w:rsidR="009B67A6" w:rsidRDefault="009B67A6" w:rsidP="009B67A6">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B67A6">
              <w:rPr>
                <w:rFonts w:ascii="Bookman Old Style" w:hAnsi="Bookman Old Style" w:cs="Arial"/>
              </w:rPr>
              <w:t>Kepala Desa/Lurah</w:t>
            </w:r>
            <w:r>
              <w:rPr>
                <w:rFonts w:ascii="Bookman Old Style" w:hAnsi="Bookman Old Style" w:cs="Arial"/>
              </w:rPr>
              <w:t>;</w:t>
            </w:r>
          </w:p>
          <w:p w14:paraId="2BBDE7AE" w14:textId="77777777" w:rsidR="009B67A6" w:rsidRDefault="009B67A6" w:rsidP="009B67A6">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F6BBB">
              <w:rPr>
                <w:rFonts w:ascii="Bookman Old Style" w:hAnsi="Bookman Old Style" w:cs="Arial"/>
              </w:rPr>
              <w:t>Babinsa</w:t>
            </w:r>
            <w:r>
              <w:rPr>
                <w:rFonts w:ascii="Bookman Old Style" w:hAnsi="Bookman Old Style" w:cs="Arial"/>
              </w:rPr>
              <w:t>;</w:t>
            </w:r>
          </w:p>
          <w:p w14:paraId="1A001C3A" w14:textId="77777777" w:rsidR="009B67A6" w:rsidRDefault="009B67A6" w:rsidP="009B67A6">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F6BBB">
              <w:rPr>
                <w:rFonts w:ascii="Bookman Old Style" w:hAnsi="Bookman Old Style" w:cs="Arial"/>
              </w:rPr>
              <w:t>Penyuluh Pertanian;</w:t>
            </w:r>
            <w:r>
              <w:rPr>
                <w:rFonts w:ascii="Bookman Old Style" w:hAnsi="Bookman Old Style" w:cs="Arial"/>
              </w:rPr>
              <w:t xml:space="preserve"> </w:t>
            </w:r>
            <w:r w:rsidRPr="009F6BBB">
              <w:rPr>
                <w:rFonts w:ascii="Bookman Old Style" w:hAnsi="Bookman Old Style" w:cs="Arial"/>
              </w:rPr>
              <w:t>dan/atau</w:t>
            </w:r>
          </w:p>
          <w:p w14:paraId="18BB8537" w14:textId="03CB8227" w:rsidR="00B97D00" w:rsidRDefault="009B67A6" w:rsidP="009B67A6">
            <w:pPr>
              <w:pStyle w:val="NormalWeb"/>
              <w:numPr>
                <w:ilvl w:val="7"/>
                <w:numId w:val="33"/>
              </w:numPr>
              <w:tabs>
                <w:tab w:val="clear" w:pos="5760"/>
                <w:tab w:val="num" w:pos="5400"/>
              </w:tabs>
              <w:spacing w:before="0" w:beforeAutospacing="0" w:after="0" w:afterAutospacing="0" w:line="360" w:lineRule="auto"/>
              <w:ind w:left="922"/>
              <w:jc w:val="both"/>
              <w:rPr>
                <w:rFonts w:ascii="Bookman Old Style" w:hAnsi="Bookman Old Style" w:cs="Arial"/>
              </w:rPr>
            </w:pPr>
            <w:r w:rsidRPr="009B67A6">
              <w:rPr>
                <w:rFonts w:ascii="Bookman Old Style" w:hAnsi="Bookman Old Style" w:cs="Arial"/>
              </w:rPr>
              <w:t xml:space="preserve">Pendamping Perkebunan; </w:t>
            </w:r>
          </w:p>
          <w:p w14:paraId="22FE74DF" w14:textId="633CA6A7" w:rsidR="009B67A6" w:rsidRDefault="009E0B76" w:rsidP="009B67A6">
            <w:pPr>
              <w:pStyle w:val="NormalWeb"/>
              <w:spacing w:before="0" w:beforeAutospacing="0" w:after="0" w:afterAutospacing="0" w:line="360" w:lineRule="auto"/>
              <w:ind w:left="562"/>
              <w:jc w:val="both"/>
              <w:rPr>
                <w:rFonts w:ascii="Bookman Old Style" w:hAnsi="Bookman Old Style" w:cs="Arial"/>
              </w:rPr>
            </w:pPr>
            <w:r w:rsidRPr="009E0B76">
              <w:rPr>
                <w:rFonts w:ascii="Bookman Old Style" w:hAnsi="Bookman Old Style" w:cs="Arial"/>
              </w:rPr>
              <w:t>Tim verifikasi mempunyai tugas:</w:t>
            </w:r>
          </w:p>
          <w:p w14:paraId="235A56E0" w14:textId="6B7FF903" w:rsidR="009E0B76" w:rsidRDefault="009E0B76" w:rsidP="009E0B76">
            <w:pPr>
              <w:pStyle w:val="NormalWeb"/>
              <w:numPr>
                <w:ilvl w:val="1"/>
                <w:numId w:val="36"/>
              </w:numPr>
              <w:tabs>
                <w:tab w:val="clear" w:pos="1440"/>
                <w:tab w:val="num" w:pos="1080"/>
              </w:tabs>
              <w:spacing w:before="0" w:beforeAutospacing="0" w:after="0" w:afterAutospacing="0" w:line="360" w:lineRule="auto"/>
              <w:ind w:left="922"/>
              <w:jc w:val="both"/>
              <w:rPr>
                <w:rFonts w:ascii="Bookman Old Style" w:hAnsi="Bookman Old Style" w:cs="Arial"/>
              </w:rPr>
            </w:pPr>
            <w:r w:rsidRPr="009E0B76">
              <w:rPr>
                <w:rFonts w:ascii="Bookman Old Style" w:hAnsi="Bookman Old Style" w:cs="Arial"/>
              </w:rPr>
              <w:t>melakukan verifikasi data pekebun dan kebun yang telah terintegrasi di dalam sistem informasi database pekebun ra</w:t>
            </w:r>
            <w:r>
              <w:rPr>
                <w:rFonts w:ascii="Bookman Old Style" w:hAnsi="Bookman Old Style" w:cs="Arial"/>
              </w:rPr>
              <w:t>kyat</w:t>
            </w:r>
            <w:r w:rsidRPr="009E0B76">
              <w:rPr>
                <w:rFonts w:ascii="Bookman Old Style" w:hAnsi="Bookman Old Style" w:cs="Arial"/>
              </w:rPr>
              <w:t xml:space="preserve"> (e-STDB) yang tela</w:t>
            </w:r>
            <w:r>
              <w:rPr>
                <w:rFonts w:ascii="Bookman Old Style" w:hAnsi="Bookman Old Style" w:cs="Arial"/>
              </w:rPr>
              <w:t>h</w:t>
            </w:r>
            <w:r w:rsidRPr="009E0B76">
              <w:rPr>
                <w:rFonts w:ascii="Bookman Old Style" w:hAnsi="Bookman Old Style" w:cs="Arial"/>
              </w:rPr>
              <w:t xml:space="preserve"> disiapkan oleh Direktorat Jenderal Perkebunan. Tim verifikasi memastikan bahwa kebun berada pada lokasi yang sesuai dengan peruntukan usaha perkebunan dan tidak tumpang tindih dengan penggunaa</w:t>
            </w:r>
            <w:r>
              <w:rPr>
                <w:rFonts w:ascii="Bookman Old Style" w:hAnsi="Bookman Old Style" w:cs="Arial"/>
              </w:rPr>
              <w:t>n</w:t>
            </w:r>
            <w:r w:rsidRPr="009E0B76">
              <w:rPr>
                <w:rFonts w:ascii="Bookman Old Style" w:hAnsi="Bookman Old Style" w:cs="Arial"/>
              </w:rPr>
              <w:t xml:space="preserve"> lainnya. Verifikasi data kebun dilakukan dengan membuat tumpang susun/o</w:t>
            </w:r>
            <w:r>
              <w:rPr>
                <w:rFonts w:ascii="Bookman Old Style" w:hAnsi="Bookman Old Style" w:cs="Arial"/>
              </w:rPr>
              <w:t>v</w:t>
            </w:r>
            <w:r w:rsidRPr="009E0B76">
              <w:rPr>
                <w:rFonts w:ascii="Bookman Old Style" w:hAnsi="Bookman Old Style" w:cs="Arial"/>
              </w:rPr>
              <w:t>erla</w:t>
            </w:r>
            <w:r>
              <w:rPr>
                <w:rFonts w:ascii="Bookman Old Style" w:hAnsi="Bookman Old Style" w:cs="Arial"/>
              </w:rPr>
              <w:t>y</w:t>
            </w:r>
            <w:r w:rsidRPr="009E0B76">
              <w:rPr>
                <w:rFonts w:ascii="Bookman Old Style" w:hAnsi="Bookman Old Style" w:cs="Arial"/>
              </w:rPr>
              <w:t xml:space="preserve"> antara peta lokasi kebun dengan peta kawasan</w:t>
            </w:r>
            <w:r>
              <w:rPr>
                <w:rFonts w:ascii="Bookman Old Style" w:hAnsi="Bookman Old Style" w:cs="Arial"/>
              </w:rPr>
              <w:t xml:space="preserve"> </w:t>
            </w:r>
            <w:r w:rsidRPr="009E0B76">
              <w:rPr>
                <w:rFonts w:ascii="Bookman Old Style" w:hAnsi="Bookman Old Style" w:cs="Arial"/>
              </w:rPr>
              <w:t>hutan/kawasan HGU badan usaha</w:t>
            </w:r>
            <w:r>
              <w:rPr>
                <w:rFonts w:ascii="Bookman Old Style" w:hAnsi="Bookman Old Style" w:cs="Arial"/>
              </w:rPr>
              <w:t xml:space="preserve"> </w:t>
            </w:r>
            <w:r w:rsidRPr="009E0B76">
              <w:rPr>
                <w:rFonts w:ascii="Bookman Old Style" w:hAnsi="Bookman Old Style" w:cs="Arial"/>
              </w:rPr>
              <w:t>yang bersu</w:t>
            </w:r>
            <w:r>
              <w:rPr>
                <w:rFonts w:ascii="Bookman Old Style" w:hAnsi="Bookman Old Style" w:cs="Arial"/>
              </w:rPr>
              <w:t>m</w:t>
            </w:r>
            <w:r w:rsidRPr="009E0B76">
              <w:rPr>
                <w:rFonts w:ascii="Bookman Old Style" w:hAnsi="Bookman Old Style" w:cs="Arial"/>
              </w:rPr>
              <w:t>ber dari instansi</w:t>
            </w:r>
            <w:r>
              <w:rPr>
                <w:rFonts w:ascii="Bookman Old Style" w:hAnsi="Bookman Old Style" w:cs="Arial"/>
              </w:rPr>
              <w:t xml:space="preserve"> </w:t>
            </w:r>
            <w:r w:rsidRPr="009E0B76">
              <w:rPr>
                <w:rFonts w:ascii="Bookman Old Style" w:hAnsi="Bookman Old Style" w:cs="Arial"/>
              </w:rPr>
              <w:t>yang terkait; dan</w:t>
            </w:r>
          </w:p>
          <w:p w14:paraId="1645839E" w14:textId="62BC26E3" w:rsidR="009E0B76" w:rsidRDefault="009E0B76" w:rsidP="009E0B76">
            <w:pPr>
              <w:pStyle w:val="NormalWeb"/>
              <w:numPr>
                <w:ilvl w:val="1"/>
                <w:numId w:val="36"/>
              </w:numPr>
              <w:tabs>
                <w:tab w:val="clear" w:pos="1440"/>
                <w:tab w:val="num" w:pos="1080"/>
              </w:tabs>
              <w:spacing w:before="0" w:beforeAutospacing="0" w:after="0" w:afterAutospacing="0" w:line="360" w:lineRule="auto"/>
              <w:ind w:left="922"/>
              <w:jc w:val="both"/>
              <w:rPr>
                <w:rFonts w:ascii="Bookman Old Style" w:hAnsi="Bookman Old Style" w:cs="Arial"/>
              </w:rPr>
            </w:pPr>
            <w:r w:rsidRPr="009E0B76">
              <w:rPr>
                <w:rFonts w:ascii="Bookman Old Style" w:hAnsi="Bookman Old Style" w:cs="Arial"/>
              </w:rPr>
              <w:t>melaporkan hasil veri</w:t>
            </w:r>
            <w:r>
              <w:rPr>
                <w:rFonts w:ascii="Bookman Old Style" w:hAnsi="Bookman Old Style" w:cs="Arial"/>
              </w:rPr>
              <w:t>f</w:t>
            </w:r>
            <w:r w:rsidRPr="009E0B76">
              <w:rPr>
                <w:rFonts w:ascii="Bookman Old Style" w:hAnsi="Bookman Old Style" w:cs="Arial"/>
              </w:rPr>
              <w:t>ikasi kepada bupati</w:t>
            </w:r>
            <w:r>
              <w:rPr>
                <w:rFonts w:ascii="Bookman Old Style" w:hAnsi="Bookman Old Style" w:cs="Arial"/>
              </w:rPr>
              <w:t xml:space="preserve"> </w:t>
            </w:r>
            <w:r w:rsidRPr="009E0B76">
              <w:rPr>
                <w:rFonts w:ascii="Bookman Old Style" w:hAnsi="Bookman Old Style" w:cs="Arial"/>
              </w:rPr>
              <w:t xml:space="preserve">melalui kepala dinas berupa data kebun yang </w:t>
            </w:r>
            <w:r w:rsidRPr="009E0B76">
              <w:rPr>
                <w:rFonts w:ascii="Bookman Old Style" w:hAnsi="Bookman Old Style" w:cs="Arial"/>
                <w:i/>
                <w:iCs/>
              </w:rPr>
              <w:t>clean and clear</w:t>
            </w:r>
            <w:r w:rsidRPr="009E0B76">
              <w:rPr>
                <w:rFonts w:ascii="Bookman Old Style" w:hAnsi="Bookman Old Style" w:cs="Arial"/>
              </w:rPr>
              <w:t xml:space="preserve"> (CnC) dan kebun yang berada di dalam kawasan hutan/kawasan HGU badan usaha.</w:t>
            </w:r>
          </w:p>
          <w:p w14:paraId="5E64EF19" w14:textId="77777777" w:rsidR="009E0B76" w:rsidRDefault="009E0B76" w:rsidP="009E0B76">
            <w:pPr>
              <w:pStyle w:val="NormalWeb"/>
              <w:spacing w:before="0" w:beforeAutospacing="0" w:after="0" w:afterAutospacing="0" w:line="360" w:lineRule="auto"/>
              <w:ind w:left="562"/>
              <w:jc w:val="both"/>
              <w:rPr>
                <w:rFonts w:ascii="Bookman Old Style" w:hAnsi="Bookman Old Style" w:cs="Arial"/>
              </w:rPr>
            </w:pPr>
            <w:r w:rsidRPr="009E0B76">
              <w:rPr>
                <w:rFonts w:ascii="Bookman Old Style" w:hAnsi="Bookman Old Style" w:cs="Arial"/>
              </w:rPr>
              <w:t xml:space="preserve">Dalam hal pengusahaan lahan berada di kawasan hutan/kawasan HGU badan usaha, maka tim verifikasi </w:t>
            </w:r>
            <w:r w:rsidRPr="009E0B76">
              <w:rPr>
                <w:rFonts w:ascii="Bookman Old Style" w:hAnsi="Bookman Old Style" w:cs="Arial"/>
              </w:rPr>
              <w:lastRenderedPageBreak/>
              <w:t xml:space="preserve">memberikan rekomendasi untuk tidak dilakukan penerbitan STD-B. </w:t>
            </w:r>
          </w:p>
          <w:p w14:paraId="10A4FE1F" w14:textId="77777777" w:rsidR="009E0B76" w:rsidRDefault="009E0B76" w:rsidP="009E0B76">
            <w:pPr>
              <w:pStyle w:val="NormalWeb"/>
              <w:spacing w:before="0" w:beforeAutospacing="0" w:after="0" w:afterAutospacing="0" w:line="360" w:lineRule="auto"/>
              <w:ind w:left="562"/>
              <w:jc w:val="both"/>
              <w:rPr>
                <w:rFonts w:ascii="Bookman Old Style" w:hAnsi="Bookman Old Style" w:cs="Arial"/>
              </w:rPr>
            </w:pPr>
            <w:r w:rsidRPr="009E0B76">
              <w:rPr>
                <w:rFonts w:ascii="Bookman Old Style" w:hAnsi="Bookman Old Style" w:cs="Arial"/>
              </w:rPr>
              <w:t xml:space="preserve">Dalam hal status kepemilikan lahan pekebun berupa sertipikat hak milik (SHM), maka tim verifikasi dapat langsung memberikan rekomendasi dilakukan penerbitan STD-B. Apabila kemudian hari STD-B tersebut berada di dalam kawasan hutan/kawasan HGU badan usaha maka STD-B berakhir kemudian dilakukan penyelesaian sesuai peraturan perundangan yang berlaku. </w:t>
            </w:r>
          </w:p>
          <w:p w14:paraId="37F1FCF9" w14:textId="5CAA69AD" w:rsidR="009E0B76" w:rsidRPr="009B67A6" w:rsidRDefault="009E0B76" w:rsidP="009E0B76">
            <w:pPr>
              <w:pStyle w:val="NormalWeb"/>
              <w:spacing w:before="0" w:beforeAutospacing="0" w:after="0" w:afterAutospacing="0" w:line="360" w:lineRule="auto"/>
              <w:ind w:left="562"/>
              <w:jc w:val="both"/>
              <w:rPr>
                <w:rFonts w:ascii="Bookman Old Style" w:hAnsi="Bookman Old Style" w:cs="Arial"/>
              </w:rPr>
            </w:pPr>
            <w:r w:rsidRPr="009E0B76">
              <w:rPr>
                <w:rFonts w:ascii="Bookman Old Style" w:hAnsi="Bookman Old Style" w:cs="Arial"/>
              </w:rPr>
              <w:t xml:space="preserve">Verifikasi akan menghasilkan kebun yang sudah </w:t>
            </w:r>
            <w:r w:rsidRPr="009E0B76">
              <w:rPr>
                <w:rFonts w:ascii="Bookman Old Style" w:hAnsi="Bookman Old Style" w:cs="Arial"/>
                <w:i/>
                <w:iCs/>
              </w:rPr>
              <w:t>clean and clear</w:t>
            </w:r>
            <w:r w:rsidRPr="009E0B76">
              <w:rPr>
                <w:rFonts w:ascii="Bookman Old Style" w:hAnsi="Bookman Old Style" w:cs="Arial"/>
              </w:rPr>
              <w:t xml:space="preserve"> (CnC). Data yang sudah </w:t>
            </w:r>
            <w:r w:rsidRPr="009E0B76">
              <w:rPr>
                <w:rFonts w:ascii="Bookman Old Style" w:hAnsi="Bookman Old Style" w:cs="Arial"/>
                <w:i/>
                <w:iCs/>
              </w:rPr>
              <w:t>clean and clear</w:t>
            </w:r>
            <w:r w:rsidRPr="009E0B76">
              <w:rPr>
                <w:rFonts w:ascii="Bookman Old Style" w:hAnsi="Bookman Old Style" w:cs="Arial"/>
              </w:rPr>
              <w:t xml:space="preserve"> (CnC) direkomendasikan untuk diterbitkan STD-B.</w:t>
            </w:r>
          </w:p>
          <w:p w14:paraId="554495FC" w14:textId="42832B42" w:rsidR="00D55663" w:rsidRPr="009B67A6" w:rsidRDefault="009B67A6" w:rsidP="009E0B76">
            <w:pPr>
              <w:pStyle w:val="NormalWeb"/>
              <w:numPr>
                <w:ilvl w:val="6"/>
                <w:numId w:val="37"/>
              </w:numPr>
              <w:tabs>
                <w:tab w:val="clear" w:pos="5040"/>
              </w:tabs>
              <w:spacing w:before="0" w:beforeAutospacing="0" w:after="0" w:afterAutospacing="0" w:line="360" w:lineRule="auto"/>
              <w:ind w:left="497" w:hanging="425"/>
              <w:jc w:val="both"/>
              <w:rPr>
                <w:rFonts w:ascii="Bookman Old Style" w:hAnsi="Bookman Old Style" w:cs="Arial"/>
                <w:b/>
                <w:bCs/>
              </w:rPr>
            </w:pPr>
            <w:r w:rsidRPr="009B67A6">
              <w:rPr>
                <w:rFonts w:ascii="Bookman Old Style" w:hAnsi="Bookman Old Style" w:cs="Arial"/>
                <w:b/>
                <w:bCs/>
              </w:rPr>
              <w:t>P</w:t>
            </w:r>
            <w:r w:rsidR="00D55663" w:rsidRPr="009B67A6">
              <w:rPr>
                <w:rFonts w:ascii="Bookman Old Style" w:hAnsi="Bookman Old Style" w:cs="Arial"/>
                <w:b/>
                <w:bCs/>
              </w:rPr>
              <w:t>enerbitan</w:t>
            </w:r>
          </w:p>
          <w:p w14:paraId="61C73C87" w14:textId="659DF070" w:rsidR="00535064" w:rsidRDefault="00535064" w:rsidP="009B67A6">
            <w:pPr>
              <w:pStyle w:val="NormalWeb"/>
              <w:spacing w:before="0" w:beforeAutospacing="0" w:after="0" w:afterAutospacing="0" w:line="360" w:lineRule="auto"/>
              <w:ind w:left="499"/>
              <w:jc w:val="both"/>
              <w:rPr>
                <w:rFonts w:ascii="Bookman Old Style" w:hAnsi="Bookman Old Style" w:cs="Arial"/>
              </w:rPr>
            </w:pPr>
            <w:r w:rsidRPr="00535064">
              <w:rPr>
                <w:rFonts w:ascii="Bookman Old Style" w:hAnsi="Bookman Old Style" w:cs="Arial"/>
              </w:rPr>
              <w:t xml:space="preserve">Data pekebun dan peta kebun yang </w:t>
            </w:r>
            <w:r w:rsidRPr="00535064">
              <w:rPr>
                <w:rFonts w:ascii="Bookman Old Style" w:hAnsi="Bookman Old Style" w:cs="Arial"/>
                <w:i/>
                <w:iCs/>
              </w:rPr>
              <w:t>clean and clear</w:t>
            </w:r>
            <w:r w:rsidRPr="00535064">
              <w:rPr>
                <w:rFonts w:ascii="Bookman Old Style" w:hAnsi="Bookman Old Style" w:cs="Arial"/>
              </w:rPr>
              <w:t xml:space="preserve"> (CnC), selanjutnya diproses untuk penerbitan STD-B. Penerbitan STD-B dilakukan melalui sistem informasi database pekebun raIryat (e-STDB) yang sudah disiapkan Direktorat</w:t>
            </w:r>
            <w:r>
              <w:rPr>
                <w:rFonts w:ascii="Bookman Old Style" w:hAnsi="Bookman Old Style" w:cs="Arial"/>
              </w:rPr>
              <w:t xml:space="preserve"> </w:t>
            </w:r>
            <w:r w:rsidRPr="00535064">
              <w:rPr>
                <w:rFonts w:ascii="Bookman Old Style" w:hAnsi="Bookman Old Style" w:cs="Arial"/>
              </w:rPr>
              <w:t xml:space="preserve">Jenderal Perkebunan. Data STD-B diterbitkan sesuai dengan lampiran Keputusan   Direktur     Jenderal     Perkebunan     Nomor 37/Kpts/PI.400/03/2024 tentang Pedoman Penerbitan Surat Tanda Daftar Usaha Perkebunan Untuk Budi Daya (STD-B). </w:t>
            </w:r>
          </w:p>
          <w:p w14:paraId="2F29BA7D" w14:textId="7CDD46FF" w:rsidR="009B67A6" w:rsidRDefault="00535064" w:rsidP="009B67A6">
            <w:pPr>
              <w:pStyle w:val="NormalWeb"/>
              <w:spacing w:before="0" w:beforeAutospacing="0" w:after="0" w:afterAutospacing="0" w:line="360" w:lineRule="auto"/>
              <w:ind w:left="499"/>
              <w:jc w:val="both"/>
              <w:rPr>
                <w:rFonts w:ascii="Bookman Old Style" w:hAnsi="Bookman Old Style" w:cs="Arial"/>
              </w:rPr>
            </w:pPr>
            <w:r w:rsidRPr="00535064">
              <w:rPr>
                <w:rFonts w:ascii="Bookman Old Style" w:hAnsi="Bookman Old Style" w:cs="Arial"/>
              </w:rPr>
              <w:t>Penomoran STD-B akan muncul secara otomatis melalui sistem infor</w:t>
            </w:r>
            <w:r>
              <w:rPr>
                <w:rFonts w:ascii="Bookman Old Style" w:hAnsi="Bookman Old Style" w:cs="Arial"/>
              </w:rPr>
              <w:t>m</w:t>
            </w:r>
            <w:r w:rsidRPr="00535064">
              <w:rPr>
                <w:rFonts w:ascii="Bookman Old Style" w:hAnsi="Bookman Old Style" w:cs="Arial"/>
              </w:rPr>
              <w:t>asi database pekebun ra</w:t>
            </w:r>
            <w:r>
              <w:rPr>
                <w:rFonts w:ascii="Bookman Old Style" w:hAnsi="Bookman Old Style" w:cs="Arial"/>
              </w:rPr>
              <w:t>kyat</w:t>
            </w:r>
            <w:r w:rsidRPr="00535064">
              <w:rPr>
                <w:rFonts w:ascii="Bookman Old Style" w:hAnsi="Bookman Old Style" w:cs="Arial"/>
              </w:rPr>
              <w:t xml:space="preserve"> (e-STDB). Bupati melalui dinas dapat menyerahkan STD-B yang sudah diterbitkan kepada pekebun.</w:t>
            </w:r>
          </w:p>
          <w:p w14:paraId="20C8B74E" w14:textId="77777777" w:rsidR="007C060F" w:rsidRDefault="007C060F" w:rsidP="007C060F">
            <w:pPr>
              <w:pStyle w:val="NormalWeb"/>
              <w:spacing w:before="0" w:beforeAutospacing="0" w:after="0" w:afterAutospacing="0" w:line="360" w:lineRule="auto"/>
              <w:jc w:val="center"/>
              <w:rPr>
                <w:rFonts w:ascii="Bookman Old Style" w:hAnsi="Bookman Old Style" w:cs="Arial"/>
              </w:rPr>
            </w:pPr>
          </w:p>
          <w:p w14:paraId="364BE762" w14:textId="0BC23151" w:rsidR="007C060F" w:rsidRDefault="007C060F" w:rsidP="007C060F">
            <w:pPr>
              <w:pStyle w:val="NormalWeb"/>
              <w:spacing w:before="0" w:beforeAutospacing="0" w:after="0" w:afterAutospacing="0" w:line="360" w:lineRule="auto"/>
              <w:jc w:val="center"/>
              <w:rPr>
                <w:rFonts w:ascii="Bookman Old Style" w:hAnsi="Bookman Old Style" w:cs="Arial"/>
              </w:rPr>
            </w:pPr>
            <w:r w:rsidRPr="002C3345">
              <w:rPr>
                <w:rFonts w:ascii="Bookman Old Style" w:hAnsi="Bookman Old Style" w:cs="Arial"/>
              </w:rPr>
              <w:t xml:space="preserve">Pasal </w:t>
            </w:r>
            <w:r>
              <w:rPr>
                <w:rFonts w:ascii="Bookman Old Style" w:hAnsi="Bookman Old Style" w:cs="Arial"/>
              </w:rPr>
              <w:t>8</w:t>
            </w:r>
          </w:p>
          <w:p w14:paraId="36BFC33B" w14:textId="341E6DE5" w:rsidR="00535064" w:rsidRDefault="00535064" w:rsidP="007C060F">
            <w:pPr>
              <w:pStyle w:val="NormalWeb"/>
              <w:spacing w:before="0" w:beforeAutospacing="0" w:after="0" w:afterAutospacing="0" w:line="360" w:lineRule="auto"/>
              <w:jc w:val="both"/>
              <w:rPr>
                <w:rFonts w:ascii="Bookman Old Style" w:hAnsi="Bookman Old Style" w:cs="Arial"/>
              </w:rPr>
            </w:pPr>
            <w:r w:rsidRPr="00535064">
              <w:rPr>
                <w:rFonts w:ascii="Bookman Old Style" w:hAnsi="Bookman Old Style" w:cs="Arial"/>
              </w:rPr>
              <w:t>STDB berakhir apabila terjadi:</w:t>
            </w:r>
          </w:p>
          <w:p w14:paraId="2038309D" w14:textId="77777777" w:rsidR="00535064" w:rsidRDefault="00535064" w:rsidP="007C060F">
            <w:pPr>
              <w:pStyle w:val="NormalWeb"/>
              <w:numPr>
                <w:ilvl w:val="7"/>
                <w:numId w:val="37"/>
              </w:numPr>
              <w:tabs>
                <w:tab w:val="clear" w:pos="5760"/>
                <w:tab w:val="num" w:pos="5400"/>
              </w:tabs>
              <w:spacing w:before="0" w:beforeAutospacing="0" w:after="0" w:afterAutospacing="0" w:line="360" w:lineRule="auto"/>
              <w:ind w:left="497"/>
              <w:jc w:val="both"/>
              <w:rPr>
                <w:rFonts w:ascii="Bookman Old Style" w:hAnsi="Bookman Old Style" w:cs="Arial"/>
              </w:rPr>
            </w:pPr>
            <w:r w:rsidRPr="00535064">
              <w:rPr>
                <w:rFonts w:ascii="Bookman Old Style" w:hAnsi="Bookman Old Style" w:cs="Arial"/>
              </w:rPr>
              <w:t xml:space="preserve">perubahan kepemilikan; </w:t>
            </w:r>
          </w:p>
          <w:p w14:paraId="7613EA75" w14:textId="77777777" w:rsidR="00535064" w:rsidRDefault="00535064" w:rsidP="007C060F">
            <w:pPr>
              <w:pStyle w:val="NormalWeb"/>
              <w:numPr>
                <w:ilvl w:val="7"/>
                <w:numId w:val="37"/>
              </w:numPr>
              <w:tabs>
                <w:tab w:val="clear" w:pos="5760"/>
                <w:tab w:val="num" w:pos="5400"/>
              </w:tabs>
              <w:spacing w:before="0" w:beforeAutospacing="0" w:after="0" w:afterAutospacing="0" w:line="360" w:lineRule="auto"/>
              <w:ind w:left="497"/>
              <w:jc w:val="both"/>
              <w:rPr>
                <w:rFonts w:ascii="Bookman Old Style" w:hAnsi="Bookman Old Style" w:cs="Arial"/>
              </w:rPr>
            </w:pPr>
            <w:r w:rsidRPr="00535064">
              <w:rPr>
                <w:rFonts w:ascii="Bookman Old Style" w:hAnsi="Bookman Old Style" w:cs="Arial"/>
              </w:rPr>
              <w:t xml:space="preserve">perubahan jenis tanaman; </w:t>
            </w:r>
          </w:p>
          <w:p w14:paraId="477DC75F" w14:textId="77777777" w:rsidR="00535064" w:rsidRDefault="00535064" w:rsidP="007C060F">
            <w:pPr>
              <w:pStyle w:val="NormalWeb"/>
              <w:numPr>
                <w:ilvl w:val="7"/>
                <w:numId w:val="37"/>
              </w:numPr>
              <w:tabs>
                <w:tab w:val="clear" w:pos="5760"/>
                <w:tab w:val="num" w:pos="5400"/>
              </w:tabs>
              <w:spacing w:before="0" w:beforeAutospacing="0" w:after="0" w:afterAutospacing="0" w:line="360" w:lineRule="auto"/>
              <w:ind w:left="497"/>
              <w:jc w:val="both"/>
              <w:rPr>
                <w:rFonts w:ascii="Bookman Old Style" w:hAnsi="Bookman Old Style" w:cs="Arial"/>
              </w:rPr>
            </w:pPr>
            <w:r w:rsidRPr="00535064">
              <w:rPr>
                <w:rFonts w:ascii="Bookman Old Style" w:hAnsi="Bookman Old Style" w:cs="Arial"/>
              </w:rPr>
              <w:t xml:space="preserve">perubahan luas; </w:t>
            </w:r>
          </w:p>
          <w:p w14:paraId="7D488A6B" w14:textId="77777777" w:rsidR="00535064" w:rsidRDefault="00535064" w:rsidP="007C060F">
            <w:pPr>
              <w:pStyle w:val="NormalWeb"/>
              <w:numPr>
                <w:ilvl w:val="7"/>
                <w:numId w:val="37"/>
              </w:numPr>
              <w:tabs>
                <w:tab w:val="clear" w:pos="5760"/>
                <w:tab w:val="num" w:pos="5400"/>
              </w:tabs>
              <w:spacing w:before="0" w:beforeAutospacing="0" w:after="0" w:afterAutospacing="0" w:line="360" w:lineRule="auto"/>
              <w:ind w:left="497"/>
              <w:jc w:val="both"/>
              <w:rPr>
                <w:rFonts w:ascii="Bookman Old Style" w:hAnsi="Bookman Old Style" w:cs="Arial"/>
              </w:rPr>
            </w:pPr>
            <w:r w:rsidRPr="00535064">
              <w:rPr>
                <w:rFonts w:ascii="Bookman Old Style" w:hAnsi="Bookman Old Style" w:cs="Arial"/>
              </w:rPr>
              <w:t xml:space="preserve">tanatrnya musnah; dan/atau </w:t>
            </w:r>
          </w:p>
          <w:p w14:paraId="282B5509" w14:textId="77777777" w:rsidR="00AC1825" w:rsidRDefault="00535064" w:rsidP="007C060F">
            <w:pPr>
              <w:pStyle w:val="NormalWeb"/>
              <w:numPr>
                <w:ilvl w:val="7"/>
                <w:numId w:val="37"/>
              </w:numPr>
              <w:tabs>
                <w:tab w:val="clear" w:pos="5760"/>
                <w:tab w:val="num" w:pos="5400"/>
              </w:tabs>
              <w:spacing w:before="0" w:beforeAutospacing="0" w:after="0" w:afterAutospacing="0" w:line="360" w:lineRule="auto"/>
              <w:ind w:left="497"/>
              <w:jc w:val="both"/>
              <w:rPr>
                <w:rFonts w:ascii="Bookman Old Style" w:hAnsi="Bookman Old Style" w:cs="Arial"/>
              </w:rPr>
            </w:pPr>
            <w:r w:rsidRPr="00535064">
              <w:rPr>
                <w:rFonts w:ascii="Bookman Old Style" w:hAnsi="Bookman Old Style" w:cs="Arial"/>
              </w:rPr>
              <w:t>ti</w:t>
            </w:r>
            <w:r>
              <w:rPr>
                <w:rFonts w:ascii="Bookman Old Style" w:hAnsi="Bookman Old Style" w:cs="Arial"/>
              </w:rPr>
              <w:t>d</w:t>
            </w:r>
            <w:r w:rsidRPr="00535064">
              <w:rPr>
                <w:rFonts w:ascii="Bookman Old Style" w:hAnsi="Bookman Old Style" w:cs="Arial"/>
              </w:rPr>
              <w:t>ak diusahakan sesuai peruntukannya.</w:t>
            </w:r>
          </w:p>
          <w:p w14:paraId="54D41D28" w14:textId="77777777" w:rsidR="00EC0230" w:rsidRDefault="00EC0230" w:rsidP="00EC0230">
            <w:pPr>
              <w:pStyle w:val="NormalWeb"/>
              <w:spacing w:before="0" w:beforeAutospacing="0" w:after="0" w:afterAutospacing="0" w:line="360" w:lineRule="auto"/>
              <w:jc w:val="both"/>
              <w:rPr>
                <w:rFonts w:ascii="Bookman Old Style" w:hAnsi="Bookman Old Style" w:cs="Arial"/>
              </w:rPr>
            </w:pPr>
          </w:p>
          <w:p w14:paraId="04D8FD34" w14:textId="1809076C" w:rsidR="00EC0230" w:rsidRPr="002C3345" w:rsidRDefault="00EC0230" w:rsidP="00EC0230">
            <w:pPr>
              <w:pStyle w:val="NormalWeb"/>
              <w:spacing w:before="0" w:beforeAutospacing="0" w:after="0" w:afterAutospacing="0" w:line="360" w:lineRule="auto"/>
              <w:jc w:val="both"/>
              <w:rPr>
                <w:rFonts w:ascii="Bookman Old Style" w:hAnsi="Bookman Old Style" w:cs="Arial"/>
              </w:rPr>
            </w:pPr>
          </w:p>
        </w:tc>
      </w:tr>
      <w:tr w:rsidR="007C060F" w:rsidRPr="0017558E" w14:paraId="54F5D11A" w14:textId="77777777" w:rsidTr="0092215D">
        <w:tc>
          <w:tcPr>
            <w:tcW w:w="2074" w:type="dxa"/>
          </w:tcPr>
          <w:p w14:paraId="69D47818" w14:textId="77777777" w:rsidR="007C060F" w:rsidRPr="0017558E" w:rsidRDefault="007C060F" w:rsidP="007C060F">
            <w:pPr>
              <w:spacing w:after="120"/>
              <w:rPr>
                <w:rFonts w:ascii="Bookman Old Style" w:hAnsi="Bookman Old Style" w:cs="Arial"/>
                <w:sz w:val="24"/>
                <w:szCs w:val="24"/>
              </w:rPr>
            </w:pPr>
          </w:p>
        </w:tc>
        <w:tc>
          <w:tcPr>
            <w:tcW w:w="293" w:type="dxa"/>
          </w:tcPr>
          <w:p w14:paraId="17101248" w14:textId="77777777" w:rsidR="007C060F" w:rsidRPr="0017558E" w:rsidRDefault="007C060F" w:rsidP="007C060F">
            <w:pPr>
              <w:spacing w:after="120"/>
              <w:rPr>
                <w:rFonts w:ascii="Bookman Old Style" w:hAnsi="Bookman Old Style" w:cs="Arial"/>
                <w:sz w:val="24"/>
                <w:szCs w:val="24"/>
              </w:rPr>
            </w:pPr>
          </w:p>
        </w:tc>
        <w:tc>
          <w:tcPr>
            <w:tcW w:w="7522" w:type="dxa"/>
          </w:tcPr>
          <w:p w14:paraId="5485804D" w14:textId="010CA311" w:rsidR="007C060F" w:rsidRPr="002C3345" w:rsidRDefault="007C060F" w:rsidP="007C060F">
            <w:pPr>
              <w:pStyle w:val="NormalWeb"/>
              <w:spacing w:before="0" w:beforeAutospacing="0" w:after="0" w:afterAutospacing="0"/>
              <w:jc w:val="center"/>
              <w:rPr>
                <w:rFonts w:ascii="Bookman Old Style" w:hAnsi="Bookman Old Style" w:cs="Arial"/>
              </w:rPr>
            </w:pPr>
            <w:r w:rsidRPr="002C3345">
              <w:rPr>
                <w:rFonts w:ascii="Bookman Old Style" w:hAnsi="Bookman Old Style" w:cs="Arial"/>
              </w:rPr>
              <w:t xml:space="preserve">BAB </w:t>
            </w:r>
            <w:r>
              <w:rPr>
                <w:rFonts w:ascii="Bookman Old Style" w:hAnsi="Bookman Old Style" w:cs="Arial"/>
              </w:rPr>
              <w:t>V</w:t>
            </w:r>
          </w:p>
          <w:p w14:paraId="2097DBF2" w14:textId="011E0752" w:rsidR="007C060F" w:rsidRDefault="007C060F" w:rsidP="007C060F">
            <w:pPr>
              <w:pStyle w:val="NormalWeb"/>
              <w:spacing w:before="0" w:beforeAutospacing="0" w:after="240" w:afterAutospacing="0"/>
              <w:jc w:val="center"/>
              <w:rPr>
                <w:rFonts w:ascii="Bookman Old Style" w:hAnsi="Bookman Old Style" w:cs="Arial"/>
              </w:rPr>
            </w:pPr>
            <w:r w:rsidRPr="007C060F">
              <w:rPr>
                <w:rFonts w:ascii="Bookman Old Style" w:hAnsi="Bookman Old Style" w:cs="Arial"/>
              </w:rPr>
              <w:t>PENDANAAN</w:t>
            </w:r>
          </w:p>
          <w:p w14:paraId="7CDDA1CF" w14:textId="021FFD86" w:rsidR="007C060F" w:rsidRDefault="007C060F" w:rsidP="007C060F">
            <w:pPr>
              <w:pStyle w:val="NormalWeb"/>
              <w:spacing w:before="0" w:beforeAutospacing="0" w:after="0" w:afterAutospacing="0" w:line="360" w:lineRule="auto"/>
              <w:jc w:val="center"/>
              <w:rPr>
                <w:rFonts w:ascii="Bookman Old Style" w:hAnsi="Bookman Old Style" w:cs="Arial"/>
              </w:rPr>
            </w:pPr>
            <w:r w:rsidRPr="002C3345">
              <w:rPr>
                <w:rFonts w:ascii="Bookman Old Style" w:hAnsi="Bookman Old Style" w:cs="Arial"/>
              </w:rPr>
              <w:t xml:space="preserve">Pasal </w:t>
            </w:r>
            <w:r>
              <w:rPr>
                <w:rFonts w:ascii="Bookman Old Style" w:hAnsi="Bookman Old Style" w:cs="Arial"/>
              </w:rPr>
              <w:t>9</w:t>
            </w:r>
          </w:p>
          <w:p w14:paraId="5D958CAA" w14:textId="45D041E7" w:rsidR="007C060F" w:rsidRDefault="007C060F" w:rsidP="007C060F">
            <w:pPr>
              <w:pStyle w:val="NormalWeb"/>
              <w:spacing w:before="0" w:beforeAutospacing="0" w:after="0" w:afterAutospacing="0" w:line="360" w:lineRule="auto"/>
              <w:rPr>
                <w:rFonts w:ascii="Bookman Old Style" w:hAnsi="Bookman Old Style" w:cs="Arial"/>
              </w:rPr>
            </w:pPr>
            <w:r w:rsidRPr="007C060F">
              <w:rPr>
                <w:rFonts w:ascii="Bookman Old Style" w:hAnsi="Bookman Old Style" w:cs="Arial"/>
              </w:rPr>
              <w:t>Pendanaan proses penerbitan STD-B dapat bersumber dari</w:t>
            </w:r>
            <w:r w:rsidRPr="00A32F7A">
              <w:rPr>
                <w:rFonts w:ascii="Bookman Old Style" w:hAnsi="Bookman Old Style" w:cs="Arial"/>
              </w:rPr>
              <w:t>:</w:t>
            </w:r>
          </w:p>
          <w:p w14:paraId="4D42495F" w14:textId="6F78C9E3" w:rsidR="007C060F" w:rsidRDefault="007C060F" w:rsidP="007C060F">
            <w:pPr>
              <w:pStyle w:val="NormalWeb"/>
              <w:numPr>
                <w:ilvl w:val="3"/>
                <w:numId w:val="38"/>
              </w:numPr>
              <w:tabs>
                <w:tab w:val="clear" w:pos="2880"/>
                <w:tab w:val="num" w:pos="2520"/>
              </w:tabs>
              <w:spacing w:before="0" w:beforeAutospacing="0" w:after="0" w:afterAutospacing="0" w:line="360" w:lineRule="auto"/>
              <w:ind w:left="497" w:hanging="497"/>
              <w:jc w:val="both"/>
              <w:rPr>
                <w:rFonts w:ascii="Bookman Old Style" w:hAnsi="Bookman Old Style" w:cs="Arial"/>
              </w:rPr>
            </w:pPr>
            <w:r w:rsidRPr="007C060F">
              <w:rPr>
                <w:rFonts w:ascii="Bookman Old Style" w:hAnsi="Bookman Old Style" w:cs="Arial"/>
              </w:rPr>
              <w:t>Anggaran Pendapatan dan Belanja Negara (APBN);</w:t>
            </w:r>
            <w:r w:rsidRPr="003479DB">
              <w:rPr>
                <w:rFonts w:ascii="Bookman Old Style" w:hAnsi="Bookman Old Style" w:cs="Arial"/>
              </w:rPr>
              <w:t xml:space="preserve"> </w:t>
            </w:r>
          </w:p>
          <w:p w14:paraId="0305A5C5" w14:textId="482646AB" w:rsidR="007C060F" w:rsidRDefault="007C060F" w:rsidP="007C060F">
            <w:pPr>
              <w:pStyle w:val="NormalWeb"/>
              <w:numPr>
                <w:ilvl w:val="3"/>
                <w:numId w:val="38"/>
              </w:numPr>
              <w:spacing w:before="0" w:beforeAutospacing="0" w:after="0" w:afterAutospacing="0" w:line="360" w:lineRule="auto"/>
              <w:ind w:left="499" w:hanging="499"/>
              <w:jc w:val="both"/>
              <w:rPr>
                <w:rFonts w:ascii="Bookman Old Style" w:hAnsi="Bookman Old Style" w:cs="Arial"/>
              </w:rPr>
            </w:pPr>
            <w:r w:rsidRPr="007C060F">
              <w:rPr>
                <w:rFonts w:ascii="Bookman Old Style" w:hAnsi="Bookman Old Style" w:cs="Arial"/>
              </w:rPr>
              <w:t>Anggaran Pendapatan dan Belanja Daerah (APBD)</w:t>
            </w:r>
            <w:r w:rsidRPr="003479DB">
              <w:rPr>
                <w:rFonts w:ascii="Bookman Old Style" w:hAnsi="Bookman Old Style" w:cs="Arial"/>
              </w:rPr>
              <w:t xml:space="preserve">; </w:t>
            </w:r>
          </w:p>
          <w:p w14:paraId="0AB52B65" w14:textId="08AD566E" w:rsidR="007C060F" w:rsidRDefault="007C060F" w:rsidP="007C060F">
            <w:pPr>
              <w:pStyle w:val="NormalWeb"/>
              <w:numPr>
                <w:ilvl w:val="3"/>
                <w:numId w:val="38"/>
              </w:numPr>
              <w:spacing w:before="0" w:beforeAutospacing="0" w:after="0" w:afterAutospacing="0" w:line="360" w:lineRule="auto"/>
              <w:ind w:left="499" w:hanging="499"/>
              <w:jc w:val="both"/>
              <w:rPr>
                <w:rFonts w:ascii="Bookman Old Style" w:hAnsi="Bookman Old Style" w:cs="Arial"/>
              </w:rPr>
            </w:pPr>
            <w:r w:rsidRPr="007C060F">
              <w:rPr>
                <w:rFonts w:ascii="Bookman Old Style" w:hAnsi="Bookman Old Style" w:cs="Arial"/>
              </w:rPr>
              <w:t>Badan layanan umum yang mengelola dana perkebunan; atau</w:t>
            </w:r>
            <w:r w:rsidRPr="003479DB">
              <w:rPr>
                <w:rFonts w:ascii="Bookman Old Style" w:hAnsi="Bookman Old Style" w:cs="Arial"/>
              </w:rPr>
              <w:t xml:space="preserve">; </w:t>
            </w:r>
          </w:p>
          <w:p w14:paraId="16D44A35" w14:textId="77777777" w:rsidR="007C060F" w:rsidRDefault="0023428B" w:rsidP="0023428B">
            <w:pPr>
              <w:pStyle w:val="NormalWeb"/>
              <w:numPr>
                <w:ilvl w:val="3"/>
                <w:numId w:val="38"/>
              </w:numPr>
              <w:spacing w:before="0" w:beforeAutospacing="0" w:after="0" w:afterAutospacing="0" w:line="360" w:lineRule="auto"/>
              <w:ind w:left="499" w:hanging="499"/>
              <w:jc w:val="both"/>
              <w:rPr>
                <w:rFonts w:ascii="Bookman Old Style" w:hAnsi="Bookman Old Style" w:cs="Arial"/>
              </w:rPr>
            </w:pPr>
            <w:r w:rsidRPr="0023428B">
              <w:rPr>
                <w:rFonts w:ascii="Bookman Old Style" w:hAnsi="Bookman Old Style" w:cs="Arial"/>
              </w:rPr>
              <w:t xml:space="preserve">Sumber lain </w:t>
            </w:r>
            <w:r>
              <w:rPr>
                <w:rFonts w:ascii="Bookman Old Style" w:hAnsi="Bookman Old Style" w:cs="Arial"/>
              </w:rPr>
              <w:t>yang</w:t>
            </w:r>
            <w:r w:rsidRPr="0023428B">
              <w:rPr>
                <w:rFonts w:ascii="Bookman Old Style" w:hAnsi="Bookman Old Style" w:cs="Arial"/>
              </w:rPr>
              <w:t xml:space="preserve"> sah sesuai dengan ketentuan peraturan</w:t>
            </w:r>
            <w:r>
              <w:rPr>
                <w:rFonts w:ascii="Bookman Old Style" w:hAnsi="Bookman Old Style" w:cs="Arial"/>
              </w:rPr>
              <w:t xml:space="preserve"> </w:t>
            </w:r>
            <w:r w:rsidRPr="0023428B">
              <w:rPr>
                <w:rFonts w:ascii="Bookman Old Style" w:hAnsi="Bookman Old Style" w:cs="Arial"/>
              </w:rPr>
              <w:t>perundang-undangan</w:t>
            </w:r>
            <w:r>
              <w:rPr>
                <w:rFonts w:ascii="Bookman Old Style" w:hAnsi="Bookman Old Style" w:cs="Arial"/>
              </w:rPr>
              <w:t>.</w:t>
            </w:r>
            <w:r w:rsidR="007C060F" w:rsidRPr="003479DB">
              <w:rPr>
                <w:rFonts w:ascii="Bookman Old Style" w:hAnsi="Bookman Old Style" w:cs="Arial"/>
              </w:rPr>
              <w:t xml:space="preserve"> </w:t>
            </w:r>
          </w:p>
          <w:p w14:paraId="5E99FFC3" w14:textId="528EEC1E" w:rsidR="00EC0230" w:rsidRPr="0023428B" w:rsidRDefault="00EC0230" w:rsidP="00EC0230">
            <w:pPr>
              <w:pStyle w:val="NormalWeb"/>
              <w:spacing w:before="0" w:beforeAutospacing="0" w:after="0" w:afterAutospacing="0" w:line="360" w:lineRule="auto"/>
              <w:ind w:left="499"/>
              <w:jc w:val="both"/>
              <w:rPr>
                <w:rFonts w:ascii="Bookman Old Style" w:hAnsi="Bookman Old Style" w:cs="Arial"/>
              </w:rPr>
            </w:pPr>
          </w:p>
        </w:tc>
      </w:tr>
      <w:tr w:rsidR="0023428B" w:rsidRPr="0017558E" w14:paraId="4608C0DB" w14:textId="77777777" w:rsidTr="0092215D">
        <w:tc>
          <w:tcPr>
            <w:tcW w:w="2074" w:type="dxa"/>
          </w:tcPr>
          <w:p w14:paraId="7D215E13" w14:textId="77777777" w:rsidR="0023428B" w:rsidRPr="0017558E" w:rsidRDefault="0023428B" w:rsidP="0023428B">
            <w:pPr>
              <w:spacing w:after="120"/>
              <w:rPr>
                <w:rFonts w:ascii="Bookman Old Style" w:hAnsi="Bookman Old Style" w:cs="Arial"/>
                <w:sz w:val="24"/>
                <w:szCs w:val="24"/>
              </w:rPr>
            </w:pPr>
          </w:p>
        </w:tc>
        <w:tc>
          <w:tcPr>
            <w:tcW w:w="293" w:type="dxa"/>
          </w:tcPr>
          <w:p w14:paraId="0422F78A" w14:textId="77777777" w:rsidR="0023428B" w:rsidRPr="0017558E" w:rsidRDefault="0023428B" w:rsidP="0023428B">
            <w:pPr>
              <w:spacing w:after="120"/>
              <w:rPr>
                <w:rFonts w:ascii="Bookman Old Style" w:hAnsi="Bookman Old Style" w:cs="Arial"/>
                <w:sz w:val="24"/>
                <w:szCs w:val="24"/>
              </w:rPr>
            </w:pPr>
          </w:p>
        </w:tc>
        <w:tc>
          <w:tcPr>
            <w:tcW w:w="7522" w:type="dxa"/>
          </w:tcPr>
          <w:p w14:paraId="218BD3CB" w14:textId="4A7FA717" w:rsidR="0023428B" w:rsidRPr="002C3345" w:rsidRDefault="0023428B" w:rsidP="0023428B">
            <w:pPr>
              <w:pStyle w:val="NormalWeb"/>
              <w:spacing w:before="0" w:beforeAutospacing="0" w:after="0" w:afterAutospacing="0"/>
              <w:jc w:val="center"/>
              <w:rPr>
                <w:rFonts w:ascii="Bookman Old Style" w:hAnsi="Bookman Old Style" w:cs="Arial"/>
              </w:rPr>
            </w:pPr>
            <w:r w:rsidRPr="002C3345">
              <w:rPr>
                <w:rFonts w:ascii="Bookman Old Style" w:hAnsi="Bookman Old Style" w:cs="Arial"/>
              </w:rPr>
              <w:t xml:space="preserve">BAB </w:t>
            </w:r>
            <w:r>
              <w:rPr>
                <w:rFonts w:ascii="Bookman Old Style" w:hAnsi="Bookman Old Style" w:cs="Arial"/>
              </w:rPr>
              <w:t>VI</w:t>
            </w:r>
          </w:p>
          <w:p w14:paraId="0C48D9B5" w14:textId="7B117911" w:rsidR="0023428B" w:rsidRDefault="0023428B" w:rsidP="0023428B">
            <w:pPr>
              <w:pStyle w:val="NormalWeb"/>
              <w:spacing w:before="0" w:beforeAutospacing="0" w:after="240" w:afterAutospacing="0"/>
              <w:jc w:val="center"/>
              <w:rPr>
                <w:rFonts w:ascii="Bookman Old Style" w:hAnsi="Bookman Old Style" w:cs="Arial"/>
              </w:rPr>
            </w:pPr>
            <w:r w:rsidRPr="0023428B">
              <w:rPr>
                <w:rFonts w:ascii="Bookman Old Style" w:hAnsi="Bookman Old Style" w:cs="Arial"/>
              </w:rPr>
              <w:t>PERALIHAN HAK USAHA DAN PERUBAHAN JENIS KOMODITI</w:t>
            </w:r>
            <w:r>
              <w:rPr>
                <w:rFonts w:ascii="Bookman Old Style" w:hAnsi="Bookman Old Style" w:cs="Arial"/>
              </w:rPr>
              <w:t xml:space="preserve"> </w:t>
            </w:r>
            <w:r w:rsidRPr="0023428B">
              <w:rPr>
                <w:rFonts w:ascii="Bookman Old Style" w:hAnsi="Bookman Old Style" w:cs="Arial"/>
              </w:rPr>
              <w:t>PERKEBUNAN</w:t>
            </w:r>
          </w:p>
          <w:p w14:paraId="61D4A8C1" w14:textId="248AE237" w:rsidR="0023428B" w:rsidRDefault="0023428B" w:rsidP="0023428B">
            <w:pPr>
              <w:pStyle w:val="NormalWeb"/>
              <w:spacing w:before="0" w:beforeAutospacing="0" w:after="0" w:afterAutospacing="0" w:line="360" w:lineRule="auto"/>
              <w:jc w:val="center"/>
              <w:rPr>
                <w:rFonts w:ascii="Bookman Old Style" w:hAnsi="Bookman Old Style" w:cs="Arial"/>
              </w:rPr>
            </w:pPr>
            <w:r w:rsidRPr="002C3345">
              <w:rPr>
                <w:rFonts w:ascii="Bookman Old Style" w:hAnsi="Bookman Old Style" w:cs="Arial"/>
              </w:rPr>
              <w:t xml:space="preserve">Pasal </w:t>
            </w:r>
            <w:r>
              <w:rPr>
                <w:rFonts w:ascii="Bookman Old Style" w:hAnsi="Bookman Old Style" w:cs="Arial"/>
              </w:rPr>
              <w:t>10</w:t>
            </w:r>
          </w:p>
          <w:p w14:paraId="41D721E9" w14:textId="77777777" w:rsidR="00EC0230" w:rsidRDefault="00600963" w:rsidP="00600963">
            <w:pPr>
              <w:pStyle w:val="NormalWeb"/>
              <w:spacing w:before="0" w:beforeAutospacing="0" w:after="0" w:afterAutospacing="0" w:line="360" w:lineRule="auto"/>
              <w:jc w:val="both"/>
              <w:rPr>
                <w:rFonts w:ascii="Bookman Old Style" w:hAnsi="Bookman Old Style" w:cs="Arial"/>
              </w:rPr>
            </w:pPr>
            <w:r w:rsidRPr="00600963">
              <w:rPr>
                <w:rFonts w:ascii="Bookman Old Style" w:hAnsi="Bookman Old Style" w:cs="Arial"/>
              </w:rPr>
              <w:t>Peralihan kepemilikan usaha budi daya tanaman perkebunan dan perubahan jenis komoditi Pekebun wajib melaporkan peralihan kepemilikian STD-B dan/atau perubahan komoditas perkebunan kepada bupati melalui kepala dinas</w:t>
            </w:r>
            <w:r>
              <w:rPr>
                <w:rFonts w:ascii="Bookman Old Style" w:hAnsi="Bookman Old Style" w:cs="Arial"/>
              </w:rPr>
              <w:t xml:space="preserve">. </w:t>
            </w:r>
            <w:r w:rsidRPr="00600963">
              <w:rPr>
                <w:rFonts w:ascii="Bookman Old Style" w:hAnsi="Bookman Old Style" w:cs="Arial"/>
              </w:rPr>
              <w:t>Tim Pendataan memutakhirkan basis data STD-B sesuai dengan laporan.</w:t>
            </w:r>
            <w:r w:rsidR="0023428B" w:rsidRPr="003479DB">
              <w:rPr>
                <w:rFonts w:ascii="Bookman Old Style" w:hAnsi="Bookman Old Style" w:cs="Arial"/>
              </w:rPr>
              <w:t xml:space="preserve"> </w:t>
            </w:r>
          </w:p>
          <w:p w14:paraId="4C7F2DB1" w14:textId="11068D5A" w:rsidR="00EC0230" w:rsidRPr="002C3345" w:rsidRDefault="00EC0230" w:rsidP="00600963">
            <w:pPr>
              <w:pStyle w:val="NormalWeb"/>
              <w:spacing w:before="0" w:beforeAutospacing="0" w:after="0" w:afterAutospacing="0" w:line="360" w:lineRule="auto"/>
              <w:jc w:val="both"/>
              <w:rPr>
                <w:rFonts w:ascii="Bookman Old Style" w:hAnsi="Bookman Old Style" w:cs="Arial"/>
              </w:rPr>
            </w:pPr>
          </w:p>
        </w:tc>
      </w:tr>
      <w:tr w:rsidR="00600963" w:rsidRPr="0017558E" w14:paraId="255288BD" w14:textId="77777777" w:rsidTr="0092215D">
        <w:tc>
          <w:tcPr>
            <w:tcW w:w="2074" w:type="dxa"/>
          </w:tcPr>
          <w:p w14:paraId="50B6FDA4" w14:textId="77777777" w:rsidR="00600963" w:rsidRPr="0017558E" w:rsidRDefault="00600963" w:rsidP="00600963">
            <w:pPr>
              <w:spacing w:after="120"/>
              <w:rPr>
                <w:rFonts w:ascii="Bookman Old Style" w:hAnsi="Bookman Old Style" w:cs="Arial"/>
                <w:sz w:val="24"/>
                <w:szCs w:val="24"/>
              </w:rPr>
            </w:pPr>
          </w:p>
        </w:tc>
        <w:tc>
          <w:tcPr>
            <w:tcW w:w="293" w:type="dxa"/>
          </w:tcPr>
          <w:p w14:paraId="172D67A7" w14:textId="77777777" w:rsidR="00600963" w:rsidRPr="0017558E" w:rsidRDefault="00600963" w:rsidP="00600963">
            <w:pPr>
              <w:spacing w:after="120"/>
              <w:rPr>
                <w:rFonts w:ascii="Bookman Old Style" w:hAnsi="Bookman Old Style" w:cs="Arial"/>
                <w:sz w:val="24"/>
                <w:szCs w:val="24"/>
              </w:rPr>
            </w:pPr>
          </w:p>
        </w:tc>
        <w:tc>
          <w:tcPr>
            <w:tcW w:w="7522" w:type="dxa"/>
          </w:tcPr>
          <w:p w14:paraId="4282A489" w14:textId="1042076A" w:rsidR="00600963" w:rsidRPr="002C3345" w:rsidRDefault="00600963" w:rsidP="00600963">
            <w:pPr>
              <w:pStyle w:val="NormalWeb"/>
              <w:spacing w:before="0" w:beforeAutospacing="0" w:after="0" w:afterAutospacing="0"/>
              <w:jc w:val="center"/>
              <w:rPr>
                <w:rFonts w:ascii="Bookman Old Style" w:hAnsi="Bookman Old Style" w:cs="Arial"/>
              </w:rPr>
            </w:pPr>
            <w:r w:rsidRPr="002C3345">
              <w:rPr>
                <w:rFonts w:ascii="Bookman Old Style" w:hAnsi="Bookman Old Style" w:cs="Arial"/>
              </w:rPr>
              <w:t xml:space="preserve">BAB </w:t>
            </w:r>
            <w:r>
              <w:rPr>
                <w:rFonts w:ascii="Bookman Old Style" w:hAnsi="Bookman Old Style" w:cs="Arial"/>
              </w:rPr>
              <w:t>VII</w:t>
            </w:r>
          </w:p>
          <w:p w14:paraId="28EEFB61" w14:textId="0EAE6335" w:rsidR="00600963" w:rsidRDefault="00600963" w:rsidP="00600963">
            <w:pPr>
              <w:pStyle w:val="NormalWeb"/>
              <w:spacing w:before="0" w:beforeAutospacing="0" w:after="240" w:afterAutospacing="0"/>
              <w:jc w:val="center"/>
              <w:rPr>
                <w:rFonts w:ascii="Bookman Old Style" w:hAnsi="Bookman Old Style" w:cs="Arial"/>
              </w:rPr>
            </w:pPr>
            <w:r w:rsidRPr="00600963">
              <w:rPr>
                <w:rFonts w:ascii="Bookman Old Style" w:hAnsi="Bookman Old Style" w:cs="Arial"/>
              </w:rPr>
              <w:t>PENGE</w:t>
            </w:r>
            <w:r>
              <w:rPr>
                <w:rFonts w:ascii="Bookman Old Style" w:hAnsi="Bookman Old Style" w:cs="Arial"/>
              </w:rPr>
              <w:t>L</w:t>
            </w:r>
            <w:r w:rsidRPr="00600963">
              <w:rPr>
                <w:rFonts w:ascii="Bookman Old Style" w:hAnsi="Bookman Old Style" w:cs="Arial"/>
              </w:rPr>
              <w:t>OLAAN INFORMASI DAN DATA</w:t>
            </w:r>
          </w:p>
          <w:p w14:paraId="732E8962" w14:textId="23F7D2A3" w:rsidR="00600963" w:rsidRDefault="00600963" w:rsidP="00600963">
            <w:pPr>
              <w:pStyle w:val="NormalWeb"/>
              <w:spacing w:before="0" w:beforeAutospacing="0" w:after="0" w:afterAutospacing="0" w:line="360" w:lineRule="auto"/>
              <w:jc w:val="center"/>
              <w:rPr>
                <w:rFonts w:ascii="Bookman Old Style" w:hAnsi="Bookman Old Style" w:cs="Arial"/>
              </w:rPr>
            </w:pPr>
            <w:r w:rsidRPr="002C3345">
              <w:rPr>
                <w:rFonts w:ascii="Bookman Old Style" w:hAnsi="Bookman Old Style" w:cs="Arial"/>
              </w:rPr>
              <w:t xml:space="preserve">Pasal </w:t>
            </w:r>
            <w:r>
              <w:rPr>
                <w:rFonts w:ascii="Bookman Old Style" w:hAnsi="Bookman Old Style" w:cs="Arial"/>
              </w:rPr>
              <w:t>11</w:t>
            </w:r>
          </w:p>
          <w:p w14:paraId="510696C4" w14:textId="77777777" w:rsidR="00EC0230" w:rsidRDefault="00600963" w:rsidP="00EC0230">
            <w:pPr>
              <w:pStyle w:val="NormalWeb"/>
              <w:spacing w:before="0" w:beforeAutospacing="0" w:after="0" w:afterAutospacing="0" w:line="360" w:lineRule="auto"/>
              <w:jc w:val="both"/>
              <w:rPr>
                <w:rFonts w:ascii="Bookman Old Style" w:hAnsi="Bookman Old Style" w:cs="Arial"/>
              </w:rPr>
            </w:pPr>
            <w:r w:rsidRPr="00600963">
              <w:rPr>
                <w:rFonts w:ascii="Bookman Old Style" w:hAnsi="Bookman Old Style" w:cs="Arial"/>
              </w:rPr>
              <w:t>Informasi dan data STD-B disimpan dalam sistem informasi database</w:t>
            </w:r>
            <w:r>
              <w:rPr>
                <w:rFonts w:ascii="Bookman Old Style" w:hAnsi="Bookman Old Style" w:cs="Arial"/>
              </w:rPr>
              <w:t xml:space="preserve"> </w:t>
            </w:r>
            <w:r w:rsidRPr="00600963">
              <w:rPr>
                <w:rFonts w:ascii="Bookman Old Style" w:hAnsi="Bookman Old Style" w:cs="Arial"/>
              </w:rPr>
              <w:t>pekebun rakyat (e-STDB). Semua informasi dan data wajib</w:t>
            </w:r>
            <w:r>
              <w:rPr>
                <w:rFonts w:ascii="Bookman Old Style" w:hAnsi="Bookman Old Style" w:cs="Arial"/>
              </w:rPr>
              <w:t xml:space="preserve"> </w:t>
            </w:r>
            <w:r w:rsidRPr="00600963">
              <w:rPr>
                <w:rFonts w:ascii="Bookman Old Style" w:hAnsi="Bookman Old Style" w:cs="Arial"/>
              </w:rPr>
              <w:t>dipublikasika</w:t>
            </w:r>
            <w:r>
              <w:rPr>
                <w:rFonts w:ascii="Bookman Old Style" w:hAnsi="Bookman Old Style" w:cs="Arial"/>
              </w:rPr>
              <w:t>n</w:t>
            </w:r>
            <w:r w:rsidRPr="00600963">
              <w:rPr>
                <w:rFonts w:ascii="Bookman Old Style" w:hAnsi="Bookman Old Style" w:cs="Arial"/>
              </w:rPr>
              <w:t xml:space="preserve"> berdasarka</w:t>
            </w:r>
            <w:r>
              <w:rPr>
                <w:rFonts w:ascii="Bookman Old Style" w:hAnsi="Bookman Old Style" w:cs="Arial"/>
              </w:rPr>
              <w:t>n</w:t>
            </w:r>
            <w:r w:rsidRPr="00600963">
              <w:rPr>
                <w:rFonts w:ascii="Bookman Old Style" w:hAnsi="Bookman Old Style" w:cs="Arial"/>
              </w:rPr>
              <w:t xml:space="preserve"> peraturan perundang-undangan.</w:t>
            </w:r>
          </w:p>
          <w:p w14:paraId="43EE3ACC" w14:textId="6396F571" w:rsidR="00EC0230" w:rsidRPr="002C3345" w:rsidRDefault="00EC0230" w:rsidP="00EC0230">
            <w:pPr>
              <w:pStyle w:val="NormalWeb"/>
              <w:spacing w:before="0" w:beforeAutospacing="0" w:after="0" w:afterAutospacing="0" w:line="360" w:lineRule="auto"/>
              <w:jc w:val="both"/>
              <w:rPr>
                <w:rFonts w:ascii="Bookman Old Style" w:hAnsi="Bookman Old Style" w:cs="Arial"/>
              </w:rPr>
            </w:pPr>
          </w:p>
        </w:tc>
      </w:tr>
      <w:tr w:rsidR="000F0862" w:rsidRPr="0017558E" w14:paraId="6715DAC6" w14:textId="77777777" w:rsidTr="0092215D">
        <w:tc>
          <w:tcPr>
            <w:tcW w:w="2074" w:type="dxa"/>
          </w:tcPr>
          <w:p w14:paraId="5F57E79E" w14:textId="77777777" w:rsidR="000F0862" w:rsidRPr="0017558E" w:rsidRDefault="000F0862" w:rsidP="000F0862">
            <w:pPr>
              <w:spacing w:after="120"/>
              <w:rPr>
                <w:rFonts w:ascii="Bookman Old Style" w:hAnsi="Bookman Old Style" w:cs="Arial"/>
                <w:sz w:val="24"/>
                <w:szCs w:val="24"/>
              </w:rPr>
            </w:pPr>
          </w:p>
        </w:tc>
        <w:tc>
          <w:tcPr>
            <w:tcW w:w="293" w:type="dxa"/>
          </w:tcPr>
          <w:p w14:paraId="4A5D8233" w14:textId="77777777" w:rsidR="000F0862" w:rsidRPr="0017558E" w:rsidRDefault="000F0862" w:rsidP="000F0862">
            <w:pPr>
              <w:spacing w:after="120"/>
              <w:rPr>
                <w:rFonts w:ascii="Bookman Old Style" w:hAnsi="Bookman Old Style" w:cs="Arial"/>
                <w:sz w:val="24"/>
                <w:szCs w:val="24"/>
              </w:rPr>
            </w:pPr>
          </w:p>
        </w:tc>
        <w:tc>
          <w:tcPr>
            <w:tcW w:w="7522" w:type="dxa"/>
          </w:tcPr>
          <w:p w14:paraId="572EF1A7" w14:textId="57C3E449" w:rsidR="000F0862" w:rsidRPr="002C3345" w:rsidRDefault="000F0862" w:rsidP="000F0862">
            <w:pPr>
              <w:pStyle w:val="NormalWeb"/>
              <w:spacing w:before="0" w:beforeAutospacing="0" w:after="0" w:afterAutospacing="0"/>
              <w:jc w:val="center"/>
              <w:rPr>
                <w:rFonts w:ascii="Bookman Old Style" w:hAnsi="Bookman Old Style" w:cs="Arial"/>
              </w:rPr>
            </w:pPr>
            <w:r w:rsidRPr="002C3345">
              <w:rPr>
                <w:rFonts w:ascii="Bookman Old Style" w:hAnsi="Bookman Old Style" w:cs="Arial"/>
              </w:rPr>
              <w:t xml:space="preserve">BAB </w:t>
            </w:r>
            <w:r>
              <w:rPr>
                <w:rFonts w:ascii="Bookman Old Style" w:hAnsi="Bookman Old Style" w:cs="Arial"/>
              </w:rPr>
              <w:t>VIII</w:t>
            </w:r>
          </w:p>
          <w:p w14:paraId="3EF98004" w14:textId="23C21274" w:rsidR="000F0862" w:rsidRDefault="000F0862" w:rsidP="000F0862">
            <w:pPr>
              <w:pStyle w:val="NormalWeb"/>
              <w:spacing w:before="0" w:beforeAutospacing="0" w:after="240" w:afterAutospacing="0"/>
              <w:jc w:val="center"/>
              <w:rPr>
                <w:rFonts w:ascii="Bookman Old Style" w:hAnsi="Bookman Old Style" w:cs="Arial"/>
              </w:rPr>
            </w:pPr>
            <w:r>
              <w:rPr>
                <w:rFonts w:ascii="Bookman Old Style" w:hAnsi="Bookman Old Style" w:cs="Arial"/>
              </w:rPr>
              <w:t>PELAPORAN</w:t>
            </w:r>
          </w:p>
          <w:p w14:paraId="04B0E5F5" w14:textId="25A03362" w:rsidR="000F0862" w:rsidRDefault="000F0862" w:rsidP="000F0862">
            <w:pPr>
              <w:pStyle w:val="NormalWeb"/>
              <w:spacing w:before="0" w:beforeAutospacing="0" w:after="0" w:afterAutospacing="0" w:line="360" w:lineRule="auto"/>
              <w:jc w:val="center"/>
              <w:rPr>
                <w:rFonts w:ascii="Bookman Old Style" w:hAnsi="Bookman Old Style" w:cs="Arial"/>
              </w:rPr>
            </w:pPr>
            <w:r w:rsidRPr="002C3345">
              <w:rPr>
                <w:rFonts w:ascii="Bookman Old Style" w:hAnsi="Bookman Old Style" w:cs="Arial"/>
              </w:rPr>
              <w:t xml:space="preserve">Pasal </w:t>
            </w:r>
            <w:r>
              <w:rPr>
                <w:rFonts w:ascii="Bookman Old Style" w:hAnsi="Bookman Old Style" w:cs="Arial"/>
              </w:rPr>
              <w:t>1</w:t>
            </w:r>
            <w:r w:rsidR="0092215D">
              <w:rPr>
                <w:rFonts w:ascii="Bookman Old Style" w:hAnsi="Bookman Old Style" w:cs="Arial"/>
              </w:rPr>
              <w:t>2</w:t>
            </w:r>
          </w:p>
          <w:p w14:paraId="659D2C01" w14:textId="77777777" w:rsidR="00EC0230" w:rsidRDefault="000F0862" w:rsidP="00EC0230">
            <w:pPr>
              <w:pStyle w:val="NormalWeb"/>
              <w:spacing w:before="0" w:beforeAutospacing="0" w:after="0" w:afterAutospacing="0" w:line="360" w:lineRule="auto"/>
              <w:jc w:val="both"/>
              <w:rPr>
                <w:rFonts w:ascii="Bookman Old Style" w:hAnsi="Bookman Old Style" w:cs="Arial"/>
              </w:rPr>
            </w:pPr>
            <w:r>
              <w:rPr>
                <w:rFonts w:ascii="Bookman Old Style" w:hAnsi="Bookman Old Style" w:cs="Arial"/>
              </w:rPr>
              <w:t>S</w:t>
            </w:r>
            <w:r w:rsidRPr="000F0862">
              <w:rPr>
                <w:rFonts w:ascii="Bookman Old Style" w:hAnsi="Bookman Old Style" w:cs="Arial"/>
              </w:rPr>
              <w:t xml:space="preserve">ekurang-kurangnya </w:t>
            </w:r>
            <w:r>
              <w:rPr>
                <w:rFonts w:ascii="Bookman Old Style" w:hAnsi="Bookman Old Style" w:cs="Arial"/>
              </w:rPr>
              <w:t>6</w:t>
            </w:r>
            <w:r w:rsidRPr="000F0862">
              <w:rPr>
                <w:rFonts w:ascii="Bookman Old Style" w:hAnsi="Bookman Old Style" w:cs="Arial"/>
              </w:rPr>
              <w:t xml:space="preserve"> (enam) bulan sekali</w:t>
            </w:r>
            <w:r>
              <w:rPr>
                <w:rFonts w:ascii="Bookman Old Style" w:hAnsi="Bookman Old Style" w:cs="Arial"/>
              </w:rPr>
              <w:t xml:space="preserve"> </w:t>
            </w:r>
            <w:r w:rsidRPr="000F0862">
              <w:rPr>
                <w:rFonts w:ascii="Bookman Old Style" w:hAnsi="Bookman Old Style" w:cs="Arial"/>
              </w:rPr>
              <w:t>Kepala Dinas wajib melaporkan</w:t>
            </w:r>
            <w:r w:rsidR="0092215D">
              <w:rPr>
                <w:rFonts w:ascii="Bookman Old Style" w:hAnsi="Bookman Old Style" w:cs="Arial"/>
              </w:rPr>
              <w:t xml:space="preserve"> </w:t>
            </w:r>
            <w:r w:rsidR="0092215D" w:rsidRPr="0092215D">
              <w:rPr>
                <w:rFonts w:ascii="Bookman Old Style" w:hAnsi="Bookman Old Style" w:cs="Arial"/>
              </w:rPr>
              <w:t>dokumen kem</w:t>
            </w:r>
            <w:r w:rsidR="0092215D">
              <w:rPr>
                <w:rFonts w:ascii="Bookman Old Style" w:hAnsi="Bookman Old Style" w:cs="Arial"/>
              </w:rPr>
              <w:t>aj</w:t>
            </w:r>
            <w:r w:rsidR="0092215D" w:rsidRPr="0092215D">
              <w:rPr>
                <w:rFonts w:ascii="Bookman Old Style" w:hAnsi="Bookman Old Style" w:cs="Arial"/>
              </w:rPr>
              <w:t>uan pelaksanaan penerbitan STD-B da</w:t>
            </w:r>
            <w:r w:rsidR="0092215D">
              <w:rPr>
                <w:rFonts w:ascii="Bookman Old Style" w:hAnsi="Bookman Old Style" w:cs="Arial"/>
              </w:rPr>
              <w:t xml:space="preserve">n </w:t>
            </w:r>
            <w:r w:rsidR="0092215D" w:rsidRPr="0092215D">
              <w:rPr>
                <w:rFonts w:ascii="Bookman Old Style" w:hAnsi="Bookman Old Style" w:cs="Arial"/>
              </w:rPr>
              <w:t>permasalahannya sebagaimana</w:t>
            </w:r>
            <w:r w:rsidR="0092215D">
              <w:rPr>
                <w:rFonts w:ascii="Bookman Old Style" w:hAnsi="Bookman Old Style" w:cs="Arial"/>
              </w:rPr>
              <w:t xml:space="preserve"> </w:t>
            </w:r>
            <w:r w:rsidR="0092215D" w:rsidRPr="0092215D">
              <w:rPr>
                <w:rFonts w:ascii="Bookman Old Style" w:hAnsi="Bookman Old Style" w:cs="Arial"/>
              </w:rPr>
              <w:t xml:space="preserve">lampiran Keputusan   Direktur     Jenderal     Perkebunan     Nomor 37/Kpts/PI.400/03/2024 tentang Pedoman Penerbitan Surat </w:t>
            </w:r>
            <w:r w:rsidR="0092215D" w:rsidRPr="0092215D">
              <w:rPr>
                <w:rFonts w:ascii="Bookman Old Style" w:hAnsi="Bookman Old Style" w:cs="Arial"/>
              </w:rPr>
              <w:lastRenderedPageBreak/>
              <w:t>Tanda Daftar Usaha Perkebunan Untuk Budi Daya (STD-B)</w:t>
            </w:r>
            <w:r w:rsidR="0092215D">
              <w:rPr>
                <w:rFonts w:ascii="Bookman Old Style" w:hAnsi="Bookman Old Style" w:cs="Arial"/>
              </w:rPr>
              <w:t xml:space="preserve"> </w:t>
            </w:r>
            <w:r w:rsidR="0092215D" w:rsidRPr="0092215D">
              <w:rPr>
                <w:rFonts w:ascii="Bookman Old Style" w:hAnsi="Bookman Old Style" w:cs="Arial"/>
              </w:rPr>
              <w:t>kepada Bupati melalui Sekretaris Daerah</w:t>
            </w:r>
            <w:r w:rsidRPr="00600963">
              <w:rPr>
                <w:rFonts w:ascii="Bookman Old Style" w:hAnsi="Bookman Old Style" w:cs="Arial"/>
              </w:rPr>
              <w:t>.</w:t>
            </w:r>
          </w:p>
          <w:p w14:paraId="0058BB4B" w14:textId="6F51C9EC" w:rsidR="00EC0230" w:rsidRPr="002C3345" w:rsidRDefault="00EC0230" w:rsidP="00EC0230">
            <w:pPr>
              <w:pStyle w:val="NormalWeb"/>
              <w:spacing w:before="0" w:beforeAutospacing="0" w:after="0" w:afterAutospacing="0" w:line="360" w:lineRule="auto"/>
              <w:jc w:val="both"/>
              <w:rPr>
                <w:rFonts w:ascii="Bookman Old Style" w:hAnsi="Bookman Old Style" w:cs="Arial"/>
              </w:rPr>
            </w:pPr>
          </w:p>
        </w:tc>
      </w:tr>
      <w:tr w:rsidR="000F0862" w:rsidRPr="0017558E" w14:paraId="38007348" w14:textId="77777777" w:rsidTr="0092215D">
        <w:tc>
          <w:tcPr>
            <w:tcW w:w="2074" w:type="dxa"/>
          </w:tcPr>
          <w:p w14:paraId="5752EA3D" w14:textId="77777777" w:rsidR="000F0862" w:rsidRPr="0017558E" w:rsidRDefault="000F0862" w:rsidP="000F0862">
            <w:pPr>
              <w:spacing w:after="120"/>
              <w:rPr>
                <w:rFonts w:ascii="Bookman Old Style" w:hAnsi="Bookman Old Style" w:cs="Arial"/>
                <w:sz w:val="24"/>
                <w:szCs w:val="24"/>
              </w:rPr>
            </w:pPr>
          </w:p>
        </w:tc>
        <w:tc>
          <w:tcPr>
            <w:tcW w:w="293" w:type="dxa"/>
          </w:tcPr>
          <w:p w14:paraId="22F0FE5A" w14:textId="77777777" w:rsidR="000F0862" w:rsidRPr="0017558E" w:rsidRDefault="000F0862" w:rsidP="000F0862">
            <w:pPr>
              <w:spacing w:after="120"/>
              <w:rPr>
                <w:rFonts w:ascii="Bookman Old Style" w:hAnsi="Bookman Old Style" w:cs="Arial"/>
                <w:sz w:val="24"/>
                <w:szCs w:val="24"/>
              </w:rPr>
            </w:pPr>
          </w:p>
        </w:tc>
        <w:tc>
          <w:tcPr>
            <w:tcW w:w="7522" w:type="dxa"/>
          </w:tcPr>
          <w:p w14:paraId="3C6D2C94" w14:textId="0603875D" w:rsidR="000F0862" w:rsidRPr="002C3345" w:rsidRDefault="000F0862" w:rsidP="000F0862">
            <w:pPr>
              <w:pStyle w:val="NormalWeb"/>
              <w:spacing w:before="0" w:beforeAutospacing="0" w:after="0" w:afterAutospacing="0"/>
              <w:jc w:val="center"/>
              <w:rPr>
                <w:rFonts w:ascii="Bookman Old Style" w:hAnsi="Bookman Old Style" w:cs="Arial"/>
              </w:rPr>
            </w:pPr>
            <w:r w:rsidRPr="002C3345">
              <w:rPr>
                <w:rFonts w:ascii="Bookman Old Style" w:hAnsi="Bookman Old Style" w:cs="Arial"/>
              </w:rPr>
              <w:t xml:space="preserve">BAB </w:t>
            </w:r>
            <w:r w:rsidR="0092215D">
              <w:rPr>
                <w:rFonts w:ascii="Bookman Old Style" w:hAnsi="Bookman Old Style" w:cs="Arial"/>
              </w:rPr>
              <w:t>IX</w:t>
            </w:r>
          </w:p>
          <w:p w14:paraId="4353EEDA" w14:textId="7110558E" w:rsidR="000F0862" w:rsidRDefault="000F0862" w:rsidP="000F0862">
            <w:pPr>
              <w:pStyle w:val="NormalWeb"/>
              <w:spacing w:before="0" w:beforeAutospacing="0" w:after="240" w:afterAutospacing="0"/>
              <w:jc w:val="center"/>
              <w:rPr>
                <w:rFonts w:ascii="Bookman Old Style" w:hAnsi="Bookman Old Style" w:cs="Arial"/>
              </w:rPr>
            </w:pPr>
            <w:r w:rsidRPr="000F0862">
              <w:rPr>
                <w:rFonts w:ascii="Bookman Old Style" w:hAnsi="Bookman Old Style" w:cs="Arial"/>
              </w:rPr>
              <w:t>KETENTUAN PENUTUP</w:t>
            </w:r>
          </w:p>
          <w:p w14:paraId="05FEE6CF" w14:textId="5D926016" w:rsidR="000F0862" w:rsidRDefault="000F0862" w:rsidP="000F0862">
            <w:pPr>
              <w:pStyle w:val="NormalWeb"/>
              <w:spacing w:before="0" w:beforeAutospacing="0" w:after="0" w:afterAutospacing="0" w:line="360" w:lineRule="auto"/>
              <w:jc w:val="center"/>
              <w:rPr>
                <w:rFonts w:ascii="Bookman Old Style" w:hAnsi="Bookman Old Style" w:cs="Arial"/>
              </w:rPr>
            </w:pPr>
            <w:r w:rsidRPr="002C3345">
              <w:rPr>
                <w:rFonts w:ascii="Bookman Old Style" w:hAnsi="Bookman Old Style" w:cs="Arial"/>
              </w:rPr>
              <w:t xml:space="preserve">Pasal </w:t>
            </w:r>
            <w:r>
              <w:rPr>
                <w:rFonts w:ascii="Bookman Old Style" w:hAnsi="Bookman Old Style" w:cs="Arial"/>
              </w:rPr>
              <w:t>1</w:t>
            </w:r>
            <w:r w:rsidR="0092215D">
              <w:rPr>
                <w:rFonts w:ascii="Bookman Old Style" w:hAnsi="Bookman Old Style" w:cs="Arial"/>
              </w:rPr>
              <w:t>3</w:t>
            </w:r>
          </w:p>
          <w:p w14:paraId="3B914912" w14:textId="77777777" w:rsidR="000F0862" w:rsidRDefault="0092215D" w:rsidP="000F0862">
            <w:pPr>
              <w:pStyle w:val="NormalWeb"/>
              <w:spacing w:before="0" w:beforeAutospacing="0" w:after="0" w:afterAutospacing="0" w:line="360" w:lineRule="auto"/>
              <w:jc w:val="both"/>
              <w:rPr>
                <w:rFonts w:ascii="Bookman Old Style" w:hAnsi="Bookman Old Style" w:cs="Arial"/>
              </w:rPr>
            </w:pPr>
            <w:r w:rsidRPr="0092215D">
              <w:rPr>
                <w:rFonts w:ascii="Bookman Old Style" w:hAnsi="Bookman Old Style" w:cs="Arial"/>
              </w:rPr>
              <w:t>Peraturan Bupati ini mulai berlaku pada tanggal</w:t>
            </w:r>
            <w:r>
              <w:rPr>
                <w:rFonts w:ascii="Bookman Old Style" w:hAnsi="Bookman Old Style" w:cs="Arial"/>
              </w:rPr>
              <w:t xml:space="preserve"> </w:t>
            </w:r>
            <w:r w:rsidRPr="0092215D">
              <w:rPr>
                <w:rFonts w:ascii="Bookman Old Style" w:hAnsi="Bookman Old Style" w:cs="Arial"/>
              </w:rPr>
              <w:t>diundangkan</w:t>
            </w:r>
            <w:r w:rsidR="000F0862" w:rsidRPr="00600963">
              <w:rPr>
                <w:rFonts w:ascii="Bookman Old Style" w:hAnsi="Bookman Old Style" w:cs="Arial"/>
              </w:rPr>
              <w:t>.</w:t>
            </w:r>
          </w:p>
          <w:p w14:paraId="125A9485" w14:textId="5A5830DC" w:rsidR="0092215D" w:rsidRPr="002C3345" w:rsidRDefault="0092215D" w:rsidP="000F0862">
            <w:pPr>
              <w:pStyle w:val="NormalWeb"/>
              <w:spacing w:before="0" w:beforeAutospacing="0" w:after="0" w:afterAutospacing="0" w:line="360" w:lineRule="auto"/>
              <w:jc w:val="both"/>
              <w:rPr>
                <w:rFonts w:ascii="Bookman Old Style" w:hAnsi="Bookman Old Style" w:cs="Arial"/>
              </w:rPr>
            </w:pPr>
            <w:r w:rsidRPr="0092215D">
              <w:rPr>
                <w:rFonts w:ascii="Bookman Old Style" w:hAnsi="Bookman Old Style" w:cs="Arial"/>
              </w:rPr>
              <w:t>Agar setiap orang mengetahuinya memerintahkan pengundangan Peraturan Bupati ini dengan penempatannya dalam Berita Daerah Kabupaten Sumedang.</w:t>
            </w:r>
          </w:p>
        </w:tc>
      </w:tr>
    </w:tbl>
    <w:p w14:paraId="1C920B69" w14:textId="77777777" w:rsidR="00654449" w:rsidRPr="0017558E" w:rsidRDefault="00654449" w:rsidP="00654449">
      <w:pPr>
        <w:jc w:val="both"/>
        <w:rPr>
          <w:rFonts w:ascii="Bookman Old Style" w:hAnsi="Bookman Old Style" w:cs="Arial"/>
          <w:sz w:val="24"/>
          <w:szCs w:val="24"/>
        </w:rPr>
      </w:pPr>
    </w:p>
    <w:p w14:paraId="3D707EEF" w14:textId="77777777" w:rsidR="00654449" w:rsidRDefault="00654449" w:rsidP="00654449">
      <w:pPr>
        <w:rPr>
          <w:rFonts w:ascii="Bookman Old Style" w:hAnsi="Bookman Old Style" w:cs="Arial"/>
          <w:sz w:val="28"/>
          <w:szCs w:val="28"/>
        </w:rPr>
      </w:pPr>
    </w:p>
    <w:p w14:paraId="0F2D7DAE" w14:textId="77777777" w:rsidR="0017558E" w:rsidRDefault="0017558E" w:rsidP="00654449">
      <w:pPr>
        <w:rPr>
          <w:rFonts w:ascii="Bookman Old Style" w:hAnsi="Bookman Old Style" w:cs="Arial"/>
          <w:sz w:val="28"/>
          <w:szCs w:val="28"/>
        </w:rPr>
      </w:pPr>
    </w:p>
    <w:p w14:paraId="7EDD593D" w14:textId="77777777" w:rsidR="0017558E" w:rsidRDefault="0017558E" w:rsidP="00654449">
      <w:pPr>
        <w:rPr>
          <w:rFonts w:ascii="Bookman Old Style" w:hAnsi="Bookman Old Style" w:cs="Arial"/>
          <w:sz w:val="28"/>
          <w:szCs w:val="28"/>
        </w:rPr>
      </w:pPr>
    </w:p>
    <w:tbl>
      <w:tblPr>
        <w:tblStyle w:val="TableGrid"/>
        <w:tblpPr w:leftFromText="180" w:rightFromText="180" w:vertAnchor="text" w:horzAnchor="page" w:tblpX="6771" w:tblpY="1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293"/>
        <w:gridCol w:w="2617"/>
      </w:tblGrid>
      <w:tr w:rsidR="0017558E" w:rsidRPr="0017558E" w14:paraId="63FC01C6" w14:textId="77777777" w:rsidTr="0017558E">
        <w:tc>
          <w:tcPr>
            <w:tcW w:w="0" w:type="auto"/>
          </w:tcPr>
          <w:p w14:paraId="39887093" w14:textId="77777777" w:rsidR="0017558E" w:rsidRPr="0017558E" w:rsidRDefault="0017558E" w:rsidP="0017558E">
            <w:pPr>
              <w:rPr>
                <w:rFonts w:ascii="Bookman Old Style" w:hAnsi="Bookman Old Style" w:cs="Arial"/>
                <w:sz w:val="24"/>
                <w:szCs w:val="24"/>
              </w:rPr>
            </w:pPr>
            <w:r w:rsidRPr="0017558E">
              <w:rPr>
                <w:rFonts w:ascii="Bookman Old Style" w:hAnsi="Bookman Old Style" w:cs="Arial"/>
                <w:sz w:val="24"/>
                <w:szCs w:val="24"/>
              </w:rPr>
              <w:t xml:space="preserve">Ditetapkan di </w:t>
            </w:r>
          </w:p>
        </w:tc>
        <w:tc>
          <w:tcPr>
            <w:tcW w:w="0" w:type="auto"/>
          </w:tcPr>
          <w:p w14:paraId="425395E3" w14:textId="77777777" w:rsidR="0017558E" w:rsidRPr="0017558E" w:rsidRDefault="0017558E" w:rsidP="0017558E">
            <w:pPr>
              <w:rPr>
                <w:rFonts w:ascii="Bookman Old Style" w:hAnsi="Bookman Old Style" w:cs="Arial"/>
                <w:sz w:val="24"/>
                <w:szCs w:val="24"/>
              </w:rPr>
            </w:pPr>
            <w:r w:rsidRPr="0017558E">
              <w:rPr>
                <w:rFonts w:ascii="Bookman Old Style" w:hAnsi="Bookman Old Style" w:cs="Arial"/>
                <w:sz w:val="24"/>
                <w:szCs w:val="24"/>
              </w:rPr>
              <w:t>:</w:t>
            </w:r>
          </w:p>
        </w:tc>
        <w:tc>
          <w:tcPr>
            <w:tcW w:w="2617" w:type="dxa"/>
          </w:tcPr>
          <w:p w14:paraId="1BAA012E" w14:textId="77777777" w:rsidR="0017558E" w:rsidRPr="0017558E" w:rsidRDefault="0017558E" w:rsidP="0017558E">
            <w:pPr>
              <w:rPr>
                <w:rFonts w:ascii="Bookman Old Style" w:hAnsi="Bookman Old Style" w:cs="Arial"/>
                <w:sz w:val="24"/>
                <w:szCs w:val="24"/>
              </w:rPr>
            </w:pPr>
            <w:r w:rsidRPr="0017558E">
              <w:rPr>
                <w:rFonts w:ascii="Bookman Old Style" w:hAnsi="Bookman Old Style" w:cs="Arial"/>
                <w:sz w:val="24"/>
                <w:szCs w:val="24"/>
              </w:rPr>
              <w:t>Sumedang</w:t>
            </w:r>
          </w:p>
        </w:tc>
      </w:tr>
      <w:tr w:rsidR="0017558E" w:rsidRPr="0017558E" w14:paraId="383B20E1" w14:textId="77777777" w:rsidTr="0017558E">
        <w:tc>
          <w:tcPr>
            <w:tcW w:w="0" w:type="auto"/>
          </w:tcPr>
          <w:p w14:paraId="55DCEE62" w14:textId="77777777" w:rsidR="0017558E" w:rsidRPr="0017558E" w:rsidRDefault="0017558E" w:rsidP="0017558E">
            <w:pPr>
              <w:rPr>
                <w:rFonts w:ascii="Bookman Old Style" w:hAnsi="Bookman Old Style" w:cs="Arial"/>
                <w:sz w:val="24"/>
                <w:szCs w:val="24"/>
              </w:rPr>
            </w:pPr>
            <w:r w:rsidRPr="0017558E">
              <w:rPr>
                <w:rFonts w:ascii="Bookman Old Style" w:hAnsi="Bookman Old Style" w:cs="Arial"/>
                <w:sz w:val="24"/>
                <w:szCs w:val="24"/>
              </w:rPr>
              <w:t xml:space="preserve">Pada tanggal </w:t>
            </w:r>
          </w:p>
        </w:tc>
        <w:tc>
          <w:tcPr>
            <w:tcW w:w="0" w:type="auto"/>
          </w:tcPr>
          <w:p w14:paraId="17B1FD32" w14:textId="77777777" w:rsidR="0017558E" w:rsidRPr="0017558E" w:rsidRDefault="0017558E" w:rsidP="0017558E">
            <w:pPr>
              <w:rPr>
                <w:rFonts w:ascii="Bookman Old Style" w:hAnsi="Bookman Old Style" w:cs="Arial"/>
                <w:sz w:val="24"/>
                <w:szCs w:val="24"/>
              </w:rPr>
            </w:pPr>
            <w:r w:rsidRPr="0017558E">
              <w:rPr>
                <w:rFonts w:ascii="Bookman Old Style" w:hAnsi="Bookman Old Style" w:cs="Arial"/>
                <w:sz w:val="24"/>
                <w:szCs w:val="24"/>
              </w:rPr>
              <w:t>:</w:t>
            </w:r>
          </w:p>
        </w:tc>
        <w:tc>
          <w:tcPr>
            <w:tcW w:w="2617" w:type="dxa"/>
          </w:tcPr>
          <w:p w14:paraId="224B279B" w14:textId="605DF31E" w:rsidR="0017558E" w:rsidRPr="0017558E" w:rsidRDefault="0092215D" w:rsidP="0017558E">
            <w:pPr>
              <w:rPr>
                <w:rFonts w:ascii="Bookman Old Style" w:hAnsi="Bookman Old Style" w:cs="Arial"/>
                <w:sz w:val="24"/>
                <w:szCs w:val="24"/>
              </w:rPr>
            </w:pPr>
            <w:r>
              <w:rPr>
                <w:rFonts w:ascii="Bookman Old Style" w:hAnsi="Bookman Old Style" w:cs="Arial"/>
                <w:sz w:val="24"/>
                <w:szCs w:val="24"/>
              </w:rPr>
              <w:t xml:space="preserve">   </w:t>
            </w:r>
            <w:r w:rsidR="0017558E" w:rsidRPr="0017558E">
              <w:rPr>
                <w:rFonts w:ascii="Bookman Old Style" w:hAnsi="Bookman Old Style" w:cs="Arial"/>
                <w:sz w:val="24"/>
                <w:szCs w:val="24"/>
              </w:rPr>
              <w:t xml:space="preserve"> Juli 2024</w:t>
            </w:r>
          </w:p>
        </w:tc>
      </w:tr>
    </w:tbl>
    <w:p w14:paraId="255D2C46" w14:textId="77777777" w:rsidR="0017558E" w:rsidRDefault="0017558E" w:rsidP="00654449">
      <w:pPr>
        <w:rPr>
          <w:rFonts w:ascii="Bookman Old Style" w:hAnsi="Bookman Old Style" w:cs="Arial"/>
          <w:sz w:val="28"/>
          <w:szCs w:val="28"/>
        </w:rPr>
      </w:pPr>
    </w:p>
    <w:p w14:paraId="58372841" w14:textId="77777777" w:rsidR="0017558E" w:rsidRDefault="0017558E" w:rsidP="00654449">
      <w:pPr>
        <w:rPr>
          <w:rFonts w:ascii="Bookman Old Style" w:hAnsi="Bookman Old Style" w:cs="Arial"/>
          <w:sz w:val="28"/>
          <w:szCs w:val="28"/>
        </w:rPr>
      </w:pPr>
    </w:p>
    <w:p w14:paraId="27378AF8" w14:textId="77777777" w:rsidR="0017558E" w:rsidRPr="0017558E" w:rsidRDefault="0017558E" w:rsidP="00654449">
      <w:pPr>
        <w:rPr>
          <w:rFonts w:ascii="Bookman Old Style" w:hAnsi="Bookman Old Style" w:cs="Arial"/>
          <w:sz w:val="28"/>
          <w:szCs w:val="28"/>
        </w:rPr>
      </w:pPr>
    </w:p>
    <w:p w14:paraId="1FC2693F" w14:textId="77777777" w:rsidR="00654449" w:rsidRPr="0017558E" w:rsidRDefault="00654449" w:rsidP="00654449">
      <w:pPr>
        <w:rPr>
          <w:rFonts w:ascii="Bookman Old Style" w:hAnsi="Bookman Old Style"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1826"/>
        <w:gridCol w:w="4437"/>
      </w:tblGrid>
      <w:tr w:rsidR="00ED7AA8" w:rsidRPr="0017558E" w14:paraId="5C666555" w14:textId="77777777" w:rsidTr="00ED7AA8">
        <w:tc>
          <w:tcPr>
            <w:tcW w:w="3131" w:type="dxa"/>
          </w:tcPr>
          <w:p w14:paraId="42C6FA31" w14:textId="77777777" w:rsidR="00ED7AA8" w:rsidRPr="0017558E" w:rsidRDefault="00ED7AA8" w:rsidP="00654449">
            <w:pPr>
              <w:rPr>
                <w:rFonts w:ascii="Bookman Old Style" w:hAnsi="Bookman Old Style" w:cs="Arial"/>
                <w:sz w:val="24"/>
                <w:szCs w:val="24"/>
              </w:rPr>
            </w:pPr>
          </w:p>
        </w:tc>
        <w:tc>
          <w:tcPr>
            <w:tcW w:w="1826" w:type="dxa"/>
          </w:tcPr>
          <w:p w14:paraId="66790E21" w14:textId="77777777" w:rsidR="00ED7AA8" w:rsidRPr="0017558E" w:rsidRDefault="00ED7AA8" w:rsidP="00654449">
            <w:pPr>
              <w:rPr>
                <w:rFonts w:ascii="Bookman Old Style" w:hAnsi="Bookman Old Style" w:cs="Arial"/>
                <w:sz w:val="24"/>
                <w:szCs w:val="24"/>
              </w:rPr>
            </w:pPr>
          </w:p>
        </w:tc>
        <w:tc>
          <w:tcPr>
            <w:tcW w:w="4437" w:type="dxa"/>
          </w:tcPr>
          <w:p w14:paraId="4D1FEA25" w14:textId="77777777" w:rsidR="00ED7AA8" w:rsidRPr="0017558E" w:rsidRDefault="00ED7AA8" w:rsidP="00654449">
            <w:pPr>
              <w:rPr>
                <w:rFonts w:ascii="Bookman Old Style" w:hAnsi="Bookman Old Style" w:cs="Arial"/>
                <w:sz w:val="24"/>
                <w:szCs w:val="24"/>
              </w:rPr>
            </w:pPr>
          </w:p>
        </w:tc>
      </w:tr>
      <w:tr w:rsidR="00ED7AA8" w:rsidRPr="0017558E" w14:paraId="6426B8E2" w14:textId="77777777" w:rsidTr="00ED7AA8">
        <w:tc>
          <w:tcPr>
            <w:tcW w:w="3131" w:type="dxa"/>
          </w:tcPr>
          <w:p w14:paraId="5F4A4A30" w14:textId="77777777" w:rsidR="00ED7AA8" w:rsidRPr="0017558E" w:rsidRDefault="00ED7AA8" w:rsidP="00654449">
            <w:pPr>
              <w:rPr>
                <w:rFonts w:ascii="Bookman Old Style" w:hAnsi="Bookman Old Style" w:cs="Arial"/>
                <w:sz w:val="24"/>
                <w:szCs w:val="24"/>
              </w:rPr>
            </w:pPr>
          </w:p>
        </w:tc>
        <w:tc>
          <w:tcPr>
            <w:tcW w:w="1826" w:type="dxa"/>
          </w:tcPr>
          <w:p w14:paraId="400D0B40" w14:textId="77777777" w:rsidR="00ED7AA8" w:rsidRPr="0017558E" w:rsidRDefault="00ED7AA8" w:rsidP="00654449">
            <w:pPr>
              <w:rPr>
                <w:rFonts w:ascii="Bookman Old Style" w:hAnsi="Bookman Old Style" w:cs="Arial"/>
                <w:sz w:val="24"/>
                <w:szCs w:val="24"/>
              </w:rPr>
            </w:pPr>
          </w:p>
        </w:tc>
        <w:tc>
          <w:tcPr>
            <w:tcW w:w="4437" w:type="dxa"/>
          </w:tcPr>
          <w:p w14:paraId="4100099D" w14:textId="77777777" w:rsidR="00ED7AA8" w:rsidRPr="0017558E" w:rsidRDefault="00ED7AA8" w:rsidP="00ED7AA8">
            <w:pPr>
              <w:jc w:val="center"/>
              <w:rPr>
                <w:rFonts w:ascii="Bookman Old Style" w:hAnsi="Bookman Old Style" w:cs="Arial"/>
                <w:sz w:val="24"/>
                <w:szCs w:val="24"/>
              </w:rPr>
            </w:pPr>
            <w:r w:rsidRPr="0017558E">
              <w:rPr>
                <w:rFonts w:ascii="Bookman Old Style" w:hAnsi="Bookman Old Style" w:cs="Arial"/>
                <w:sz w:val="24"/>
                <w:szCs w:val="24"/>
              </w:rPr>
              <w:t>Pj Bupati Kabupaten Sumedang</w:t>
            </w:r>
          </w:p>
          <w:p w14:paraId="238DDCD8" w14:textId="77777777" w:rsidR="00ED7AA8" w:rsidRPr="0017558E" w:rsidRDefault="00ED7AA8" w:rsidP="00ED7AA8">
            <w:pPr>
              <w:jc w:val="center"/>
              <w:rPr>
                <w:rFonts w:ascii="Bookman Old Style" w:hAnsi="Bookman Old Style" w:cs="Arial"/>
                <w:sz w:val="24"/>
                <w:szCs w:val="24"/>
              </w:rPr>
            </w:pPr>
          </w:p>
          <w:p w14:paraId="76932B2F" w14:textId="77777777" w:rsidR="00ED7AA8" w:rsidRPr="0017558E" w:rsidRDefault="00ED7AA8" w:rsidP="00ED7AA8">
            <w:pPr>
              <w:jc w:val="center"/>
              <w:rPr>
                <w:rFonts w:ascii="Bookman Old Style" w:hAnsi="Bookman Old Style" w:cs="Arial"/>
                <w:sz w:val="24"/>
                <w:szCs w:val="24"/>
              </w:rPr>
            </w:pPr>
          </w:p>
          <w:p w14:paraId="3F953FD1" w14:textId="77777777" w:rsidR="00ED7AA8" w:rsidRPr="0017558E" w:rsidRDefault="00ED7AA8" w:rsidP="00ED7AA8">
            <w:pPr>
              <w:jc w:val="center"/>
              <w:rPr>
                <w:rFonts w:ascii="Bookman Old Style" w:hAnsi="Bookman Old Style" w:cs="Arial"/>
                <w:sz w:val="24"/>
                <w:szCs w:val="24"/>
              </w:rPr>
            </w:pPr>
          </w:p>
          <w:p w14:paraId="2F5FC965" w14:textId="77777777" w:rsidR="00ED7AA8" w:rsidRPr="0017558E" w:rsidRDefault="00ED7AA8" w:rsidP="00ED7AA8">
            <w:pPr>
              <w:jc w:val="center"/>
              <w:rPr>
                <w:rFonts w:ascii="Bookman Old Style" w:hAnsi="Bookman Old Style" w:cs="Arial"/>
                <w:sz w:val="24"/>
                <w:szCs w:val="24"/>
              </w:rPr>
            </w:pPr>
          </w:p>
          <w:p w14:paraId="4F755ABC" w14:textId="10981ACE" w:rsidR="00ED7AA8" w:rsidRPr="0017558E" w:rsidRDefault="00F153E2" w:rsidP="00ED7AA8">
            <w:pPr>
              <w:jc w:val="center"/>
              <w:rPr>
                <w:rFonts w:ascii="Bookman Old Style" w:hAnsi="Bookman Old Style" w:cs="Arial"/>
                <w:sz w:val="24"/>
                <w:szCs w:val="24"/>
              </w:rPr>
            </w:pPr>
            <w:r w:rsidRPr="0017558E">
              <w:rPr>
                <w:rFonts w:ascii="Bookman Old Style" w:hAnsi="Bookman Old Style" w:cs="Arial"/>
                <w:sz w:val="24"/>
                <w:szCs w:val="24"/>
              </w:rPr>
              <w:t>---------------</w:t>
            </w:r>
          </w:p>
        </w:tc>
      </w:tr>
    </w:tbl>
    <w:p w14:paraId="306708C0" w14:textId="77777777" w:rsidR="00ED7AA8" w:rsidRPr="0017558E" w:rsidRDefault="00ED7AA8" w:rsidP="00654449">
      <w:pPr>
        <w:jc w:val="both"/>
        <w:rPr>
          <w:rFonts w:ascii="Bookman Old Style" w:hAnsi="Bookman Old Style" w:cs="Arial"/>
          <w:sz w:val="24"/>
          <w:szCs w:val="24"/>
        </w:rPr>
      </w:pPr>
    </w:p>
    <w:sectPr w:rsidR="00ED7AA8" w:rsidRPr="0017558E" w:rsidSect="00F153E2">
      <w:pgSz w:w="12240" w:h="18720" w:code="126"/>
      <w:pgMar w:top="1418" w:right="1418" w:bottom="1418" w:left="1418"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4516E1" w14:textId="77777777" w:rsidR="0025094E" w:rsidRDefault="0025094E" w:rsidP="00607C87">
      <w:r>
        <w:separator/>
      </w:r>
    </w:p>
  </w:endnote>
  <w:endnote w:type="continuationSeparator" w:id="0">
    <w:p w14:paraId="58FD03E9" w14:textId="77777777" w:rsidR="0025094E" w:rsidRDefault="0025094E" w:rsidP="00607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CE61D1" w14:textId="77777777" w:rsidR="0025094E" w:rsidRDefault="0025094E" w:rsidP="00607C87">
      <w:r>
        <w:separator/>
      </w:r>
    </w:p>
  </w:footnote>
  <w:footnote w:type="continuationSeparator" w:id="0">
    <w:p w14:paraId="12CCAC17" w14:textId="77777777" w:rsidR="0025094E" w:rsidRDefault="0025094E" w:rsidP="00607C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666A1"/>
    <w:multiLevelType w:val="multilevel"/>
    <w:tmpl w:val="161C58B4"/>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0DD40E4"/>
    <w:multiLevelType w:val="multilevel"/>
    <w:tmpl w:val="161C58B4"/>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9930ED8"/>
    <w:multiLevelType w:val="multilevel"/>
    <w:tmpl w:val="D4D2349E"/>
    <w:lvl w:ilvl="0">
      <w:start w:val="12"/>
      <w:numFmt w:val="decimal"/>
      <w:lvlText w:val="%1."/>
      <w:lvlJc w:val="left"/>
      <w:pPr>
        <w:tabs>
          <w:tab w:val="num" w:pos="720"/>
        </w:tabs>
        <w:ind w:left="720" w:hanging="360"/>
      </w:pPr>
      <w:rPr>
        <w:rFonts w:cs="Times New Roman" w:hint="default"/>
        <w:color w:val="auto"/>
      </w:rPr>
    </w:lvl>
    <w:lvl w:ilvl="1">
      <w:start w:val="4"/>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15:restartNumberingAfterBreak="0">
    <w:nsid w:val="0B823C09"/>
    <w:multiLevelType w:val="multilevel"/>
    <w:tmpl w:val="40C86E4A"/>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BB3938"/>
    <w:multiLevelType w:val="hybridMultilevel"/>
    <w:tmpl w:val="667AE31C"/>
    <w:lvl w:ilvl="0" w:tplc="E2D24DD6">
      <w:start w:val="1"/>
      <w:numFmt w:val="upperLetter"/>
      <w:lvlText w:val="%1."/>
      <w:lvlJc w:val="left"/>
      <w:pPr>
        <w:ind w:left="434" w:hanging="360"/>
      </w:pPr>
      <w:rPr>
        <w:rFonts w:hint="default"/>
      </w:rPr>
    </w:lvl>
    <w:lvl w:ilvl="1" w:tplc="04210019" w:tentative="1">
      <w:start w:val="1"/>
      <w:numFmt w:val="lowerLetter"/>
      <w:lvlText w:val="%2."/>
      <w:lvlJc w:val="left"/>
      <w:pPr>
        <w:ind w:left="1154" w:hanging="360"/>
      </w:pPr>
    </w:lvl>
    <w:lvl w:ilvl="2" w:tplc="0421001B" w:tentative="1">
      <w:start w:val="1"/>
      <w:numFmt w:val="lowerRoman"/>
      <w:lvlText w:val="%3."/>
      <w:lvlJc w:val="right"/>
      <w:pPr>
        <w:ind w:left="1874" w:hanging="180"/>
      </w:pPr>
    </w:lvl>
    <w:lvl w:ilvl="3" w:tplc="0421000F" w:tentative="1">
      <w:start w:val="1"/>
      <w:numFmt w:val="decimal"/>
      <w:lvlText w:val="%4."/>
      <w:lvlJc w:val="left"/>
      <w:pPr>
        <w:ind w:left="2594" w:hanging="360"/>
      </w:pPr>
    </w:lvl>
    <w:lvl w:ilvl="4" w:tplc="04210019" w:tentative="1">
      <w:start w:val="1"/>
      <w:numFmt w:val="lowerLetter"/>
      <w:lvlText w:val="%5."/>
      <w:lvlJc w:val="left"/>
      <w:pPr>
        <w:ind w:left="3314" w:hanging="360"/>
      </w:pPr>
    </w:lvl>
    <w:lvl w:ilvl="5" w:tplc="0421001B" w:tentative="1">
      <w:start w:val="1"/>
      <w:numFmt w:val="lowerRoman"/>
      <w:lvlText w:val="%6."/>
      <w:lvlJc w:val="right"/>
      <w:pPr>
        <w:ind w:left="4034" w:hanging="180"/>
      </w:pPr>
    </w:lvl>
    <w:lvl w:ilvl="6" w:tplc="0421000F" w:tentative="1">
      <w:start w:val="1"/>
      <w:numFmt w:val="decimal"/>
      <w:lvlText w:val="%7."/>
      <w:lvlJc w:val="left"/>
      <w:pPr>
        <w:ind w:left="4754" w:hanging="360"/>
      </w:pPr>
    </w:lvl>
    <w:lvl w:ilvl="7" w:tplc="04210019" w:tentative="1">
      <w:start w:val="1"/>
      <w:numFmt w:val="lowerLetter"/>
      <w:lvlText w:val="%8."/>
      <w:lvlJc w:val="left"/>
      <w:pPr>
        <w:ind w:left="5474" w:hanging="360"/>
      </w:pPr>
    </w:lvl>
    <w:lvl w:ilvl="8" w:tplc="0421001B" w:tentative="1">
      <w:start w:val="1"/>
      <w:numFmt w:val="lowerRoman"/>
      <w:lvlText w:val="%9."/>
      <w:lvlJc w:val="right"/>
      <w:pPr>
        <w:ind w:left="6194" w:hanging="180"/>
      </w:pPr>
    </w:lvl>
  </w:abstractNum>
  <w:abstractNum w:abstractNumId="5" w15:restartNumberingAfterBreak="0">
    <w:nsid w:val="10BC40AB"/>
    <w:multiLevelType w:val="multilevel"/>
    <w:tmpl w:val="161C58B4"/>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114D5C32"/>
    <w:multiLevelType w:val="multilevel"/>
    <w:tmpl w:val="40C86E4A"/>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15FD51E6"/>
    <w:multiLevelType w:val="multilevel"/>
    <w:tmpl w:val="161C58B4"/>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161C58B4"/>
    <w:multiLevelType w:val="multilevel"/>
    <w:tmpl w:val="161C58B4"/>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26D2109C"/>
    <w:multiLevelType w:val="multilevel"/>
    <w:tmpl w:val="161C58B4"/>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27203CAE"/>
    <w:multiLevelType w:val="hybridMultilevel"/>
    <w:tmpl w:val="214853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8B44255"/>
    <w:multiLevelType w:val="hybridMultilevel"/>
    <w:tmpl w:val="BDB42CEA"/>
    <w:lvl w:ilvl="0" w:tplc="FFFFFFFF">
      <w:start w:val="1"/>
      <w:numFmt w:val="decimal"/>
      <w:lvlText w:val="%1)"/>
      <w:lvlJc w:val="left"/>
      <w:pPr>
        <w:ind w:left="2421" w:hanging="360"/>
      </w:pPr>
    </w:lvl>
    <w:lvl w:ilvl="1" w:tplc="38090019">
      <w:start w:val="1"/>
      <w:numFmt w:val="lowerLetter"/>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2B30076D"/>
    <w:multiLevelType w:val="multilevel"/>
    <w:tmpl w:val="161C58B4"/>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307068AB"/>
    <w:multiLevelType w:val="hybridMultilevel"/>
    <w:tmpl w:val="6742E8C8"/>
    <w:lvl w:ilvl="0" w:tplc="38090019">
      <w:start w:val="1"/>
      <w:numFmt w:val="lowerLetter"/>
      <w:lvlText w:val="%1."/>
      <w:lvlJc w:val="left"/>
      <w:pPr>
        <w:ind w:left="1219" w:hanging="360"/>
      </w:pPr>
    </w:lvl>
    <w:lvl w:ilvl="1" w:tplc="38090019" w:tentative="1">
      <w:start w:val="1"/>
      <w:numFmt w:val="lowerLetter"/>
      <w:lvlText w:val="%2."/>
      <w:lvlJc w:val="left"/>
      <w:pPr>
        <w:ind w:left="1939" w:hanging="360"/>
      </w:pPr>
    </w:lvl>
    <w:lvl w:ilvl="2" w:tplc="3809001B" w:tentative="1">
      <w:start w:val="1"/>
      <w:numFmt w:val="lowerRoman"/>
      <w:lvlText w:val="%3."/>
      <w:lvlJc w:val="right"/>
      <w:pPr>
        <w:ind w:left="2659" w:hanging="180"/>
      </w:pPr>
    </w:lvl>
    <w:lvl w:ilvl="3" w:tplc="3809000F" w:tentative="1">
      <w:start w:val="1"/>
      <w:numFmt w:val="decimal"/>
      <w:lvlText w:val="%4."/>
      <w:lvlJc w:val="left"/>
      <w:pPr>
        <w:ind w:left="3379" w:hanging="360"/>
      </w:pPr>
    </w:lvl>
    <w:lvl w:ilvl="4" w:tplc="38090019" w:tentative="1">
      <w:start w:val="1"/>
      <w:numFmt w:val="lowerLetter"/>
      <w:lvlText w:val="%5."/>
      <w:lvlJc w:val="left"/>
      <w:pPr>
        <w:ind w:left="4099" w:hanging="360"/>
      </w:pPr>
    </w:lvl>
    <w:lvl w:ilvl="5" w:tplc="3809001B" w:tentative="1">
      <w:start w:val="1"/>
      <w:numFmt w:val="lowerRoman"/>
      <w:lvlText w:val="%6."/>
      <w:lvlJc w:val="right"/>
      <w:pPr>
        <w:ind w:left="4819" w:hanging="180"/>
      </w:pPr>
    </w:lvl>
    <w:lvl w:ilvl="6" w:tplc="3809000F" w:tentative="1">
      <w:start w:val="1"/>
      <w:numFmt w:val="decimal"/>
      <w:lvlText w:val="%7."/>
      <w:lvlJc w:val="left"/>
      <w:pPr>
        <w:ind w:left="5539" w:hanging="360"/>
      </w:pPr>
    </w:lvl>
    <w:lvl w:ilvl="7" w:tplc="38090019" w:tentative="1">
      <w:start w:val="1"/>
      <w:numFmt w:val="lowerLetter"/>
      <w:lvlText w:val="%8."/>
      <w:lvlJc w:val="left"/>
      <w:pPr>
        <w:ind w:left="6259" w:hanging="360"/>
      </w:pPr>
    </w:lvl>
    <w:lvl w:ilvl="8" w:tplc="3809001B" w:tentative="1">
      <w:start w:val="1"/>
      <w:numFmt w:val="lowerRoman"/>
      <w:lvlText w:val="%9."/>
      <w:lvlJc w:val="right"/>
      <w:pPr>
        <w:ind w:left="6979" w:hanging="180"/>
      </w:pPr>
    </w:lvl>
  </w:abstractNum>
  <w:abstractNum w:abstractNumId="14" w15:restartNumberingAfterBreak="0">
    <w:nsid w:val="31820850"/>
    <w:multiLevelType w:val="multilevel"/>
    <w:tmpl w:val="40C86E4A"/>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3774144F"/>
    <w:multiLevelType w:val="multilevel"/>
    <w:tmpl w:val="5E44CFEC"/>
    <w:lvl w:ilvl="0">
      <w:start w:val="1"/>
      <w:numFmt w:val="decimal"/>
      <w:lvlText w:val="%1."/>
      <w:lvlJc w:val="left"/>
      <w:pPr>
        <w:tabs>
          <w:tab w:val="num" w:pos="720"/>
        </w:tabs>
        <w:ind w:left="720" w:hanging="360"/>
      </w:pPr>
      <w:rPr>
        <w:rFonts w:cs="Times New Roman" w:hint="default"/>
        <w:color w:val="auto"/>
      </w:rPr>
    </w:lvl>
    <w:lvl w:ilvl="1">
      <w:start w:val="2"/>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6"/>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6" w15:restartNumberingAfterBreak="0">
    <w:nsid w:val="378411AC"/>
    <w:multiLevelType w:val="hybridMultilevel"/>
    <w:tmpl w:val="2F4CE3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900683D"/>
    <w:multiLevelType w:val="hybridMultilevel"/>
    <w:tmpl w:val="FDF07DFC"/>
    <w:lvl w:ilvl="0" w:tplc="1476526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B7D5EE1"/>
    <w:multiLevelType w:val="multilevel"/>
    <w:tmpl w:val="161C58B4"/>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3F753159"/>
    <w:multiLevelType w:val="multilevel"/>
    <w:tmpl w:val="B24C9680"/>
    <w:lvl w:ilvl="0">
      <w:start w:val="1"/>
      <w:numFmt w:val="upperLetter"/>
      <w:lvlText w:val="%1."/>
      <w:lvlJc w:val="left"/>
      <w:pPr>
        <w:tabs>
          <w:tab w:val="num" w:pos="720"/>
        </w:tabs>
        <w:ind w:left="720" w:hanging="360"/>
      </w:pPr>
      <w:rPr>
        <w:rFonts w:hint="default"/>
        <w:color w:val="auto"/>
      </w:rPr>
    </w:lvl>
    <w:lvl w:ilvl="1">
      <w:start w:val="4"/>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0" w15:restartNumberingAfterBreak="0">
    <w:nsid w:val="40C86E4A"/>
    <w:multiLevelType w:val="multilevel"/>
    <w:tmpl w:val="40C86E4A"/>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46C365BA"/>
    <w:multiLevelType w:val="multilevel"/>
    <w:tmpl w:val="161C58B4"/>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4BD03764"/>
    <w:multiLevelType w:val="multilevel"/>
    <w:tmpl w:val="40C86E4A"/>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4EF95936"/>
    <w:multiLevelType w:val="multilevel"/>
    <w:tmpl w:val="161C58B4"/>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55961354"/>
    <w:multiLevelType w:val="multilevel"/>
    <w:tmpl w:val="161C58B4"/>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55F572D4"/>
    <w:multiLevelType w:val="hybridMultilevel"/>
    <w:tmpl w:val="828A534A"/>
    <w:lvl w:ilvl="0" w:tplc="8C041470">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66114F3"/>
    <w:multiLevelType w:val="hybridMultilevel"/>
    <w:tmpl w:val="43B6186A"/>
    <w:lvl w:ilvl="0" w:tplc="9168D602">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568D34B6"/>
    <w:multiLevelType w:val="multilevel"/>
    <w:tmpl w:val="161C58B4"/>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597A55D0"/>
    <w:multiLevelType w:val="multilevel"/>
    <w:tmpl w:val="161C58B4"/>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5C6B4F83"/>
    <w:multiLevelType w:val="hybridMultilevel"/>
    <w:tmpl w:val="667AE31C"/>
    <w:lvl w:ilvl="0" w:tplc="E2D24DD6">
      <w:start w:val="1"/>
      <w:numFmt w:val="upperLetter"/>
      <w:lvlText w:val="%1."/>
      <w:lvlJc w:val="left"/>
      <w:pPr>
        <w:ind w:left="434" w:hanging="360"/>
      </w:pPr>
      <w:rPr>
        <w:rFonts w:hint="default"/>
      </w:rPr>
    </w:lvl>
    <w:lvl w:ilvl="1" w:tplc="04210019" w:tentative="1">
      <w:start w:val="1"/>
      <w:numFmt w:val="lowerLetter"/>
      <w:lvlText w:val="%2."/>
      <w:lvlJc w:val="left"/>
      <w:pPr>
        <w:ind w:left="1154" w:hanging="360"/>
      </w:pPr>
    </w:lvl>
    <w:lvl w:ilvl="2" w:tplc="0421001B" w:tentative="1">
      <w:start w:val="1"/>
      <w:numFmt w:val="lowerRoman"/>
      <w:lvlText w:val="%3."/>
      <w:lvlJc w:val="right"/>
      <w:pPr>
        <w:ind w:left="1874" w:hanging="180"/>
      </w:pPr>
    </w:lvl>
    <w:lvl w:ilvl="3" w:tplc="0421000F" w:tentative="1">
      <w:start w:val="1"/>
      <w:numFmt w:val="decimal"/>
      <w:lvlText w:val="%4."/>
      <w:lvlJc w:val="left"/>
      <w:pPr>
        <w:ind w:left="2594" w:hanging="360"/>
      </w:pPr>
    </w:lvl>
    <w:lvl w:ilvl="4" w:tplc="04210019" w:tentative="1">
      <w:start w:val="1"/>
      <w:numFmt w:val="lowerLetter"/>
      <w:lvlText w:val="%5."/>
      <w:lvlJc w:val="left"/>
      <w:pPr>
        <w:ind w:left="3314" w:hanging="360"/>
      </w:pPr>
    </w:lvl>
    <w:lvl w:ilvl="5" w:tplc="0421001B" w:tentative="1">
      <w:start w:val="1"/>
      <w:numFmt w:val="lowerRoman"/>
      <w:lvlText w:val="%6."/>
      <w:lvlJc w:val="right"/>
      <w:pPr>
        <w:ind w:left="4034" w:hanging="180"/>
      </w:pPr>
    </w:lvl>
    <w:lvl w:ilvl="6" w:tplc="0421000F" w:tentative="1">
      <w:start w:val="1"/>
      <w:numFmt w:val="decimal"/>
      <w:lvlText w:val="%7."/>
      <w:lvlJc w:val="left"/>
      <w:pPr>
        <w:ind w:left="4754" w:hanging="360"/>
      </w:pPr>
    </w:lvl>
    <w:lvl w:ilvl="7" w:tplc="04210019" w:tentative="1">
      <w:start w:val="1"/>
      <w:numFmt w:val="lowerLetter"/>
      <w:lvlText w:val="%8."/>
      <w:lvlJc w:val="left"/>
      <w:pPr>
        <w:ind w:left="5474" w:hanging="360"/>
      </w:pPr>
    </w:lvl>
    <w:lvl w:ilvl="8" w:tplc="0421001B" w:tentative="1">
      <w:start w:val="1"/>
      <w:numFmt w:val="lowerRoman"/>
      <w:lvlText w:val="%9."/>
      <w:lvlJc w:val="right"/>
      <w:pPr>
        <w:ind w:left="6194" w:hanging="180"/>
      </w:pPr>
    </w:lvl>
  </w:abstractNum>
  <w:abstractNum w:abstractNumId="30" w15:restartNumberingAfterBreak="0">
    <w:nsid w:val="606C5805"/>
    <w:multiLevelType w:val="hybridMultilevel"/>
    <w:tmpl w:val="F354770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38090019">
      <w:start w:val="1"/>
      <w:numFmt w:val="lowerLetter"/>
      <w:lvlText w:val="%3."/>
      <w:lvlJc w:val="left"/>
      <w:pPr>
        <w:ind w:left="720" w:hanging="36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70356B18"/>
    <w:multiLevelType w:val="multilevel"/>
    <w:tmpl w:val="161C58B4"/>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70791E65"/>
    <w:multiLevelType w:val="hybridMultilevel"/>
    <w:tmpl w:val="71762E2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3" w15:restartNumberingAfterBreak="0">
    <w:nsid w:val="71517050"/>
    <w:multiLevelType w:val="multilevel"/>
    <w:tmpl w:val="40C86E4A"/>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15:restartNumberingAfterBreak="0">
    <w:nsid w:val="72BF5E96"/>
    <w:multiLevelType w:val="multilevel"/>
    <w:tmpl w:val="161C58B4"/>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75F9290B"/>
    <w:multiLevelType w:val="multilevel"/>
    <w:tmpl w:val="40C86E4A"/>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 w15:restartNumberingAfterBreak="0">
    <w:nsid w:val="7AEC7736"/>
    <w:multiLevelType w:val="multilevel"/>
    <w:tmpl w:val="161C58B4"/>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7F8F609B"/>
    <w:multiLevelType w:val="multilevel"/>
    <w:tmpl w:val="161C58B4"/>
    <w:lvl w:ilvl="0">
      <w:start w:val="1"/>
      <w:numFmt w:val="decimal"/>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1543907312">
    <w:abstractNumId w:val="26"/>
  </w:num>
  <w:num w:numId="2" w16cid:durableId="1204195">
    <w:abstractNumId w:val="20"/>
  </w:num>
  <w:num w:numId="3" w16cid:durableId="1937865999">
    <w:abstractNumId w:val="8"/>
  </w:num>
  <w:num w:numId="4" w16cid:durableId="501429081">
    <w:abstractNumId w:val="25"/>
  </w:num>
  <w:num w:numId="5" w16cid:durableId="318384402">
    <w:abstractNumId w:val="30"/>
  </w:num>
  <w:num w:numId="6" w16cid:durableId="584539346">
    <w:abstractNumId w:val="11"/>
  </w:num>
  <w:num w:numId="7" w16cid:durableId="653722875">
    <w:abstractNumId w:val="17"/>
  </w:num>
  <w:num w:numId="8" w16cid:durableId="640498832">
    <w:abstractNumId w:val="29"/>
  </w:num>
  <w:num w:numId="9" w16cid:durableId="1491866499">
    <w:abstractNumId w:val="4"/>
  </w:num>
  <w:num w:numId="10" w16cid:durableId="854461201">
    <w:abstractNumId w:val="19"/>
  </w:num>
  <w:num w:numId="11" w16cid:durableId="659312923">
    <w:abstractNumId w:val="2"/>
  </w:num>
  <w:num w:numId="12" w16cid:durableId="1398941441">
    <w:abstractNumId w:val="10"/>
  </w:num>
  <w:num w:numId="13" w16cid:durableId="342249199">
    <w:abstractNumId w:val="16"/>
  </w:num>
  <w:num w:numId="14" w16cid:durableId="567150725">
    <w:abstractNumId w:val="6"/>
  </w:num>
  <w:num w:numId="15" w16cid:durableId="1015767355">
    <w:abstractNumId w:val="22"/>
  </w:num>
  <w:num w:numId="16" w16cid:durableId="1862628067">
    <w:abstractNumId w:val="21"/>
  </w:num>
  <w:num w:numId="17" w16cid:durableId="57477688">
    <w:abstractNumId w:val="0"/>
  </w:num>
  <w:num w:numId="18" w16cid:durableId="1571498306">
    <w:abstractNumId w:val="3"/>
  </w:num>
  <w:num w:numId="19" w16cid:durableId="873344663">
    <w:abstractNumId w:val="1"/>
  </w:num>
  <w:num w:numId="20" w16cid:durableId="827941801">
    <w:abstractNumId w:val="5"/>
  </w:num>
  <w:num w:numId="21" w16cid:durableId="100344728">
    <w:abstractNumId w:val="14"/>
  </w:num>
  <w:num w:numId="22" w16cid:durableId="5131838">
    <w:abstractNumId w:val="33"/>
  </w:num>
  <w:num w:numId="23" w16cid:durableId="1482967012">
    <w:abstractNumId w:val="35"/>
  </w:num>
  <w:num w:numId="24" w16cid:durableId="1861696004">
    <w:abstractNumId w:val="32"/>
  </w:num>
  <w:num w:numId="25" w16cid:durableId="515507642">
    <w:abstractNumId w:val="7"/>
  </w:num>
  <w:num w:numId="26" w16cid:durableId="424111904">
    <w:abstractNumId w:val="12"/>
  </w:num>
  <w:num w:numId="27" w16cid:durableId="1977489463">
    <w:abstractNumId w:val="9"/>
  </w:num>
  <w:num w:numId="28" w16cid:durableId="874544001">
    <w:abstractNumId w:val="23"/>
  </w:num>
  <w:num w:numId="29" w16cid:durableId="930433436">
    <w:abstractNumId w:val="13"/>
  </w:num>
  <w:num w:numId="30" w16cid:durableId="2000843362">
    <w:abstractNumId w:val="27"/>
  </w:num>
  <w:num w:numId="31" w16cid:durableId="1150252940">
    <w:abstractNumId w:val="31"/>
  </w:num>
  <w:num w:numId="32" w16cid:durableId="1942839090">
    <w:abstractNumId w:val="34"/>
  </w:num>
  <w:num w:numId="33" w16cid:durableId="1100026058">
    <w:abstractNumId w:val="24"/>
  </w:num>
  <w:num w:numId="34" w16cid:durableId="769933215">
    <w:abstractNumId w:val="36"/>
  </w:num>
  <w:num w:numId="35" w16cid:durableId="1133405670">
    <w:abstractNumId w:val="28"/>
  </w:num>
  <w:num w:numId="36" w16cid:durableId="427041816">
    <w:abstractNumId w:val="18"/>
  </w:num>
  <w:num w:numId="37" w16cid:durableId="275648447">
    <w:abstractNumId w:val="15"/>
  </w:num>
  <w:num w:numId="38" w16cid:durableId="195062091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493"/>
    <w:rsid w:val="00016BAA"/>
    <w:rsid w:val="00021E67"/>
    <w:rsid w:val="00075744"/>
    <w:rsid w:val="000935A5"/>
    <w:rsid w:val="000D0132"/>
    <w:rsid w:val="000F0862"/>
    <w:rsid w:val="000F0AAD"/>
    <w:rsid w:val="000F1895"/>
    <w:rsid w:val="000F4576"/>
    <w:rsid w:val="0011090D"/>
    <w:rsid w:val="00130894"/>
    <w:rsid w:val="001425C3"/>
    <w:rsid w:val="00145CC6"/>
    <w:rsid w:val="00160814"/>
    <w:rsid w:val="0017558E"/>
    <w:rsid w:val="00186784"/>
    <w:rsid w:val="00196F5F"/>
    <w:rsid w:val="001C748B"/>
    <w:rsid w:val="0023428B"/>
    <w:rsid w:val="00235052"/>
    <w:rsid w:val="0025094E"/>
    <w:rsid w:val="00260F4A"/>
    <w:rsid w:val="00265344"/>
    <w:rsid w:val="002C1061"/>
    <w:rsid w:val="002C3345"/>
    <w:rsid w:val="0030661C"/>
    <w:rsid w:val="00315D82"/>
    <w:rsid w:val="003449D1"/>
    <w:rsid w:val="003479DB"/>
    <w:rsid w:val="00361108"/>
    <w:rsid w:val="003663D9"/>
    <w:rsid w:val="00390B74"/>
    <w:rsid w:val="0039642D"/>
    <w:rsid w:val="003A0840"/>
    <w:rsid w:val="003A34DA"/>
    <w:rsid w:val="003B0B9E"/>
    <w:rsid w:val="003E1E6C"/>
    <w:rsid w:val="00403311"/>
    <w:rsid w:val="0043109B"/>
    <w:rsid w:val="004438F1"/>
    <w:rsid w:val="00443A52"/>
    <w:rsid w:val="00446738"/>
    <w:rsid w:val="00474E17"/>
    <w:rsid w:val="004A7F76"/>
    <w:rsid w:val="004C4803"/>
    <w:rsid w:val="004C7710"/>
    <w:rsid w:val="004F29A3"/>
    <w:rsid w:val="004F71D9"/>
    <w:rsid w:val="00510399"/>
    <w:rsid w:val="00535064"/>
    <w:rsid w:val="00545C50"/>
    <w:rsid w:val="005572EC"/>
    <w:rsid w:val="005C37E8"/>
    <w:rsid w:val="005D5CBB"/>
    <w:rsid w:val="005E52C1"/>
    <w:rsid w:val="005F1861"/>
    <w:rsid w:val="00600963"/>
    <w:rsid w:val="00607C87"/>
    <w:rsid w:val="006249A2"/>
    <w:rsid w:val="00646A3F"/>
    <w:rsid w:val="00654449"/>
    <w:rsid w:val="006A1F3C"/>
    <w:rsid w:val="006A598D"/>
    <w:rsid w:val="006B4567"/>
    <w:rsid w:val="006E2CB8"/>
    <w:rsid w:val="007166DB"/>
    <w:rsid w:val="007313A0"/>
    <w:rsid w:val="00766493"/>
    <w:rsid w:val="0076792E"/>
    <w:rsid w:val="00773AB9"/>
    <w:rsid w:val="00776CB9"/>
    <w:rsid w:val="00785E73"/>
    <w:rsid w:val="007C060F"/>
    <w:rsid w:val="007E2D4E"/>
    <w:rsid w:val="00800237"/>
    <w:rsid w:val="00801104"/>
    <w:rsid w:val="00842210"/>
    <w:rsid w:val="00883026"/>
    <w:rsid w:val="008A0AC6"/>
    <w:rsid w:val="008D14B9"/>
    <w:rsid w:val="008D2AF2"/>
    <w:rsid w:val="008F43B5"/>
    <w:rsid w:val="00907A82"/>
    <w:rsid w:val="0092215D"/>
    <w:rsid w:val="00923562"/>
    <w:rsid w:val="00944E54"/>
    <w:rsid w:val="00963D84"/>
    <w:rsid w:val="00974144"/>
    <w:rsid w:val="0097418E"/>
    <w:rsid w:val="00995168"/>
    <w:rsid w:val="009A2FBD"/>
    <w:rsid w:val="009B67A6"/>
    <w:rsid w:val="009C457F"/>
    <w:rsid w:val="009D15FB"/>
    <w:rsid w:val="009E0B76"/>
    <w:rsid w:val="009E4700"/>
    <w:rsid w:val="009F6BBB"/>
    <w:rsid w:val="00A12F8B"/>
    <w:rsid w:val="00A32F7A"/>
    <w:rsid w:val="00A531AF"/>
    <w:rsid w:val="00A53C35"/>
    <w:rsid w:val="00A67AE1"/>
    <w:rsid w:val="00AC1825"/>
    <w:rsid w:val="00AD0E93"/>
    <w:rsid w:val="00AF1B16"/>
    <w:rsid w:val="00AF547F"/>
    <w:rsid w:val="00B103AD"/>
    <w:rsid w:val="00B21FEB"/>
    <w:rsid w:val="00B309A7"/>
    <w:rsid w:val="00B5613E"/>
    <w:rsid w:val="00B56AA3"/>
    <w:rsid w:val="00B9368E"/>
    <w:rsid w:val="00B97D00"/>
    <w:rsid w:val="00BA3C6A"/>
    <w:rsid w:val="00BC5E19"/>
    <w:rsid w:val="00C24AAF"/>
    <w:rsid w:val="00C404AA"/>
    <w:rsid w:val="00C407F6"/>
    <w:rsid w:val="00CA2F3A"/>
    <w:rsid w:val="00CB3233"/>
    <w:rsid w:val="00CC76D3"/>
    <w:rsid w:val="00CE32D4"/>
    <w:rsid w:val="00D20418"/>
    <w:rsid w:val="00D527A6"/>
    <w:rsid w:val="00D537FA"/>
    <w:rsid w:val="00D55663"/>
    <w:rsid w:val="00DA1630"/>
    <w:rsid w:val="00DD2B5E"/>
    <w:rsid w:val="00E1351D"/>
    <w:rsid w:val="00E36C42"/>
    <w:rsid w:val="00E74BCD"/>
    <w:rsid w:val="00EC0230"/>
    <w:rsid w:val="00EC5C22"/>
    <w:rsid w:val="00ED7AA8"/>
    <w:rsid w:val="00EE707B"/>
    <w:rsid w:val="00F153E2"/>
    <w:rsid w:val="00F32C00"/>
    <w:rsid w:val="00F3576B"/>
    <w:rsid w:val="00F65A6E"/>
    <w:rsid w:val="00FB0C92"/>
    <w:rsid w:val="00FF245E"/>
    <w:rsid w:val="00FF67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A8B36"/>
  <w15:docId w15:val="{BFE648B4-A820-4FD8-8D22-8EAFDCAC5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44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6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6493"/>
    <w:rPr>
      <w:color w:val="0563C1" w:themeColor="hyperlink"/>
      <w:u w:val="single"/>
    </w:rPr>
  </w:style>
  <w:style w:type="paragraph" w:styleId="BalloonText">
    <w:name w:val="Balloon Text"/>
    <w:basedOn w:val="Normal"/>
    <w:link w:val="BalloonTextChar"/>
    <w:uiPriority w:val="99"/>
    <w:semiHidden/>
    <w:unhideWhenUsed/>
    <w:rsid w:val="005C37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7E8"/>
    <w:rPr>
      <w:rFonts w:ascii="Segoe UI" w:eastAsia="Times New Roman" w:hAnsi="Segoe UI" w:cs="Segoe UI"/>
      <w:sz w:val="18"/>
      <w:szCs w:val="18"/>
    </w:rPr>
  </w:style>
  <w:style w:type="paragraph" w:styleId="Header">
    <w:name w:val="header"/>
    <w:basedOn w:val="Normal"/>
    <w:link w:val="HeaderChar"/>
    <w:uiPriority w:val="99"/>
    <w:unhideWhenUsed/>
    <w:rsid w:val="00607C87"/>
    <w:pPr>
      <w:tabs>
        <w:tab w:val="center" w:pos="4680"/>
        <w:tab w:val="right" w:pos="9360"/>
      </w:tabs>
    </w:pPr>
  </w:style>
  <w:style w:type="character" w:customStyle="1" w:styleId="HeaderChar">
    <w:name w:val="Header Char"/>
    <w:basedOn w:val="DefaultParagraphFont"/>
    <w:link w:val="Header"/>
    <w:uiPriority w:val="99"/>
    <w:rsid w:val="00607C8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07C87"/>
    <w:pPr>
      <w:tabs>
        <w:tab w:val="center" w:pos="4680"/>
        <w:tab w:val="right" w:pos="9360"/>
      </w:tabs>
    </w:pPr>
  </w:style>
  <w:style w:type="character" w:customStyle="1" w:styleId="FooterChar">
    <w:name w:val="Footer Char"/>
    <w:basedOn w:val="DefaultParagraphFont"/>
    <w:link w:val="Footer"/>
    <w:uiPriority w:val="99"/>
    <w:rsid w:val="00607C87"/>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654449"/>
    <w:pPr>
      <w:spacing w:after="200" w:line="276" w:lineRule="auto"/>
      <w:ind w:left="720"/>
      <w:contextualSpacing/>
    </w:pPr>
    <w:rPr>
      <w:rFonts w:ascii="Calibri" w:hAnsi="Calibri"/>
      <w:sz w:val="22"/>
      <w:szCs w:val="22"/>
    </w:rPr>
  </w:style>
  <w:style w:type="paragraph" w:styleId="BodyText3">
    <w:name w:val="Body Text 3"/>
    <w:basedOn w:val="Normal"/>
    <w:link w:val="BodyText3Char"/>
    <w:uiPriority w:val="99"/>
    <w:rsid w:val="00654449"/>
    <w:pPr>
      <w:spacing w:after="120"/>
    </w:pPr>
    <w:rPr>
      <w:sz w:val="16"/>
      <w:szCs w:val="16"/>
    </w:rPr>
  </w:style>
  <w:style w:type="character" w:customStyle="1" w:styleId="BodyText3Char">
    <w:name w:val="Body Text 3 Char"/>
    <w:basedOn w:val="DefaultParagraphFont"/>
    <w:link w:val="BodyText3"/>
    <w:uiPriority w:val="99"/>
    <w:rsid w:val="00654449"/>
    <w:rPr>
      <w:rFonts w:ascii="Times New Roman" w:eastAsia="Times New Roman" w:hAnsi="Times New Roman" w:cs="Times New Roman"/>
      <w:sz w:val="16"/>
      <w:szCs w:val="16"/>
    </w:rPr>
  </w:style>
  <w:style w:type="paragraph" w:styleId="NormalWeb">
    <w:name w:val="Normal (Web)"/>
    <w:basedOn w:val="Normal"/>
    <w:uiPriority w:val="99"/>
    <w:unhideWhenUsed/>
    <w:rsid w:val="00654449"/>
    <w:pPr>
      <w:spacing w:before="100" w:beforeAutospacing="1" w:after="100" w:afterAutospacing="1"/>
    </w:pPr>
    <w:rPr>
      <w:sz w:val="24"/>
      <w:szCs w:val="24"/>
      <w:lang w:val="en-ID"/>
    </w:rPr>
  </w:style>
  <w:style w:type="character" w:customStyle="1" w:styleId="ListParagraphChar">
    <w:name w:val="List Paragraph Char"/>
    <w:link w:val="ListParagraph"/>
    <w:uiPriority w:val="34"/>
    <w:qFormat/>
    <w:rsid w:val="00654449"/>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412964">
      <w:bodyDiv w:val="1"/>
      <w:marLeft w:val="0"/>
      <w:marRight w:val="0"/>
      <w:marTop w:val="0"/>
      <w:marBottom w:val="0"/>
      <w:divBdr>
        <w:top w:val="none" w:sz="0" w:space="0" w:color="auto"/>
        <w:left w:val="none" w:sz="0" w:space="0" w:color="auto"/>
        <w:bottom w:val="none" w:sz="0" w:space="0" w:color="auto"/>
        <w:right w:val="none" w:sz="0" w:space="0" w:color="auto"/>
      </w:divBdr>
    </w:div>
    <w:div w:id="700470526">
      <w:bodyDiv w:val="1"/>
      <w:marLeft w:val="0"/>
      <w:marRight w:val="0"/>
      <w:marTop w:val="0"/>
      <w:marBottom w:val="0"/>
      <w:divBdr>
        <w:top w:val="none" w:sz="0" w:space="0" w:color="auto"/>
        <w:left w:val="none" w:sz="0" w:space="0" w:color="auto"/>
        <w:bottom w:val="none" w:sz="0" w:space="0" w:color="auto"/>
        <w:right w:val="none" w:sz="0" w:space="0" w:color="auto"/>
      </w:divBdr>
    </w:div>
    <w:div w:id="198292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CAFFE-BF60-4CC3-AC15-1EFAC856F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12</Pages>
  <Words>2690</Words>
  <Characters>15335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Riki Program</cp:lastModifiedBy>
  <cp:revision>18</cp:revision>
  <dcterms:created xsi:type="dcterms:W3CDTF">2023-12-31T01:17:00Z</dcterms:created>
  <dcterms:modified xsi:type="dcterms:W3CDTF">2024-07-15T04:47:00Z</dcterms:modified>
</cp:coreProperties>
</file>