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EF2B0" w14:textId="77777777" w:rsidR="006257BF" w:rsidRPr="000758BE" w:rsidRDefault="00394CA4" w:rsidP="006257BF">
      <w:pPr>
        <w:snapToGrid w:val="0"/>
        <w:spacing w:before="240" w:after="240" w:line="360" w:lineRule="auto"/>
        <w:jc w:val="center"/>
        <w:rPr>
          <w:lang w:val="id-ID"/>
        </w:rPr>
      </w:pPr>
      <w:r w:rsidRPr="000758BE">
        <w:rPr>
          <w:lang w:val="id-ID"/>
        </w:rPr>
        <w:t>DRAFT</w:t>
      </w:r>
      <w:r w:rsidR="006257BF" w:rsidRPr="000758BE">
        <w:rPr>
          <w:lang w:val="id-ID"/>
        </w:rPr>
        <w:t xml:space="preserve"> </w:t>
      </w:r>
    </w:p>
    <w:p w14:paraId="7177C5F6" w14:textId="33C3F4E8" w:rsidR="008C2615" w:rsidRPr="000758BE" w:rsidRDefault="00394CA4" w:rsidP="006257BF">
      <w:pPr>
        <w:snapToGrid w:val="0"/>
        <w:spacing w:before="240" w:after="240" w:line="360" w:lineRule="auto"/>
        <w:jc w:val="center"/>
        <w:rPr>
          <w:b/>
          <w:bCs/>
          <w:sz w:val="28"/>
          <w:szCs w:val="28"/>
          <w:lang w:val="id-ID"/>
        </w:rPr>
      </w:pPr>
      <w:r w:rsidRPr="000758BE">
        <w:rPr>
          <w:b/>
          <w:bCs/>
          <w:sz w:val="28"/>
          <w:szCs w:val="28"/>
          <w:lang w:val="id-ID"/>
        </w:rPr>
        <w:t xml:space="preserve">PERATURAN DAERAH </w:t>
      </w:r>
      <w:r w:rsidR="00C10853" w:rsidRPr="000758BE">
        <w:rPr>
          <w:b/>
          <w:bCs/>
          <w:sz w:val="28"/>
          <w:szCs w:val="28"/>
          <w:lang w:val="id-ID"/>
        </w:rPr>
        <w:t xml:space="preserve">TENTANG </w:t>
      </w:r>
      <w:r w:rsidRPr="000758BE">
        <w:rPr>
          <w:b/>
          <w:bCs/>
          <w:sz w:val="28"/>
          <w:szCs w:val="28"/>
          <w:lang w:val="id-ID"/>
        </w:rPr>
        <w:t>TRANSFORMASI DIGITAL</w:t>
      </w:r>
    </w:p>
    <w:p w14:paraId="5B3725BB" w14:textId="77777777" w:rsidR="00332B24" w:rsidRPr="000758BE" w:rsidRDefault="00332B24">
      <w:pPr>
        <w:rPr>
          <w:b/>
          <w:bCs/>
          <w:sz w:val="28"/>
          <w:szCs w:val="28"/>
          <w:lang w:val="id-ID"/>
        </w:rPr>
      </w:pPr>
    </w:p>
    <w:p w14:paraId="00CA87D7" w14:textId="74CA0244" w:rsidR="00394CA4" w:rsidRPr="000758BE" w:rsidRDefault="00394CA4">
      <w:pPr>
        <w:rPr>
          <w:lang w:val="id-ID"/>
        </w:rPr>
      </w:pPr>
    </w:p>
    <w:tbl>
      <w:tblPr>
        <w:tblStyle w:val="TableGrid"/>
        <w:tblW w:w="0" w:type="auto"/>
        <w:tblLook w:val="04A0" w:firstRow="1" w:lastRow="0" w:firstColumn="1" w:lastColumn="0" w:noHBand="0" w:noVBand="1"/>
      </w:tblPr>
      <w:tblGrid>
        <w:gridCol w:w="1696"/>
        <w:gridCol w:w="284"/>
        <w:gridCol w:w="7030"/>
      </w:tblGrid>
      <w:tr w:rsidR="00394CA4" w:rsidRPr="000758BE" w14:paraId="71013061" w14:textId="77777777" w:rsidTr="00394CA4">
        <w:tc>
          <w:tcPr>
            <w:tcW w:w="1696" w:type="dxa"/>
          </w:tcPr>
          <w:p w14:paraId="55E9AD93" w14:textId="3F14B1A1" w:rsidR="00394CA4" w:rsidRPr="000758BE" w:rsidRDefault="00394CA4" w:rsidP="006257BF">
            <w:pPr>
              <w:spacing w:line="360" w:lineRule="auto"/>
              <w:rPr>
                <w:lang w:val="id-ID"/>
              </w:rPr>
            </w:pPr>
            <w:r w:rsidRPr="000758BE">
              <w:rPr>
                <w:lang w:val="id-ID"/>
              </w:rPr>
              <w:t>Menimbang</w:t>
            </w:r>
          </w:p>
        </w:tc>
        <w:tc>
          <w:tcPr>
            <w:tcW w:w="284" w:type="dxa"/>
          </w:tcPr>
          <w:p w14:paraId="00B4D3B9" w14:textId="22B63202" w:rsidR="00394CA4" w:rsidRPr="000758BE" w:rsidRDefault="00394CA4" w:rsidP="006257BF">
            <w:pPr>
              <w:spacing w:line="360" w:lineRule="auto"/>
              <w:rPr>
                <w:lang w:val="id-ID"/>
              </w:rPr>
            </w:pPr>
            <w:r w:rsidRPr="000758BE">
              <w:rPr>
                <w:lang w:val="id-ID"/>
              </w:rPr>
              <w:t>:</w:t>
            </w:r>
          </w:p>
        </w:tc>
        <w:tc>
          <w:tcPr>
            <w:tcW w:w="7030" w:type="dxa"/>
          </w:tcPr>
          <w:p w14:paraId="2D713535" w14:textId="2D55AE12" w:rsidR="00394CA4" w:rsidRPr="000758BE" w:rsidRDefault="00EE48B4" w:rsidP="006257BF">
            <w:pPr>
              <w:pStyle w:val="ListParagraph"/>
              <w:numPr>
                <w:ilvl w:val="0"/>
                <w:numId w:val="1"/>
              </w:numPr>
              <w:spacing w:line="360" w:lineRule="auto"/>
              <w:rPr>
                <w:lang w:val="id-ID"/>
              </w:rPr>
            </w:pPr>
            <w:r w:rsidRPr="000758BE">
              <w:rPr>
                <w:lang w:val="id-ID"/>
              </w:rPr>
              <w:t>b</w:t>
            </w:r>
            <w:r w:rsidR="00332B24" w:rsidRPr="000758BE">
              <w:rPr>
                <w:lang w:val="id-ID"/>
              </w:rPr>
              <w:t xml:space="preserve">ahwa </w:t>
            </w:r>
            <w:r w:rsidRPr="000758BE">
              <w:rPr>
                <w:lang w:val="id-ID"/>
              </w:rPr>
              <w:t>proses transformasi digital yang semakin baik merupakan alat yang paling strategis untuk meningkatkan kualitas penyelenggaraan pemerintahan dan layanan publi</w:t>
            </w:r>
            <w:r w:rsidR="00F46199" w:rsidRPr="000758BE">
              <w:rPr>
                <w:lang w:val="id-ID"/>
              </w:rPr>
              <w:t>k</w:t>
            </w:r>
            <w:r w:rsidRPr="000758BE">
              <w:rPr>
                <w:lang w:val="id-ID"/>
              </w:rPr>
              <w:t>;</w:t>
            </w:r>
          </w:p>
          <w:p w14:paraId="3FBA7881" w14:textId="77777777" w:rsidR="004F42D9" w:rsidRPr="000758BE" w:rsidRDefault="00EE48B4" w:rsidP="006257BF">
            <w:pPr>
              <w:pStyle w:val="ListParagraph"/>
              <w:numPr>
                <w:ilvl w:val="0"/>
                <w:numId w:val="1"/>
              </w:numPr>
              <w:spacing w:line="360" w:lineRule="auto"/>
              <w:rPr>
                <w:lang w:val="id-ID"/>
              </w:rPr>
            </w:pPr>
            <w:r w:rsidRPr="000758BE">
              <w:rPr>
                <w:lang w:val="id-ID"/>
              </w:rPr>
              <w:t xml:space="preserve">bahwa untuk mewujudkan transformasi digital yang berdampak pada kesejahteraan masyarakat perlu dilakukan </w:t>
            </w:r>
            <w:r w:rsidR="004F42D9" w:rsidRPr="000758BE">
              <w:rPr>
                <w:lang w:val="id-ID"/>
              </w:rPr>
              <w:t xml:space="preserve">upaya berbagai pihak dengan batas-batas peran, fungsi, tanggung jawab, dan kewenangan yang jelas, </w:t>
            </w:r>
            <w:proofErr w:type="spellStart"/>
            <w:r w:rsidR="004F42D9" w:rsidRPr="000758BE">
              <w:rPr>
                <w:lang w:val="id-ID"/>
              </w:rPr>
              <w:t>akuntabel</w:t>
            </w:r>
            <w:proofErr w:type="spellEnd"/>
            <w:r w:rsidR="004F42D9" w:rsidRPr="000758BE">
              <w:rPr>
                <w:lang w:val="id-ID"/>
              </w:rPr>
              <w:t>, berkeadilan, merata, bermutu, berhasil guna dan berdaya guna;</w:t>
            </w:r>
          </w:p>
          <w:p w14:paraId="342B023A" w14:textId="02F37A1D" w:rsidR="00EE48B4" w:rsidRPr="000758BE" w:rsidRDefault="004F42D9" w:rsidP="006257BF">
            <w:pPr>
              <w:pStyle w:val="ListParagraph"/>
              <w:numPr>
                <w:ilvl w:val="0"/>
                <w:numId w:val="1"/>
              </w:numPr>
              <w:spacing w:line="360" w:lineRule="auto"/>
              <w:rPr>
                <w:lang w:val="id-ID"/>
              </w:rPr>
            </w:pPr>
            <w:r w:rsidRPr="000758BE">
              <w:rPr>
                <w:lang w:val="id-ID"/>
              </w:rPr>
              <w:t>bahwa untuk memberikan arah, landasan dan kepastian hukum kepada semua pihak yang terlibat dalam proses transformasi digital, maka diperlukan pengaturan tentang proses transformasi digital;</w:t>
            </w:r>
            <w:r w:rsidR="00EE48B4" w:rsidRPr="000758BE">
              <w:rPr>
                <w:lang w:val="id-ID"/>
              </w:rPr>
              <w:t xml:space="preserve"> </w:t>
            </w:r>
          </w:p>
        </w:tc>
      </w:tr>
      <w:tr w:rsidR="00394CA4" w:rsidRPr="000758BE" w14:paraId="27F6190A" w14:textId="77777777" w:rsidTr="00394CA4">
        <w:tc>
          <w:tcPr>
            <w:tcW w:w="1696" w:type="dxa"/>
          </w:tcPr>
          <w:p w14:paraId="55A9DF41" w14:textId="77777777" w:rsidR="00394CA4" w:rsidRPr="000758BE" w:rsidRDefault="00394CA4">
            <w:pPr>
              <w:rPr>
                <w:lang w:val="id-ID"/>
              </w:rPr>
            </w:pPr>
          </w:p>
        </w:tc>
        <w:tc>
          <w:tcPr>
            <w:tcW w:w="284" w:type="dxa"/>
          </w:tcPr>
          <w:p w14:paraId="70E692F5" w14:textId="77777777" w:rsidR="00394CA4" w:rsidRPr="000758BE" w:rsidRDefault="00394CA4">
            <w:pPr>
              <w:rPr>
                <w:lang w:val="id-ID"/>
              </w:rPr>
            </w:pPr>
          </w:p>
        </w:tc>
        <w:tc>
          <w:tcPr>
            <w:tcW w:w="7030" w:type="dxa"/>
          </w:tcPr>
          <w:p w14:paraId="58A0B2BE" w14:textId="77777777" w:rsidR="00394CA4" w:rsidRPr="000758BE" w:rsidRDefault="00394CA4">
            <w:pPr>
              <w:rPr>
                <w:lang w:val="id-ID"/>
              </w:rPr>
            </w:pPr>
          </w:p>
        </w:tc>
      </w:tr>
      <w:tr w:rsidR="00394CA4" w:rsidRPr="000758BE" w14:paraId="3740FCDE" w14:textId="77777777" w:rsidTr="00394CA4">
        <w:tc>
          <w:tcPr>
            <w:tcW w:w="1696" w:type="dxa"/>
          </w:tcPr>
          <w:p w14:paraId="272B4B55" w14:textId="06A84A0B" w:rsidR="00394CA4" w:rsidRPr="000758BE" w:rsidRDefault="001E0559" w:rsidP="00EC5F5F">
            <w:pPr>
              <w:spacing w:line="360" w:lineRule="auto"/>
              <w:rPr>
                <w:lang w:val="id-ID"/>
              </w:rPr>
            </w:pPr>
            <w:r w:rsidRPr="000758BE">
              <w:rPr>
                <w:lang w:val="id-ID"/>
              </w:rPr>
              <w:t>Mengingat</w:t>
            </w:r>
          </w:p>
        </w:tc>
        <w:tc>
          <w:tcPr>
            <w:tcW w:w="284" w:type="dxa"/>
          </w:tcPr>
          <w:p w14:paraId="42F5C648" w14:textId="012D33C2" w:rsidR="00394CA4" w:rsidRPr="000758BE" w:rsidRDefault="001E0559" w:rsidP="00EC5F5F">
            <w:pPr>
              <w:spacing w:line="360" w:lineRule="auto"/>
              <w:rPr>
                <w:lang w:val="id-ID"/>
              </w:rPr>
            </w:pPr>
            <w:r w:rsidRPr="000758BE">
              <w:rPr>
                <w:lang w:val="id-ID"/>
              </w:rPr>
              <w:t>:</w:t>
            </w:r>
          </w:p>
        </w:tc>
        <w:tc>
          <w:tcPr>
            <w:tcW w:w="7030" w:type="dxa"/>
          </w:tcPr>
          <w:p w14:paraId="518641EC" w14:textId="77777777" w:rsidR="00394CA4" w:rsidRPr="000758BE" w:rsidRDefault="008C23D0" w:rsidP="00EC5F5F">
            <w:pPr>
              <w:pStyle w:val="ListParagraph"/>
              <w:numPr>
                <w:ilvl w:val="0"/>
                <w:numId w:val="2"/>
              </w:numPr>
              <w:spacing w:line="360" w:lineRule="auto"/>
              <w:rPr>
                <w:lang w:val="id-ID"/>
              </w:rPr>
            </w:pPr>
            <w:r w:rsidRPr="000758BE">
              <w:rPr>
                <w:lang w:val="id-ID"/>
              </w:rPr>
              <w:t xml:space="preserve">Pasal 18 ayat (6) </w:t>
            </w:r>
            <w:proofErr w:type="spellStart"/>
            <w:r w:rsidRPr="000758BE">
              <w:rPr>
                <w:lang w:val="id-ID"/>
              </w:rPr>
              <w:t>Undang-Undang</w:t>
            </w:r>
            <w:proofErr w:type="spellEnd"/>
            <w:r w:rsidRPr="000758BE">
              <w:rPr>
                <w:lang w:val="id-ID"/>
              </w:rPr>
              <w:t xml:space="preserve"> Dasar Negara Republik Indonesia Tahun 1945;</w:t>
            </w:r>
          </w:p>
          <w:p w14:paraId="38AFC95B" w14:textId="77777777" w:rsidR="008C23D0" w:rsidRPr="000758BE" w:rsidRDefault="00EC5F5F" w:rsidP="00EC5F5F">
            <w:pPr>
              <w:pStyle w:val="ListParagraph"/>
              <w:numPr>
                <w:ilvl w:val="0"/>
                <w:numId w:val="2"/>
              </w:numPr>
              <w:spacing w:line="360" w:lineRule="auto"/>
              <w:rPr>
                <w:lang w:val="id-ID"/>
              </w:rPr>
            </w:pPr>
            <w:proofErr w:type="spellStart"/>
            <w:r w:rsidRPr="000758BE">
              <w:rPr>
                <w:rFonts w:cs="Times New Roman"/>
                <w:lang w:val="id-ID"/>
              </w:rPr>
              <w:t>Undang-Undang</w:t>
            </w:r>
            <w:proofErr w:type="spellEnd"/>
            <w:r w:rsidRPr="000758BE">
              <w:rPr>
                <w:rFonts w:cs="Times New Roman"/>
                <w:lang w:val="id-ID"/>
              </w:rPr>
              <w:t xml:space="preserve"> Nomor 14 Tahun 1950 tentang Pembentukan Daerah-daerah Kabupaten dalam Lingkungan </w:t>
            </w:r>
            <w:proofErr w:type="spellStart"/>
            <w:r w:rsidRPr="000758BE">
              <w:rPr>
                <w:rFonts w:cs="Times New Roman"/>
                <w:lang w:val="id-ID"/>
              </w:rPr>
              <w:t>Propinsi</w:t>
            </w:r>
            <w:proofErr w:type="spellEnd"/>
            <w:r w:rsidRPr="000758BE">
              <w:rPr>
                <w:rFonts w:cs="Times New Roman"/>
                <w:lang w:val="id-ID"/>
              </w:rPr>
              <w:t xml:space="preserve"> Djawa Barat (Berita Negara Republik Indonesia Tahun 1950) sebagaimana telah diubah dengan </w:t>
            </w:r>
            <w:proofErr w:type="spellStart"/>
            <w:r w:rsidRPr="000758BE">
              <w:rPr>
                <w:rFonts w:cs="Times New Roman"/>
                <w:lang w:val="id-ID"/>
              </w:rPr>
              <w:t>Undang-Undang</w:t>
            </w:r>
            <w:proofErr w:type="spellEnd"/>
            <w:r w:rsidRPr="000758BE">
              <w:rPr>
                <w:rFonts w:cs="Times New Roman"/>
                <w:lang w:val="id-ID"/>
              </w:rPr>
              <w:t xml:space="preserve"> Nomor 4 Tahun 1968 tentang Pembentukan Kabupaten Purwakarta dan Kabupaten Subang dengan Mengubah </w:t>
            </w:r>
            <w:proofErr w:type="spellStart"/>
            <w:r w:rsidRPr="000758BE">
              <w:rPr>
                <w:rFonts w:cs="Times New Roman"/>
                <w:lang w:val="id-ID"/>
              </w:rPr>
              <w:t>Undang-Undang</w:t>
            </w:r>
            <w:proofErr w:type="spellEnd"/>
            <w:r w:rsidRPr="000758BE">
              <w:rPr>
                <w:rFonts w:cs="Times New Roman"/>
                <w:lang w:val="id-ID"/>
              </w:rPr>
              <w:t xml:space="preserve"> Nomor 14 Tahun 1950 tentang Pembentukan Daerah- daerah Kabupaten dalam Lingkungan </w:t>
            </w:r>
            <w:proofErr w:type="spellStart"/>
            <w:r w:rsidRPr="000758BE">
              <w:rPr>
                <w:rFonts w:cs="Times New Roman"/>
                <w:lang w:val="id-ID"/>
              </w:rPr>
              <w:t>Propinsi</w:t>
            </w:r>
            <w:proofErr w:type="spellEnd"/>
            <w:r w:rsidRPr="000758BE">
              <w:rPr>
                <w:rFonts w:cs="Times New Roman"/>
                <w:lang w:val="id-ID"/>
              </w:rPr>
              <w:t xml:space="preserve"> Djawa Barat (Lembaran Negara Republik Indonesia Tahun 1968  Nomor 31, Tambahan Lembaran Negara Republik Indonesia Nomor 2851);</w:t>
            </w:r>
          </w:p>
          <w:p w14:paraId="7563616E" w14:textId="77777777" w:rsidR="00EC5F5F" w:rsidRPr="000758BE" w:rsidRDefault="00EC5F5F" w:rsidP="00EC5F5F">
            <w:pPr>
              <w:pStyle w:val="ListParagraph"/>
              <w:numPr>
                <w:ilvl w:val="0"/>
                <w:numId w:val="2"/>
              </w:numPr>
              <w:spacing w:line="360" w:lineRule="auto"/>
              <w:rPr>
                <w:lang w:val="id-ID"/>
              </w:rPr>
            </w:pPr>
            <w:proofErr w:type="spellStart"/>
            <w:r w:rsidRPr="000758BE">
              <w:rPr>
                <w:rFonts w:cs="Times New Roman"/>
                <w:lang w:val="id-ID"/>
              </w:rPr>
              <w:lastRenderedPageBreak/>
              <w:t>Undang-Undang</w:t>
            </w:r>
            <w:proofErr w:type="spellEnd"/>
            <w:r w:rsidRPr="000758BE">
              <w:rPr>
                <w:rFonts w:cs="Times New Roman"/>
                <w:lang w:val="id-ID"/>
              </w:rPr>
              <w:t xml:space="preserve"> Nomor 28 Tahun 1999 tentang Penyelenggaraan Negara yang Bersih dan Bebas dari Korupsi, Kolusi, dan Nepotisme (Lembaran Negara Republik Indonesia Tahun 1999 Nomor 75, Tambahan Lembaran Negara Republik Indonesia Nomor 3851);</w:t>
            </w:r>
          </w:p>
          <w:p w14:paraId="64FEC228" w14:textId="77777777" w:rsidR="00EC5F5F" w:rsidRPr="000758BE" w:rsidRDefault="00EC5F5F" w:rsidP="00EC5F5F">
            <w:pPr>
              <w:pStyle w:val="ListParagraph"/>
              <w:numPr>
                <w:ilvl w:val="0"/>
                <w:numId w:val="2"/>
              </w:numPr>
              <w:spacing w:line="360" w:lineRule="auto"/>
              <w:rPr>
                <w:lang w:val="id-ID"/>
              </w:rPr>
            </w:pPr>
            <w:proofErr w:type="spellStart"/>
            <w:r w:rsidRPr="000758BE">
              <w:rPr>
                <w:rFonts w:cs="Times New Roman"/>
                <w:lang w:val="id-ID"/>
              </w:rPr>
              <w:t>Undang-Undang</w:t>
            </w:r>
            <w:proofErr w:type="spellEnd"/>
            <w:r w:rsidRPr="000758BE">
              <w:rPr>
                <w:rFonts w:cs="Times New Roman"/>
                <w:lang w:val="id-ID"/>
              </w:rPr>
              <w:t xml:space="preserve"> Nomor 11 Tahun 2008 tentang Informasi dan Transaksi Elektronik (Lembaran Negara Republik Indonesia Tahun 2008 Nomor 58, Tambahan Lembaran Negara Republik Indonesia Nomor 4843) sebagaimana telah diubah dengan </w:t>
            </w:r>
            <w:proofErr w:type="spellStart"/>
            <w:r w:rsidRPr="000758BE">
              <w:rPr>
                <w:rFonts w:cs="Times New Roman"/>
                <w:lang w:val="id-ID"/>
              </w:rPr>
              <w:t>Undang-Undang</w:t>
            </w:r>
            <w:proofErr w:type="spellEnd"/>
            <w:r w:rsidRPr="000758BE">
              <w:rPr>
                <w:rFonts w:cs="Times New Roman"/>
                <w:lang w:val="id-ID"/>
              </w:rPr>
              <w:t xml:space="preserve"> Nomor 19 Tahun 2016 tentang Perubahan atas </w:t>
            </w:r>
            <w:proofErr w:type="spellStart"/>
            <w:r w:rsidRPr="000758BE">
              <w:rPr>
                <w:rFonts w:cs="Times New Roman"/>
                <w:lang w:val="id-ID"/>
              </w:rPr>
              <w:t>Undang-Undang</w:t>
            </w:r>
            <w:proofErr w:type="spellEnd"/>
            <w:r w:rsidRPr="000758BE">
              <w:rPr>
                <w:rFonts w:cs="Times New Roman"/>
                <w:lang w:val="id-ID"/>
              </w:rPr>
              <w:t xml:space="preserve"> Nomor 11 Tahun 2008 tentang Informasi dan Transaksi Elektronik (Lembaran Negara Republik Indonesia Tahun 2016 Nomor 251, Tambahan Lembaran Negara Republik Indonesia Nomor 5952);</w:t>
            </w:r>
          </w:p>
          <w:p w14:paraId="308733EC" w14:textId="77777777" w:rsidR="00EC5F5F" w:rsidRPr="000758BE" w:rsidRDefault="00EC5F5F" w:rsidP="00EC5F5F">
            <w:pPr>
              <w:pStyle w:val="ListParagraph"/>
              <w:numPr>
                <w:ilvl w:val="0"/>
                <w:numId w:val="2"/>
              </w:numPr>
              <w:spacing w:line="360" w:lineRule="auto"/>
              <w:rPr>
                <w:lang w:val="id-ID"/>
              </w:rPr>
            </w:pPr>
            <w:proofErr w:type="spellStart"/>
            <w:r w:rsidRPr="000758BE">
              <w:rPr>
                <w:rFonts w:cs="Times New Roman"/>
                <w:lang w:val="id-ID"/>
              </w:rPr>
              <w:t>Undang-Undang</w:t>
            </w:r>
            <w:proofErr w:type="spellEnd"/>
            <w:r w:rsidRPr="000758BE">
              <w:rPr>
                <w:rFonts w:cs="Times New Roman"/>
                <w:lang w:val="id-ID"/>
              </w:rPr>
              <w:t xml:space="preserve"> Nomor 23 Tahun 2014 tentang Pemerintahan Daerah (Lembaran Negara Republik Indonesia Tahun 2014 Nomor 244, Tambahan Lembaran Negara Republik Indonesia Nomor 5587) sebagaimana telah diubah dengan </w:t>
            </w:r>
            <w:proofErr w:type="spellStart"/>
            <w:r w:rsidRPr="000758BE">
              <w:rPr>
                <w:rFonts w:cs="Times New Roman"/>
                <w:lang w:val="id-ID"/>
              </w:rPr>
              <w:t>Undang-Undang</w:t>
            </w:r>
            <w:proofErr w:type="spellEnd"/>
            <w:r w:rsidRPr="000758BE">
              <w:rPr>
                <w:rFonts w:cs="Times New Roman"/>
                <w:lang w:val="id-ID"/>
              </w:rPr>
              <w:t xml:space="preserve"> Nomor  6 Tahun 2023 tentang Penetapan Peraturan Pemerintah Pengganti </w:t>
            </w:r>
            <w:proofErr w:type="spellStart"/>
            <w:r w:rsidRPr="000758BE">
              <w:rPr>
                <w:rFonts w:cs="Times New Roman"/>
                <w:lang w:val="id-ID"/>
              </w:rPr>
              <w:t>Undang-Undang</w:t>
            </w:r>
            <w:proofErr w:type="spellEnd"/>
            <w:r w:rsidRPr="000758BE">
              <w:rPr>
                <w:rFonts w:cs="Times New Roman"/>
                <w:lang w:val="id-ID"/>
              </w:rPr>
              <w:t xml:space="preserve"> menjadi </w:t>
            </w:r>
            <w:proofErr w:type="spellStart"/>
            <w:r w:rsidRPr="000758BE">
              <w:rPr>
                <w:rFonts w:cs="Times New Roman"/>
                <w:lang w:val="id-ID"/>
              </w:rPr>
              <w:t>Undang-Undang</w:t>
            </w:r>
            <w:proofErr w:type="spellEnd"/>
            <w:r w:rsidRPr="000758BE">
              <w:rPr>
                <w:rFonts w:cs="Times New Roman"/>
                <w:lang w:val="id-ID"/>
              </w:rPr>
              <w:t xml:space="preserve"> (Lembaran Negara Republik Indonesia Tahun 2023 Nomor 41, Tambahan Lembaran Negara Republik Indonesia Nomor 6841);</w:t>
            </w:r>
          </w:p>
          <w:p w14:paraId="2DC6324E" w14:textId="77777777" w:rsidR="00EC5F5F" w:rsidRPr="000758BE" w:rsidRDefault="00EC5F5F" w:rsidP="00EC5F5F">
            <w:pPr>
              <w:pStyle w:val="ListParagraph"/>
              <w:numPr>
                <w:ilvl w:val="0"/>
                <w:numId w:val="2"/>
              </w:numPr>
              <w:spacing w:line="360" w:lineRule="auto"/>
              <w:rPr>
                <w:lang w:val="id-ID"/>
              </w:rPr>
            </w:pPr>
            <w:r w:rsidRPr="000758BE">
              <w:rPr>
                <w:rFonts w:cs="Times New Roman"/>
                <w:lang w:val="id-ID"/>
              </w:rPr>
              <w:t>Peraturan Pemerintah Nomor 71 Tahun 2019 tentang Penyelenggaraan Sistem dan Transaksi Elektronik (Lembaran Negara Republik Indonesia Tahun 2019 Nomor 185, Tambahan Lembaran Negara Republik Indonesia Nomor 6400);</w:t>
            </w:r>
          </w:p>
          <w:p w14:paraId="115069D1" w14:textId="77777777" w:rsidR="00EC5F5F" w:rsidRPr="000758BE" w:rsidRDefault="00EC5F5F" w:rsidP="00EC5F5F">
            <w:pPr>
              <w:pStyle w:val="ListParagraph"/>
              <w:numPr>
                <w:ilvl w:val="0"/>
                <w:numId w:val="2"/>
              </w:numPr>
              <w:spacing w:line="360" w:lineRule="auto"/>
              <w:rPr>
                <w:lang w:val="id-ID"/>
              </w:rPr>
            </w:pPr>
            <w:r w:rsidRPr="000758BE">
              <w:rPr>
                <w:rFonts w:cs="Times New Roman"/>
                <w:lang w:val="id-ID"/>
              </w:rPr>
              <w:t>Peraturan Presiden Nomor 95 Tahun 2018 tentang Sistem Pemerintahan Berbasis Elektronik (Lembaran Negara Republik Indonesia Tahun 2018 Nomor 182);</w:t>
            </w:r>
          </w:p>
          <w:p w14:paraId="1127340E" w14:textId="77777777" w:rsidR="00EC5F5F" w:rsidRPr="000758BE" w:rsidRDefault="00EC5F5F" w:rsidP="00EC5F5F">
            <w:pPr>
              <w:pStyle w:val="ListParagraph"/>
              <w:numPr>
                <w:ilvl w:val="0"/>
                <w:numId w:val="2"/>
              </w:numPr>
              <w:spacing w:line="360" w:lineRule="auto"/>
              <w:rPr>
                <w:lang w:val="id-ID"/>
              </w:rPr>
            </w:pPr>
            <w:r w:rsidRPr="000758BE">
              <w:rPr>
                <w:rFonts w:cs="Times New Roman"/>
                <w:lang w:val="id-ID"/>
              </w:rPr>
              <w:t>Peraturan Presiden Nomor 39 Tahun 2019 tentang Satu Data Indonesia (Lembaran Negara Republik Indonesia Tahun 2019 Nomor 112);</w:t>
            </w:r>
          </w:p>
          <w:p w14:paraId="51942D15" w14:textId="77777777" w:rsidR="00EC5F5F" w:rsidRPr="000758BE" w:rsidRDefault="00EC5F5F" w:rsidP="00EC5F5F">
            <w:pPr>
              <w:pStyle w:val="ListParagraph"/>
              <w:numPr>
                <w:ilvl w:val="0"/>
                <w:numId w:val="2"/>
              </w:numPr>
              <w:spacing w:line="360" w:lineRule="auto"/>
              <w:rPr>
                <w:lang w:val="id-ID"/>
              </w:rPr>
            </w:pPr>
            <w:r w:rsidRPr="000758BE">
              <w:rPr>
                <w:rFonts w:cs="Times New Roman"/>
                <w:lang w:val="id-ID"/>
              </w:rPr>
              <w:lastRenderedPageBreak/>
              <w:t>Peraturan Menteri Pendayagunaan Aparatur Negara Reformasi Birokrasi Nomor 5 Tahun 2020 tentang Pedoman Manajemen Risiko Sistem Pemerintahan Berbasis Elektronik (Berita Negara Republik Indonesia Tahun 2020 Nomor 261);</w:t>
            </w:r>
          </w:p>
          <w:p w14:paraId="34986A90" w14:textId="77777777" w:rsidR="00EC5F5F" w:rsidRPr="000758BE" w:rsidRDefault="00EC5F5F" w:rsidP="00EC5F5F">
            <w:pPr>
              <w:pStyle w:val="ListParagraph"/>
              <w:numPr>
                <w:ilvl w:val="0"/>
                <w:numId w:val="2"/>
              </w:numPr>
              <w:spacing w:line="360" w:lineRule="auto"/>
              <w:rPr>
                <w:lang w:val="id-ID"/>
              </w:rPr>
            </w:pPr>
            <w:r w:rsidRPr="000758BE">
              <w:rPr>
                <w:rFonts w:cs="Times New Roman"/>
                <w:lang w:val="id-ID"/>
              </w:rPr>
              <w:t>Peraturan Menteri Perencanaan Pembangunan/Kepala Badan Perencanaan Pembangunan Nasional Nomor 16 Tahun 2020 tentang Manajemen Data Sistem Pemerintahan Berbasis Elektronik (Berita Negara Republik Indonesia Tahun 2020 Nomor 1573);</w:t>
            </w:r>
          </w:p>
          <w:p w14:paraId="69C4A028" w14:textId="61318060" w:rsidR="00EC5F5F" w:rsidRPr="000758BE" w:rsidRDefault="00EC5F5F" w:rsidP="00EC5F5F">
            <w:pPr>
              <w:pStyle w:val="ListParagraph"/>
              <w:numPr>
                <w:ilvl w:val="0"/>
                <w:numId w:val="2"/>
              </w:numPr>
              <w:spacing w:line="360" w:lineRule="auto"/>
              <w:rPr>
                <w:lang w:val="id-ID"/>
              </w:rPr>
            </w:pPr>
            <w:r w:rsidRPr="000758BE">
              <w:rPr>
                <w:rFonts w:cs="Times New Roman"/>
                <w:lang w:val="id-ID"/>
              </w:rPr>
              <w:t>Peraturan Daerah Nomor 11 Tahun 2016 tentang Pembentukan dan Susunan Perangkat Daerah (Lembaran Daerah Kabupaten Sumedang Tahun 2016 Nomor 11) sebagaimana telah diubah dengan Peraturan Daerah Kabupaten Sumedang Nomor 17 tahun 2021 tentang perubahan atas Pembentukan dan Susunan Perangkat Daerah (Lembaran Daerah Kabupaten Sumedang Tahun 2021 Nomor 17);</w:t>
            </w:r>
          </w:p>
        </w:tc>
      </w:tr>
    </w:tbl>
    <w:p w14:paraId="04C5EFA2" w14:textId="4D910D86" w:rsidR="00394CA4" w:rsidRPr="000758BE" w:rsidRDefault="00394CA4">
      <w:pPr>
        <w:rPr>
          <w:lang w:val="id-ID"/>
        </w:rPr>
      </w:pPr>
    </w:p>
    <w:p w14:paraId="50C0BCCC" w14:textId="4569F268" w:rsidR="00A80B2D" w:rsidRPr="000758BE" w:rsidRDefault="00A80B2D">
      <w:pPr>
        <w:rPr>
          <w:lang w:val="id-ID"/>
        </w:rPr>
      </w:pPr>
    </w:p>
    <w:p w14:paraId="0C855FD8" w14:textId="73BA8FB2" w:rsidR="009E3F3D" w:rsidRPr="000758BE" w:rsidRDefault="009E3F3D">
      <w:pPr>
        <w:rPr>
          <w:lang w:val="id-ID"/>
        </w:rPr>
      </w:pPr>
    </w:p>
    <w:p w14:paraId="5727A2A3" w14:textId="77777777" w:rsidR="009E3F3D" w:rsidRPr="000758BE" w:rsidRDefault="009E3F3D">
      <w:pPr>
        <w:rPr>
          <w:lang w:val="id-ID"/>
        </w:rPr>
      </w:pPr>
    </w:p>
    <w:p w14:paraId="641DBE3F" w14:textId="77777777" w:rsidR="00A80B2D" w:rsidRPr="000758BE" w:rsidRDefault="00A80B2D">
      <w:pPr>
        <w:rPr>
          <w:lang w:val="id-ID"/>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83"/>
        <w:gridCol w:w="531"/>
        <w:gridCol w:w="6865"/>
      </w:tblGrid>
      <w:tr w:rsidR="00A80B2D" w:rsidRPr="000758BE" w14:paraId="46EBBF8E" w14:textId="77777777" w:rsidTr="00287C44">
        <w:tc>
          <w:tcPr>
            <w:tcW w:w="9889" w:type="dxa"/>
            <w:gridSpan w:val="4"/>
          </w:tcPr>
          <w:p w14:paraId="7CCE2C64" w14:textId="77777777" w:rsidR="00A80B2D" w:rsidRPr="000758BE" w:rsidRDefault="00A80B2D" w:rsidP="009425DD">
            <w:pPr>
              <w:spacing w:line="276" w:lineRule="auto"/>
              <w:jc w:val="center"/>
              <w:rPr>
                <w:rFonts w:cs="Times New Roman"/>
                <w:b/>
                <w:bCs/>
                <w:lang w:val="id-ID"/>
              </w:rPr>
            </w:pPr>
            <w:r w:rsidRPr="000758BE">
              <w:rPr>
                <w:rFonts w:cs="Times New Roman"/>
                <w:b/>
                <w:bCs/>
                <w:lang w:val="id-ID"/>
              </w:rPr>
              <w:t>Dengan Persetujuan Bersama</w:t>
            </w:r>
          </w:p>
          <w:p w14:paraId="0C89F0BE" w14:textId="77777777" w:rsidR="00A80B2D" w:rsidRPr="000758BE" w:rsidRDefault="00A80B2D" w:rsidP="009425DD">
            <w:pPr>
              <w:spacing w:line="276" w:lineRule="auto"/>
              <w:jc w:val="center"/>
              <w:rPr>
                <w:rFonts w:cs="Times New Roman"/>
                <w:b/>
                <w:bCs/>
                <w:lang w:val="id-ID"/>
              </w:rPr>
            </w:pPr>
            <w:r w:rsidRPr="000758BE">
              <w:rPr>
                <w:rFonts w:cs="Times New Roman"/>
                <w:b/>
                <w:bCs/>
                <w:lang w:val="id-ID"/>
              </w:rPr>
              <w:t>DEWAN PERWAKILAN RAKYAT DAERAH</w:t>
            </w:r>
          </w:p>
          <w:p w14:paraId="22E5589B" w14:textId="77777777" w:rsidR="00A80B2D" w:rsidRPr="000758BE" w:rsidRDefault="00A80B2D" w:rsidP="009425DD">
            <w:pPr>
              <w:spacing w:line="276" w:lineRule="auto"/>
              <w:jc w:val="center"/>
              <w:rPr>
                <w:rFonts w:cs="Times New Roman"/>
                <w:b/>
                <w:bCs/>
                <w:lang w:val="id-ID"/>
              </w:rPr>
            </w:pPr>
            <w:r w:rsidRPr="000758BE">
              <w:rPr>
                <w:rFonts w:cs="Times New Roman"/>
                <w:b/>
                <w:bCs/>
                <w:lang w:val="id-ID"/>
              </w:rPr>
              <w:t>KABUPATEN SUMEDANG</w:t>
            </w:r>
          </w:p>
          <w:p w14:paraId="5384F2E5" w14:textId="77777777" w:rsidR="00A80B2D" w:rsidRPr="000758BE" w:rsidRDefault="00A80B2D" w:rsidP="009425DD">
            <w:pPr>
              <w:spacing w:line="276" w:lineRule="auto"/>
              <w:jc w:val="center"/>
              <w:rPr>
                <w:rFonts w:cs="Times New Roman"/>
                <w:b/>
                <w:bCs/>
                <w:lang w:val="id-ID"/>
              </w:rPr>
            </w:pPr>
            <w:r w:rsidRPr="000758BE">
              <w:rPr>
                <w:rFonts w:cs="Times New Roman"/>
                <w:b/>
                <w:bCs/>
                <w:lang w:val="id-ID"/>
              </w:rPr>
              <w:t>dan</w:t>
            </w:r>
          </w:p>
          <w:p w14:paraId="2E672B10" w14:textId="77777777" w:rsidR="00A80B2D" w:rsidRPr="000758BE" w:rsidRDefault="00A80B2D" w:rsidP="009425DD">
            <w:pPr>
              <w:spacing w:line="276" w:lineRule="auto"/>
              <w:jc w:val="center"/>
              <w:rPr>
                <w:rFonts w:cs="Times New Roman"/>
                <w:lang w:val="id-ID"/>
              </w:rPr>
            </w:pPr>
            <w:r w:rsidRPr="000758BE">
              <w:rPr>
                <w:rFonts w:cs="Times New Roman"/>
                <w:b/>
                <w:bCs/>
                <w:lang w:val="id-ID"/>
              </w:rPr>
              <w:t>BUPATI SUMEDANG</w:t>
            </w:r>
          </w:p>
        </w:tc>
      </w:tr>
      <w:tr w:rsidR="00A80B2D" w:rsidRPr="000758BE" w14:paraId="1BF74371" w14:textId="77777777" w:rsidTr="00287C44">
        <w:tc>
          <w:tcPr>
            <w:tcW w:w="2210" w:type="dxa"/>
          </w:tcPr>
          <w:p w14:paraId="5D209402" w14:textId="77777777" w:rsidR="00A80B2D" w:rsidRPr="000758BE" w:rsidRDefault="00A80B2D" w:rsidP="009425DD">
            <w:pPr>
              <w:spacing w:line="276" w:lineRule="auto"/>
              <w:jc w:val="both"/>
              <w:rPr>
                <w:rFonts w:cs="Times New Roman"/>
                <w:lang w:val="id-ID"/>
              </w:rPr>
            </w:pPr>
          </w:p>
        </w:tc>
        <w:tc>
          <w:tcPr>
            <w:tcW w:w="283" w:type="dxa"/>
          </w:tcPr>
          <w:p w14:paraId="45DB005F" w14:textId="77777777" w:rsidR="00A80B2D" w:rsidRPr="000758BE" w:rsidRDefault="00A80B2D" w:rsidP="009425DD">
            <w:pPr>
              <w:spacing w:line="276" w:lineRule="auto"/>
              <w:jc w:val="both"/>
              <w:rPr>
                <w:rFonts w:cs="Times New Roman"/>
                <w:lang w:val="id-ID"/>
              </w:rPr>
            </w:pPr>
          </w:p>
        </w:tc>
        <w:tc>
          <w:tcPr>
            <w:tcW w:w="531" w:type="dxa"/>
          </w:tcPr>
          <w:p w14:paraId="7DAA08B6" w14:textId="77777777" w:rsidR="00A80B2D" w:rsidRPr="000758BE" w:rsidRDefault="00A80B2D" w:rsidP="009425DD">
            <w:pPr>
              <w:spacing w:line="276" w:lineRule="auto"/>
              <w:jc w:val="center"/>
              <w:rPr>
                <w:rFonts w:cs="Times New Roman"/>
                <w:lang w:val="id-ID"/>
              </w:rPr>
            </w:pPr>
          </w:p>
        </w:tc>
        <w:tc>
          <w:tcPr>
            <w:tcW w:w="6865" w:type="dxa"/>
          </w:tcPr>
          <w:p w14:paraId="7F1D23E7" w14:textId="77777777" w:rsidR="00A80B2D" w:rsidRPr="000758BE" w:rsidRDefault="00A80B2D" w:rsidP="009425DD">
            <w:pPr>
              <w:spacing w:line="276" w:lineRule="auto"/>
              <w:jc w:val="center"/>
              <w:rPr>
                <w:rFonts w:cs="Times New Roman"/>
                <w:lang w:val="id-ID"/>
              </w:rPr>
            </w:pPr>
          </w:p>
        </w:tc>
      </w:tr>
      <w:tr w:rsidR="00A80B2D" w:rsidRPr="000758BE" w14:paraId="591886E3" w14:textId="77777777" w:rsidTr="00287C44">
        <w:tc>
          <w:tcPr>
            <w:tcW w:w="9889" w:type="dxa"/>
            <w:gridSpan w:val="4"/>
          </w:tcPr>
          <w:p w14:paraId="77E2F687" w14:textId="77777777" w:rsidR="00A80B2D" w:rsidRPr="000758BE" w:rsidRDefault="00A80B2D" w:rsidP="009425DD">
            <w:pPr>
              <w:spacing w:line="276" w:lineRule="auto"/>
              <w:jc w:val="both"/>
              <w:rPr>
                <w:rFonts w:cs="Times New Roman"/>
                <w:lang w:val="id-ID"/>
              </w:rPr>
            </w:pPr>
            <w:r w:rsidRPr="000758BE">
              <w:rPr>
                <w:rFonts w:cs="Times New Roman"/>
                <w:lang w:val="id-ID"/>
              </w:rPr>
              <w:t>MEMUTUSKAN:</w:t>
            </w:r>
          </w:p>
        </w:tc>
      </w:tr>
      <w:tr w:rsidR="00A80B2D" w:rsidRPr="000758BE" w14:paraId="54E49EDC" w14:textId="77777777" w:rsidTr="00287C44">
        <w:tc>
          <w:tcPr>
            <w:tcW w:w="2210" w:type="dxa"/>
          </w:tcPr>
          <w:p w14:paraId="1CFB9765" w14:textId="77777777" w:rsidR="00A80B2D" w:rsidRPr="000758BE" w:rsidRDefault="00A80B2D" w:rsidP="009425DD">
            <w:pPr>
              <w:spacing w:line="276" w:lineRule="auto"/>
              <w:jc w:val="both"/>
              <w:rPr>
                <w:rFonts w:cs="Times New Roman"/>
                <w:lang w:val="id-ID"/>
              </w:rPr>
            </w:pPr>
            <w:r w:rsidRPr="000758BE">
              <w:rPr>
                <w:rFonts w:cs="Times New Roman"/>
                <w:lang w:val="id-ID"/>
              </w:rPr>
              <w:t>Menetapkan</w:t>
            </w:r>
          </w:p>
        </w:tc>
        <w:tc>
          <w:tcPr>
            <w:tcW w:w="283" w:type="dxa"/>
          </w:tcPr>
          <w:p w14:paraId="7AEBCADD" w14:textId="77777777" w:rsidR="00A80B2D" w:rsidRPr="000758BE" w:rsidRDefault="00A80B2D" w:rsidP="009425DD">
            <w:pPr>
              <w:spacing w:line="276" w:lineRule="auto"/>
              <w:jc w:val="both"/>
              <w:rPr>
                <w:rFonts w:cs="Times New Roman"/>
                <w:lang w:val="id-ID"/>
              </w:rPr>
            </w:pPr>
            <w:r w:rsidRPr="000758BE">
              <w:rPr>
                <w:rFonts w:cs="Times New Roman"/>
                <w:lang w:val="id-ID"/>
              </w:rPr>
              <w:t>:</w:t>
            </w:r>
          </w:p>
        </w:tc>
        <w:tc>
          <w:tcPr>
            <w:tcW w:w="531" w:type="dxa"/>
          </w:tcPr>
          <w:p w14:paraId="42D283EF" w14:textId="77777777" w:rsidR="00A80B2D" w:rsidRPr="000758BE" w:rsidRDefault="00A80B2D" w:rsidP="009425DD">
            <w:pPr>
              <w:spacing w:line="276" w:lineRule="auto"/>
              <w:jc w:val="both"/>
              <w:rPr>
                <w:rFonts w:cs="Times New Roman"/>
                <w:lang w:val="id-ID"/>
              </w:rPr>
            </w:pPr>
          </w:p>
        </w:tc>
        <w:tc>
          <w:tcPr>
            <w:tcW w:w="6865" w:type="dxa"/>
          </w:tcPr>
          <w:p w14:paraId="211C4736" w14:textId="77777777" w:rsidR="00A80B2D" w:rsidRPr="000758BE" w:rsidRDefault="00A80B2D" w:rsidP="009425DD">
            <w:pPr>
              <w:spacing w:line="276" w:lineRule="auto"/>
              <w:jc w:val="both"/>
              <w:rPr>
                <w:rFonts w:cs="Times New Roman"/>
                <w:lang w:val="id-ID"/>
              </w:rPr>
            </w:pPr>
            <w:r w:rsidRPr="000758BE">
              <w:rPr>
                <w:rFonts w:cs="Times New Roman"/>
                <w:lang w:val="id-ID"/>
              </w:rPr>
              <w:t>PERATURAN DAERAH TENTANG TRANSPORMASI DIGITAL</w:t>
            </w:r>
          </w:p>
        </w:tc>
      </w:tr>
    </w:tbl>
    <w:p w14:paraId="74946AB2" w14:textId="5B411A88" w:rsidR="00A80B2D" w:rsidRPr="000758BE" w:rsidRDefault="00A80B2D" w:rsidP="009425DD">
      <w:pPr>
        <w:spacing w:line="276" w:lineRule="auto"/>
        <w:rPr>
          <w:lang w:val="id-ID"/>
        </w:rPr>
      </w:pPr>
    </w:p>
    <w:p w14:paraId="6BA3CAFD" w14:textId="05AF4838" w:rsidR="00CF01D5" w:rsidRPr="000758BE" w:rsidRDefault="00CF01D5" w:rsidP="009425DD">
      <w:pPr>
        <w:spacing w:line="276" w:lineRule="auto"/>
        <w:rPr>
          <w:lang w:val="id-ID"/>
        </w:rPr>
      </w:pPr>
    </w:p>
    <w:p w14:paraId="30724D02" w14:textId="2C011633" w:rsidR="00CF01D5" w:rsidRPr="000758BE" w:rsidRDefault="00CF01D5" w:rsidP="009425DD">
      <w:pPr>
        <w:spacing w:line="276" w:lineRule="auto"/>
        <w:rPr>
          <w:lang w:val="id-ID"/>
        </w:rPr>
      </w:pPr>
    </w:p>
    <w:p w14:paraId="40BD7F83" w14:textId="40D1AE64" w:rsidR="00CF01D5" w:rsidRPr="000758BE" w:rsidRDefault="00CF01D5" w:rsidP="009425DD">
      <w:pPr>
        <w:spacing w:line="276" w:lineRule="auto"/>
        <w:rPr>
          <w:lang w:val="id-ID"/>
        </w:rPr>
      </w:pPr>
    </w:p>
    <w:p w14:paraId="471BF816" w14:textId="170941F5" w:rsidR="00CF01D5" w:rsidRPr="000758BE" w:rsidRDefault="00CF01D5" w:rsidP="009425DD">
      <w:pPr>
        <w:spacing w:line="276" w:lineRule="auto"/>
        <w:rPr>
          <w:lang w:val="id-ID"/>
        </w:rPr>
      </w:pPr>
    </w:p>
    <w:p w14:paraId="5933FEF0" w14:textId="3AC81A19" w:rsidR="00CF01D5" w:rsidRPr="000758BE" w:rsidRDefault="00CF01D5" w:rsidP="009425DD">
      <w:pPr>
        <w:spacing w:line="276" w:lineRule="auto"/>
        <w:rPr>
          <w:lang w:val="id-ID"/>
        </w:rPr>
      </w:pPr>
    </w:p>
    <w:p w14:paraId="3FA521A6" w14:textId="5AF1A308" w:rsidR="00CF01D5" w:rsidRPr="000758BE" w:rsidRDefault="00CF01D5" w:rsidP="009425DD">
      <w:pPr>
        <w:spacing w:line="276" w:lineRule="auto"/>
        <w:rPr>
          <w:lang w:val="id-ID"/>
        </w:rPr>
      </w:pPr>
    </w:p>
    <w:p w14:paraId="0308623F" w14:textId="73ADB36C" w:rsidR="009E3F3D" w:rsidRPr="000758BE" w:rsidRDefault="009E3F3D" w:rsidP="009425DD">
      <w:pPr>
        <w:spacing w:line="276" w:lineRule="auto"/>
        <w:rPr>
          <w:lang w:val="id-ID"/>
        </w:rPr>
      </w:pPr>
    </w:p>
    <w:p w14:paraId="69C91A57" w14:textId="602A304D" w:rsidR="009E3F3D" w:rsidRPr="000758BE" w:rsidRDefault="009E3F3D" w:rsidP="00C92874">
      <w:pPr>
        <w:snapToGrid w:val="0"/>
        <w:spacing w:before="240" w:after="240" w:line="360" w:lineRule="auto"/>
        <w:jc w:val="center"/>
        <w:rPr>
          <w:b/>
          <w:bCs/>
          <w:lang w:val="id-ID"/>
        </w:rPr>
      </w:pPr>
      <w:r w:rsidRPr="000758BE">
        <w:rPr>
          <w:b/>
          <w:bCs/>
          <w:lang w:val="id-ID"/>
        </w:rPr>
        <w:lastRenderedPageBreak/>
        <w:t>BAB I</w:t>
      </w:r>
    </w:p>
    <w:p w14:paraId="4D8BE831" w14:textId="4341C689" w:rsidR="009E3F3D" w:rsidRPr="000758BE" w:rsidRDefault="009E3F3D" w:rsidP="00C92874">
      <w:pPr>
        <w:snapToGrid w:val="0"/>
        <w:spacing w:before="240" w:after="240" w:line="360" w:lineRule="auto"/>
        <w:jc w:val="center"/>
        <w:rPr>
          <w:b/>
          <w:bCs/>
          <w:lang w:val="id-ID"/>
        </w:rPr>
      </w:pPr>
      <w:r w:rsidRPr="000758BE">
        <w:rPr>
          <w:b/>
          <w:bCs/>
          <w:lang w:val="id-ID"/>
        </w:rPr>
        <w:t>KETENTUAN UMUM</w:t>
      </w:r>
    </w:p>
    <w:p w14:paraId="4D6A5C32" w14:textId="7CC9BE2C" w:rsidR="00C92874" w:rsidRPr="000758BE" w:rsidRDefault="00C92874" w:rsidP="00C92874">
      <w:pPr>
        <w:snapToGrid w:val="0"/>
        <w:spacing w:before="240" w:after="240" w:line="360" w:lineRule="auto"/>
        <w:jc w:val="center"/>
        <w:rPr>
          <w:lang w:val="id-ID"/>
        </w:rPr>
      </w:pPr>
      <w:r w:rsidRPr="000758BE">
        <w:rPr>
          <w:lang w:val="id-ID"/>
        </w:rPr>
        <w:t>Pasal 1</w:t>
      </w:r>
    </w:p>
    <w:p w14:paraId="56ADCCAA" w14:textId="75CFE2EE" w:rsidR="00C92874" w:rsidRPr="000758BE" w:rsidRDefault="00C92874" w:rsidP="009E3F3D">
      <w:pPr>
        <w:snapToGrid w:val="0"/>
        <w:spacing w:before="240" w:after="240" w:line="360" w:lineRule="auto"/>
        <w:rPr>
          <w:lang w:val="id-ID"/>
        </w:rPr>
      </w:pPr>
      <w:r w:rsidRPr="000758BE">
        <w:rPr>
          <w:lang w:val="id-ID"/>
        </w:rPr>
        <w:t>Dalam Peraturan Daerah ini, yang dimaksud dengan :</w:t>
      </w:r>
    </w:p>
    <w:p w14:paraId="61DBFD2B" w14:textId="77777777" w:rsidR="00C92874" w:rsidRPr="000758BE" w:rsidRDefault="00C92874" w:rsidP="00C92874">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Bupati adalah Bupati Sumedang.</w:t>
      </w:r>
    </w:p>
    <w:p w14:paraId="4F8C32F6" w14:textId="77777777" w:rsidR="00C92874" w:rsidRPr="000758BE" w:rsidRDefault="00C92874" w:rsidP="00C92874">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Daerah adalah Daerah Kabupaten Sumedang.</w:t>
      </w:r>
    </w:p>
    <w:p w14:paraId="508BE720" w14:textId="77777777" w:rsidR="00C92874" w:rsidRPr="000758BE" w:rsidRDefault="00C92874" w:rsidP="00C92874">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 xml:space="preserve">Pemerintah Daerah Kabupaten adalah Bupati sebagai unsur penyelenggara Pemerintahan Daerah yang memimpin pelaksanaan Urusan Pemerintahan yang menjadi kewenangan Daerah otonom. </w:t>
      </w:r>
    </w:p>
    <w:p w14:paraId="222E95B6" w14:textId="6E89AA59" w:rsidR="00C92874" w:rsidRPr="000758BE" w:rsidRDefault="00F6292D" w:rsidP="00C92874">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 xml:space="preserve">Dinas adalah Dinas Komunikasi dan Informatika </w:t>
      </w:r>
      <w:r w:rsidR="00C92874" w:rsidRPr="000758BE">
        <w:rPr>
          <w:rFonts w:cstheme="minorHAnsi"/>
          <w:lang w:val="id-ID"/>
        </w:rPr>
        <w:t xml:space="preserve">Kabupaten </w:t>
      </w:r>
      <w:r w:rsidRPr="000758BE">
        <w:rPr>
          <w:rFonts w:cstheme="minorHAnsi"/>
          <w:lang w:val="id-ID"/>
        </w:rPr>
        <w:t>Sumedang</w:t>
      </w:r>
    </w:p>
    <w:p w14:paraId="70322DD9" w14:textId="77777777" w:rsidR="00C92874" w:rsidRPr="000758BE" w:rsidRDefault="00C92874" w:rsidP="00C92874">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Transformasi Digital adalah merupakan perubahan yang berhubungan dengan penerapan teknologi digital dalam semua aspek kehidupan masyarakat.</w:t>
      </w:r>
    </w:p>
    <w:p w14:paraId="5015C9A7" w14:textId="77777777" w:rsidR="00C92874" w:rsidRPr="000758BE" w:rsidRDefault="00C92874" w:rsidP="00C92874">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Pemerintahan Digital adalah penyelenggaraan pemerintahan yang memanfaatkan teknologi digital melalui sinergi pemerintah, masyarakat dan ekonomi dalam ekosistem digital.</w:t>
      </w:r>
    </w:p>
    <w:p w14:paraId="6EE5F431" w14:textId="00497429" w:rsidR="00C92874" w:rsidRPr="000758BE" w:rsidRDefault="00C92874" w:rsidP="00C92874">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Teknologi Digital adalah seluruh perangkat, sistem dan sumber daya yang digunakan untuk menghasilkan, menyimpan, mengolah dan mendayagunakan data.</w:t>
      </w:r>
    </w:p>
    <w:p w14:paraId="49A63B00" w14:textId="77777777" w:rsidR="002810F9" w:rsidRPr="000758BE" w:rsidRDefault="002810F9" w:rsidP="002810F9">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Infrastruktur Digital adalah semua perangkat keras, perangkat lunak dan fasilitas yang menjadi penunjang utama untuk menjalankan sistem, aplikasi, komunikasi data, pengolahan dan penyimpanan data, perangkat integrasi/penghubung dan perangkat elektronik lainnya.</w:t>
      </w:r>
    </w:p>
    <w:p w14:paraId="093246F8" w14:textId="77777777" w:rsidR="002810F9" w:rsidRPr="000758BE" w:rsidRDefault="002810F9" w:rsidP="002810F9">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 xml:space="preserve">Sistem Pemerintahan Berbasis Elektronik yang selanjutnya disingkat SPBE adalah penyelenggaraan pemerintahan yang memanfaatkan Teknologi Digital untuk mengintegrasikan berbagai </w:t>
      </w:r>
      <w:proofErr w:type="spellStart"/>
      <w:r w:rsidRPr="000758BE">
        <w:rPr>
          <w:rFonts w:cstheme="minorHAnsi"/>
          <w:lang w:val="id-ID"/>
        </w:rPr>
        <w:t>aktifitas</w:t>
      </w:r>
      <w:proofErr w:type="spellEnd"/>
      <w:r w:rsidRPr="000758BE">
        <w:rPr>
          <w:rFonts w:cstheme="minorHAnsi"/>
          <w:lang w:val="id-ID"/>
        </w:rPr>
        <w:t xml:space="preserve"> pemerintahan, </w:t>
      </w:r>
      <w:proofErr w:type="spellStart"/>
      <w:r w:rsidRPr="000758BE">
        <w:rPr>
          <w:rFonts w:cstheme="minorHAnsi"/>
          <w:lang w:val="id-ID"/>
        </w:rPr>
        <w:t>aktifitas</w:t>
      </w:r>
      <w:proofErr w:type="spellEnd"/>
      <w:r w:rsidRPr="000758BE">
        <w:rPr>
          <w:rFonts w:cstheme="minorHAnsi"/>
          <w:lang w:val="id-ID"/>
        </w:rPr>
        <w:t xml:space="preserve"> masyarakat dan </w:t>
      </w:r>
      <w:proofErr w:type="spellStart"/>
      <w:r w:rsidRPr="000758BE">
        <w:rPr>
          <w:rFonts w:cstheme="minorHAnsi"/>
          <w:lang w:val="id-ID"/>
        </w:rPr>
        <w:t>aktifitas</w:t>
      </w:r>
      <w:proofErr w:type="spellEnd"/>
      <w:r w:rsidRPr="000758BE">
        <w:rPr>
          <w:rFonts w:cstheme="minorHAnsi"/>
          <w:lang w:val="id-ID"/>
        </w:rPr>
        <w:t xml:space="preserve"> ekonomi.</w:t>
      </w:r>
    </w:p>
    <w:p w14:paraId="1DB2149A" w14:textId="18DB0C2E" w:rsidR="00134AB8" w:rsidRPr="000758BE" w:rsidRDefault="002810F9" w:rsidP="00134AB8">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lastRenderedPageBreak/>
        <w:t>Ekosistem Digital adalah satu tatanan kesatuan secara utuh yang membentuk dan saling mempengaruhi penyelenggaraan sistem pemerintahan digital, masyarakat digital, dan ekonomi digital.</w:t>
      </w:r>
    </w:p>
    <w:p w14:paraId="7B4443FB" w14:textId="3B99D390" w:rsidR="00B01B15" w:rsidRPr="000758BE" w:rsidRDefault="00B01B15" w:rsidP="00B01B15">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 xml:space="preserve">Tahap Pendorong atau </w:t>
      </w:r>
      <w:proofErr w:type="spellStart"/>
      <w:r w:rsidRPr="000758BE">
        <w:rPr>
          <w:rFonts w:cstheme="minorHAnsi"/>
          <w:lang w:val="id-ID"/>
        </w:rPr>
        <w:t>driver</w:t>
      </w:r>
      <w:proofErr w:type="spellEnd"/>
      <w:r w:rsidRPr="000758BE">
        <w:rPr>
          <w:rFonts w:cstheme="minorHAnsi"/>
          <w:lang w:val="id-ID"/>
        </w:rPr>
        <w:t xml:space="preserve"> level adalah</w:t>
      </w:r>
      <w:r w:rsidRPr="000758BE">
        <w:rPr>
          <w:rFonts w:ascii="Calibri" w:hAnsi="Calibri" w:cs="Calibri"/>
          <w:lang w:val="id-ID"/>
        </w:rPr>
        <w:t xml:space="preserve"> tahap ini Pemerintah Daerah</w:t>
      </w:r>
      <w:r w:rsidRPr="000758BE">
        <w:rPr>
          <w:rFonts w:ascii="Calibri" w:hAnsi="Calibri" w:cs="Calibri"/>
          <w:lang w:val="id-ID"/>
        </w:rPr>
        <w:t xml:space="preserve"> mulai membangun </w:t>
      </w:r>
      <w:r w:rsidRPr="000758BE">
        <w:rPr>
          <w:rFonts w:ascii="Calibri" w:hAnsi="Calibri" w:cs="Calibri"/>
          <w:lang w:val="id-ID"/>
        </w:rPr>
        <w:t xml:space="preserve">aplikasi layanan dasar, jaringan terpusat, peningkatan kapasitas data </w:t>
      </w:r>
      <w:proofErr w:type="spellStart"/>
      <w:r w:rsidRPr="000758BE">
        <w:rPr>
          <w:rFonts w:ascii="Calibri" w:hAnsi="Calibri" w:cs="Calibri"/>
          <w:lang w:val="id-ID"/>
        </w:rPr>
        <w:t>center</w:t>
      </w:r>
      <w:proofErr w:type="spellEnd"/>
      <w:r w:rsidRPr="000758BE">
        <w:rPr>
          <w:rFonts w:ascii="Calibri" w:hAnsi="Calibri" w:cs="Calibri"/>
          <w:lang w:val="id-ID"/>
        </w:rPr>
        <w:t xml:space="preserve"> (G </w:t>
      </w:r>
      <w:proofErr w:type="spellStart"/>
      <w:r w:rsidRPr="000758BE">
        <w:rPr>
          <w:rFonts w:ascii="Calibri" w:hAnsi="Calibri" w:cs="Calibri"/>
          <w:lang w:val="id-ID"/>
        </w:rPr>
        <w:t>to</w:t>
      </w:r>
      <w:proofErr w:type="spellEnd"/>
      <w:r w:rsidRPr="000758BE">
        <w:rPr>
          <w:rFonts w:ascii="Calibri" w:hAnsi="Calibri" w:cs="Calibri"/>
          <w:lang w:val="id-ID"/>
        </w:rPr>
        <w:t xml:space="preserve"> G). </w:t>
      </w:r>
    </w:p>
    <w:p w14:paraId="7CBAF72C" w14:textId="08C538E6" w:rsidR="00B01B15" w:rsidRPr="000758BE" w:rsidRDefault="00B01B15" w:rsidP="00B01B15">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 xml:space="preserve">Tahap penggerak atau </w:t>
      </w:r>
      <w:proofErr w:type="spellStart"/>
      <w:r w:rsidRPr="000758BE">
        <w:rPr>
          <w:rFonts w:cstheme="minorHAnsi"/>
          <w:lang w:val="id-ID"/>
        </w:rPr>
        <w:t>enabler</w:t>
      </w:r>
      <w:proofErr w:type="spellEnd"/>
      <w:r w:rsidRPr="000758BE">
        <w:rPr>
          <w:rFonts w:cstheme="minorHAnsi"/>
          <w:lang w:val="id-ID"/>
        </w:rPr>
        <w:t xml:space="preserve"> level adalah </w:t>
      </w:r>
      <w:r w:rsidRPr="000758BE">
        <w:rPr>
          <w:rFonts w:ascii="Calibri" w:hAnsi="Calibri" w:cs="Calibri"/>
          <w:lang w:val="id-ID"/>
        </w:rPr>
        <w:t xml:space="preserve">menciptakan kondisi yang memungkinkan pengembangan sistem penyelenggaraan pemerintahan berbasis elektronik yang efektif dan efisien. Pada level ini kegiatan yang dilaksanakan adalah integrasi layanan dasar yang meliputi super </w:t>
      </w:r>
      <w:proofErr w:type="spellStart"/>
      <w:r w:rsidRPr="000758BE">
        <w:rPr>
          <w:rFonts w:ascii="Calibri" w:hAnsi="Calibri" w:cs="Calibri"/>
          <w:lang w:val="id-ID"/>
        </w:rPr>
        <w:t>Apps</w:t>
      </w:r>
      <w:proofErr w:type="spellEnd"/>
      <w:r w:rsidRPr="000758BE">
        <w:rPr>
          <w:rFonts w:ascii="Calibri" w:hAnsi="Calibri" w:cs="Calibri"/>
          <w:lang w:val="id-ID"/>
        </w:rPr>
        <w:t xml:space="preserve"> e-</w:t>
      </w:r>
      <w:proofErr w:type="spellStart"/>
      <w:r w:rsidRPr="000758BE">
        <w:rPr>
          <w:rFonts w:ascii="Calibri" w:hAnsi="Calibri" w:cs="Calibri"/>
          <w:lang w:val="id-ID"/>
        </w:rPr>
        <w:t>office</w:t>
      </w:r>
      <w:proofErr w:type="spellEnd"/>
      <w:r w:rsidRPr="000758BE">
        <w:rPr>
          <w:rFonts w:ascii="Calibri" w:hAnsi="Calibri" w:cs="Calibri"/>
          <w:lang w:val="id-ID"/>
        </w:rPr>
        <w:t xml:space="preserve">, super </w:t>
      </w:r>
      <w:proofErr w:type="spellStart"/>
      <w:r w:rsidRPr="000758BE">
        <w:rPr>
          <w:rFonts w:ascii="Calibri" w:hAnsi="Calibri" w:cs="Calibri"/>
          <w:lang w:val="id-ID"/>
        </w:rPr>
        <w:t>Apps</w:t>
      </w:r>
      <w:proofErr w:type="spellEnd"/>
      <w:r w:rsidRPr="000758BE">
        <w:rPr>
          <w:rFonts w:ascii="Calibri" w:hAnsi="Calibri" w:cs="Calibri"/>
          <w:lang w:val="id-ID"/>
        </w:rPr>
        <w:t xml:space="preserve"> e-Office Desa, Tahu Sumedang (G </w:t>
      </w:r>
      <w:proofErr w:type="spellStart"/>
      <w:r w:rsidRPr="000758BE">
        <w:rPr>
          <w:rFonts w:ascii="Calibri" w:hAnsi="Calibri" w:cs="Calibri"/>
          <w:lang w:val="id-ID"/>
        </w:rPr>
        <w:t>to</w:t>
      </w:r>
      <w:proofErr w:type="spellEnd"/>
      <w:r w:rsidRPr="000758BE">
        <w:rPr>
          <w:rFonts w:ascii="Calibri" w:hAnsi="Calibri" w:cs="Calibri"/>
          <w:lang w:val="id-ID"/>
        </w:rPr>
        <w:t xml:space="preserve"> G, G </w:t>
      </w:r>
      <w:proofErr w:type="spellStart"/>
      <w:r w:rsidRPr="000758BE">
        <w:rPr>
          <w:rFonts w:ascii="Calibri" w:hAnsi="Calibri" w:cs="Calibri"/>
          <w:lang w:val="id-ID"/>
        </w:rPr>
        <w:t>to</w:t>
      </w:r>
      <w:proofErr w:type="spellEnd"/>
      <w:r w:rsidRPr="000758BE">
        <w:rPr>
          <w:rFonts w:ascii="Calibri" w:hAnsi="Calibri" w:cs="Calibri"/>
          <w:lang w:val="id-ID"/>
        </w:rPr>
        <w:t xml:space="preserve"> B, dan G </w:t>
      </w:r>
      <w:proofErr w:type="spellStart"/>
      <w:r w:rsidRPr="000758BE">
        <w:rPr>
          <w:rFonts w:ascii="Calibri" w:hAnsi="Calibri" w:cs="Calibri"/>
          <w:lang w:val="id-ID"/>
        </w:rPr>
        <w:t>to</w:t>
      </w:r>
      <w:proofErr w:type="spellEnd"/>
      <w:r w:rsidRPr="000758BE">
        <w:rPr>
          <w:rFonts w:ascii="Calibri" w:hAnsi="Calibri" w:cs="Calibri"/>
          <w:lang w:val="id-ID"/>
        </w:rPr>
        <w:t xml:space="preserve"> C). </w:t>
      </w:r>
    </w:p>
    <w:p w14:paraId="006E36DF" w14:textId="7A4D75E6" w:rsidR="009A6F27" w:rsidRPr="000758BE" w:rsidRDefault="00B01B15" w:rsidP="009A6F27">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Tahap Pengubah</w:t>
      </w:r>
      <w:r w:rsidR="009A6F27" w:rsidRPr="000758BE">
        <w:rPr>
          <w:rFonts w:cstheme="minorHAnsi"/>
          <w:lang w:val="id-ID"/>
        </w:rPr>
        <w:t xml:space="preserve"> atau </w:t>
      </w:r>
      <w:proofErr w:type="spellStart"/>
      <w:r w:rsidR="009A6F27" w:rsidRPr="000758BE">
        <w:rPr>
          <w:rFonts w:cstheme="minorHAnsi"/>
          <w:lang w:val="id-ID"/>
        </w:rPr>
        <w:t>transformer</w:t>
      </w:r>
      <w:proofErr w:type="spellEnd"/>
      <w:r w:rsidR="009A6F27" w:rsidRPr="000758BE">
        <w:rPr>
          <w:rFonts w:cstheme="minorHAnsi"/>
          <w:lang w:val="id-ID"/>
        </w:rPr>
        <w:t xml:space="preserve"> level adalah tahap</w:t>
      </w:r>
      <w:r w:rsidR="009A6F27" w:rsidRPr="000758BE">
        <w:rPr>
          <w:rFonts w:ascii="Calibri" w:hAnsi="Calibri" w:cs="Calibri"/>
          <w:lang w:val="id-ID"/>
        </w:rPr>
        <w:t xml:space="preserve"> perkembangan sistem penyelenggaraan pemerintahan berbasis elektronik merujuk pada tingkat kompleksitas dan kemampuan sistem tersebut untuk melakukan transformasi atau pengolahan data dalam skala yang lebih besar dan lebih kompleks. </w:t>
      </w:r>
    </w:p>
    <w:p w14:paraId="117ABB83" w14:textId="2253A806" w:rsidR="009A6F27" w:rsidRPr="000758BE" w:rsidRDefault="00B01B15" w:rsidP="009A6F27">
      <w:pPr>
        <w:pStyle w:val="ListParagraph"/>
        <w:numPr>
          <w:ilvl w:val="2"/>
          <w:numId w:val="3"/>
        </w:numPr>
        <w:snapToGrid w:val="0"/>
        <w:spacing w:before="120" w:after="120" w:line="360" w:lineRule="auto"/>
        <w:ind w:left="357" w:hanging="357"/>
        <w:contextualSpacing w:val="0"/>
        <w:jc w:val="both"/>
        <w:rPr>
          <w:rFonts w:cstheme="minorHAnsi"/>
          <w:lang w:val="id-ID"/>
        </w:rPr>
      </w:pPr>
      <w:r w:rsidRPr="000758BE">
        <w:rPr>
          <w:rFonts w:cstheme="minorHAnsi"/>
          <w:lang w:val="id-ID"/>
        </w:rPr>
        <w:t xml:space="preserve">Tahap pengganggu </w:t>
      </w:r>
      <w:r w:rsidR="009A6F27" w:rsidRPr="000758BE">
        <w:rPr>
          <w:rFonts w:cstheme="minorHAnsi"/>
          <w:lang w:val="id-ID"/>
        </w:rPr>
        <w:t xml:space="preserve">atau </w:t>
      </w:r>
      <w:proofErr w:type="spellStart"/>
      <w:r w:rsidR="009A6F27" w:rsidRPr="000758BE">
        <w:rPr>
          <w:rFonts w:cstheme="minorHAnsi"/>
          <w:lang w:val="id-ID"/>
        </w:rPr>
        <w:t>disruptor</w:t>
      </w:r>
      <w:proofErr w:type="spellEnd"/>
      <w:r w:rsidR="009A6F27" w:rsidRPr="000758BE">
        <w:rPr>
          <w:rFonts w:cstheme="minorHAnsi"/>
          <w:lang w:val="id-ID"/>
        </w:rPr>
        <w:t xml:space="preserve"> level adalah </w:t>
      </w:r>
      <w:r w:rsidR="009A6F27" w:rsidRPr="000758BE">
        <w:rPr>
          <w:rFonts w:ascii="Calibri" w:hAnsi="Calibri" w:cs="Calibri"/>
          <w:lang w:val="id-ID"/>
        </w:rPr>
        <w:t xml:space="preserve">tahap tertinggi dari inovasi teknologi, dan sering kali menghasilkan perubahan yang signifikan dalam cara pemerintah beroperasi dan memberikan pelayanan publik. sistem penyelenggaraan pemerintahan berbasis elektronik merujuk pada tahap perkembangan teknologi yang dapat mengganggu atau mengubah fundamental cara kerja dan proses pemerintah. </w:t>
      </w:r>
    </w:p>
    <w:p w14:paraId="7E61B3B6" w14:textId="77777777" w:rsidR="009A6F27" w:rsidRPr="000758BE" w:rsidRDefault="009A6F27" w:rsidP="009A6F27">
      <w:pPr>
        <w:pStyle w:val="ListParagraph"/>
        <w:snapToGrid w:val="0"/>
        <w:spacing w:before="120" w:after="120" w:line="360" w:lineRule="auto"/>
        <w:ind w:left="357"/>
        <w:contextualSpacing w:val="0"/>
        <w:jc w:val="both"/>
        <w:rPr>
          <w:rFonts w:cstheme="minorHAnsi"/>
          <w:lang w:val="id-ID"/>
        </w:rPr>
      </w:pPr>
    </w:p>
    <w:p w14:paraId="2233ADF8" w14:textId="783CF4E1" w:rsidR="00134AB8" w:rsidRPr="000758BE" w:rsidRDefault="00134AB8" w:rsidP="00134AB8">
      <w:pPr>
        <w:snapToGrid w:val="0"/>
        <w:spacing w:before="240" w:after="240" w:line="360" w:lineRule="auto"/>
        <w:jc w:val="center"/>
        <w:rPr>
          <w:b/>
          <w:bCs/>
          <w:lang w:val="id-ID"/>
        </w:rPr>
      </w:pPr>
      <w:r w:rsidRPr="000758BE">
        <w:rPr>
          <w:b/>
          <w:bCs/>
          <w:lang w:val="id-ID"/>
        </w:rPr>
        <w:t>BAB I</w:t>
      </w:r>
      <w:r w:rsidRPr="000758BE">
        <w:rPr>
          <w:b/>
          <w:bCs/>
          <w:lang w:val="id-ID"/>
        </w:rPr>
        <w:t>I</w:t>
      </w:r>
    </w:p>
    <w:p w14:paraId="33A5BC7E" w14:textId="0BEA4A21" w:rsidR="00134AB8" w:rsidRPr="000758BE" w:rsidRDefault="00134AB8" w:rsidP="00134AB8">
      <w:pPr>
        <w:snapToGrid w:val="0"/>
        <w:spacing w:before="240" w:after="240" w:line="360" w:lineRule="auto"/>
        <w:jc w:val="center"/>
        <w:rPr>
          <w:b/>
          <w:bCs/>
          <w:lang w:val="id-ID"/>
        </w:rPr>
      </w:pPr>
      <w:r w:rsidRPr="000758BE">
        <w:rPr>
          <w:b/>
          <w:bCs/>
          <w:lang w:val="id-ID"/>
        </w:rPr>
        <w:t>ASAS, TUJUAN DAN RUANG LINGKUP</w:t>
      </w:r>
    </w:p>
    <w:p w14:paraId="00359221" w14:textId="508B2584" w:rsidR="00134AB8" w:rsidRPr="000758BE" w:rsidRDefault="00134AB8" w:rsidP="002810F9">
      <w:pPr>
        <w:snapToGrid w:val="0"/>
        <w:spacing w:before="240" w:after="240" w:line="360" w:lineRule="auto"/>
        <w:jc w:val="center"/>
        <w:rPr>
          <w:lang w:val="id-ID"/>
        </w:rPr>
      </w:pPr>
      <w:r w:rsidRPr="000758BE">
        <w:rPr>
          <w:lang w:val="id-ID"/>
        </w:rPr>
        <w:t>Bagian Kesatu</w:t>
      </w:r>
    </w:p>
    <w:p w14:paraId="052B0C94" w14:textId="1FDE9D94" w:rsidR="00134AB8" w:rsidRPr="000758BE" w:rsidRDefault="00134AB8" w:rsidP="002810F9">
      <w:pPr>
        <w:snapToGrid w:val="0"/>
        <w:spacing w:before="240" w:after="240" w:line="360" w:lineRule="auto"/>
        <w:jc w:val="center"/>
        <w:rPr>
          <w:lang w:val="id-ID"/>
        </w:rPr>
      </w:pPr>
      <w:r w:rsidRPr="000758BE">
        <w:rPr>
          <w:lang w:val="id-ID"/>
        </w:rPr>
        <w:t>Asas</w:t>
      </w:r>
    </w:p>
    <w:p w14:paraId="3A4FEB24" w14:textId="057D32A8" w:rsidR="00134AB8" w:rsidRPr="000758BE" w:rsidRDefault="00134AB8" w:rsidP="002810F9">
      <w:pPr>
        <w:snapToGrid w:val="0"/>
        <w:spacing w:before="240" w:after="240" w:line="360" w:lineRule="auto"/>
        <w:jc w:val="center"/>
        <w:rPr>
          <w:lang w:val="id-ID"/>
        </w:rPr>
      </w:pPr>
      <w:r w:rsidRPr="000758BE">
        <w:rPr>
          <w:lang w:val="id-ID"/>
        </w:rPr>
        <w:t xml:space="preserve">Pasal </w:t>
      </w:r>
      <w:r w:rsidR="00AF5FFA" w:rsidRPr="000758BE">
        <w:rPr>
          <w:lang w:val="id-ID"/>
        </w:rPr>
        <w:t>2</w:t>
      </w:r>
    </w:p>
    <w:p w14:paraId="2F0D0317" w14:textId="17D3887D" w:rsidR="00AF5FFA" w:rsidRPr="000758BE" w:rsidRDefault="00AF5FFA" w:rsidP="00386891">
      <w:pPr>
        <w:snapToGrid w:val="0"/>
        <w:spacing w:before="240" w:after="240" w:line="360" w:lineRule="auto"/>
        <w:rPr>
          <w:lang w:val="id-ID"/>
        </w:rPr>
      </w:pPr>
      <w:r w:rsidRPr="000758BE">
        <w:rPr>
          <w:lang w:val="id-ID"/>
        </w:rPr>
        <w:t>Penyelenggaraan transformasi digital berdasarkan pada asas :</w:t>
      </w:r>
    </w:p>
    <w:p w14:paraId="019E6C45"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lastRenderedPageBreak/>
        <w:t>Kepastian hukum</w:t>
      </w:r>
    </w:p>
    <w:p w14:paraId="35AC3768"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Kesejahteraan</w:t>
      </w:r>
    </w:p>
    <w:p w14:paraId="2AD66E4B"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Keadilan dan kesetaraan</w:t>
      </w:r>
    </w:p>
    <w:p w14:paraId="7F520C8F"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Partisipasi</w:t>
      </w:r>
    </w:p>
    <w:p w14:paraId="09B8B793"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Akuntabilitas</w:t>
      </w:r>
    </w:p>
    <w:p w14:paraId="0E672BFE"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Keterbukaan</w:t>
      </w:r>
    </w:p>
    <w:p w14:paraId="270F5B7C"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Inklusi</w:t>
      </w:r>
    </w:p>
    <w:p w14:paraId="13355DF8"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Perlindungan</w:t>
      </w:r>
    </w:p>
    <w:p w14:paraId="0162B63C"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Profesionalitas</w:t>
      </w:r>
    </w:p>
    <w:p w14:paraId="42F5C5AF"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Efektif dan efisien</w:t>
      </w:r>
    </w:p>
    <w:p w14:paraId="69AD92A7"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Inovasi</w:t>
      </w:r>
    </w:p>
    <w:p w14:paraId="42E0124B" w14:textId="77777777"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Pengawasan</w:t>
      </w:r>
    </w:p>
    <w:p w14:paraId="2927D64A" w14:textId="069E4AB3" w:rsidR="00AF5FFA" w:rsidRPr="000758BE" w:rsidRDefault="00AF5FFA" w:rsidP="00AF5FFA">
      <w:pPr>
        <w:pStyle w:val="ListParagraph"/>
        <w:numPr>
          <w:ilvl w:val="0"/>
          <w:numId w:val="8"/>
        </w:numPr>
        <w:snapToGrid w:val="0"/>
        <w:spacing w:before="240" w:after="240" w:line="360" w:lineRule="auto"/>
        <w:jc w:val="both"/>
        <w:rPr>
          <w:rFonts w:cstheme="minorHAnsi"/>
          <w:lang w:val="id-ID"/>
        </w:rPr>
      </w:pPr>
      <w:r w:rsidRPr="000758BE">
        <w:rPr>
          <w:rFonts w:cstheme="minorHAnsi"/>
          <w:lang w:val="id-ID"/>
        </w:rPr>
        <w:t>Kolaborasi</w:t>
      </w:r>
    </w:p>
    <w:p w14:paraId="1DBC9258" w14:textId="0049C76C" w:rsidR="00AF5FFA" w:rsidRPr="000758BE" w:rsidRDefault="00AF5FFA" w:rsidP="002810F9">
      <w:pPr>
        <w:snapToGrid w:val="0"/>
        <w:spacing w:before="240" w:after="240" w:line="360" w:lineRule="auto"/>
        <w:jc w:val="center"/>
        <w:rPr>
          <w:lang w:val="id-ID"/>
        </w:rPr>
      </w:pPr>
      <w:r w:rsidRPr="000758BE">
        <w:rPr>
          <w:lang w:val="id-ID"/>
        </w:rPr>
        <w:t>Bagian Kedua</w:t>
      </w:r>
    </w:p>
    <w:p w14:paraId="2974374D" w14:textId="67DEF9A2" w:rsidR="00AF5FFA" w:rsidRPr="000758BE" w:rsidRDefault="00AF5FFA" w:rsidP="002810F9">
      <w:pPr>
        <w:snapToGrid w:val="0"/>
        <w:spacing w:before="240" w:after="240" w:line="360" w:lineRule="auto"/>
        <w:jc w:val="center"/>
        <w:rPr>
          <w:lang w:val="id-ID"/>
        </w:rPr>
      </w:pPr>
      <w:r w:rsidRPr="000758BE">
        <w:rPr>
          <w:lang w:val="id-ID"/>
        </w:rPr>
        <w:t>Tujuan</w:t>
      </w:r>
    </w:p>
    <w:p w14:paraId="5187B1C2" w14:textId="01A478D7" w:rsidR="00C92874" w:rsidRPr="000758BE" w:rsidRDefault="00C92874" w:rsidP="002810F9">
      <w:pPr>
        <w:snapToGrid w:val="0"/>
        <w:spacing w:before="240" w:after="240" w:line="360" w:lineRule="auto"/>
        <w:jc w:val="center"/>
        <w:rPr>
          <w:lang w:val="id-ID"/>
        </w:rPr>
      </w:pPr>
      <w:r w:rsidRPr="000758BE">
        <w:rPr>
          <w:lang w:val="id-ID"/>
        </w:rPr>
        <w:t xml:space="preserve">Pasal </w:t>
      </w:r>
      <w:r w:rsidR="00AF5FFA" w:rsidRPr="000758BE">
        <w:rPr>
          <w:lang w:val="id-ID"/>
        </w:rPr>
        <w:t>3</w:t>
      </w:r>
    </w:p>
    <w:p w14:paraId="5DBB465A" w14:textId="2F250785" w:rsidR="00C92874" w:rsidRPr="000758BE" w:rsidRDefault="00C92874" w:rsidP="00C92874">
      <w:pPr>
        <w:snapToGrid w:val="0"/>
        <w:spacing w:before="240" w:after="240" w:line="360" w:lineRule="auto"/>
        <w:rPr>
          <w:lang w:val="id-ID"/>
        </w:rPr>
      </w:pPr>
      <w:r w:rsidRPr="000758BE">
        <w:rPr>
          <w:lang w:val="id-ID"/>
        </w:rPr>
        <w:t xml:space="preserve">Peraturan daerah ini bertujuan untuk </w:t>
      </w:r>
      <w:r w:rsidR="002810F9" w:rsidRPr="000758BE">
        <w:rPr>
          <w:lang w:val="id-ID"/>
        </w:rPr>
        <w:t xml:space="preserve">mewujudkan </w:t>
      </w:r>
      <w:r w:rsidR="00AF5FFA" w:rsidRPr="000758BE">
        <w:rPr>
          <w:lang w:val="id-ID"/>
        </w:rPr>
        <w:t xml:space="preserve">penyelenggaraan pemerintahan daerah menjadi </w:t>
      </w:r>
      <w:r w:rsidR="002810F9" w:rsidRPr="000758BE">
        <w:rPr>
          <w:lang w:val="id-ID"/>
        </w:rPr>
        <w:t>pemerintahan kelas dunia</w:t>
      </w:r>
    </w:p>
    <w:p w14:paraId="660BA129" w14:textId="324CBF72" w:rsidR="00AF5FFA" w:rsidRPr="000758BE" w:rsidRDefault="00AF5FFA" w:rsidP="002810F9">
      <w:pPr>
        <w:snapToGrid w:val="0"/>
        <w:spacing w:before="240" w:after="240" w:line="360" w:lineRule="auto"/>
        <w:jc w:val="center"/>
        <w:rPr>
          <w:lang w:val="id-ID"/>
        </w:rPr>
      </w:pPr>
      <w:r w:rsidRPr="000758BE">
        <w:rPr>
          <w:lang w:val="id-ID"/>
        </w:rPr>
        <w:t>Bagian Ketiga</w:t>
      </w:r>
    </w:p>
    <w:p w14:paraId="45595673" w14:textId="53E2FF94" w:rsidR="00AF5FFA" w:rsidRPr="000758BE" w:rsidRDefault="00AF5FFA" w:rsidP="002810F9">
      <w:pPr>
        <w:snapToGrid w:val="0"/>
        <w:spacing w:before="240" w:after="240" w:line="360" w:lineRule="auto"/>
        <w:jc w:val="center"/>
        <w:rPr>
          <w:lang w:val="id-ID"/>
        </w:rPr>
      </w:pPr>
      <w:r w:rsidRPr="000758BE">
        <w:rPr>
          <w:lang w:val="id-ID"/>
        </w:rPr>
        <w:t>Ruang Lingkup</w:t>
      </w:r>
    </w:p>
    <w:p w14:paraId="20C99E68" w14:textId="5D08FDA1" w:rsidR="002810F9" w:rsidRPr="000758BE" w:rsidRDefault="002810F9" w:rsidP="002810F9">
      <w:pPr>
        <w:snapToGrid w:val="0"/>
        <w:spacing w:before="240" w:after="240" w:line="360" w:lineRule="auto"/>
        <w:jc w:val="center"/>
        <w:rPr>
          <w:lang w:val="id-ID"/>
        </w:rPr>
      </w:pPr>
      <w:r w:rsidRPr="000758BE">
        <w:rPr>
          <w:lang w:val="id-ID"/>
        </w:rPr>
        <w:t xml:space="preserve">Pasal </w:t>
      </w:r>
      <w:r w:rsidR="00AF5FFA" w:rsidRPr="000758BE">
        <w:rPr>
          <w:lang w:val="id-ID"/>
        </w:rPr>
        <w:t>4</w:t>
      </w:r>
    </w:p>
    <w:p w14:paraId="76B5A52E" w14:textId="13072F15" w:rsidR="002810F9" w:rsidRPr="000758BE" w:rsidRDefault="002810F9" w:rsidP="00C92874">
      <w:pPr>
        <w:snapToGrid w:val="0"/>
        <w:spacing w:before="240" w:after="240" w:line="360" w:lineRule="auto"/>
        <w:rPr>
          <w:lang w:val="id-ID"/>
        </w:rPr>
      </w:pPr>
      <w:r w:rsidRPr="000758BE">
        <w:rPr>
          <w:lang w:val="id-ID"/>
        </w:rPr>
        <w:t>Ruang lingkup peraturan daerah ini adalah :</w:t>
      </w:r>
    </w:p>
    <w:p w14:paraId="15A5ECC8" w14:textId="6FA39C1F" w:rsidR="002810F9" w:rsidRPr="000758BE" w:rsidRDefault="002810F9" w:rsidP="002810F9">
      <w:pPr>
        <w:pStyle w:val="ListParagraph"/>
        <w:numPr>
          <w:ilvl w:val="0"/>
          <w:numId w:val="4"/>
        </w:numPr>
        <w:snapToGrid w:val="0"/>
        <w:spacing w:before="240" w:after="240" w:line="360" w:lineRule="auto"/>
        <w:rPr>
          <w:lang w:val="id-ID"/>
        </w:rPr>
      </w:pPr>
      <w:r w:rsidRPr="000758BE">
        <w:rPr>
          <w:lang w:val="id-ID"/>
        </w:rPr>
        <w:t>Kebijakan SPBE</w:t>
      </w:r>
    </w:p>
    <w:p w14:paraId="72A946E5" w14:textId="04EEC56F" w:rsidR="002810F9" w:rsidRPr="000758BE" w:rsidRDefault="002810F9" w:rsidP="002810F9">
      <w:pPr>
        <w:pStyle w:val="ListParagraph"/>
        <w:numPr>
          <w:ilvl w:val="0"/>
          <w:numId w:val="4"/>
        </w:numPr>
        <w:snapToGrid w:val="0"/>
        <w:spacing w:before="240" w:after="240" w:line="360" w:lineRule="auto"/>
        <w:rPr>
          <w:lang w:val="id-ID"/>
        </w:rPr>
      </w:pPr>
      <w:r w:rsidRPr="000758BE">
        <w:rPr>
          <w:lang w:val="id-ID"/>
        </w:rPr>
        <w:t>Tata Kelola SPBE</w:t>
      </w:r>
    </w:p>
    <w:p w14:paraId="5718DE68" w14:textId="105729DA" w:rsidR="002810F9" w:rsidRPr="000758BE" w:rsidRDefault="002810F9" w:rsidP="002810F9">
      <w:pPr>
        <w:pStyle w:val="ListParagraph"/>
        <w:numPr>
          <w:ilvl w:val="0"/>
          <w:numId w:val="4"/>
        </w:numPr>
        <w:snapToGrid w:val="0"/>
        <w:spacing w:before="240" w:after="240" w:line="360" w:lineRule="auto"/>
        <w:rPr>
          <w:lang w:val="id-ID"/>
        </w:rPr>
      </w:pPr>
      <w:r w:rsidRPr="000758BE">
        <w:rPr>
          <w:lang w:val="id-ID"/>
        </w:rPr>
        <w:t>Aplikasi SPBE</w:t>
      </w:r>
    </w:p>
    <w:p w14:paraId="59773181" w14:textId="77777777" w:rsidR="009A6F27" w:rsidRPr="000758BE" w:rsidRDefault="009A6F27" w:rsidP="00791257">
      <w:pPr>
        <w:snapToGrid w:val="0"/>
        <w:spacing w:before="240" w:after="240" w:line="360" w:lineRule="auto"/>
        <w:jc w:val="center"/>
        <w:rPr>
          <w:b/>
          <w:bCs/>
          <w:lang w:val="id-ID"/>
        </w:rPr>
      </w:pPr>
    </w:p>
    <w:p w14:paraId="1825167A" w14:textId="05383C8A" w:rsidR="00C92874" w:rsidRPr="000758BE" w:rsidRDefault="0092149A" w:rsidP="00791257">
      <w:pPr>
        <w:snapToGrid w:val="0"/>
        <w:spacing w:before="240" w:after="240" w:line="360" w:lineRule="auto"/>
        <w:jc w:val="center"/>
        <w:rPr>
          <w:b/>
          <w:bCs/>
          <w:lang w:val="id-ID"/>
        </w:rPr>
      </w:pPr>
      <w:r w:rsidRPr="000758BE">
        <w:rPr>
          <w:b/>
          <w:bCs/>
          <w:lang w:val="id-ID"/>
        </w:rPr>
        <w:lastRenderedPageBreak/>
        <w:t>BAB II</w:t>
      </w:r>
      <w:r w:rsidR="00AF5FFA" w:rsidRPr="000758BE">
        <w:rPr>
          <w:b/>
          <w:bCs/>
          <w:lang w:val="id-ID"/>
        </w:rPr>
        <w:t>I</w:t>
      </w:r>
    </w:p>
    <w:p w14:paraId="29FD1BEE" w14:textId="23139E9A" w:rsidR="0092149A" w:rsidRPr="000758BE" w:rsidRDefault="0092149A" w:rsidP="00791257">
      <w:pPr>
        <w:snapToGrid w:val="0"/>
        <w:spacing w:before="240" w:after="240" w:line="360" w:lineRule="auto"/>
        <w:jc w:val="center"/>
        <w:rPr>
          <w:b/>
          <w:bCs/>
          <w:lang w:val="id-ID"/>
        </w:rPr>
      </w:pPr>
      <w:r w:rsidRPr="000758BE">
        <w:rPr>
          <w:b/>
          <w:bCs/>
          <w:lang w:val="id-ID"/>
        </w:rPr>
        <w:t>ARAH TRANSFORMASI DIGITAL</w:t>
      </w:r>
    </w:p>
    <w:p w14:paraId="18293DF7" w14:textId="0AC50AAD" w:rsidR="0092149A" w:rsidRPr="000758BE" w:rsidRDefault="00791257" w:rsidP="00791257">
      <w:pPr>
        <w:snapToGrid w:val="0"/>
        <w:spacing w:before="240" w:after="240" w:line="360" w:lineRule="auto"/>
        <w:jc w:val="center"/>
        <w:rPr>
          <w:lang w:val="id-ID"/>
        </w:rPr>
      </w:pPr>
      <w:r w:rsidRPr="000758BE">
        <w:rPr>
          <w:lang w:val="id-ID"/>
        </w:rPr>
        <w:t xml:space="preserve">Pasal </w:t>
      </w:r>
      <w:r w:rsidR="009A6F27" w:rsidRPr="000758BE">
        <w:rPr>
          <w:lang w:val="id-ID"/>
        </w:rPr>
        <w:t>5</w:t>
      </w:r>
    </w:p>
    <w:p w14:paraId="4898E2F7" w14:textId="411D4105" w:rsidR="00791257" w:rsidRPr="000758BE" w:rsidRDefault="00791257" w:rsidP="00791257">
      <w:pPr>
        <w:pStyle w:val="ListParagraph"/>
        <w:numPr>
          <w:ilvl w:val="0"/>
          <w:numId w:val="5"/>
        </w:numPr>
        <w:snapToGrid w:val="0"/>
        <w:spacing w:before="240" w:after="240" w:line="360" w:lineRule="auto"/>
        <w:rPr>
          <w:lang w:val="id-ID"/>
        </w:rPr>
      </w:pPr>
      <w:r w:rsidRPr="000758BE">
        <w:rPr>
          <w:lang w:val="id-ID"/>
        </w:rPr>
        <w:t>Arah transformasi digital merupakan tahapan perkembangan pemerintahan digital</w:t>
      </w:r>
      <w:r w:rsidR="001C3EB4" w:rsidRPr="000758BE">
        <w:rPr>
          <w:lang w:val="id-ID"/>
        </w:rPr>
        <w:t>.</w:t>
      </w:r>
    </w:p>
    <w:p w14:paraId="43632E9D" w14:textId="4FCC6FCC" w:rsidR="00791257" w:rsidRPr="000758BE" w:rsidRDefault="00791257" w:rsidP="00791257">
      <w:pPr>
        <w:pStyle w:val="ListParagraph"/>
        <w:numPr>
          <w:ilvl w:val="0"/>
          <w:numId w:val="5"/>
        </w:numPr>
        <w:snapToGrid w:val="0"/>
        <w:spacing w:before="240" w:after="240" w:line="360" w:lineRule="auto"/>
        <w:rPr>
          <w:lang w:val="id-ID"/>
        </w:rPr>
      </w:pPr>
      <w:r w:rsidRPr="000758BE">
        <w:rPr>
          <w:lang w:val="id-ID"/>
        </w:rPr>
        <w:t>Tahapan perkembangan sebagaimana dimaksud pada ayat (1) meliputi :</w:t>
      </w:r>
    </w:p>
    <w:p w14:paraId="70E9D340" w14:textId="2AF529E0" w:rsidR="00791257" w:rsidRPr="000758BE" w:rsidRDefault="00791257" w:rsidP="00791257">
      <w:pPr>
        <w:pStyle w:val="ListParagraph"/>
        <w:numPr>
          <w:ilvl w:val="0"/>
          <w:numId w:val="6"/>
        </w:numPr>
        <w:snapToGrid w:val="0"/>
        <w:spacing w:before="240" w:after="240" w:line="360" w:lineRule="auto"/>
        <w:rPr>
          <w:lang w:val="id-ID"/>
        </w:rPr>
      </w:pPr>
      <w:r w:rsidRPr="000758BE">
        <w:rPr>
          <w:lang w:val="id-ID"/>
        </w:rPr>
        <w:t xml:space="preserve">Tahap </w:t>
      </w:r>
      <w:r w:rsidR="00BE0174" w:rsidRPr="000758BE">
        <w:rPr>
          <w:lang w:val="id-ID"/>
        </w:rPr>
        <w:t>pendorong</w:t>
      </w:r>
      <w:r w:rsidR="001C3EB4" w:rsidRPr="000758BE">
        <w:rPr>
          <w:lang w:val="id-ID"/>
        </w:rPr>
        <w:t>;</w:t>
      </w:r>
    </w:p>
    <w:p w14:paraId="7A10EDDB" w14:textId="1A543F5C" w:rsidR="00791257" w:rsidRPr="000758BE" w:rsidRDefault="00791257" w:rsidP="00791257">
      <w:pPr>
        <w:pStyle w:val="ListParagraph"/>
        <w:numPr>
          <w:ilvl w:val="0"/>
          <w:numId w:val="6"/>
        </w:numPr>
        <w:snapToGrid w:val="0"/>
        <w:spacing w:before="240" w:after="240" w:line="360" w:lineRule="auto"/>
        <w:rPr>
          <w:lang w:val="id-ID"/>
        </w:rPr>
      </w:pPr>
      <w:r w:rsidRPr="000758BE">
        <w:rPr>
          <w:lang w:val="id-ID"/>
        </w:rPr>
        <w:t xml:space="preserve">Tahap </w:t>
      </w:r>
      <w:r w:rsidR="00BE0174" w:rsidRPr="000758BE">
        <w:rPr>
          <w:lang w:val="id-ID"/>
        </w:rPr>
        <w:t>penggerak</w:t>
      </w:r>
      <w:r w:rsidR="001C3EB4" w:rsidRPr="000758BE">
        <w:rPr>
          <w:lang w:val="id-ID"/>
        </w:rPr>
        <w:t>;</w:t>
      </w:r>
    </w:p>
    <w:p w14:paraId="6FD4C24F" w14:textId="2D0F5CC1" w:rsidR="00791257" w:rsidRPr="000758BE" w:rsidRDefault="00791257" w:rsidP="00791257">
      <w:pPr>
        <w:pStyle w:val="ListParagraph"/>
        <w:numPr>
          <w:ilvl w:val="0"/>
          <w:numId w:val="6"/>
        </w:numPr>
        <w:snapToGrid w:val="0"/>
        <w:spacing w:before="240" w:after="240" w:line="360" w:lineRule="auto"/>
        <w:rPr>
          <w:lang w:val="id-ID"/>
        </w:rPr>
      </w:pPr>
      <w:r w:rsidRPr="000758BE">
        <w:rPr>
          <w:lang w:val="id-ID"/>
        </w:rPr>
        <w:t xml:space="preserve">Tahap </w:t>
      </w:r>
      <w:r w:rsidR="00BE0174" w:rsidRPr="000758BE">
        <w:rPr>
          <w:lang w:val="id-ID"/>
        </w:rPr>
        <w:t>pengubah</w:t>
      </w:r>
      <w:r w:rsidR="001C3EB4" w:rsidRPr="000758BE">
        <w:rPr>
          <w:lang w:val="id-ID"/>
        </w:rPr>
        <w:t>;</w:t>
      </w:r>
    </w:p>
    <w:p w14:paraId="585B40FF" w14:textId="1A543154" w:rsidR="00030E91" w:rsidRPr="000758BE" w:rsidRDefault="00791257" w:rsidP="00030E91">
      <w:pPr>
        <w:pStyle w:val="ListParagraph"/>
        <w:numPr>
          <w:ilvl w:val="0"/>
          <w:numId w:val="6"/>
        </w:numPr>
        <w:snapToGrid w:val="0"/>
        <w:spacing w:before="240" w:after="240" w:line="360" w:lineRule="auto"/>
        <w:rPr>
          <w:lang w:val="id-ID"/>
        </w:rPr>
      </w:pPr>
      <w:r w:rsidRPr="000758BE">
        <w:rPr>
          <w:lang w:val="id-ID"/>
        </w:rPr>
        <w:t xml:space="preserve">Tahap </w:t>
      </w:r>
      <w:r w:rsidR="009A6F27" w:rsidRPr="000758BE">
        <w:rPr>
          <w:lang w:val="id-ID"/>
        </w:rPr>
        <w:t>pengganggu</w:t>
      </w:r>
      <w:r w:rsidR="001C3EB4" w:rsidRPr="000758BE">
        <w:rPr>
          <w:lang w:val="id-ID"/>
        </w:rPr>
        <w:t>.</w:t>
      </w:r>
    </w:p>
    <w:p w14:paraId="350FEB79" w14:textId="1ABB0B75" w:rsidR="003B092E" w:rsidRPr="000758BE" w:rsidRDefault="003B092E" w:rsidP="003B092E">
      <w:pPr>
        <w:snapToGrid w:val="0"/>
        <w:spacing w:before="240" w:after="240" w:line="360" w:lineRule="auto"/>
        <w:jc w:val="center"/>
        <w:rPr>
          <w:b/>
          <w:bCs/>
          <w:lang w:val="id-ID"/>
        </w:rPr>
      </w:pPr>
      <w:r w:rsidRPr="000758BE">
        <w:rPr>
          <w:b/>
          <w:bCs/>
          <w:lang w:val="id-ID"/>
        </w:rPr>
        <w:t>BAB I</w:t>
      </w:r>
      <w:r w:rsidRPr="000758BE">
        <w:rPr>
          <w:b/>
          <w:bCs/>
          <w:lang w:val="id-ID"/>
        </w:rPr>
        <w:t>V</w:t>
      </w:r>
    </w:p>
    <w:p w14:paraId="3EC95A1F" w14:textId="6E197592" w:rsidR="003B092E" w:rsidRPr="000758BE" w:rsidRDefault="003B092E" w:rsidP="003B092E">
      <w:pPr>
        <w:snapToGrid w:val="0"/>
        <w:spacing w:before="240" w:after="240" w:line="360" w:lineRule="auto"/>
        <w:jc w:val="center"/>
        <w:rPr>
          <w:b/>
          <w:bCs/>
          <w:lang w:val="id-ID"/>
        </w:rPr>
      </w:pPr>
      <w:r w:rsidRPr="000758BE">
        <w:rPr>
          <w:b/>
          <w:bCs/>
          <w:lang w:val="id-ID"/>
        </w:rPr>
        <w:t>KEBIJAKAN</w:t>
      </w:r>
    </w:p>
    <w:p w14:paraId="61C05BA5" w14:textId="7F1C9DFF" w:rsidR="00386891" w:rsidRPr="000758BE" w:rsidRDefault="00386891" w:rsidP="003B092E">
      <w:pPr>
        <w:snapToGrid w:val="0"/>
        <w:spacing w:before="240" w:after="240" w:line="360" w:lineRule="auto"/>
        <w:jc w:val="center"/>
        <w:rPr>
          <w:lang w:val="id-ID"/>
        </w:rPr>
      </w:pPr>
      <w:r w:rsidRPr="000758BE">
        <w:rPr>
          <w:lang w:val="id-ID"/>
        </w:rPr>
        <w:t>Bagian Kesatu</w:t>
      </w:r>
    </w:p>
    <w:p w14:paraId="07E63C3F" w14:textId="0A81DCB8" w:rsidR="00386891" w:rsidRPr="000758BE" w:rsidRDefault="00386891" w:rsidP="003B092E">
      <w:pPr>
        <w:snapToGrid w:val="0"/>
        <w:spacing w:before="240" w:after="240" w:line="360" w:lineRule="auto"/>
        <w:jc w:val="center"/>
        <w:rPr>
          <w:lang w:val="id-ID"/>
        </w:rPr>
      </w:pPr>
      <w:r w:rsidRPr="000758BE">
        <w:rPr>
          <w:lang w:val="id-ID"/>
        </w:rPr>
        <w:t>Umum</w:t>
      </w:r>
    </w:p>
    <w:p w14:paraId="4D9336F2" w14:textId="3AD6167C" w:rsidR="003B092E" w:rsidRPr="000758BE" w:rsidRDefault="003B092E" w:rsidP="003B092E">
      <w:pPr>
        <w:snapToGrid w:val="0"/>
        <w:spacing w:before="240" w:after="240" w:line="360" w:lineRule="auto"/>
        <w:jc w:val="center"/>
        <w:rPr>
          <w:lang w:val="id-ID"/>
        </w:rPr>
      </w:pPr>
      <w:r w:rsidRPr="000758BE">
        <w:rPr>
          <w:lang w:val="id-ID"/>
        </w:rPr>
        <w:t xml:space="preserve">Pasal </w:t>
      </w:r>
      <w:r w:rsidR="00F55C9E" w:rsidRPr="000758BE">
        <w:rPr>
          <w:lang w:val="id-ID"/>
        </w:rPr>
        <w:t>6</w:t>
      </w:r>
    </w:p>
    <w:p w14:paraId="422969D0" w14:textId="03C0470E" w:rsidR="00F55C9E" w:rsidRPr="000758BE" w:rsidRDefault="00F55C9E" w:rsidP="00386891">
      <w:pPr>
        <w:snapToGrid w:val="0"/>
        <w:spacing w:before="240" w:after="240" w:line="360" w:lineRule="auto"/>
        <w:rPr>
          <w:lang w:val="id-ID"/>
        </w:rPr>
      </w:pPr>
      <w:r w:rsidRPr="000758BE">
        <w:rPr>
          <w:lang w:val="id-ID"/>
        </w:rPr>
        <w:t xml:space="preserve">Kebijakan </w:t>
      </w:r>
      <w:r w:rsidR="001C3EB4" w:rsidRPr="000758BE">
        <w:rPr>
          <w:lang w:val="id-ID"/>
        </w:rPr>
        <w:t>pemerintah daerah merupakan tindakan intervensi untuk meningkatkan perkembangan transformasi digital sebagaimana pada pasal 5 ayat (2).</w:t>
      </w:r>
    </w:p>
    <w:p w14:paraId="1D16B7A3" w14:textId="215FD6F8" w:rsidR="00386891" w:rsidRPr="000758BE" w:rsidRDefault="00386891" w:rsidP="00386891">
      <w:pPr>
        <w:snapToGrid w:val="0"/>
        <w:spacing w:before="240" w:after="240" w:line="360" w:lineRule="auto"/>
        <w:jc w:val="center"/>
        <w:rPr>
          <w:lang w:val="id-ID"/>
        </w:rPr>
      </w:pPr>
      <w:r w:rsidRPr="000758BE">
        <w:rPr>
          <w:lang w:val="id-ID"/>
        </w:rPr>
        <w:t>Bagian Ke</w:t>
      </w:r>
      <w:r w:rsidRPr="000758BE">
        <w:rPr>
          <w:lang w:val="id-ID"/>
        </w:rPr>
        <w:t>dua</w:t>
      </w:r>
    </w:p>
    <w:p w14:paraId="2019E945" w14:textId="18979798" w:rsidR="00386891" w:rsidRPr="000758BE" w:rsidRDefault="00386891" w:rsidP="00386891">
      <w:pPr>
        <w:snapToGrid w:val="0"/>
        <w:spacing w:before="240" w:after="240" w:line="360" w:lineRule="auto"/>
        <w:jc w:val="center"/>
        <w:rPr>
          <w:lang w:val="id-ID"/>
        </w:rPr>
      </w:pPr>
      <w:r w:rsidRPr="000758BE">
        <w:rPr>
          <w:lang w:val="id-ID"/>
        </w:rPr>
        <w:t>Sasaran</w:t>
      </w:r>
    </w:p>
    <w:p w14:paraId="02D3CDFA" w14:textId="502B16E3" w:rsidR="001C3EB4" w:rsidRPr="000758BE" w:rsidRDefault="001C3EB4" w:rsidP="001C3EB4">
      <w:pPr>
        <w:snapToGrid w:val="0"/>
        <w:spacing w:before="240" w:after="240" w:line="360" w:lineRule="auto"/>
        <w:jc w:val="center"/>
        <w:rPr>
          <w:lang w:val="id-ID"/>
        </w:rPr>
      </w:pPr>
      <w:r w:rsidRPr="000758BE">
        <w:rPr>
          <w:lang w:val="id-ID"/>
        </w:rPr>
        <w:t xml:space="preserve">Pasal </w:t>
      </w:r>
      <w:r w:rsidRPr="000758BE">
        <w:rPr>
          <w:lang w:val="id-ID"/>
        </w:rPr>
        <w:t>7</w:t>
      </w:r>
    </w:p>
    <w:p w14:paraId="0272A295" w14:textId="2CBE1B80" w:rsidR="001C3EB4" w:rsidRPr="000758BE" w:rsidRDefault="001C3EB4" w:rsidP="00386891">
      <w:pPr>
        <w:pStyle w:val="ListParagraph"/>
        <w:numPr>
          <w:ilvl w:val="0"/>
          <w:numId w:val="9"/>
        </w:numPr>
        <w:snapToGrid w:val="0"/>
        <w:spacing w:before="240" w:after="240" w:line="360" w:lineRule="auto"/>
        <w:jc w:val="both"/>
        <w:rPr>
          <w:lang w:val="id-ID"/>
        </w:rPr>
      </w:pPr>
      <w:r w:rsidRPr="000758BE">
        <w:rPr>
          <w:lang w:val="id-ID"/>
        </w:rPr>
        <w:t xml:space="preserve">Kebijakan sebagaimana pasal 6 tersebut di atas </w:t>
      </w:r>
      <w:r w:rsidR="00386891" w:rsidRPr="000758BE">
        <w:rPr>
          <w:lang w:val="id-ID"/>
        </w:rPr>
        <w:t>diarahkan untuk mencapai</w:t>
      </w:r>
      <w:r w:rsidRPr="000758BE">
        <w:rPr>
          <w:lang w:val="id-ID"/>
        </w:rPr>
        <w:t xml:space="preserve"> </w:t>
      </w:r>
      <w:r w:rsidR="00386891" w:rsidRPr="000758BE">
        <w:rPr>
          <w:lang w:val="id-ID"/>
        </w:rPr>
        <w:t xml:space="preserve">sasaran transformasi digital. </w:t>
      </w:r>
    </w:p>
    <w:p w14:paraId="0031939C" w14:textId="47029E42" w:rsidR="001C3EB4" w:rsidRPr="000758BE" w:rsidRDefault="00386891" w:rsidP="00B83380">
      <w:pPr>
        <w:pStyle w:val="ListParagraph"/>
        <w:numPr>
          <w:ilvl w:val="0"/>
          <w:numId w:val="9"/>
        </w:numPr>
        <w:snapToGrid w:val="0"/>
        <w:spacing w:before="240" w:after="240" w:line="360" w:lineRule="auto"/>
        <w:jc w:val="both"/>
        <w:rPr>
          <w:lang w:val="id-ID"/>
        </w:rPr>
      </w:pPr>
      <w:r w:rsidRPr="000758BE">
        <w:rPr>
          <w:lang w:val="id-ID"/>
        </w:rPr>
        <w:t>Sasaran transformasi digital meliputi :</w:t>
      </w:r>
    </w:p>
    <w:p w14:paraId="610D2F24"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Pertumbuhan ekonomi digital;</w:t>
      </w:r>
    </w:p>
    <w:p w14:paraId="51D65E81"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akses internet;</w:t>
      </w:r>
    </w:p>
    <w:p w14:paraId="27F46051"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 xml:space="preserve">Meningkatnya </w:t>
      </w:r>
      <w:proofErr w:type="spellStart"/>
      <w:r w:rsidRPr="000758BE">
        <w:rPr>
          <w:rFonts w:cstheme="minorHAnsi"/>
          <w:lang w:val="id-ID"/>
        </w:rPr>
        <w:t>literasi</w:t>
      </w:r>
      <w:proofErr w:type="spellEnd"/>
      <w:r w:rsidRPr="000758BE">
        <w:rPr>
          <w:rFonts w:cstheme="minorHAnsi"/>
          <w:lang w:val="id-ID"/>
        </w:rPr>
        <w:t xml:space="preserve"> digital;</w:t>
      </w:r>
    </w:p>
    <w:p w14:paraId="651FDB04"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lastRenderedPageBreak/>
        <w:t>Meningkatnya perlindungan data dan privasi;</w:t>
      </w:r>
    </w:p>
    <w:p w14:paraId="12220F42"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keamanan siber;</w:t>
      </w:r>
    </w:p>
    <w:p w14:paraId="3FB0128B"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kualitas pelayanan publik digital;</w:t>
      </w:r>
    </w:p>
    <w:p w14:paraId="60C447D8"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inovasi dan penelitian dalam teknologi digital;</w:t>
      </w:r>
    </w:p>
    <w:p w14:paraId="65051224"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penggunaan teknologi dalam Pendidikan;</w:t>
      </w:r>
    </w:p>
    <w:p w14:paraId="0E95E5C5" w14:textId="46D2B5A3"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 xml:space="preserve">Meningkatnya </w:t>
      </w:r>
      <w:proofErr w:type="spellStart"/>
      <w:r w:rsidR="00962FAF" w:rsidRPr="000758BE">
        <w:rPr>
          <w:rFonts w:cstheme="minorHAnsi"/>
          <w:lang w:val="id-ID"/>
        </w:rPr>
        <w:t>kewirausahaan</w:t>
      </w:r>
      <w:proofErr w:type="spellEnd"/>
      <w:r w:rsidRPr="000758BE">
        <w:rPr>
          <w:rFonts w:cstheme="minorHAnsi"/>
          <w:lang w:val="id-ID"/>
        </w:rPr>
        <w:t xml:space="preserve"> digital;</w:t>
      </w:r>
    </w:p>
    <w:p w14:paraId="279C5F41"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kolaborasi dengan sektor lain baik pemerintah maupun swasta;</w:t>
      </w:r>
    </w:p>
    <w:p w14:paraId="34FF0C4B"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pemberdayaan masyarakat;</w:t>
      </w:r>
    </w:p>
    <w:p w14:paraId="37875E42"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kebutuhan perlindungan hak kekayaan intelektual (HKI);</w:t>
      </w:r>
    </w:p>
    <w:p w14:paraId="5F37C89D" w14:textId="77777777" w:rsidR="004070DB" w:rsidRPr="000758BE" w:rsidRDefault="004070DB" w:rsidP="004070DB">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standar keamanan teknologi;</w:t>
      </w:r>
    </w:p>
    <w:p w14:paraId="585CAD0A" w14:textId="1793EA59" w:rsidR="00B83380" w:rsidRPr="000758BE" w:rsidRDefault="004070DB" w:rsidP="00B83380">
      <w:pPr>
        <w:pStyle w:val="ListParagraph"/>
        <w:numPr>
          <w:ilvl w:val="0"/>
          <w:numId w:val="11"/>
        </w:numPr>
        <w:snapToGrid w:val="0"/>
        <w:spacing w:before="240" w:after="240" w:line="360" w:lineRule="auto"/>
        <w:rPr>
          <w:rFonts w:cstheme="minorHAnsi"/>
          <w:lang w:val="id-ID"/>
        </w:rPr>
      </w:pPr>
      <w:r w:rsidRPr="000758BE">
        <w:rPr>
          <w:rFonts w:cstheme="minorHAnsi"/>
          <w:lang w:val="id-ID"/>
        </w:rPr>
        <w:t>Meningkatnya konektivitas Infrastruktur.</w:t>
      </w:r>
    </w:p>
    <w:p w14:paraId="103233E8" w14:textId="502FB075" w:rsidR="00B83380" w:rsidRPr="000758BE" w:rsidRDefault="00B83380" w:rsidP="00B83380">
      <w:pPr>
        <w:snapToGrid w:val="0"/>
        <w:spacing w:before="240" w:after="240" w:line="360" w:lineRule="auto"/>
        <w:jc w:val="center"/>
        <w:rPr>
          <w:lang w:val="id-ID"/>
        </w:rPr>
      </w:pPr>
      <w:r w:rsidRPr="000758BE">
        <w:rPr>
          <w:lang w:val="id-ID"/>
        </w:rPr>
        <w:t>Bagian Ke</w:t>
      </w:r>
      <w:r w:rsidRPr="000758BE">
        <w:rPr>
          <w:lang w:val="id-ID"/>
        </w:rPr>
        <w:t>tiga</w:t>
      </w:r>
    </w:p>
    <w:p w14:paraId="70FDFE28" w14:textId="79211A42" w:rsidR="00B83380" w:rsidRPr="000758BE" w:rsidRDefault="00B83380" w:rsidP="00B83380">
      <w:pPr>
        <w:snapToGrid w:val="0"/>
        <w:spacing w:before="240" w:after="240" w:line="360" w:lineRule="auto"/>
        <w:jc w:val="center"/>
        <w:rPr>
          <w:lang w:val="id-ID"/>
        </w:rPr>
      </w:pPr>
      <w:r w:rsidRPr="000758BE">
        <w:rPr>
          <w:lang w:val="id-ID"/>
        </w:rPr>
        <w:t>Penetapan</w:t>
      </w:r>
    </w:p>
    <w:p w14:paraId="05F9543C" w14:textId="56469CDC" w:rsidR="00D93E94" w:rsidRPr="000758BE" w:rsidRDefault="00D93E94" w:rsidP="00D93E94">
      <w:pPr>
        <w:snapToGrid w:val="0"/>
        <w:spacing w:before="240" w:after="240" w:line="360" w:lineRule="auto"/>
        <w:jc w:val="center"/>
        <w:rPr>
          <w:lang w:val="id-ID"/>
        </w:rPr>
      </w:pPr>
      <w:r w:rsidRPr="000758BE">
        <w:rPr>
          <w:lang w:val="id-ID"/>
        </w:rPr>
        <w:t xml:space="preserve">Pasal </w:t>
      </w:r>
      <w:r w:rsidRPr="000758BE">
        <w:rPr>
          <w:lang w:val="id-ID"/>
        </w:rPr>
        <w:t>8</w:t>
      </w:r>
    </w:p>
    <w:p w14:paraId="5827ABEF" w14:textId="3B357706" w:rsidR="00B83380" w:rsidRPr="000758BE" w:rsidRDefault="00B83380" w:rsidP="00B83380">
      <w:pPr>
        <w:pStyle w:val="ListParagraph"/>
        <w:numPr>
          <w:ilvl w:val="0"/>
          <w:numId w:val="12"/>
        </w:numPr>
        <w:snapToGrid w:val="0"/>
        <w:spacing w:before="240" w:after="240" w:line="360" w:lineRule="auto"/>
        <w:rPr>
          <w:lang w:val="id-ID"/>
        </w:rPr>
      </w:pPr>
      <w:r w:rsidRPr="000758BE">
        <w:rPr>
          <w:lang w:val="id-ID"/>
        </w:rPr>
        <w:t xml:space="preserve">Dinas mengusulkan target capaian sasaran kepada </w:t>
      </w:r>
      <w:r w:rsidR="00F6292D" w:rsidRPr="000758BE">
        <w:rPr>
          <w:lang w:val="id-ID"/>
        </w:rPr>
        <w:t>b</w:t>
      </w:r>
      <w:r w:rsidRPr="000758BE">
        <w:rPr>
          <w:lang w:val="id-ID"/>
        </w:rPr>
        <w:t>upati</w:t>
      </w:r>
      <w:r w:rsidR="00F6292D" w:rsidRPr="000758BE">
        <w:rPr>
          <w:lang w:val="id-ID"/>
        </w:rPr>
        <w:t xml:space="preserve"> setiap tahun</w:t>
      </w:r>
      <w:r w:rsidRPr="000758BE">
        <w:rPr>
          <w:lang w:val="id-ID"/>
        </w:rPr>
        <w:t>.</w:t>
      </w:r>
    </w:p>
    <w:p w14:paraId="650E03E2" w14:textId="208B6500" w:rsidR="00D93E94" w:rsidRPr="000758BE" w:rsidRDefault="00B83380" w:rsidP="00D93E94">
      <w:pPr>
        <w:pStyle w:val="ListParagraph"/>
        <w:numPr>
          <w:ilvl w:val="0"/>
          <w:numId w:val="12"/>
        </w:numPr>
        <w:snapToGrid w:val="0"/>
        <w:spacing w:before="240" w:after="240" w:line="360" w:lineRule="auto"/>
        <w:rPr>
          <w:lang w:val="id-ID"/>
        </w:rPr>
      </w:pPr>
      <w:r w:rsidRPr="000758BE">
        <w:rPr>
          <w:lang w:val="id-ID"/>
        </w:rPr>
        <w:t>Bupati men</w:t>
      </w:r>
      <w:r w:rsidR="00F6292D" w:rsidRPr="000758BE">
        <w:rPr>
          <w:lang w:val="id-ID"/>
        </w:rPr>
        <w:t>etapkan</w:t>
      </w:r>
      <w:r w:rsidRPr="000758BE">
        <w:rPr>
          <w:lang w:val="id-ID"/>
        </w:rPr>
        <w:t xml:space="preserve"> target capaian sasaran sebagaimana pada pasal 7 ayat (2) melalui peraturan bupati dan keputusan bupati.</w:t>
      </w:r>
    </w:p>
    <w:p w14:paraId="6BB9226E" w14:textId="2C8CDA93" w:rsidR="00D93E94" w:rsidRPr="000758BE" w:rsidRDefault="00D93E94" w:rsidP="00D93E94">
      <w:pPr>
        <w:snapToGrid w:val="0"/>
        <w:spacing w:before="240" w:after="240" w:line="360" w:lineRule="auto"/>
        <w:jc w:val="center"/>
        <w:rPr>
          <w:b/>
          <w:bCs/>
          <w:lang w:val="id-ID"/>
        </w:rPr>
      </w:pPr>
      <w:r w:rsidRPr="000758BE">
        <w:rPr>
          <w:b/>
          <w:bCs/>
          <w:lang w:val="id-ID"/>
        </w:rPr>
        <w:t>BAB V</w:t>
      </w:r>
    </w:p>
    <w:p w14:paraId="386AC4A1" w14:textId="5CBE605F" w:rsidR="00D93E94" w:rsidRPr="000758BE" w:rsidRDefault="00D93E94" w:rsidP="00D93E94">
      <w:pPr>
        <w:snapToGrid w:val="0"/>
        <w:spacing w:before="240" w:after="240" w:line="360" w:lineRule="auto"/>
        <w:jc w:val="center"/>
        <w:rPr>
          <w:b/>
          <w:bCs/>
          <w:lang w:val="id-ID"/>
        </w:rPr>
      </w:pPr>
      <w:r w:rsidRPr="000758BE">
        <w:rPr>
          <w:b/>
          <w:bCs/>
          <w:lang w:val="id-ID"/>
        </w:rPr>
        <w:t xml:space="preserve">TATA KELOLA </w:t>
      </w:r>
    </w:p>
    <w:p w14:paraId="73063944" w14:textId="76EA6C6D" w:rsidR="00D93E94" w:rsidRPr="000758BE" w:rsidRDefault="00D93E94" w:rsidP="00D93E94">
      <w:pPr>
        <w:snapToGrid w:val="0"/>
        <w:spacing w:before="240" w:after="240" w:line="360" w:lineRule="auto"/>
        <w:jc w:val="center"/>
        <w:rPr>
          <w:lang w:val="id-ID"/>
        </w:rPr>
      </w:pPr>
      <w:r w:rsidRPr="000758BE">
        <w:rPr>
          <w:lang w:val="id-ID"/>
        </w:rPr>
        <w:t>Bagian Kesatu</w:t>
      </w:r>
    </w:p>
    <w:p w14:paraId="1A4E87C3" w14:textId="1A5E66D2" w:rsidR="000068CF" w:rsidRPr="000758BE" w:rsidRDefault="000068CF" w:rsidP="00D93E94">
      <w:pPr>
        <w:snapToGrid w:val="0"/>
        <w:spacing w:before="240" w:after="240" w:line="360" w:lineRule="auto"/>
        <w:jc w:val="center"/>
        <w:rPr>
          <w:lang w:val="id-ID"/>
        </w:rPr>
      </w:pPr>
      <w:r w:rsidRPr="000758BE">
        <w:rPr>
          <w:lang w:val="id-ID"/>
        </w:rPr>
        <w:t>Umum</w:t>
      </w:r>
    </w:p>
    <w:p w14:paraId="0D6291A2" w14:textId="24A7C973" w:rsidR="00D93E94" w:rsidRPr="000758BE" w:rsidRDefault="00D93E94" w:rsidP="00D93E94">
      <w:pPr>
        <w:snapToGrid w:val="0"/>
        <w:spacing w:before="240" w:after="240" w:line="360" w:lineRule="auto"/>
        <w:jc w:val="center"/>
        <w:rPr>
          <w:lang w:val="id-ID"/>
        </w:rPr>
      </w:pPr>
      <w:r w:rsidRPr="000758BE">
        <w:rPr>
          <w:lang w:val="id-ID"/>
        </w:rPr>
        <w:t xml:space="preserve">Pasal </w:t>
      </w:r>
      <w:r w:rsidRPr="000758BE">
        <w:rPr>
          <w:lang w:val="id-ID"/>
        </w:rPr>
        <w:t>9</w:t>
      </w:r>
    </w:p>
    <w:p w14:paraId="53E8106D" w14:textId="65774339" w:rsidR="000068CF" w:rsidRPr="000758BE" w:rsidRDefault="000068CF" w:rsidP="000068CF">
      <w:pPr>
        <w:pStyle w:val="ListParagraph"/>
        <w:numPr>
          <w:ilvl w:val="0"/>
          <w:numId w:val="13"/>
        </w:numPr>
        <w:snapToGrid w:val="0"/>
        <w:spacing w:before="240" w:after="240" w:line="360" w:lineRule="auto"/>
        <w:rPr>
          <w:lang w:val="id-ID"/>
        </w:rPr>
      </w:pPr>
      <w:r w:rsidRPr="000758BE">
        <w:rPr>
          <w:lang w:val="id-ID"/>
        </w:rPr>
        <w:t>Tata Kelola transformasi digital bertujuan untuk memastikan penerapan unsur-unsur secara terpadu.</w:t>
      </w:r>
    </w:p>
    <w:p w14:paraId="54A5E02C" w14:textId="7E9D79B9" w:rsidR="000068CF" w:rsidRPr="000758BE" w:rsidRDefault="000068CF" w:rsidP="00864E93">
      <w:pPr>
        <w:pStyle w:val="ListParagraph"/>
        <w:numPr>
          <w:ilvl w:val="0"/>
          <w:numId w:val="13"/>
        </w:numPr>
        <w:snapToGrid w:val="0"/>
        <w:spacing w:before="240" w:after="240" w:line="360" w:lineRule="auto"/>
        <w:rPr>
          <w:lang w:val="id-ID"/>
        </w:rPr>
      </w:pPr>
      <w:r w:rsidRPr="000758BE">
        <w:rPr>
          <w:lang w:val="id-ID"/>
        </w:rPr>
        <w:t>Unsur-unsur transformasi digital sebagaimana pada ayat (1) meliputi :</w:t>
      </w:r>
    </w:p>
    <w:p w14:paraId="7A53ACC2" w14:textId="77777777" w:rsidR="002D3633" w:rsidRPr="000758BE" w:rsidRDefault="002D3633" w:rsidP="002D3633">
      <w:pPr>
        <w:pStyle w:val="ListParagraph"/>
        <w:snapToGrid w:val="0"/>
        <w:spacing w:before="240" w:after="240" w:line="360" w:lineRule="auto"/>
        <w:ind w:left="360"/>
        <w:rPr>
          <w:lang w:val="id-ID"/>
        </w:rPr>
      </w:pPr>
    </w:p>
    <w:p w14:paraId="625169CB" w14:textId="240EC2F9" w:rsidR="000068CF" w:rsidRPr="000758BE" w:rsidRDefault="000068CF" w:rsidP="00864E93">
      <w:pPr>
        <w:pStyle w:val="ListParagraph"/>
        <w:numPr>
          <w:ilvl w:val="0"/>
          <w:numId w:val="14"/>
        </w:numPr>
        <w:snapToGrid w:val="0"/>
        <w:spacing w:before="240" w:after="240" w:line="360" w:lineRule="auto"/>
        <w:rPr>
          <w:lang w:val="id-ID"/>
        </w:rPr>
      </w:pPr>
      <w:r w:rsidRPr="000758BE">
        <w:rPr>
          <w:lang w:val="id-ID"/>
        </w:rPr>
        <w:lastRenderedPageBreak/>
        <w:t>Rencana Induk SPBE</w:t>
      </w:r>
      <w:r w:rsidR="002D3633" w:rsidRPr="000758BE">
        <w:rPr>
          <w:lang w:val="id-ID"/>
        </w:rPr>
        <w:t xml:space="preserve"> Nasional</w:t>
      </w:r>
      <w:r w:rsidRPr="000758BE">
        <w:rPr>
          <w:lang w:val="id-ID"/>
        </w:rPr>
        <w:t>;</w:t>
      </w:r>
    </w:p>
    <w:p w14:paraId="5C5460CE" w14:textId="6BCAFE8A" w:rsidR="000068CF" w:rsidRPr="000758BE" w:rsidRDefault="000068CF" w:rsidP="00864E93">
      <w:pPr>
        <w:pStyle w:val="ListParagraph"/>
        <w:numPr>
          <w:ilvl w:val="0"/>
          <w:numId w:val="14"/>
        </w:numPr>
        <w:snapToGrid w:val="0"/>
        <w:spacing w:before="240" w:after="240" w:line="360" w:lineRule="auto"/>
        <w:rPr>
          <w:lang w:val="id-ID"/>
        </w:rPr>
      </w:pPr>
      <w:r w:rsidRPr="000758BE">
        <w:rPr>
          <w:lang w:val="id-ID"/>
        </w:rPr>
        <w:t>Arsitektur SPBE;</w:t>
      </w:r>
    </w:p>
    <w:p w14:paraId="6593EB1E" w14:textId="55E61CDF" w:rsidR="000068CF" w:rsidRPr="000758BE" w:rsidRDefault="000068CF" w:rsidP="00864E93">
      <w:pPr>
        <w:pStyle w:val="ListParagraph"/>
        <w:numPr>
          <w:ilvl w:val="0"/>
          <w:numId w:val="14"/>
        </w:numPr>
        <w:snapToGrid w:val="0"/>
        <w:spacing w:before="240" w:after="240" w:line="360" w:lineRule="auto"/>
        <w:rPr>
          <w:lang w:val="id-ID"/>
        </w:rPr>
      </w:pPr>
      <w:r w:rsidRPr="000758BE">
        <w:rPr>
          <w:lang w:val="id-ID"/>
        </w:rPr>
        <w:t>Peta Rencana SPBE;</w:t>
      </w:r>
    </w:p>
    <w:p w14:paraId="77EE690E" w14:textId="4636605E" w:rsidR="000068CF" w:rsidRPr="000758BE" w:rsidRDefault="000068CF" w:rsidP="00864E93">
      <w:pPr>
        <w:pStyle w:val="ListParagraph"/>
        <w:numPr>
          <w:ilvl w:val="0"/>
          <w:numId w:val="14"/>
        </w:numPr>
        <w:snapToGrid w:val="0"/>
        <w:spacing w:before="240" w:after="240" w:line="360" w:lineRule="auto"/>
        <w:rPr>
          <w:lang w:val="id-ID"/>
        </w:rPr>
      </w:pPr>
      <w:r w:rsidRPr="000758BE">
        <w:rPr>
          <w:lang w:val="id-ID"/>
        </w:rPr>
        <w:t>Rencana dan Anggaran SPBE;</w:t>
      </w:r>
    </w:p>
    <w:p w14:paraId="2F1BDF80" w14:textId="239E9E5B" w:rsidR="000068CF" w:rsidRPr="000758BE" w:rsidRDefault="000068CF" w:rsidP="00864E93">
      <w:pPr>
        <w:pStyle w:val="ListParagraph"/>
        <w:numPr>
          <w:ilvl w:val="0"/>
          <w:numId w:val="14"/>
        </w:numPr>
        <w:snapToGrid w:val="0"/>
        <w:spacing w:before="240" w:after="240" w:line="360" w:lineRule="auto"/>
        <w:rPr>
          <w:lang w:val="id-ID"/>
        </w:rPr>
      </w:pPr>
      <w:r w:rsidRPr="000758BE">
        <w:rPr>
          <w:lang w:val="id-ID"/>
        </w:rPr>
        <w:t>Proses Bisnis;</w:t>
      </w:r>
    </w:p>
    <w:p w14:paraId="074BE3AC" w14:textId="172DC108" w:rsidR="000068CF" w:rsidRPr="000758BE" w:rsidRDefault="000068CF" w:rsidP="00864E93">
      <w:pPr>
        <w:pStyle w:val="ListParagraph"/>
        <w:numPr>
          <w:ilvl w:val="0"/>
          <w:numId w:val="14"/>
        </w:numPr>
        <w:snapToGrid w:val="0"/>
        <w:spacing w:before="240" w:after="240" w:line="360" w:lineRule="auto"/>
        <w:rPr>
          <w:lang w:val="id-ID"/>
        </w:rPr>
      </w:pPr>
      <w:r w:rsidRPr="000758BE">
        <w:rPr>
          <w:lang w:val="id-ID"/>
        </w:rPr>
        <w:t>Data dan informasi;</w:t>
      </w:r>
    </w:p>
    <w:p w14:paraId="51531DAE" w14:textId="441109C8" w:rsidR="000068CF" w:rsidRPr="000758BE" w:rsidRDefault="000068CF" w:rsidP="00864E93">
      <w:pPr>
        <w:pStyle w:val="ListParagraph"/>
        <w:numPr>
          <w:ilvl w:val="0"/>
          <w:numId w:val="14"/>
        </w:numPr>
        <w:snapToGrid w:val="0"/>
        <w:spacing w:before="240" w:after="240" w:line="360" w:lineRule="auto"/>
        <w:rPr>
          <w:lang w:val="id-ID"/>
        </w:rPr>
      </w:pPr>
      <w:r w:rsidRPr="000758BE">
        <w:rPr>
          <w:lang w:val="id-ID"/>
        </w:rPr>
        <w:t>Infrastruktur SPBE;</w:t>
      </w:r>
    </w:p>
    <w:p w14:paraId="5CB11ACA" w14:textId="36B8F6F3" w:rsidR="000068CF" w:rsidRPr="000758BE" w:rsidRDefault="000068CF" w:rsidP="00864E93">
      <w:pPr>
        <w:pStyle w:val="ListParagraph"/>
        <w:numPr>
          <w:ilvl w:val="0"/>
          <w:numId w:val="14"/>
        </w:numPr>
        <w:snapToGrid w:val="0"/>
        <w:spacing w:before="240" w:after="240" w:line="360" w:lineRule="auto"/>
        <w:rPr>
          <w:lang w:val="id-ID"/>
        </w:rPr>
      </w:pPr>
      <w:r w:rsidRPr="000758BE">
        <w:rPr>
          <w:lang w:val="id-ID"/>
        </w:rPr>
        <w:t>Aplikasi SPBE;</w:t>
      </w:r>
    </w:p>
    <w:p w14:paraId="70E6A3FD" w14:textId="7EE8C973" w:rsidR="000068CF" w:rsidRPr="000758BE" w:rsidRDefault="00864E93" w:rsidP="00864E93">
      <w:pPr>
        <w:pStyle w:val="ListParagraph"/>
        <w:numPr>
          <w:ilvl w:val="0"/>
          <w:numId w:val="14"/>
        </w:numPr>
        <w:snapToGrid w:val="0"/>
        <w:spacing w:before="240" w:after="240" w:line="360" w:lineRule="auto"/>
        <w:rPr>
          <w:lang w:val="id-ID"/>
        </w:rPr>
      </w:pPr>
      <w:r w:rsidRPr="000758BE">
        <w:rPr>
          <w:lang w:val="id-ID"/>
        </w:rPr>
        <w:t xml:space="preserve">Keamanan SPBE; dan </w:t>
      </w:r>
    </w:p>
    <w:p w14:paraId="727E86C4" w14:textId="0E86409C" w:rsidR="000068CF" w:rsidRPr="000758BE" w:rsidRDefault="00864E93" w:rsidP="002D3633">
      <w:pPr>
        <w:pStyle w:val="ListParagraph"/>
        <w:numPr>
          <w:ilvl w:val="0"/>
          <w:numId w:val="14"/>
        </w:numPr>
        <w:snapToGrid w:val="0"/>
        <w:spacing w:before="240" w:after="240" w:line="360" w:lineRule="auto"/>
        <w:rPr>
          <w:lang w:val="id-ID"/>
        </w:rPr>
      </w:pPr>
      <w:r w:rsidRPr="000758BE">
        <w:rPr>
          <w:lang w:val="id-ID"/>
        </w:rPr>
        <w:t>Layanan SPBE.</w:t>
      </w:r>
    </w:p>
    <w:p w14:paraId="63350944" w14:textId="45A88DBB" w:rsidR="002D3633" w:rsidRPr="000758BE" w:rsidRDefault="002D3633" w:rsidP="002D3633">
      <w:pPr>
        <w:snapToGrid w:val="0"/>
        <w:spacing w:before="240" w:after="240" w:line="360" w:lineRule="auto"/>
        <w:jc w:val="center"/>
        <w:rPr>
          <w:lang w:val="id-ID"/>
        </w:rPr>
      </w:pPr>
      <w:r w:rsidRPr="000758BE">
        <w:rPr>
          <w:lang w:val="id-ID"/>
        </w:rPr>
        <w:t>Bagian Ke</w:t>
      </w:r>
      <w:r w:rsidRPr="000758BE">
        <w:rPr>
          <w:lang w:val="id-ID"/>
        </w:rPr>
        <w:t>dua</w:t>
      </w:r>
    </w:p>
    <w:p w14:paraId="04B159BD" w14:textId="308CF306" w:rsidR="002D3633" w:rsidRPr="000758BE" w:rsidRDefault="003B3F21" w:rsidP="003B3F21">
      <w:pPr>
        <w:snapToGrid w:val="0"/>
        <w:spacing w:before="240" w:after="240" w:line="360" w:lineRule="auto"/>
        <w:jc w:val="center"/>
        <w:rPr>
          <w:lang w:val="id-ID"/>
        </w:rPr>
      </w:pPr>
      <w:r w:rsidRPr="000758BE">
        <w:rPr>
          <w:lang w:val="id-ID"/>
        </w:rPr>
        <w:t>Rencana Induk Sistem Penyelenggaraan Pemerintahan Berbasis Elektronik Nasional</w:t>
      </w:r>
    </w:p>
    <w:p w14:paraId="22CC4795" w14:textId="32E9D84E" w:rsidR="002D3633" w:rsidRPr="000758BE" w:rsidRDefault="003B3F21" w:rsidP="003B3F21">
      <w:pPr>
        <w:tabs>
          <w:tab w:val="center" w:pos="4510"/>
          <w:tab w:val="left" w:pos="5810"/>
        </w:tabs>
        <w:snapToGrid w:val="0"/>
        <w:spacing w:before="240" w:after="240" w:line="360" w:lineRule="auto"/>
        <w:rPr>
          <w:lang w:val="id-ID"/>
        </w:rPr>
      </w:pPr>
      <w:r w:rsidRPr="000758BE">
        <w:rPr>
          <w:lang w:val="id-ID"/>
        </w:rPr>
        <w:tab/>
      </w:r>
      <w:r w:rsidR="002D3633" w:rsidRPr="000758BE">
        <w:rPr>
          <w:lang w:val="id-ID"/>
        </w:rPr>
        <w:t xml:space="preserve">Pasal </w:t>
      </w:r>
      <w:r w:rsidR="00E22E3B" w:rsidRPr="000758BE">
        <w:rPr>
          <w:lang w:val="id-ID"/>
        </w:rPr>
        <w:t>10</w:t>
      </w:r>
      <w:r w:rsidRPr="000758BE">
        <w:rPr>
          <w:lang w:val="id-ID"/>
        </w:rPr>
        <w:tab/>
      </w:r>
    </w:p>
    <w:p w14:paraId="12A13B62" w14:textId="27C4E7EF" w:rsidR="003B3F21" w:rsidRPr="000758BE" w:rsidRDefault="003B3F21" w:rsidP="003B3F21">
      <w:pPr>
        <w:pStyle w:val="ListParagraph"/>
        <w:numPr>
          <w:ilvl w:val="0"/>
          <w:numId w:val="15"/>
        </w:numPr>
        <w:tabs>
          <w:tab w:val="center" w:pos="4510"/>
          <w:tab w:val="left" w:pos="5810"/>
        </w:tabs>
        <w:snapToGrid w:val="0"/>
        <w:spacing w:before="240" w:after="240" w:line="360" w:lineRule="auto"/>
        <w:rPr>
          <w:lang w:val="id-ID"/>
        </w:rPr>
      </w:pPr>
      <w:r w:rsidRPr="000758BE">
        <w:rPr>
          <w:lang w:val="id-ID"/>
        </w:rPr>
        <w:t>Rencana Induk SPBE Nasional bertujuan untuk memberikan arah transformasi digital yang terpadu dan berkesinambungan.</w:t>
      </w:r>
    </w:p>
    <w:p w14:paraId="59AA0CC7" w14:textId="20353F0D" w:rsidR="00D93E94" w:rsidRPr="000758BE" w:rsidRDefault="003B3F21" w:rsidP="00E22E3B">
      <w:pPr>
        <w:pStyle w:val="ListParagraph"/>
        <w:numPr>
          <w:ilvl w:val="0"/>
          <w:numId w:val="15"/>
        </w:numPr>
        <w:tabs>
          <w:tab w:val="center" w:pos="4510"/>
          <w:tab w:val="left" w:pos="5810"/>
        </w:tabs>
        <w:snapToGrid w:val="0"/>
        <w:spacing w:before="240" w:after="240" w:line="360" w:lineRule="auto"/>
        <w:rPr>
          <w:lang w:val="id-ID"/>
        </w:rPr>
      </w:pPr>
      <w:r w:rsidRPr="000758BE">
        <w:rPr>
          <w:lang w:val="id-ID"/>
        </w:rPr>
        <w:t xml:space="preserve">Rencana Induk SPBE Nasional disusun berdasarkan Rencana Pembangunan Jangka Panjang Nasional dan </w:t>
      </w:r>
      <w:r w:rsidRPr="000758BE">
        <w:rPr>
          <w:i/>
          <w:iCs/>
          <w:lang w:val="id-ID"/>
        </w:rPr>
        <w:t>Grand Design</w:t>
      </w:r>
      <w:r w:rsidRPr="000758BE">
        <w:rPr>
          <w:lang w:val="id-ID"/>
        </w:rPr>
        <w:t xml:space="preserve"> Reformasi Birokrasi.</w:t>
      </w:r>
    </w:p>
    <w:p w14:paraId="26F1CD34" w14:textId="16970BF3" w:rsidR="00E22E3B" w:rsidRPr="000758BE" w:rsidRDefault="00E22E3B" w:rsidP="00E22E3B">
      <w:pPr>
        <w:snapToGrid w:val="0"/>
        <w:spacing w:before="240" w:after="240" w:line="360" w:lineRule="auto"/>
        <w:jc w:val="center"/>
        <w:rPr>
          <w:lang w:val="id-ID"/>
        </w:rPr>
      </w:pPr>
      <w:r w:rsidRPr="000758BE">
        <w:rPr>
          <w:lang w:val="id-ID"/>
        </w:rPr>
        <w:t>Bagian Ke</w:t>
      </w:r>
      <w:r w:rsidRPr="000758BE">
        <w:rPr>
          <w:lang w:val="id-ID"/>
        </w:rPr>
        <w:t>tiga</w:t>
      </w:r>
    </w:p>
    <w:p w14:paraId="255A11BE" w14:textId="192B7D19" w:rsidR="00E22E3B" w:rsidRPr="000758BE" w:rsidRDefault="00E22E3B" w:rsidP="00E22E3B">
      <w:pPr>
        <w:snapToGrid w:val="0"/>
        <w:spacing w:before="240" w:after="240" w:line="360" w:lineRule="auto"/>
        <w:jc w:val="center"/>
        <w:rPr>
          <w:lang w:val="id-ID"/>
        </w:rPr>
      </w:pPr>
      <w:r w:rsidRPr="000758BE">
        <w:rPr>
          <w:lang w:val="id-ID"/>
        </w:rPr>
        <w:t xml:space="preserve">Arsitektur </w:t>
      </w:r>
      <w:r w:rsidR="008F2F7D" w:rsidRPr="000758BE">
        <w:rPr>
          <w:lang w:val="id-ID"/>
        </w:rPr>
        <w:t>SPBE</w:t>
      </w:r>
      <w:r w:rsidRPr="000758BE">
        <w:rPr>
          <w:lang w:val="id-ID"/>
        </w:rPr>
        <w:t xml:space="preserve"> Pemerintah Daerah</w:t>
      </w:r>
    </w:p>
    <w:p w14:paraId="0B67754D" w14:textId="346AEF44" w:rsidR="00E22E3B" w:rsidRPr="000758BE" w:rsidRDefault="00E22E3B" w:rsidP="00E22E3B">
      <w:pPr>
        <w:tabs>
          <w:tab w:val="center" w:pos="4510"/>
          <w:tab w:val="left" w:pos="5810"/>
        </w:tabs>
        <w:snapToGrid w:val="0"/>
        <w:spacing w:before="240" w:after="240" w:line="360" w:lineRule="auto"/>
        <w:rPr>
          <w:lang w:val="id-ID"/>
        </w:rPr>
      </w:pPr>
      <w:r w:rsidRPr="000758BE">
        <w:rPr>
          <w:lang w:val="id-ID"/>
        </w:rPr>
        <w:tab/>
        <w:t xml:space="preserve">Pasal </w:t>
      </w:r>
      <w:r w:rsidRPr="000758BE">
        <w:rPr>
          <w:lang w:val="id-ID"/>
        </w:rPr>
        <w:t>11</w:t>
      </w:r>
      <w:r w:rsidRPr="000758BE">
        <w:rPr>
          <w:lang w:val="id-ID"/>
        </w:rPr>
        <w:tab/>
      </w:r>
    </w:p>
    <w:p w14:paraId="0569CC9D" w14:textId="316F269A" w:rsidR="008F2F7D" w:rsidRPr="000758BE" w:rsidRDefault="008F2F7D" w:rsidP="002E2628">
      <w:pPr>
        <w:pStyle w:val="ListParagraph"/>
        <w:numPr>
          <w:ilvl w:val="0"/>
          <w:numId w:val="16"/>
        </w:numPr>
        <w:tabs>
          <w:tab w:val="center" w:pos="4510"/>
          <w:tab w:val="left" w:pos="5810"/>
        </w:tabs>
        <w:snapToGrid w:val="0"/>
        <w:spacing w:before="240" w:after="240" w:line="360" w:lineRule="auto"/>
        <w:rPr>
          <w:lang w:val="id-ID"/>
        </w:rPr>
      </w:pPr>
      <w:r w:rsidRPr="000758BE">
        <w:rPr>
          <w:lang w:val="id-ID"/>
        </w:rPr>
        <w:t>Arsitektur SPBE Pemerintah Daerah ditetapkan oleh Bupati.</w:t>
      </w:r>
    </w:p>
    <w:p w14:paraId="5CE52764" w14:textId="77777777" w:rsidR="008F2F7D" w:rsidRPr="000758BE" w:rsidRDefault="008F2F7D" w:rsidP="002E2628">
      <w:pPr>
        <w:pStyle w:val="ListParagraph"/>
        <w:numPr>
          <w:ilvl w:val="0"/>
          <w:numId w:val="16"/>
        </w:numPr>
        <w:tabs>
          <w:tab w:val="center" w:pos="4510"/>
          <w:tab w:val="left" w:pos="5810"/>
        </w:tabs>
        <w:snapToGrid w:val="0"/>
        <w:spacing w:before="240" w:after="240" w:line="360" w:lineRule="auto"/>
        <w:rPr>
          <w:lang w:val="id-ID"/>
        </w:rPr>
      </w:pPr>
      <w:r w:rsidRPr="000758BE">
        <w:rPr>
          <w:lang w:val="id-ID"/>
        </w:rPr>
        <w:t xml:space="preserve">Arsitektur SPBE Pemerintah Daerah dilakukan </w:t>
      </w:r>
      <w:proofErr w:type="spellStart"/>
      <w:r w:rsidRPr="000758BE">
        <w:rPr>
          <w:lang w:val="id-ID"/>
        </w:rPr>
        <w:t>reviu</w:t>
      </w:r>
      <w:proofErr w:type="spellEnd"/>
      <w:r w:rsidRPr="000758BE">
        <w:rPr>
          <w:lang w:val="id-ID"/>
        </w:rPr>
        <w:t xml:space="preserve"> pada paruh waktu dan tahun terakhir pelaksanaan atau sewaktu-waktu sesuai dengan kebutuhan.</w:t>
      </w:r>
    </w:p>
    <w:p w14:paraId="663CAA17" w14:textId="77777777" w:rsidR="002E2628" w:rsidRPr="000758BE" w:rsidRDefault="008F2F7D" w:rsidP="002E2628">
      <w:pPr>
        <w:pStyle w:val="ListParagraph"/>
        <w:numPr>
          <w:ilvl w:val="0"/>
          <w:numId w:val="16"/>
        </w:numPr>
        <w:tabs>
          <w:tab w:val="center" w:pos="4510"/>
          <w:tab w:val="left" w:pos="5810"/>
        </w:tabs>
        <w:snapToGrid w:val="0"/>
        <w:spacing w:before="240" w:after="240" w:line="360" w:lineRule="auto"/>
        <w:rPr>
          <w:lang w:val="id-ID"/>
        </w:rPr>
      </w:pPr>
      <w:proofErr w:type="spellStart"/>
      <w:r w:rsidRPr="000758BE">
        <w:rPr>
          <w:lang w:val="id-ID"/>
        </w:rPr>
        <w:t>Reviu</w:t>
      </w:r>
      <w:proofErr w:type="spellEnd"/>
      <w:r w:rsidRPr="000758BE">
        <w:rPr>
          <w:lang w:val="id-ID"/>
        </w:rPr>
        <w:t xml:space="preserve"> Arsitektur SPBE sebagaimana dimaksud pada ayat (2) diselaraskan tahapan perkembangan trans</w:t>
      </w:r>
      <w:r w:rsidR="002E2628" w:rsidRPr="000758BE">
        <w:rPr>
          <w:lang w:val="id-ID"/>
        </w:rPr>
        <w:t>formasi digital sebagaimana pada pasal 5 ayat (2).</w:t>
      </w:r>
    </w:p>
    <w:p w14:paraId="3D13874D" w14:textId="7D0D5898" w:rsidR="002E2628" w:rsidRPr="000758BE" w:rsidRDefault="002E2628" w:rsidP="00030E91">
      <w:pPr>
        <w:pStyle w:val="ListParagraph"/>
        <w:numPr>
          <w:ilvl w:val="0"/>
          <w:numId w:val="16"/>
        </w:numPr>
        <w:tabs>
          <w:tab w:val="center" w:pos="4510"/>
          <w:tab w:val="left" w:pos="5810"/>
        </w:tabs>
        <w:snapToGrid w:val="0"/>
        <w:spacing w:before="240" w:after="240" w:line="360" w:lineRule="auto"/>
        <w:rPr>
          <w:lang w:val="id-ID"/>
        </w:rPr>
      </w:pPr>
      <w:proofErr w:type="spellStart"/>
      <w:r w:rsidRPr="000758BE">
        <w:rPr>
          <w:lang w:val="id-ID"/>
        </w:rPr>
        <w:t>Reviu</w:t>
      </w:r>
      <w:proofErr w:type="spellEnd"/>
      <w:r w:rsidRPr="000758BE">
        <w:rPr>
          <w:lang w:val="id-ID"/>
        </w:rPr>
        <w:t xml:space="preserve"> </w:t>
      </w:r>
      <w:proofErr w:type="spellStart"/>
      <w:r w:rsidRPr="000758BE">
        <w:rPr>
          <w:lang w:val="id-ID"/>
        </w:rPr>
        <w:t>Arsitekur</w:t>
      </w:r>
      <w:proofErr w:type="spellEnd"/>
      <w:r w:rsidRPr="000758BE">
        <w:rPr>
          <w:lang w:val="id-ID"/>
        </w:rPr>
        <w:t xml:space="preserve"> SPBE Pemerintah Daerah sebagaimana ayat (2) dan (3) dilakukan oleh </w:t>
      </w:r>
      <w:r w:rsidR="006A03D8" w:rsidRPr="000758BE">
        <w:rPr>
          <w:lang w:val="id-ID"/>
        </w:rPr>
        <w:t xml:space="preserve">Dinas untuk dilaporkan kepada </w:t>
      </w:r>
      <w:r w:rsidRPr="000758BE">
        <w:rPr>
          <w:lang w:val="id-ID"/>
        </w:rPr>
        <w:t>Bupati.</w:t>
      </w:r>
      <w:r w:rsidR="008F2F7D" w:rsidRPr="000758BE">
        <w:rPr>
          <w:lang w:val="id-ID"/>
        </w:rPr>
        <w:t xml:space="preserve">   </w:t>
      </w:r>
    </w:p>
    <w:p w14:paraId="7D799F61" w14:textId="7B05C47A" w:rsidR="002E2628" w:rsidRPr="000758BE" w:rsidRDefault="002E2628" w:rsidP="002E2628">
      <w:pPr>
        <w:snapToGrid w:val="0"/>
        <w:spacing w:before="240" w:after="240" w:line="360" w:lineRule="auto"/>
        <w:jc w:val="center"/>
        <w:rPr>
          <w:lang w:val="id-ID"/>
        </w:rPr>
      </w:pPr>
      <w:r w:rsidRPr="000758BE">
        <w:rPr>
          <w:lang w:val="id-ID"/>
        </w:rPr>
        <w:lastRenderedPageBreak/>
        <w:t>Bagian Ke</w:t>
      </w:r>
      <w:r w:rsidRPr="000758BE">
        <w:rPr>
          <w:lang w:val="id-ID"/>
        </w:rPr>
        <w:t>empat</w:t>
      </w:r>
    </w:p>
    <w:p w14:paraId="3DE4597B" w14:textId="35EA86A9" w:rsidR="002E2628" w:rsidRPr="000758BE" w:rsidRDefault="002E2628" w:rsidP="002E2628">
      <w:pPr>
        <w:snapToGrid w:val="0"/>
        <w:spacing w:before="240" w:after="240" w:line="360" w:lineRule="auto"/>
        <w:jc w:val="center"/>
        <w:rPr>
          <w:lang w:val="id-ID"/>
        </w:rPr>
      </w:pPr>
      <w:r w:rsidRPr="000758BE">
        <w:rPr>
          <w:lang w:val="id-ID"/>
        </w:rPr>
        <w:t>Peta</w:t>
      </w:r>
      <w:r w:rsidRPr="000758BE">
        <w:rPr>
          <w:lang w:val="id-ID"/>
        </w:rPr>
        <w:t xml:space="preserve"> SPBE Pemerintah Daerah</w:t>
      </w:r>
    </w:p>
    <w:p w14:paraId="282A6536" w14:textId="0F669B39" w:rsidR="002E2628" w:rsidRPr="000758BE" w:rsidRDefault="002E2628" w:rsidP="002E2628">
      <w:pPr>
        <w:tabs>
          <w:tab w:val="center" w:pos="4510"/>
          <w:tab w:val="left" w:pos="5810"/>
        </w:tabs>
        <w:snapToGrid w:val="0"/>
        <w:spacing w:before="240" w:after="240" w:line="360" w:lineRule="auto"/>
        <w:rPr>
          <w:lang w:val="id-ID"/>
        </w:rPr>
      </w:pPr>
      <w:r w:rsidRPr="000758BE">
        <w:rPr>
          <w:lang w:val="id-ID"/>
        </w:rPr>
        <w:tab/>
        <w:t>Pasal 1</w:t>
      </w:r>
      <w:r w:rsidRPr="000758BE">
        <w:rPr>
          <w:lang w:val="id-ID"/>
        </w:rPr>
        <w:t>2</w:t>
      </w:r>
      <w:r w:rsidRPr="000758BE">
        <w:rPr>
          <w:lang w:val="id-ID"/>
        </w:rPr>
        <w:tab/>
      </w:r>
    </w:p>
    <w:p w14:paraId="18D834E6" w14:textId="786C8808" w:rsidR="00136FD1" w:rsidRPr="000758BE" w:rsidRDefault="00136FD1" w:rsidP="00136FD1">
      <w:pPr>
        <w:pStyle w:val="ListParagraph"/>
        <w:numPr>
          <w:ilvl w:val="0"/>
          <w:numId w:val="17"/>
        </w:numPr>
        <w:tabs>
          <w:tab w:val="center" w:pos="4510"/>
          <w:tab w:val="left" w:pos="5810"/>
        </w:tabs>
        <w:snapToGrid w:val="0"/>
        <w:spacing w:before="240" w:after="240" w:line="360" w:lineRule="auto"/>
        <w:rPr>
          <w:lang w:val="id-ID"/>
        </w:rPr>
      </w:pPr>
      <w:r w:rsidRPr="000758BE">
        <w:rPr>
          <w:lang w:val="id-ID"/>
        </w:rPr>
        <w:t>Peta SPBE Pemerintah Daerah ditetapkan oleh Bupati.</w:t>
      </w:r>
    </w:p>
    <w:p w14:paraId="39722A01" w14:textId="0F4466D3" w:rsidR="00136FD1" w:rsidRPr="000758BE" w:rsidRDefault="00136FD1" w:rsidP="00136FD1">
      <w:pPr>
        <w:pStyle w:val="ListParagraph"/>
        <w:numPr>
          <w:ilvl w:val="0"/>
          <w:numId w:val="17"/>
        </w:numPr>
        <w:tabs>
          <w:tab w:val="center" w:pos="4510"/>
          <w:tab w:val="left" w:pos="5810"/>
        </w:tabs>
        <w:snapToGrid w:val="0"/>
        <w:spacing w:before="240" w:after="240" w:line="360" w:lineRule="auto"/>
        <w:rPr>
          <w:lang w:val="id-ID"/>
        </w:rPr>
      </w:pPr>
      <w:r w:rsidRPr="000758BE">
        <w:rPr>
          <w:lang w:val="id-ID"/>
        </w:rPr>
        <w:t xml:space="preserve">Peta SPBE Pemerintah Daerah dilakukan </w:t>
      </w:r>
      <w:proofErr w:type="spellStart"/>
      <w:r w:rsidRPr="000758BE">
        <w:rPr>
          <w:lang w:val="id-ID"/>
        </w:rPr>
        <w:t>reviu</w:t>
      </w:r>
      <w:proofErr w:type="spellEnd"/>
      <w:r w:rsidRPr="000758BE">
        <w:rPr>
          <w:lang w:val="id-ID"/>
        </w:rPr>
        <w:t xml:space="preserve"> pada paruh waktu dan tahun terakhir pelaksanaan atau sewaktu-waktu sesuai dengan kebutuhan.</w:t>
      </w:r>
    </w:p>
    <w:p w14:paraId="6BC24905" w14:textId="248A8177" w:rsidR="00136FD1" w:rsidRPr="000758BE" w:rsidRDefault="00136FD1" w:rsidP="00136FD1">
      <w:pPr>
        <w:pStyle w:val="ListParagraph"/>
        <w:numPr>
          <w:ilvl w:val="0"/>
          <w:numId w:val="17"/>
        </w:numPr>
        <w:tabs>
          <w:tab w:val="center" w:pos="4510"/>
          <w:tab w:val="left" w:pos="5810"/>
        </w:tabs>
        <w:snapToGrid w:val="0"/>
        <w:spacing w:before="240" w:after="240" w:line="360" w:lineRule="auto"/>
        <w:rPr>
          <w:lang w:val="id-ID"/>
        </w:rPr>
      </w:pPr>
      <w:proofErr w:type="spellStart"/>
      <w:r w:rsidRPr="000758BE">
        <w:rPr>
          <w:lang w:val="id-ID"/>
        </w:rPr>
        <w:t>Reviu</w:t>
      </w:r>
      <w:proofErr w:type="spellEnd"/>
      <w:r w:rsidRPr="000758BE">
        <w:rPr>
          <w:lang w:val="id-ID"/>
        </w:rPr>
        <w:t xml:space="preserve"> Peta SPBE sebagaimana dimaksud pada ayat (2) diselaraskan tahapan perkembangan transformasi digital sebagaimana pada pasal 5 ayat (2).</w:t>
      </w:r>
    </w:p>
    <w:p w14:paraId="714E1893" w14:textId="640D1838" w:rsidR="007C0F3D" w:rsidRPr="000758BE" w:rsidRDefault="00136FD1" w:rsidP="002E2628">
      <w:pPr>
        <w:pStyle w:val="ListParagraph"/>
        <w:numPr>
          <w:ilvl w:val="0"/>
          <w:numId w:val="17"/>
        </w:numPr>
        <w:tabs>
          <w:tab w:val="center" w:pos="4510"/>
          <w:tab w:val="left" w:pos="5810"/>
        </w:tabs>
        <w:snapToGrid w:val="0"/>
        <w:spacing w:before="240" w:after="240" w:line="360" w:lineRule="auto"/>
        <w:rPr>
          <w:lang w:val="id-ID"/>
        </w:rPr>
      </w:pPr>
      <w:proofErr w:type="spellStart"/>
      <w:r w:rsidRPr="000758BE">
        <w:rPr>
          <w:lang w:val="id-ID"/>
        </w:rPr>
        <w:t>Reviu</w:t>
      </w:r>
      <w:proofErr w:type="spellEnd"/>
      <w:r w:rsidRPr="000758BE">
        <w:rPr>
          <w:lang w:val="id-ID"/>
        </w:rPr>
        <w:t xml:space="preserve"> Peta SPBE Pemerintah Daerah sebagaimana ayat (2) dan (3) dilakukan oleh </w:t>
      </w:r>
      <w:r w:rsidRPr="000758BE">
        <w:rPr>
          <w:lang w:val="id-ID"/>
        </w:rPr>
        <w:t>Dinas untuk dilaporkan kepada Bupati</w:t>
      </w:r>
      <w:r w:rsidRPr="000758BE">
        <w:rPr>
          <w:lang w:val="id-ID"/>
        </w:rPr>
        <w:t xml:space="preserve">.   </w:t>
      </w:r>
    </w:p>
    <w:p w14:paraId="4A011AEA" w14:textId="77E20FCE" w:rsidR="007C0F3D" w:rsidRPr="000758BE" w:rsidRDefault="007C0F3D" w:rsidP="007C0F3D">
      <w:pPr>
        <w:snapToGrid w:val="0"/>
        <w:spacing w:before="240" w:after="240" w:line="360" w:lineRule="auto"/>
        <w:jc w:val="center"/>
        <w:rPr>
          <w:lang w:val="id-ID"/>
        </w:rPr>
      </w:pPr>
      <w:r w:rsidRPr="000758BE">
        <w:rPr>
          <w:lang w:val="id-ID"/>
        </w:rPr>
        <w:t>Bagian Ke</w:t>
      </w:r>
      <w:r w:rsidRPr="000758BE">
        <w:rPr>
          <w:lang w:val="id-ID"/>
        </w:rPr>
        <w:t>lima</w:t>
      </w:r>
    </w:p>
    <w:p w14:paraId="277267CA" w14:textId="609E30E6" w:rsidR="007C0F3D" w:rsidRPr="000758BE" w:rsidRDefault="00254F0A" w:rsidP="007C0F3D">
      <w:pPr>
        <w:snapToGrid w:val="0"/>
        <w:spacing w:before="240" w:after="240" w:line="360" w:lineRule="auto"/>
        <w:jc w:val="center"/>
        <w:rPr>
          <w:lang w:val="id-ID"/>
        </w:rPr>
      </w:pPr>
      <w:r w:rsidRPr="000758BE">
        <w:rPr>
          <w:lang w:val="id-ID"/>
        </w:rPr>
        <w:t>Rencana dan Anggaran</w:t>
      </w:r>
      <w:r w:rsidR="007C0F3D" w:rsidRPr="000758BE">
        <w:rPr>
          <w:lang w:val="id-ID"/>
        </w:rPr>
        <w:t xml:space="preserve"> SPBE Pemerintah Daerah</w:t>
      </w:r>
    </w:p>
    <w:p w14:paraId="6B046F9F" w14:textId="2FC6CB36" w:rsidR="007C0F3D" w:rsidRPr="000758BE" w:rsidRDefault="007C0F3D" w:rsidP="007C0F3D">
      <w:pPr>
        <w:tabs>
          <w:tab w:val="center" w:pos="4510"/>
          <w:tab w:val="left" w:pos="5810"/>
        </w:tabs>
        <w:snapToGrid w:val="0"/>
        <w:spacing w:before="240" w:after="240" w:line="360" w:lineRule="auto"/>
        <w:rPr>
          <w:lang w:val="id-ID"/>
        </w:rPr>
      </w:pPr>
      <w:r w:rsidRPr="000758BE">
        <w:rPr>
          <w:lang w:val="id-ID"/>
        </w:rPr>
        <w:tab/>
        <w:t>Pasal 1</w:t>
      </w:r>
      <w:r w:rsidRPr="000758BE">
        <w:rPr>
          <w:lang w:val="id-ID"/>
        </w:rPr>
        <w:t>3</w:t>
      </w:r>
      <w:r w:rsidRPr="000758BE">
        <w:rPr>
          <w:lang w:val="id-ID"/>
        </w:rPr>
        <w:tab/>
      </w:r>
    </w:p>
    <w:p w14:paraId="786EA06B" w14:textId="01F7F587" w:rsidR="00254F0A" w:rsidRPr="000758BE" w:rsidRDefault="00254F0A" w:rsidP="007A5C58">
      <w:pPr>
        <w:pStyle w:val="ListParagraph"/>
        <w:numPr>
          <w:ilvl w:val="0"/>
          <w:numId w:val="18"/>
        </w:numPr>
        <w:tabs>
          <w:tab w:val="center" w:pos="4510"/>
          <w:tab w:val="left" w:pos="5810"/>
        </w:tabs>
        <w:snapToGrid w:val="0"/>
        <w:spacing w:before="240" w:after="240" w:line="360" w:lineRule="auto"/>
        <w:rPr>
          <w:lang w:val="id-ID"/>
        </w:rPr>
      </w:pPr>
      <w:r w:rsidRPr="000758BE">
        <w:rPr>
          <w:lang w:val="id-ID"/>
        </w:rPr>
        <w:t xml:space="preserve">Rencana dan anggaran SPBE disusun sesuai dengan proses perencanaan dan </w:t>
      </w:r>
      <w:proofErr w:type="spellStart"/>
      <w:r w:rsidRPr="000758BE">
        <w:rPr>
          <w:lang w:val="id-ID"/>
        </w:rPr>
        <w:t>pengganggaran</w:t>
      </w:r>
      <w:proofErr w:type="spellEnd"/>
      <w:r w:rsidRPr="000758BE">
        <w:rPr>
          <w:lang w:val="id-ID"/>
        </w:rPr>
        <w:t xml:space="preserve"> tahunan pemerintah daerah.</w:t>
      </w:r>
    </w:p>
    <w:p w14:paraId="612CAC17" w14:textId="77777777" w:rsidR="00254F0A" w:rsidRPr="000758BE" w:rsidRDefault="00254F0A" w:rsidP="007A5C58">
      <w:pPr>
        <w:pStyle w:val="ListParagraph"/>
        <w:numPr>
          <w:ilvl w:val="0"/>
          <w:numId w:val="18"/>
        </w:numPr>
        <w:tabs>
          <w:tab w:val="center" w:pos="4510"/>
          <w:tab w:val="left" w:pos="5810"/>
        </w:tabs>
        <w:snapToGrid w:val="0"/>
        <w:spacing w:before="240" w:after="240" w:line="360" w:lineRule="auto"/>
        <w:rPr>
          <w:lang w:val="id-ID"/>
        </w:rPr>
      </w:pPr>
      <w:r w:rsidRPr="000758BE">
        <w:rPr>
          <w:lang w:val="id-ID"/>
        </w:rPr>
        <w:t>Pemerintah daerah menyusun rencana dan anggaran berpedoman pada arsitektur SPBE pemerintah daerah dan peta rencana SPBE pemerintah daerah.</w:t>
      </w:r>
    </w:p>
    <w:p w14:paraId="55F2C907" w14:textId="09FBD978" w:rsidR="008E630B" w:rsidRPr="000758BE" w:rsidRDefault="007A5C58" w:rsidP="002E2628">
      <w:pPr>
        <w:pStyle w:val="ListParagraph"/>
        <w:numPr>
          <w:ilvl w:val="0"/>
          <w:numId w:val="18"/>
        </w:numPr>
        <w:tabs>
          <w:tab w:val="center" w:pos="4510"/>
          <w:tab w:val="left" w:pos="5810"/>
        </w:tabs>
        <w:snapToGrid w:val="0"/>
        <w:spacing w:before="240" w:after="240" w:line="360" w:lineRule="auto"/>
        <w:rPr>
          <w:lang w:val="id-ID"/>
        </w:rPr>
      </w:pPr>
      <w:r w:rsidRPr="000758BE">
        <w:rPr>
          <w:lang w:val="id-ID"/>
        </w:rPr>
        <w:t>Untuk keterpaduan rencana dan anggaran SPBE, penyusunan rencana dan anggaran SPBE pemerintah daerah dikoordinasikan oleh perangkat daerah yang bertanggung jawab di bidang perencanaan pembangunan daerah.</w:t>
      </w:r>
      <w:r w:rsidR="00254F0A" w:rsidRPr="000758BE">
        <w:rPr>
          <w:lang w:val="id-ID"/>
        </w:rPr>
        <w:t xml:space="preserve">  </w:t>
      </w:r>
    </w:p>
    <w:p w14:paraId="2F4E45E8" w14:textId="35F62C08" w:rsidR="008E630B" w:rsidRPr="000758BE" w:rsidRDefault="008E630B" w:rsidP="008E630B">
      <w:pPr>
        <w:snapToGrid w:val="0"/>
        <w:spacing w:before="240" w:after="240" w:line="360" w:lineRule="auto"/>
        <w:jc w:val="center"/>
        <w:rPr>
          <w:lang w:val="id-ID"/>
        </w:rPr>
      </w:pPr>
      <w:r w:rsidRPr="000758BE">
        <w:rPr>
          <w:lang w:val="id-ID"/>
        </w:rPr>
        <w:t>Bagian Ke</w:t>
      </w:r>
      <w:r w:rsidRPr="000758BE">
        <w:rPr>
          <w:lang w:val="id-ID"/>
        </w:rPr>
        <w:t>enam</w:t>
      </w:r>
    </w:p>
    <w:p w14:paraId="68DC9797" w14:textId="52C9FB83" w:rsidR="008E630B" w:rsidRPr="000758BE" w:rsidRDefault="008E630B" w:rsidP="008E630B">
      <w:pPr>
        <w:snapToGrid w:val="0"/>
        <w:spacing w:before="240" w:after="240" w:line="360" w:lineRule="auto"/>
        <w:jc w:val="center"/>
        <w:rPr>
          <w:lang w:val="id-ID"/>
        </w:rPr>
      </w:pPr>
      <w:r w:rsidRPr="000758BE">
        <w:rPr>
          <w:lang w:val="id-ID"/>
        </w:rPr>
        <w:t>Proses Bisnis</w:t>
      </w:r>
    </w:p>
    <w:p w14:paraId="02563B4F" w14:textId="415244B7" w:rsidR="00754AB5" w:rsidRPr="000758BE" w:rsidRDefault="008E630B" w:rsidP="008E630B">
      <w:pPr>
        <w:tabs>
          <w:tab w:val="center" w:pos="4510"/>
          <w:tab w:val="left" w:pos="5810"/>
        </w:tabs>
        <w:snapToGrid w:val="0"/>
        <w:spacing w:before="240" w:after="240" w:line="360" w:lineRule="auto"/>
        <w:rPr>
          <w:lang w:val="id-ID"/>
        </w:rPr>
      </w:pPr>
      <w:r w:rsidRPr="000758BE">
        <w:rPr>
          <w:lang w:val="id-ID"/>
        </w:rPr>
        <w:tab/>
        <w:t>Pasal 1</w:t>
      </w:r>
      <w:r w:rsidR="00C72DFB" w:rsidRPr="000758BE">
        <w:rPr>
          <w:lang w:val="id-ID"/>
        </w:rPr>
        <w:t>4</w:t>
      </w:r>
    </w:p>
    <w:p w14:paraId="6336EB84" w14:textId="77777777" w:rsidR="00754AB5" w:rsidRPr="000758BE" w:rsidRDefault="00754AB5" w:rsidP="00754AB5">
      <w:pPr>
        <w:pStyle w:val="ListParagraph"/>
        <w:numPr>
          <w:ilvl w:val="0"/>
          <w:numId w:val="19"/>
        </w:numPr>
        <w:tabs>
          <w:tab w:val="center" w:pos="4510"/>
          <w:tab w:val="left" w:pos="5810"/>
        </w:tabs>
        <w:snapToGrid w:val="0"/>
        <w:spacing w:before="240" w:after="240" w:line="360" w:lineRule="auto"/>
        <w:rPr>
          <w:lang w:val="id-ID"/>
        </w:rPr>
      </w:pPr>
      <w:r w:rsidRPr="000758BE">
        <w:rPr>
          <w:lang w:val="id-ID"/>
        </w:rPr>
        <w:t>Penyusunan proses bisnis bertujuan untuk memberikan pedoman dalam penggunaan data dan informasi serta penerapan aplikasi SPBE, keamanan SPBE, dan layanan SPBE.</w:t>
      </w:r>
    </w:p>
    <w:p w14:paraId="12E891D1" w14:textId="77777777" w:rsidR="00754AB5" w:rsidRPr="000758BE" w:rsidRDefault="00754AB5" w:rsidP="00754AB5">
      <w:pPr>
        <w:pStyle w:val="ListParagraph"/>
        <w:numPr>
          <w:ilvl w:val="0"/>
          <w:numId w:val="19"/>
        </w:numPr>
        <w:tabs>
          <w:tab w:val="center" w:pos="4510"/>
          <w:tab w:val="left" w:pos="5810"/>
        </w:tabs>
        <w:snapToGrid w:val="0"/>
        <w:spacing w:before="240" w:after="240" w:line="360" w:lineRule="auto"/>
        <w:rPr>
          <w:lang w:val="id-ID"/>
        </w:rPr>
      </w:pPr>
      <w:r w:rsidRPr="000758BE">
        <w:rPr>
          <w:lang w:val="id-ID"/>
        </w:rPr>
        <w:lastRenderedPageBreak/>
        <w:t xml:space="preserve">Pemerintah daerah menyusun proses bisnis berdasarkan pada arsitektur SPBE Pemerintah Daerah. </w:t>
      </w:r>
    </w:p>
    <w:p w14:paraId="2886A5D0" w14:textId="15CB5453" w:rsidR="00B05182" w:rsidRPr="000758BE" w:rsidRDefault="00754AB5" w:rsidP="00B05182">
      <w:pPr>
        <w:pStyle w:val="ListParagraph"/>
        <w:numPr>
          <w:ilvl w:val="0"/>
          <w:numId w:val="19"/>
        </w:numPr>
        <w:tabs>
          <w:tab w:val="center" w:pos="4510"/>
          <w:tab w:val="left" w:pos="5810"/>
        </w:tabs>
        <w:snapToGrid w:val="0"/>
        <w:spacing w:before="240" w:after="240" w:line="360" w:lineRule="auto"/>
        <w:rPr>
          <w:lang w:val="id-ID"/>
        </w:rPr>
      </w:pPr>
      <w:r w:rsidRPr="000758BE">
        <w:rPr>
          <w:lang w:val="id-ID"/>
        </w:rPr>
        <w:t>Proses bisnis yang saling terkait disusun secara terintegrasi untuk mendukung pembangunan atau pengembangan aplikasi dan layanan SPBE yang terintegrasi.</w:t>
      </w:r>
      <w:r w:rsidR="008E630B" w:rsidRPr="000758BE">
        <w:rPr>
          <w:lang w:val="id-ID"/>
        </w:rPr>
        <w:tab/>
      </w:r>
    </w:p>
    <w:p w14:paraId="3E90BF9F" w14:textId="7181186E" w:rsidR="00B05182" w:rsidRPr="000758BE" w:rsidRDefault="00B05182" w:rsidP="00B05182">
      <w:pPr>
        <w:snapToGrid w:val="0"/>
        <w:spacing w:before="240" w:after="240" w:line="360" w:lineRule="auto"/>
        <w:jc w:val="center"/>
        <w:rPr>
          <w:lang w:val="id-ID"/>
        </w:rPr>
      </w:pPr>
      <w:r w:rsidRPr="000758BE">
        <w:rPr>
          <w:lang w:val="id-ID"/>
        </w:rPr>
        <w:t>Bagian Ke</w:t>
      </w:r>
      <w:r w:rsidRPr="000758BE">
        <w:rPr>
          <w:lang w:val="id-ID"/>
        </w:rPr>
        <w:t>tujuh</w:t>
      </w:r>
    </w:p>
    <w:p w14:paraId="521401FD" w14:textId="4FAEEC95" w:rsidR="00B05182" w:rsidRPr="000758BE" w:rsidRDefault="00B05182" w:rsidP="00B05182">
      <w:pPr>
        <w:snapToGrid w:val="0"/>
        <w:spacing w:before="240" w:after="240" w:line="360" w:lineRule="auto"/>
        <w:jc w:val="center"/>
        <w:rPr>
          <w:lang w:val="id-ID"/>
        </w:rPr>
      </w:pPr>
      <w:r w:rsidRPr="000758BE">
        <w:rPr>
          <w:lang w:val="id-ID"/>
        </w:rPr>
        <w:t>Data dan Informasi</w:t>
      </w:r>
    </w:p>
    <w:p w14:paraId="649D2ED5" w14:textId="6BA12F08" w:rsidR="00B05182" w:rsidRPr="000758BE" w:rsidRDefault="00B05182" w:rsidP="00B05182">
      <w:pPr>
        <w:tabs>
          <w:tab w:val="center" w:pos="4510"/>
          <w:tab w:val="left" w:pos="5810"/>
        </w:tabs>
        <w:snapToGrid w:val="0"/>
        <w:spacing w:before="240" w:after="240" w:line="360" w:lineRule="auto"/>
        <w:rPr>
          <w:lang w:val="id-ID"/>
        </w:rPr>
      </w:pPr>
      <w:r w:rsidRPr="000758BE">
        <w:rPr>
          <w:lang w:val="id-ID"/>
        </w:rPr>
        <w:tab/>
        <w:t>Pasal 1</w:t>
      </w:r>
      <w:r w:rsidRPr="000758BE">
        <w:rPr>
          <w:lang w:val="id-ID"/>
        </w:rPr>
        <w:t>5</w:t>
      </w:r>
    </w:p>
    <w:p w14:paraId="21964031" w14:textId="5EB8F5C8" w:rsidR="00EE615D" w:rsidRPr="000758BE" w:rsidRDefault="00686815" w:rsidP="00686815">
      <w:pPr>
        <w:pStyle w:val="ListParagraph"/>
        <w:numPr>
          <w:ilvl w:val="0"/>
          <w:numId w:val="20"/>
        </w:numPr>
        <w:tabs>
          <w:tab w:val="center" w:pos="4510"/>
          <w:tab w:val="left" w:pos="5810"/>
        </w:tabs>
        <w:snapToGrid w:val="0"/>
        <w:spacing w:before="240" w:after="240" w:line="360" w:lineRule="auto"/>
        <w:rPr>
          <w:lang w:val="id-ID"/>
        </w:rPr>
      </w:pPr>
      <w:r w:rsidRPr="000758BE">
        <w:rPr>
          <w:lang w:val="id-ID"/>
        </w:rPr>
        <w:t>Data dan informasi mencakup semua jenis data dan informasi yang dimiliki oleh pemerintah daerah.</w:t>
      </w:r>
    </w:p>
    <w:p w14:paraId="78B9E51A" w14:textId="63E7A684" w:rsidR="00686815" w:rsidRPr="000758BE" w:rsidRDefault="00686815" w:rsidP="00686815">
      <w:pPr>
        <w:pStyle w:val="ListParagraph"/>
        <w:numPr>
          <w:ilvl w:val="0"/>
          <w:numId w:val="20"/>
        </w:numPr>
        <w:tabs>
          <w:tab w:val="center" w:pos="4510"/>
          <w:tab w:val="left" w:pos="5810"/>
        </w:tabs>
        <w:snapToGrid w:val="0"/>
        <w:spacing w:before="240" w:after="240" w:line="360" w:lineRule="auto"/>
        <w:rPr>
          <w:lang w:val="id-ID"/>
        </w:rPr>
      </w:pPr>
      <w:r w:rsidRPr="000758BE">
        <w:rPr>
          <w:lang w:val="id-ID"/>
        </w:rPr>
        <w:t xml:space="preserve">Penggunaan data dan informasi mengutamakan bagi pakai data dan informasi antar instansi pusat dan/atau pemerintah daerah dengan berdasarkan tujuan dan cakupan, penyediaan data dan informasi, dan pemenuhan standar </w:t>
      </w:r>
      <w:proofErr w:type="spellStart"/>
      <w:r w:rsidRPr="000758BE">
        <w:rPr>
          <w:lang w:val="id-ID"/>
        </w:rPr>
        <w:t>interoperabilitas</w:t>
      </w:r>
      <w:proofErr w:type="spellEnd"/>
      <w:r w:rsidRPr="000758BE">
        <w:rPr>
          <w:lang w:val="id-ID"/>
        </w:rPr>
        <w:t xml:space="preserve"> data dan informasi.</w:t>
      </w:r>
    </w:p>
    <w:p w14:paraId="48EBFAE2" w14:textId="0BC36443" w:rsidR="00686815" w:rsidRPr="000758BE" w:rsidRDefault="00686815" w:rsidP="00686815">
      <w:pPr>
        <w:pStyle w:val="ListParagraph"/>
        <w:numPr>
          <w:ilvl w:val="0"/>
          <w:numId w:val="20"/>
        </w:numPr>
        <w:tabs>
          <w:tab w:val="center" w:pos="4510"/>
          <w:tab w:val="left" w:pos="5810"/>
        </w:tabs>
        <w:snapToGrid w:val="0"/>
        <w:spacing w:before="240" w:after="240" w:line="360" w:lineRule="auto"/>
        <w:rPr>
          <w:lang w:val="id-ID"/>
        </w:rPr>
      </w:pPr>
      <w:r w:rsidRPr="000758BE">
        <w:rPr>
          <w:lang w:val="id-ID"/>
        </w:rPr>
        <w:t xml:space="preserve">Standar </w:t>
      </w:r>
      <w:proofErr w:type="spellStart"/>
      <w:r w:rsidRPr="000758BE">
        <w:rPr>
          <w:lang w:val="id-ID"/>
        </w:rPr>
        <w:t>interoperabilitas</w:t>
      </w:r>
      <w:proofErr w:type="spellEnd"/>
      <w:r w:rsidRPr="000758BE">
        <w:rPr>
          <w:lang w:val="id-ID"/>
        </w:rPr>
        <w:t xml:space="preserve"> data dan informasi sebagaimana dimaksud pada ayat (2) ditetapkan oleh Menteri yang menyelenggarakan urusan pemerintahan di bidang komunikasi dan informatika.</w:t>
      </w:r>
    </w:p>
    <w:p w14:paraId="7CF9627B" w14:textId="56D596DB" w:rsidR="00686815" w:rsidRPr="000758BE" w:rsidRDefault="00686815" w:rsidP="00686815">
      <w:pPr>
        <w:pStyle w:val="ListParagraph"/>
        <w:numPr>
          <w:ilvl w:val="0"/>
          <w:numId w:val="20"/>
        </w:numPr>
        <w:tabs>
          <w:tab w:val="center" w:pos="4510"/>
          <w:tab w:val="left" w:pos="5810"/>
        </w:tabs>
        <w:snapToGrid w:val="0"/>
        <w:spacing w:before="240" w:after="240" w:line="360" w:lineRule="auto"/>
        <w:rPr>
          <w:lang w:val="id-ID"/>
        </w:rPr>
      </w:pPr>
      <w:r w:rsidRPr="000758BE">
        <w:rPr>
          <w:lang w:val="id-ID"/>
        </w:rPr>
        <w:t>Pemerintah daerah menggunakan data dan informasi sebagaimana dimaksud pada ayat (3) didasarkan pada arsitektur SPBE Pemerintah daerah.</w:t>
      </w:r>
    </w:p>
    <w:p w14:paraId="5749A020" w14:textId="77777777" w:rsidR="00B05182" w:rsidRPr="000758BE" w:rsidRDefault="00B05182" w:rsidP="00B05182">
      <w:pPr>
        <w:tabs>
          <w:tab w:val="center" w:pos="4510"/>
          <w:tab w:val="left" w:pos="5810"/>
        </w:tabs>
        <w:snapToGrid w:val="0"/>
        <w:spacing w:before="240" w:after="240" w:line="360" w:lineRule="auto"/>
        <w:rPr>
          <w:lang w:val="id-ID"/>
        </w:rPr>
      </w:pPr>
    </w:p>
    <w:sectPr w:rsidR="00B05182" w:rsidRPr="000758BE" w:rsidSect="00CB1D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7564D"/>
    <w:multiLevelType w:val="hybridMultilevel"/>
    <w:tmpl w:val="3450375E"/>
    <w:lvl w:ilvl="0" w:tplc="FF6A49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42637B"/>
    <w:multiLevelType w:val="hybridMultilevel"/>
    <w:tmpl w:val="4C10795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39718C"/>
    <w:multiLevelType w:val="hybridMultilevel"/>
    <w:tmpl w:val="8A6CEA4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8342B5"/>
    <w:multiLevelType w:val="hybridMultilevel"/>
    <w:tmpl w:val="C8B2DF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B09B3"/>
    <w:multiLevelType w:val="hybridMultilevel"/>
    <w:tmpl w:val="A3E2BD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371E5"/>
    <w:multiLevelType w:val="hybridMultilevel"/>
    <w:tmpl w:val="640482E2"/>
    <w:lvl w:ilvl="0" w:tplc="FF6A49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C5554A"/>
    <w:multiLevelType w:val="hybridMultilevel"/>
    <w:tmpl w:val="B1F0BEF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874854"/>
    <w:multiLevelType w:val="hybridMultilevel"/>
    <w:tmpl w:val="0354EBF6"/>
    <w:lvl w:ilvl="0" w:tplc="FF6A49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9A0846"/>
    <w:multiLevelType w:val="hybridMultilevel"/>
    <w:tmpl w:val="1E808168"/>
    <w:lvl w:ilvl="0" w:tplc="99027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9A3746"/>
    <w:multiLevelType w:val="hybridMultilevel"/>
    <w:tmpl w:val="60EA67F6"/>
    <w:lvl w:ilvl="0" w:tplc="FF6A49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9A0B00"/>
    <w:multiLevelType w:val="hybridMultilevel"/>
    <w:tmpl w:val="5B80A45A"/>
    <w:lvl w:ilvl="0" w:tplc="FF6A49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877E26"/>
    <w:multiLevelType w:val="hybridMultilevel"/>
    <w:tmpl w:val="979CCB92"/>
    <w:lvl w:ilvl="0" w:tplc="EBE44A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7F488D"/>
    <w:multiLevelType w:val="hybridMultilevel"/>
    <w:tmpl w:val="3F9C9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2E74CB"/>
    <w:multiLevelType w:val="hybridMultilevel"/>
    <w:tmpl w:val="B3DC7AA6"/>
    <w:lvl w:ilvl="0" w:tplc="FF6A49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7973360"/>
    <w:multiLevelType w:val="hybridMultilevel"/>
    <w:tmpl w:val="382EBCD6"/>
    <w:lvl w:ilvl="0" w:tplc="FF6A49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ADC7E31"/>
    <w:multiLevelType w:val="hybridMultilevel"/>
    <w:tmpl w:val="C5247778"/>
    <w:lvl w:ilvl="0" w:tplc="FF6A49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B080ACD"/>
    <w:multiLevelType w:val="hybridMultilevel"/>
    <w:tmpl w:val="20164980"/>
    <w:lvl w:ilvl="0" w:tplc="FF6A49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412594C"/>
    <w:multiLevelType w:val="hybridMultilevel"/>
    <w:tmpl w:val="06207BFA"/>
    <w:lvl w:ilvl="0" w:tplc="B43AB0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8240C33"/>
    <w:multiLevelType w:val="multilevel"/>
    <w:tmpl w:val="3644375C"/>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A4573D"/>
    <w:multiLevelType w:val="multilevel"/>
    <w:tmpl w:val="91EC8684"/>
    <w:lvl w:ilvl="0">
      <w:start w:val="1"/>
      <w:numFmt w:val="decimal"/>
      <w:lvlText w:val="%1."/>
      <w:lvlJc w:val="left"/>
      <w:pPr>
        <w:ind w:left="717"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7"/>
  </w:num>
  <w:num w:numId="3">
    <w:abstractNumId w:val="18"/>
  </w:num>
  <w:num w:numId="4">
    <w:abstractNumId w:val="2"/>
  </w:num>
  <w:num w:numId="5">
    <w:abstractNumId w:val="14"/>
  </w:num>
  <w:num w:numId="6">
    <w:abstractNumId w:val="4"/>
  </w:num>
  <w:num w:numId="7">
    <w:abstractNumId w:val="19"/>
  </w:num>
  <w:num w:numId="8">
    <w:abstractNumId w:val="1"/>
  </w:num>
  <w:num w:numId="9">
    <w:abstractNumId w:val="0"/>
  </w:num>
  <w:num w:numId="10">
    <w:abstractNumId w:val="11"/>
  </w:num>
  <w:num w:numId="11">
    <w:abstractNumId w:val="3"/>
  </w:num>
  <w:num w:numId="12">
    <w:abstractNumId w:val="7"/>
  </w:num>
  <w:num w:numId="13">
    <w:abstractNumId w:val="10"/>
  </w:num>
  <w:num w:numId="14">
    <w:abstractNumId w:val="12"/>
  </w:num>
  <w:num w:numId="15">
    <w:abstractNumId w:val="9"/>
  </w:num>
  <w:num w:numId="16">
    <w:abstractNumId w:val="15"/>
  </w:num>
  <w:num w:numId="17">
    <w:abstractNumId w:val="8"/>
  </w:num>
  <w:num w:numId="18">
    <w:abstractNumId w:val="13"/>
  </w:num>
  <w:num w:numId="19">
    <w:abstractNumId w:val="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CA4"/>
    <w:rsid w:val="000068CF"/>
    <w:rsid w:val="00030E91"/>
    <w:rsid w:val="000758BE"/>
    <w:rsid w:val="000D6F14"/>
    <w:rsid w:val="00134AB8"/>
    <w:rsid w:val="00136FD1"/>
    <w:rsid w:val="001C3EB4"/>
    <w:rsid w:val="001E0559"/>
    <w:rsid w:val="002033F9"/>
    <w:rsid w:val="00254F0A"/>
    <w:rsid w:val="002810F9"/>
    <w:rsid w:val="00290647"/>
    <w:rsid w:val="002D3633"/>
    <w:rsid w:val="002E2628"/>
    <w:rsid w:val="00332B24"/>
    <w:rsid w:val="00386891"/>
    <w:rsid w:val="00394CA4"/>
    <w:rsid w:val="003B092E"/>
    <w:rsid w:val="003B3F21"/>
    <w:rsid w:val="004070DB"/>
    <w:rsid w:val="004F42D9"/>
    <w:rsid w:val="005A558E"/>
    <w:rsid w:val="006257BF"/>
    <w:rsid w:val="00686815"/>
    <w:rsid w:val="006A03D8"/>
    <w:rsid w:val="006D7057"/>
    <w:rsid w:val="00754AB5"/>
    <w:rsid w:val="00791257"/>
    <w:rsid w:val="007A5C58"/>
    <w:rsid w:val="007C0F3D"/>
    <w:rsid w:val="00864E93"/>
    <w:rsid w:val="008C23D0"/>
    <w:rsid w:val="008C2615"/>
    <w:rsid w:val="008E630B"/>
    <w:rsid w:val="008F2F7D"/>
    <w:rsid w:val="0092149A"/>
    <w:rsid w:val="009425DD"/>
    <w:rsid w:val="00962FAF"/>
    <w:rsid w:val="009A6F27"/>
    <w:rsid w:val="009E3F3D"/>
    <w:rsid w:val="00A80B2D"/>
    <w:rsid w:val="00AF5FFA"/>
    <w:rsid w:val="00B01B15"/>
    <w:rsid w:val="00B05182"/>
    <w:rsid w:val="00B83380"/>
    <w:rsid w:val="00BE0174"/>
    <w:rsid w:val="00C10853"/>
    <w:rsid w:val="00C72DFB"/>
    <w:rsid w:val="00C92874"/>
    <w:rsid w:val="00CB1D3B"/>
    <w:rsid w:val="00CF01D5"/>
    <w:rsid w:val="00D93E94"/>
    <w:rsid w:val="00E22E3B"/>
    <w:rsid w:val="00EC5F5F"/>
    <w:rsid w:val="00EE48B4"/>
    <w:rsid w:val="00EE615D"/>
    <w:rsid w:val="00F46199"/>
    <w:rsid w:val="00F55C9E"/>
    <w:rsid w:val="00F629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1914879"/>
  <w15:chartTrackingRefBased/>
  <w15:docId w15:val="{76D39A49-82BF-7A4E-AEA1-B59F0FEC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4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4CA4"/>
    <w:pPr>
      <w:ind w:left="720"/>
      <w:contextualSpacing/>
    </w:pPr>
  </w:style>
  <w:style w:type="paragraph" w:styleId="NormalWeb">
    <w:name w:val="Normal (Web)"/>
    <w:basedOn w:val="Normal"/>
    <w:uiPriority w:val="99"/>
    <w:semiHidden/>
    <w:unhideWhenUsed/>
    <w:rsid w:val="00B01B1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781582">
      <w:bodyDiv w:val="1"/>
      <w:marLeft w:val="0"/>
      <w:marRight w:val="0"/>
      <w:marTop w:val="0"/>
      <w:marBottom w:val="0"/>
      <w:divBdr>
        <w:top w:val="none" w:sz="0" w:space="0" w:color="auto"/>
        <w:left w:val="none" w:sz="0" w:space="0" w:color="auto"/>
        <w:bottom w:val="none" w:sz="0" w:space="0" w:color="auto"/>
        <w:right w:val="none" w:sz="0" w:space="0" w:color="auto"/>
      </w:divBdr>
      <w:divsChild>
        <w:div w:id="801118448">
          <w:marLeft w:val="0"/>
          <w:marRight w:val="0"/>
          <w:marTop w:val="0"/>
          <w:marBottom w:val="0"/>
          <w:divBdr>
            <w:top w:val="none" w:sz="0" w:space="0" w:color="auto"/>
            <w:left w:val="none" w:sz="0" w:space="0" w:color="auto"/>
            <w:bottom w:val="none" w:sz="0" w:space="0" w:color="auto"/>
            <w:right w:val="none" w:sz="0" w:space="0" w:color="auto"/>
          </w:divBdr>
          <w:divsChild>
            <w:div w:id="2043675509">
              <w:marLeft w:val="0"/>
              <w:marRight w:val="0"/>
              <w:marTop w:val="0"/>
              <w:marBottom w:val="0"/>
              <w:divBdr>
                <w:top w:val="none" w:sz="0" w:space="0" w:color="auto"/>
                <w:left w:val="none" w:sz="0" w:space="0" w:color="auto"/>
                <w:bottom w:val="none" w:sz="0" w:space="0" w:color="auto"/>
                <w:right w:val="none" w:sz="0" w:space="0" w:color="auto"/>
              </w:divBdr>
              <w:divsChild>
                <w:div w:id="1445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952298">
      <w:bodyDiv w:val="1"/>
      <w:marLeft w:val="0"/>
      <w:marRight w:val="0"/>
      <w:marTop w:val="0"/>
      <w:marBottom w:val="0"/>
      <w:divBdr>
        <w:top w:val="none" w:sz="0" w:space="0" w:color="auto"/>
        <w:left w:val="none" w:sz="0" w:space="0" w:color="auto"/>
        <w:bottom w:val="none" w:sz="0" w:space="0" w:color="auto"/>
        <w:right w:val="none" w:sz="0" w:space="0" w:color="auto"/>
      </w:divBdr>
      <w:divsChild>
        <w:div w:id="895704776">
          <w:marLeft w:val="0"/>
          <w:marRight w:val="0"/>
          <w:marTop w:val="0"/>
          <w:marBottom w:val="0"/>
          <w:divBdr>
            <w:top w:val="none" w:sz="0" w:space="0" w:color="auto"/>
            <w:left w:val="none" w:sz="0" w:space="0" w:color="auto"/>
            <w:bottom w:val="none" w:sz="0" w:space="0" w:color="auto"/>
            <w:right w:val="none" w:sz="0" w:space="0" w:color="auto"/>
          </w:divBdr>
          <w:divsChild>
            <w:div w:id="1428496878">
              <w:marLeft w:val="0"/>
              <w:marRight w:val="0"/>
              <w:marTop w:val="0"/>
              <w:marBottom w:val="0"/>
              <w:divBdr>
                <w:top w:val="none" w:sz="0" w:space="0" w:color="auto"/>
                <w:left w:val="none" w:sz="0" w:space="0" w:color="auto"/>
                <w:bottom w:val="none" w:sz="0" w:space="0" w:color="auto"/>
                <w:right w:val="none" w:sz="0" w:space="0" w:color="auto"/>
              </w:divBdr>
              <w:divsChild>
                <w:div w:id="188956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854721">
      <w:bodyDiv w:val="1"/>
      <w:marLeft w:val="0"/>
      <w:marRight w:val="0"/>
      <w:marTop w:val="0"/>
      <w:marBottom w:val="0"/>
      <w:divBdr>
        <w:top w:val="none" w:sz="0" w:space="0" w:color="auto"/>
        <w:left w:val="none" w:sz="0" w:space="0" w:color="auto"/>
        <w:bottom w:val="none" w:sz="0" w:space="0" w:color="auto"/>
        <w:right w:val="none" w:sz="0" w:space="0" w:color="auto"/>
      </w:divBdr>
      <w:divsChild>
        <w:div w:id="487945680">
          <w:marLeft w:val="0"/>
          <w:marRight w:val="0"/>
          <w:marTop w:val="0"/>
          <w:marBottom w:val="0"/>
          <w:divBdr>
            <w:top w:val="none" w:sz="0" w:space="0" w:color="auto"/>
            <w:left w:val="none" w:sz="0" w:space="0" w:color="auto"/>
            <w:bottom w:val="none" w:sz="0" w:space="0" w:color="auto"/>
            <w:right w:val="none" w:sz="0" w:space="0" w:color="auto"/>
          </w:divBdr>
          <w:divsChild>
            <w:div w:id="840243489">
              <w:marLeft w:val="0"/>
              <w:marRight w:val="0"/>
              <w:marTop w:val="0"/>
              <w:marBottom w:val="0"/>
              <w:divBdr>
                <w:top w:val="none" w:sz="0" w:space="0" w:color="auto"/>
                <w:left w:val="none" w:sz="0" w:space="0" w:color="auto"/>
                <w:bottom w:val="none" w:sz="0" w:space="0" w:color="auto"/>
                <w:right w:val="none" w:sz="0" w:space="0" w:color="auto"/>
              </w:divBdr>
              <w:divsChild>
                <w:div w:id="18656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18131">
      <w:bodyDiv w:val="1"/>
      <w:marLeft w:val="0"/>
      <w:marRight w:val="0"/>
      <w:marTop w:val="0"/>
      <w:marBottom w:val="0"/>
      <w:divBdr>
        <w:top w:val="none" w:sz="0" w:space="0" w:color="auto"/>
        <w:left w:val="none" w:sz="0" w:space="0" w:color="auto"/>
        <w:bottom w:val="none" w:sz="0" w:space="0" w:color="auto"/>
        <w:right w:val="none" w:sz="0" w:space="0" w:color="auto"/>
      </w:divBdr>
      <w:divsChild>
        <w:div w:id="1484079438">
          <w:marLeft w:val="0"/>
          <w:marRight w:val="0"/>
          <w:marTop w:val="0"/>
          <w:marBottom w:val="0"/>
          <w:divBdr>
            <w:top w:val="none" w:sz="0" w:space="0" w:color="auto"/>
            <w:left w:val="none" w:sz="0" w:space="0" w:color="auto"/>
            <w:bottom w:val="none" w:sz="0" w:space="0" w:color="auto"/>
            <w:right w:val="none" w:sz="0" w:space="0" w:color="auto"/>
          </w:divBdr>
          <w:divsChild>
            <w:div w:id="15087425">
              <w:marLeft w:val="0"/>
              <w:marRight w:val="0"/>
              <w:marTop w:val="0"/>
              <w:marBottom w:val="0"/>
              <w:divBdr>
                <w:top w:val="none" w:sz="0" w:space="0" w:color="auto"/>
                <w:left w:val="none" w:sz="0" w:space="0" w:color="auto"/>
                <w:bottom w:val="none" w:sz="0" w:space="0" w:color="auto"/>
                <w:right w:val="none" w:sz="0" w:space="0" w:color="auto"/>
              </w:divBdr>
              <w:divsChild>
                <w:div w:id="18154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365726">
      <w:bodyDiv w:val="1"/>
      <w:marLeft w:val="0"/>
      <w:marRight w:val="0"/>
      <w:marTop w:val="0"/>
      <w:marBottom w:val="0"/>
      <w:divBdr>
        <w:top w:val="none" w:sz="0" w:space="0" w:color="auto"/>
        <w:left w:val="none" w:sz="0" w:space="0" w:color="auto"/>
        <w:bottom w:val="none" w:sz="0" w:space="0" w:color="auto"/>
        <w:right w:val="none" w:sz="0" w:space="0" w:color="auto"/>
      </w:divBdr>
      <w:divsChild>
        <w:div w:id="278536858">
          <w:marLeft w:val="0"/>
          <w:marRight w:val="0"/>
          <w:marTop w:val="0"/>
          <w:marBottom w:val="0"/>
          <w:divBdr>
            <w:top w:val="none" w:sz="0" w:space="0" w:color="auto"/>
            <w:left w:val="none" w:sz="0" w:space="0" w:color="auto"/>
            <w:bottom w:val="none" w:sz="0" w:space="0" w:color="auto"/>
            <w:right w:val="none" w:sz="0" w:space="0" w:color="auto"/>
          </w:divBdr>
          <w:divsChild>
            <w:div w:id="1677730225">
              <w:marLeft w:val="0"/>
              <w:marRight w:val="0"/>
              <w:marTop w:val="0"/>
              <w:marBottom w:val="0"/>
              <w:divBdr>
                <w:top w:val="none" w:sz="0" w:space="0" w:color="auto"/>
                <w:left w:val="none" w:sz="0" w:space="0" w:color="auto"/>
                <w:bottom w:val="none" w:sz="0" w:space="0" w:color="auto"/>
                <w:right w:val="none" w:sz="0" w:space="0" w:color="auto"/>
              </w:divBdr>
              <w:divsChild>
                <w:div w:id="85145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14790-7338-274C-9CB0-194F978B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11</Pages>
  <Words>1823</Words>
  <Characters>10395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cp:revision>
  <dcterms:created xsi:type="dcterms:W3CDTF">2023-11-14T04:33:00Z</dcterms:created>
  <dcterms:modified xsi:type="dcterms:W3CDTF">2023-11-15T05:35:00Z</dcterms:modified>
</cp:coreProperties>
</file>