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2D3F" w14:textId="77777777" w:rsidR="002B3CB1" w:rsidRPr="002B3CB1" w:rsidRDefault="002B3CB1" w:rsidP="002B3CB1">
      <w:pPr>
        <w:widowControl w:val="0"/>
        <w:autoSpaceDE w:val="0"/>
        <w:autoSpaceDN w:val="0"/>
        <w:spacing w:after="0" w:line="240" w:lineRule="auto"/>
        <w:ind w:left="4395"/>
        <w:rPr>
          <w:rFonts w:ascii="Times New Roman" w:eastAsia="Cambria" w:hAnsi="Cambria" w:cs="Cambria"/>
          <w:sz w:val="20"/>
          <w:szCs w:val="24"/>
          <w:lang w:val="id"/>
        </w:rPr>
      </w:pPr>
      <w:r w:rsidRPr="002B3CB1">
        <w:rPr>
          <w:rFonts w:ascii="Bookman Old Style" w:eastAsia="Cambria" w:hAnsi="Bookman Old Style" w:cs="Cambria"/>
          <w:noProof/>
          <w:sz w:val="24"/>
          <w:szCs w:val="24"/>
          <w:lang w:val="id-ID" w:eastAsia="id-ID"/>
        </w:rPr>
        <w:drawing>
          <wp:anchor distT="0" distB="0" distL="114300" distR="114300" simplePos="0" relativeHeight="251660288" behindDoc="0" locked="0" layoutInCell="1" allowOverlap="1" wp14:anchorId="2E9E41C4" wp14:editId="5210522F">
            <wp:simplePos x="0" y="0"/>
            <wp:positionH relativeFrom="column">
              <wp:posOffset>2339340</wp:posOffset>
            </wp:positionH>
            <wp:positionV relativeFrom="paragraph">
              <wp:posOffset>-251460</wp:posOffset>
            </wp:positionV>
            <wp:extent cx="900000" cy="949316"/>
            <wp:effectExtent l="0" t="0" r="0" b="3810"/>
            <wp:wrapNone/>
            <wp:docPr id="1694524563" name="Picture 169452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2048"/>
                    <a:stretch/>
                  </pic:blipFill>
                  <pic:spPr bwMode="auto">
                    <a:xfrm>
                      <a:off x="0" y="0"/>
                      <a:ext cx="900000" cy="9493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6C7C64" w14:textId="77777777" w:rsidR="002B3CB1" w:rsidRPr="002B3CB1" w:rsidRDefault="002B3CB1" w:rsidP="002B3CB1">
      <w:pPr>
        <w:widowControl w:val="0"/>
        <w:autoSpaceDE w:val="0"/>
        <w:autoSpaceDN w:val="0"/>
        <w:spacing w:before="8" w:after="0" w:line="240" w:lineRule="auto"/>
        <w:rPr>
          <w:rFonts w:ascii="Times New Roman" w:eastAsia="Cambria" w:hAnsi="Cambria" w:cs="Cambria"/>
          <w:sz w:val="18"/>
          <w:szCs w:val="24"/>
          <w:lang w:val="id"/>
        </w:rPr>
      </w:pPr>
    </w:p>
    <w:p w14:paraId="798450B3"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2B506EE8"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224D4FF6"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06ECCC24" w14:textId="1C9885AF"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BUPATI SUMEDANG</w:t>
      </w:r>
    </w:p>
    <w:p w14:paraId="45604351"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PROVINSI JAWA BARAT</w:t>
      </w:r>
    </w:p>
    <w:p w14:paraId="190343C9"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2D4C22D4" w14:textId="2C648C9F" w:rsidR="002B3CB1" w:rsidRPr="002B3CB1" w:rsidRDefault="00F328C4"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9D0524">
        <w:rPr>
          <w:rFonts w:ascii="Bookman Old Style" w:eastAsia="Cambria" w:hAnsi="Bookman Old Style" w:cs="Cambria"/>
          <w:sz w:val="24"/>
          <w:szCs w:val="24"/>
          <w:lang w:val="sv-SE"/>
        </w:rPr>
        <w:t xml:space="preserve">DRAFT </w:t>
      </w:r>
      <w:r w:rsidR="002B3CB1" w:rsidRPr="002B3CB1">
        <w:rPr>
          <w:rFonts w:ascii="Bookman Old Style" w:eastAsia="Cambria" w:hAnsi="Bookman Old Style" w:cs="Cambria"/>
          <w:sz w:val="24"/>
          <w:szCs w:val="24"/>
          <w:lang w:val="id"/>
        </w:rPr>
        <w:t>PERATURAN BUPATI SUMEDANG</w:t>
      </w:r>
    </w:p>
    <w:p w14:paraId="5CE0EA51"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3B8A1452" w14:textId="6A39B1F0" w:rsidR="002B3CB1" w:rsidRPr="009D052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ID"/>
        </w:rPr>
      </w:pPr>
      <w:r w:rsidRPr="002B3CB1">
        <w:rPr>
          <w:rFonts w:ascii="Bookman Old Style" w:eastAsia="Cambria" w:hAnsi="Bookman Old Style" w:cs="Cambria"/>
          <w:sz w:val="24"/>
          <w:szCs w:val="24"/>
          <w:lang w:val="id"/>
        </w:rPr>
        <w:t>NOMOR</w:t>
      </w:r>
      <w:r w:rsidR="00982D12">
        <w:rPr>
          <w:rFonts w:ascii="Bookman Old Style" w:eastAsia="Cambria" w:hAnsi="Bookman Old Style" w:cs="Cambria"/>
          <w:sz w:val="24"/>
          <w:szCs w:val="24"/>
          <w:lang w:val="id"/>
        </w:rPr>
        <w:t xml:space="preserve">  </w:t>
      </w:r>
      <w:r w:rsidRPr="002B3CB1">
        <w:rPr>
          <w:rFonts w:ascii="Bookman Old Style" w:eastAsia="Cambria" w:hAnsi="Bookman Old Style" w:cs="Cambria"/>
          <w:sz w:val="24"/>
          <w:szCs w:val="24"/>
          <w:lang w:val="id"/>
        </w:rPr>
        <w:t>TAHUN 202</w:t>
      </w:r>
      <w:r w:rsidR="009D0524">
        <w:rPr>
          <w:rFonts w:ascii="Bookman Old Style" w:eastAsia="Cambria" w:hAnsi="Bookman Old Style" w:cs="Cambria"/>
          <w:sz w:val="24"/>
          <w:szCs w:val="24"/>
          <w:lang w:val="id-ID"/>
        </w:rPr>
        <w:t>4</w:t>
      </w:r>
    </w:p>
    <w:p w14:paraId="0A8F2AB1" w14:textId="77777777" w:rsid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61F4E4CA"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b/>
          <w:sz w:val="24"/>
          <w:lang w:val="id"/>
        </w:rPr>
      </w:pPr>
      <w:r w:rsidRPr="002B3CB1">
        <w:rPr>
          <w:rFonts w:ascii="Bookman Old Style" w:eastAsia="Cambria" w:hAnsi="Bookman Old Style" w:cs="Cambria"/>
          <w:b/>
          <w:w w:val="115"/>
          <w:sz w:val="24"/>
          <w:lang w:val="id"/>
        </w:rPr>
        <w:t>TENTANG</w:t>
      </w:r>
    </w:p>
    <w:p w14:paraId="2F8EB818" w14:textId="62A76DA1" w:rsidR="00A369BD" w:rsidRPr="009D0524" w:rsidRDefault="0021164A" w:rsidP="009D0524">
      <w:pPr>
        <w:spacing w:line="360" w:lineRule="auto"/>
        <w:ind w:left="-426"/>
        <w:jc w:val="center"/>
        <w:rPr>
          <w:rFonts w:ascii="Bookman Old Style" w:hAnsi="Bookman Old Style"/>
          <w:b/>
          <w:w w:val="115"/>
          <w:sz w:val="24"/>
          <w:szCs w:val="24"/>
          <w:lang w:val="sv-SE"/>
        </w:rPr>
      </w:pPr>
      <w:r w:rsidRPr="009D0524">
        <w:rPr>
          <w:rFonts w:ascii="Bookman Old Style" w:hAnsi="Bookman Old Style"/>
          <w:b/>
          <w:w w:val="115"/>
          <w:sz w:val="24"/>
          <w:szCs w:val="24"/>
          <w:lang w:val="sv-SE"/>
        </w:rPr>
        <w:t>CETAK BIRU DAN PETA JALAN PEMBANGUNAN LITERASI KABUPATEN SUMEDANG 2024 – 2030</w:t>
      </w:r>
    </w:p>
    <w:p w14:paraId="100AA7AC" w14:textId="7F2C9408" w:rsid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DENGAN RAHMAT TUHAN YANG MAHA ESA</w:t>
      </w:r>
    </w:p>
    <w:p w14:paraId="6C380498" w14:textId="77777777" w:rsidR="00A369BD" w:rsidRPr="002B3CB1" w:rsidRDefault="00A369BD"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3FAF61AC"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BUPATI SUMEDANG,</w:t>
      </w:r>
    </w:p>
    <w:p w14:paraId="4642E7D0" w14:textId="77777777" w:rsidR="002B3CB1" w:rsidRPr="002B3CB1" w:rsidRDefault="002B3CB1" w:rsidP="002B3CB1">
      <w:pPr>
        <w:widowControl w:val="0"/>
        <w:autoSpaceDE w:val="0"/>
        <w:autoSpaceDN w:val="0"/>
        <w:spacing w:before="4" w:after="0" w:line="240" w:lineRule="auto"/>
        <w:rPr>
          <w:rFonts w:ascii="Bookman Old Style" w:eastAsia="Cambria" w:hAnsi="Bookman Old Style" w:cs="Cambria"/>
          <w:b/>
          <w:sz w:val="24"/>
          <w:szCs w:val="24"/>
          <w:lang w:val="id"/>
        </w:rPr>
      </w:pPr>
    </w:p>
    <w:tbl>
      <w:tblPr>
        <w:tblW w:w="9781" w:type="dxa"/>
        <w:tblInd w:w="-147" w:type="dxa"/>
        <w:tblLayout w:type="fixed"/>
        <w:tblCellMar>
          <w:left w:w="0" w:type="dxa"/>
          <w:right w:w="0" w:type="dxa"/>
        </w:tblCellMar>
        <w:tblLook w:val="01E0" w:firstRow="1" w:lastRow="1" w:firstColumn="1" w:lastColumn="1" w:noHBand="0" w:noVBand="0"/>
      </w:tblPr>
      <w:tblGrid>
        <w:gridCol w:w="2127"/>
        <w:gridCol w:w="66"/>
        <w:gridCol w:w="501"/>
        <w:gridCol w:w="47"/>
        <w:gridCol w:w="7040"/>
      </w:tblGrid>
      <w:tr w:rsidR="002B3CB1" w:rsidRPr="009D0524" w14:paraId="40CB8373" w14:textId="77777777" w:rsidTr="001748BF">
        <w:trPr>
          <w:trHeight w:val="5968"/>
        </w:trPr>
        <w:tc>
          <w:tcPr>
            <w:tcW w:w="2193" w:type="dxa"/>
            <w:gridSpan w:val="2"/>
          </w:tcPr>
          <w:p w14:paraId="0FC3F8B9" w14:textId="77777777" w:rsidR="002B3CB1" w:rsidRPr="001748BF" w:rsidRDefault="002B3CB1" w:rsidP="00A369BD">
            <w:pPr>
              <w:widowControl w:val="0"/>
              <w:autoSpaceDE w:val="0"/>
              <w:autoSpaceDN w:val="0"/>
              <w:spacing w:after="0" w:line="279" w:lineRule="exact"/>
              <w:ind w:left="144"/>
              <w:rPr>
                <w:rFonts w:ascii="Bookman Old Style" w:eastAsia="Cambria" w:hAnsi="Bookman Old Style" w:cs="Cambria"/>
                <w:sz w:val="24"/>
                <w:lang w:val="id"/>
              </w:rPr>
            </w:pPr>
            <w:r w:rsidRPr="001748BF">
              <w:rPr>
                <w:rFonts w:ascii="Bookman Old Style" w:eastAsia="Cambria" w:hAnsi="Bookman Old Style" w:cs="Cambria"/>
                <w:sz w:val="24"/>
                <w:lang w:val="id"/>
              </w:rPr>
              <w:t>Menimbang</w:t>
            </w:r>
          </w:p>
        </w:tc>
        <w:tc>
          <w:tcPr>
            <w:tcW w:w="548" w:type="dxa"/>
            <w:gridSpan w:val="2"/>
          </w:tcPr>
          <w:p w14:paraId="6C2982BB" w14:textId="77777777" w:rsidR="002B3CB1" w:rsidRPr="001748BF" w:rsidRDefault="002B3CB1" w:rsidP="003A1449">
            <w:pPr>
              <w:widowControl w:val="0"/>
              <w:autoSpaceDE w:val="0"/>
              <w:autoSpaceDN w:val="0"/>
              <w:spacing w:after="0" w:line="279" w:lineRule="exact"/>
              <w:jc w:val="center"/>
              <w:rPr>
                <w:rFonts w:ascii="Bookman Old Style" w:eastAsia="Cambria" w:hAnsi="Bookman Old Style" w:cs="Cambria"/>
                <w:sz w:val="24"/>
                <w:lang w:val="id"/>
              </w:rPr>
            </w:pPr>
            <w:r w:rsidRPr="001748BF">
              <w:rPr>
                <w:rFonts w:ascii="Bookman Old Style" w:eastAsia="Cambria" w:hAnsi="Bookman Old Style" w:cs="Cambria"/>
                <w:sz w:val="24"/>
                <w:lang w:val="id"/>
              </w:rPr>
              <w:t>:</w:t>
            </w:r>
          </w:p>
        </w:tc>
        <w:tc>
          <w:tcPr>
            <w:tcW w:w="7040" w:type="dxa"/>
          </w:tcPr>
          <w:p w14:paraId="0FEA92A0" w14:textId="4A1E1DD4" w:rsidR="00FC008E" w:rsidRPr="003D6367" w:rsidRDefault="00A13C46" w:rsidP="001748BF">
            <w:pPr>
              <w:pStyle w:val="DaftarParagraf"/>
              <w:widowControl w:val="0"/>
              <w:numPr>
                <w:ilvl w:val="0"/>
                <w:numId w:val="1"/>
              </w:numPr>
              <w:autoSpaceDE w:val="0"/>
              <w:autoSpaceDN w:val="0"/>
              <w:spacing w:after="120" w:line="276" w:lineRule="auto"/>
              <w:ind w:left="657" w:right="280" w:hanging="502"/>
              <w:jc w:val="both"/>
              <w:rPr>
                <w:rFonts w:ascii="Bookman Old Style" w:eastAsia="Cambria" w:hAnsi="Bookman Old Style" w:cs="Cambria"/>
                <w:sz w:val="24"/>
                <w:lang w:val="id-ID"/>
              </w:rPr>
            </w:pPr>
            <w:r w:rsidRPr="009D0524">
              <w:rPr>
                <w:rFonts w:ascii="Bookman Old Style" w:eastAsia="Cambria" w:hAnsi="Bookman Old Style" w:cs="Cambria"/>
                <w:sz w:val="24"/>
                <w:lang w:val="id"/>
              </w:rPr>
              <w:t xml:space="preserve">bahwa dalam rangka mencerdaskan kehidupan bangsa sebagaimana diamanatkan dalam </w:t>
            </w:r>
            <w:proofErr w:type="spellStart"/>
            <w:r w:rsidRPr="009D0524">
              <w:rPr>
                <w:rFonts w:ascii="Bookman Old Style" w:eastAsia="Cambria" w:hAnsi="Bookman Old Style" w:cs="Cambria"/>
                <w:sz w:val="24"/>
                <w:lang w:val="id"/>
              </w:rPr>
              <w:t>Undang-Undang</w:t>
            </w:r>
            <w:proofErr w:type="spellEnd"/>
            <w:r w:rsidRPr="009D0524">
              <w:rPr>
                <w:rFonts w:ascii="Bookman Old Style" w:eastAsia="Cambria" w:hAnsi="Bookman Old Style" w:cs="Cambria"/>
                <w:sz w:val="24"/>
                <w:lang w:val="id"/>
              </w:rPr>
              <w:t xml:space="preserve"> Dasar Negara Republik Indonesia Tahun 1945 dan mewujudkan serta membudayakan kesadaran masyarakat agar gemar membaca dan menulis, maka perlu dilakukan upaya koordinasi, sinkronisasi, dan integrasi</w:t>
            </w:r>
            <w:r w:rsidR="00FC008E" w:rsidRPr="003D6367">
              <w:rPr>
                <w:rFonts w:ascii="Bookman Old Style" w:eastAsia="Cambria" w:hAnsi="Bookman Old Style" w:cs="Cambria"/>
                <w:sz w:val="24"/>
                <w:lang w:val="id-ID"/>
              </w:rPr>
              <w:t>;</w:t>
            </w:r>
          </w:p>
          <w:p w14:paraId="3507B953" w14:textId="56A60AE6" w:rsidR="00FC008E" w:rsidRPr="003D6367" w:rsidRDefault="00A13C46" w:rsidP="001748BF">
            <w:pPr>
              <w:widowControl w:val="0"/>
              <w:numPr>
                <w:ilvl w:val="0"/>
                <w:numId w:val="1"/>
              </w:numPr>
              <w:autoSpaceDE w:val="0"/>
              <w:autoSpaceDN w:val="0"/>
              <w:spacing w:after="120" w:line="276" w:lineRule="auto"/>
              <w:ind w:left="657" w:right="280" w:hanging="502"/>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 xml:space="preserve">bahwa salah satu upaya dalam peningkatan mutu pendidikan di Kabupaten </w:t>
            </w:r>
            <w:r w:rsidRPr="009D0524">
              <w:rPr>
                <w:rFonts w:ascii="Bookman Old Style" w:eastAsia="Cambria" w:hAnsi="Bookman Old Style" w:cs="Cambria"/>
                <w:sz w:val="24"/>
                <w:lang w:val="id-ID"/>
              </w:rPr>
              <w:t xml:space="preserve">Sumedang </w:t>
            </w:r>
            <w:r w:rsidRPr="003D6367">
              <w:rPr>
                <w:rFonts w:ascii="Bookman Old Style" w:eastAsia="Cambria" w:hAnsi="Bookman Old Style" w:cs="Cambria"/>
                <w:sz w:val="24"/>
                <w:lang w:val="id-ID"/>
              </w:rPr>
              <w:t xml:space="preserve">adalah melalui gerakan </w:t>
            </w:r>
            <w:proofErr w:type="spellStart"/>
            <w:r w:rsidRPr="003D6367">
              <w:rPr>
                <w:rFonts w:ascii="Bookman Old Style" w:eastAsia="Cambria" w:hAnsi="Bookman Old Style" w:cs="Cambria"/>
                <w:sz w:val="24"/>
                <w:lang w:val="id-ID"/>
              </w:rPr>
              <w:t>literasi</w:t>
            </w:r>
            <w:proofErr w:type="spellEnd"/>
            <w:r w:rsidRPr="003D6367">
              <w:rPr>
                <w:rFonts w:ascii="Bookman Old Style" w:eastAsia="Cambria" w:hAnsi="Bookman Old Style" w:cs="Cambria"/>
                <w:sz w:val="24"/>
                <w:lang w:val="id-ID"/>
              </w:rPr>
              <w:t>, sehingga diperlukan regulasi yang berkesinambungan untuk memberikan  landasan dan kepastian hukum pelaksanaan gerakan literasi yang ditetapkan dengan peraturan bupati</w:t>
            </w:r>
            <w:r w:rsidR="00FC008E" w:rsidRPr="003D6367">
              <w:rPr>
                <w:rFonts w:ascii="Bookman Old Style" w:eastAsia="Cambria" w:hAnsi="Bookman Old Style" w:cs="Cambria"/>
                <w:sz w:val="24"/>
                <w:lang w:val="id-ID"/>
              </w:rPr>
              <w:t>;</w:t>
            </w:r>
          </w:p>
          <w:p w14:paraId="4BA62AFA" w14:textId="5CB45E88" w:rsidR="002B3CB1" w:rsidRPr="003D6367" w:rsidRDefault="00A13C46" w:rsidP="001748BF">
            <w:pPr>
              <w:widowControl w:val="0"/>
              <w:numPr>
                <w:ilvl w:val="0"/>
                <w:numId w:val="1"/>
              </w:numPr>
              <w:autoSpaceDE w:val="0"/>
              <w:autoSpaceDN w:val="0"/>
              <w:spacing w:after="120" w:line="276" w:lineRule="auto"/>
              <w:ind w:left="657" w:right="280" w:hanging="502"/>
              <w:jc w:val="both"/>
              <w:rPr>
                <w:rFonts w:ascii="Bookman Old Style" w:eastAsia="Cambria" w:hAnsi="Bookman Old Style" w:cs="Cambria"/>
                <w:sz w:val="24"/>
                <w:lang w:val="id"/>
              </w:rPr>
            </w:pPr>
            <w:r w:rsidRPr="003D6367">
              <w:rPr>
                <w:rFonts w:ascii="Bookman Old Style" w:eastAsia="Cambria" w:hAnsi="Bookman Old Style" w:cs="Cambria"/>
                <w:sz w:val="24"/>
                <w:lang w:val="id-ID"/>
              </w:rPr>
              <w:t xml:space="preserve">bahwa berdasarkan pertimbangan sebagaimana dimaksud dalam huruf a dan huruf b perlu menetapkan Peraturan Bupati tentang Gerakan </w:t>
            </w:r>
            <w:proofErr w:type="spellStart"/>
            <w:r w:rsidRPr="003D6367">
              <w:rPr>
                <w:rFonts w:ascii="Bookman Old Style" w:eastAsia="Cambria" w:hAnsi="Bookman Old Style" w:cs="Cambria"/>
                <w:sz w:val="24"/>
                <w:lang w:val="id-ID"/>
              </w:rPr>
              <w:t>Literasi</w:t>
            </w:r>
            <w:proofErr w:type="spellEnd"/>
            <w:r w:rsidRPr="003D6367">
              <w:rPr>
                <w:rFonts w:ascii="Bookman Old Style" w:eastAsia="Cambria" w:hAnsi="Bookman Old Style" w:cs="Cambria"/>
                <w:sz w:val="24"/>
                <w:lang w:val="id-ID"/>
              </w:rPr>
              <w:t xml:space="preserve"> Daerah</w:t>
            </w:r>
            <w:r w:rsidRPr="009D0524">
              <w:rPr>
                <w:rFonts w:ascii="Bookman Old Style" w:eastAsia="Cambria" w:hAnsi="Bookman Old Style" w:cs="Cambria"/>
                <w:sz w:val="24"/>
                <w:lang w:val="sv-SE"/>
              </w:rPr>
              <w:t>;</w:t>
            </w:r>
          </w:p>
        </w:tc>
      </w:tr>
      <w:tr w:rsidR="00442BE7" w:rsidRPr="001748BF" w14:paraId="0C5EE849" w14:textId="77777777" w:rsidTr="001748BF">
        <w:trPr>
          <w:trHeight w:val="2833"/>
        </w:trPr>
        <w:tc>
          <w:tcPr>
            <w:tcW w:w="2193" w:type="dxa"/>
            <w:gridSpan w:val="2"/>
          </w:tcPr>
          <w:p w14:paraId="5A95BA07" w14:textId="007BC6B9" w:rsidR="00442BE7" w:rsidRPr="001748BF" w:rsidRDefault="00860697" w:rsidP="00A369BD">
            <w:pPr>
              <w:widowControl w:val="0"/>
              <w:autoSpaceDE w:val="0"/>
              <w:autoSpaceDN w:val="0"/>
              <w:spacing w:after="0" w:line="279" w:lineRule="exact"/>
              <w:ind w:left="144"/>
              <w:rPr>
                <w:rFonts w:ascii="Bookman Old Style" w:eastAsia="Cambria" w:hAnsi="Bookman Old Style" w:cs="Cambria"/>
                <w:sz w:val="24"/>
                <w:lang w:val="id"/>
              </w:rPr>
            </w:pPr>
            <w:r w:rsidRPr="001748BF">
              <w:rPr>
                <w:rFonts w:ascii="Bookman Old Style" w:hAnsi="Bookman Old Style"/>
                <w:sz w:val="24"/>
                <w:szCs w:val="24"/>
              </w:rPr>
              <w:t>Mengingat</w:t>
            </w:r>
            <w:r w:rsidR="00982D12" w:rsidRPr="001748BF">
              <w:rPr>
                <w:rFonts w:ascii="Bookman Old Style" w:hAnsi="Bookman Old Style"/>
                <w:sz w:val="24"/>
                <w:szCs w:val="24"/>
                <w:lang w:val="id-ID"/>
              </w:rPr>
              <w:t xml:space="preserve"> </w:t>
            </w:r>
          </w:p>
        </w:tc>
        <w:tc>
          <w:tcPr>
            <w:tcW w:w="548" w:type="dxa"/>
            <w:gridSpan w:val="2"/>
          </w:tcPr>
          <w:p w14:paraId="3D0E8725" w14:textId="25D517CD" w:rsidR="00442BE7" w:rsidRPr="001748BF" w:rsidRDefault="00860697" w:rsidP="003A1449">
            <w:pPr>
              <w:widowControl w:val="0"/>
              <w:autoSpaceDE w:val="0"/>
              <w:autoSpaceDN w:val="0"/>
              <w:spacing w:after="0" w:line="279" w:lineRule="exact"/>
              <w:jc w:val="center"/>
              <w:rPr>
                <w:rFonts w:ascii="Bookman Old Style" w:eastAsia="Cambria" w:hAnsi="Bookman Old Style" w:cs="Cambria"/>
                <w:sz w:val="24"/>
                <w:lang w:val="en-US"/>
              </w:rPr>
            </w:pPr>
            <w:r w:rsidRPr="001748BF">
              <w:rPr>
                <w:rFonts w:ascii="Bookman Old Style" w:eastAsia="Cambria" w:hAnsi="Bookman Old Style" w:cs="Cambria"/>
                <w:sz w:val="24"/>
                <w:lang w:val="en-US"/>
              </w:rPr>
              <w:t>:</w:t>
            </w:r>
          </w:p>
        </w:tc>
        <w:tc>
          <w:tcPr>
            <w:tcW w:w="7040" w:type="dxa"/>
          </w:tcPr>
          <w:p w14:paraId="727D4A47" w14:textId="6702BE66" w:rsidR="008F1146" w:rsidRPr="003D6367" w:rsidRDefault="00860697" w:rsidP="001748BF">
            <w:pPr>
              <w:widowControl w:val="0"/>
              <w:numPr>
                <w:ilvl w:val="0"/>
                <w:numId w:val="3"/>
              </w:numPr>
              <w:autoSpaceDE w:val="0"/>
              <w:autoSpaceDN w:val="0"/>
              <w:spacing w:after="120" w:line="276" w:lineRule="auto"/>
              <w:ind w:left="657" w:right="280" w:hanging="502"/>
              <w:jc w:val="both"/>
              <w:rPr>
                <w:rFonts w:ascii="Bookman Old Style" w:eastAsia="Cambria" w:hAnsi="Bookman Old Style" w:cs="Cambria"/>
                <w:sz w:val="24"/>
                <w:lang w:val="id"/>
              </w:rPr>
            </w:pPr>
            <w:r w:rsidRPr="003D6367">
              <w:rPr>
                <w:rFonts w:ascii="Bookman Old Style" w:eastAsia="Cambria" w:hAnsi="Bookman Old Style" w:cs="Cambria"/>
                <w:sz w:val="24"/>
                <w:lang w:val="id-ID"/>
              </w:rPr>
              <w:t>Undang-Undang Nomor 20 Tahun 2003 tentang Sistem Pendidikan Nasional (Lembaran Negara Republik Indonesia Tahun 2003 Nomor 78, Tambahan Lembaran Negara Republik Indonesia Nomor 4301)</w:t>
            </w:r>
          </w:p>
          <w:p w14:paraId="71635FCB" w14:textId="79A45E91" w:rsidR="00442BE7" w:rsidRPr="003D6367" w:rsidRDefault="008F1146" w:rsidP="001748BF">
            <w:pPr>
              <w:widowControl w:val="0"/>
              <w:numPr>
                <w:ilvl w:val="0"/>
                <w:numId w:val="3"/>
              </w:numPr>
              <w:autoSpaceDE w:val="0"/>
              <w:autoSpaceDN w:val="0"/>
              <w:spacing w:after="120" w:line="276" w:lineRule="auto"/>
              <w:ind w:left="657" w:right="280" w:hanging="502"/>
              <w:jc w:val="both"/>
              <w:rPr>
                <w:rFonts w:ascii="Bookman Old Style" w:eastAsia="Cambria" w:hAnsi="Bookman Old Style" w:cs="Cambria"/>
                <w:sz w:val="24"/>
                <w:lang w:val="id"/>
              </w:rPr>
            </w:pPr>
            <w:r w:rsidRPr="003D6367">
              <w:rPr>
                <w:rFonts w:ascii="Bookman Old Style" w:eastAsia="Cambria" w:hAnsi="Bookman Old Style" w:cs="Cambria"/>
                <w:sz w:val="24"/>
                <w:lang w:val="id"/>
              </w:rPr>
              <w:t>Undang-Undang Nomor 43 Tahun 2007 tentang</w:t>
            </w:r>
            <w:r w:rsidRPr="003D6367">
              <w:rPr>
                <w:rFonts w:ascii="Bookman Old Style" w:eastAsia="Cambria" w:hAnsi="Bookman Old Style" w:cs="Cambria"/>
                <w:sz w:val="24"/>
                <w:lang w:val="en-US"/>
              </w:rPr>
              <w:t xml:space="preserve"> </w:t>
            </w:r>
            <w:r w:rsidRPr="003D6367">
              <w:rPr>
                <w:rFonts w:ascii="Bookman Old Style" w:eastAsia="Cambria" w:hAnsi="Bookman Old Style" w:cs="Cambria"/>
                <w:sz w:val="24"/>
                <w:lang w:val="id"/>
              </w:rPr>
              <w:t>Perpustakaan (Lembaran Negara Republik Indonesia Tahun 2007 Nomor 129)</w:t>
            </w:r>
          </w:p>
        </w:tc>
      </w:tr>
      <w:tr w:rsidR="008F1146" w:rsidRPr="009D0524" w14:paraId="242D61F7" w14:textId="77777777" w:rsidTr="001748BF">
        <w:trPr>
          <w:trHeight w:val="4110"/>
        </w:trPr>
        <w:tc>
          <w:tcPr>
            <w:tcW w:w="2193" w:type="dxa"/>
            <w:gridSpan w:val="2"/>
          </w:tcPr>
          <w:p w14:paraId="11C27DCE" w14:textId="77777777" w:rsidR="008F1146" w:rsidRPr="001748BF" w:rsidRDefault="008F1146" w:rsidP="00A369BD">
            <w:pPr>
              <w:widowControl w:val="0"/>
              <w:autoSpaceDE w:val="0"/>
              <w:autoSpaceDN w:val="0"/>
              <w:spacing w:after="0" w:line="279" w:lineRule="exact"/>
              <w:ind w:left="144"/>
              <w:rPr>
                <w:rFonts w:ascii="Bookman Old Style" w:hAnsi="Bookman Old Style"/>
                <w:sz w:val="24"/>
                <w:szCs w:val="24"/>
              </w:rPr>
            </w:pPr>
          </w:p>
        </w:tc>
        <w:tc>
          <w:tcPr>
            <w:tcW w:w="548" w:type="dxa"/>
            <w:gridSpan w:val="2"/>
          </w:tcPr>
          <w:p w14:paraId="6D60FA7C" w14:textId="77777777" w:rsidR="008F1146" w:rsidRPr="001748BF" w:rsidRDefault="008F1146" w:rsidP="003A1449">
            <w:pPr>
              <w:widowControl w:val="0"/>
              <w:autoSpaceDE w:val="0"/>
              <w:autoSpaceDN w:val="0"/>
              <w:spacing w:after="0" w:line="279" w:lineRule="exact"/>
              <w:jc w:val="center"/>
              <w:rPr>
                <w:rFonts w:ascii="Bookman Old Style" w:eastAsia="Cambria" w:hAnsi="Bookman Old Style" w:cs="Cambria"/>
                <w:sz w:val="24"/>
                <w:lang w:val="en-US"/>
              </w:rPr>
            </w:pPr>
          </w:p>
        </w:tc>
        <w:tc>
          <w:tcPr>
            <w:tcW w:w="7040" w:type="dxa"/>
          </w:tcPr>
          <w:p w14:paraId="28AFFECD" w14:textId="75E175BE" w:rsidR="008F1146" w:rsidRPr="003D6367" w:rsidRDefault="008F1146" w:rsidP="001748BF">
            <w:pPr>
              <w:pStyle w:val="DaftarParagraf"/>
              <w:numPr>
                <w:ilvl w:val="0"/>
                <w:numId w:val="3"/>
              </w:numPr>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Undang-Undang Nomor 14 Tahun 2008</w:t>
            </w:r>
            <w:r w:rsidR="00982D12" w:rsidRPr="003D6367">
              <w:rPr>
                <w:rFonts w:ascii="Bookman Old Style" w:eastAsia="Cambria" w:hAnsi="Bookman Old Style" w:cs="Cambria"/>
                <w:sz w:val="24"/>
                <w:lang w:val="id-ID"/>
              </w:rPr>
              <w:t xml:space="preserve"> </w:t>
            </w:r>
            <w:r w:rsidRPr="003D6367">
              <w:rPr>
                <w:rFonts w:ascii="Bookman Old Style" w:eastAsia="Cambria" w:hAnsi="Bookman Old Style" w:cs="Cambria"/>
                <w:sz w:val="24"/>
                <w:lang w:val="id-ID"/>
              </w:rPr>
              <w:t>tentang Keterbukaan Informasi Publik(Lembaran Negara Republik Tahun 2008 Nomor 61, Tambahan Lembaran Negara Republik Indonesia Nomor 4846);</w:t>
            </w:r>
          </w:p>
          <w:p w14:paraId="38124CB2" w14:textId="77777777" w:rsidR="008F1146" w:rsidRPr="003D6367"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Undang-Undang Nomor 2005 Tahun 2009 tentang Pelayanan Publik (Lembaran Negara Republik Indonesia Tahun 112, Tambahan Lembaran Negara Republik Indonesia Nomor 5038);</w:t>
            </w:r>
          </w:p>
          <w:p w14:paraId="31D99C64" w14:textId="77777777" w:rsidR="00252E0D" w:rsidRPr="003D6367"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Undang-Undang Nomor 23 Tahun 2014 tentang Pemerintahan Daerah (Lembaran Negara Republik Indonesia Tahun 2014 Nomor 244, Tambahan Lembaran Negara Republik Indonesia Nomor 5587) sebagaimana telah diubah beberapa kali terakhir dengan Peraturan Pemerintah Pengganti Undang-Undang Nomor 2 Tahun 2022 tentang Cipta Kerja (Lembaran Negara Republik Indonesia Tahun 2022 Nomor 238, Tambahan Lembaran Negara Republik Indonesia Nomor 6841);</w:t>
            </w:r>
          </w:p>
          <w:p w14:paraId="7D4149FD" w14:textId="77777777" w:rsidR="009C360E" w:rsidRPr="003D6367"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Peraturan Pemerintah Nomor 17 Tahun 2010 tentang Pengelolaan dan Penyelenggaraan Pendidikan (Lembaran Negara Republik Indonesia Tahun 2010 Nomor 23, Tambahan Lembaran Negara Republik Indonesia Nomor 5105);</w:t>
            </w:r>
          </w:p>
          <w:p w14:paraId="1B9221BB" w14:textId="77777777" w:rsidR="009C360E" w:rsidRPr="003D6367"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Peraturan Menteri Dalam Negeri Nomor 1 Tahun 2013 tentang Pemberdayaan Masyarakat Melalui Gerakan PKK (Berita Negara Republik Indonesia Tahun 2013 Nomor 60);</w:t>
            </w:r>
          </w:p>
          <w:p w14:paraId="54BF7351" w14:textId="77777777" w:rsidR="009C360E" w:rsidRPr="003D6367"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Peraturan Menteri Dalam Negeri Nomor 80 Tahun 2015 tentang Pembentukan Produk Hukum Daerah (Berita Negara Republik Indonesia Tahun 2015 Nomor 2036) sebagaimana telah diubah dengan Peraturan Menteri Dalam Negeri Nomor 120 Tahun 2018 tentang Perubahan atas Peraturan Menteri Dalam Negeri Nomor</w:t>
            </w:r>
            <w:r w:rsidR="009C360E" w:rsidRPr="009D0524">
              <w:rPr>
                <w:rFonts w:ascii="Bookman Old Style" w:eastAsia="Cambria" w:hAnsi="Bookman Old Style" w:cs="Cambria"/>
                <w:sz w:val="24"/>
                <w:lang w:val="sv-SE"/>
              </w:rPr>
              <w:t xml:space="preserve"> </w:t>
            </w:r>
            <w:r w:rsidRPr="003D6367">
              <w:rPr>
                <w:rFonts w:ascii="Bookman Old Style" w:eastAsia="Cambria" w:hAnsi="Bookman Old Style" w:cs="Cambria"/>
                <w:sz w:val="24"/>
                <w:lang w:val="id-ID"/>
              </w:rPr>
              <w:t>80 Tahun 2015 tentang Pembentukan Produk Hukum Daerah (Berita Negara Republik Indonesia Tahun 2018 Nomor 157);</w:t>
            </w:r>
          </w:p>
          <w:p w14:paraId="63086F0C" w14:textId="13CFA396" w:rsidR="009C360E" w:rsidRPr="003D6367"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Peraturan Perpustakaan Nasional Republik Indonesia Nomor 3 Tahun 2023</w:t>
            </w:r>
            <w:r w:rsidR="00982D12" w:rsidRPr="003D6367">
              <w:rPr>
                <w:rFonts w:ascii="Bookman Old Style" w:eastAsia="Cambria" w:hAnsi="Bookman Old Style" w:cs="Cambria"/>
                <w:sz w:val="24"/>
                <w:lang w:val="id-ID"/>
              </w:rPr>
              <w:t xml:space="preserve"> </w:t>
            </w:r>
            <w:r w:rsidRPr="003D6367">
              <w:rPr>
                <w:rFonts w:ascii="Bookman Old Style" w:eastAsia="Cambria" w:hAnsi="Bookman Old Style" w:cs="Cambria"/>
                <w:sz w:val="24"/>
                <w:lang w:val="id-ID"/>
              </w:rPr>
              <w:t xml:space="preserve">tentang Transformasi Perpustakaan berbasis inklusi </w:t>
            </w:r>
            <w:r w:rsidR="009C360E" w:rsidRPr="003D6367">
              <w:rPr>
                <w:rFonts w:ascii="Bookman Old Style" w:eastAsia="Cambria" w:hAnsi="Bookman Old Style" w:cs="Cambria"/>
                <w:sz w:val="24"/>
                <w:lang w:val="en-US"/>
              </w:rPr>
              <w:t>Sosial;</w:t>
            </w:r>
          </w:p>
          <w:p w14:paraId="328DD52C" w14:textId="1286E04F" w:rsidR="009C360E" w:rsidRPr="003D6367"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Peraturan Daerah Nomor 17 Tahun 2021 tentang perubahan atas perturan daerah nomor 11 tahun 2016 tentang Pembentukan dan Susunan Organisasi Perangkat Daerah Kabupaten Sumedang (Lembaran Daerah Kabupaten Sumedang Tahun 2021 Nomor 17 tambahan lembaran daerah tahun 2021 nomor 28);</w:t>
            </w:r>
          </w:p>
          <w:p w14:paraId="7CBB5155" w14:textId="392C28BC" w:rsidR="009C360E" w:rsidRPr="003D6367"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lastRenderedPageBreak/>
              <w:t>Peraturan Daerah Kabupaten Sumedang Nomor 2 Tahun 2021 tentang Penyelenggaraan Perpustakaan</w:t>
            </w:r>
            <w:r w:rsidR="009C360E" w:rsidRPr="003D6367">
              <w:rPr>
                <w:rFonts w:ascii="Bookman Old Style" w:eastAsia="Cambria" w:hAnsi="Bookman Old Style" w:cs="Cambria"/>
                <w:sz w:val="24"/>
                <w:lang w:val="en-US"/>
              </w:rPr>
              <w:t>;</w:t>
            </w:r>
          </w:p>
          <w:p w14:paraId="703ADE2B" w14:textId="77777777" w:rsidR="009C360E" w:rsidRPr="003D6367"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Peraturan Daerah</w:t>
            </w:r>
            <w:r w:rsidR="00982D12" w:rsidRPr="003D6367">
              <w:rPr>
                <w:rFonts w:ascii="Bookman Old Style" w:eastAsia="Cambria" w:hAnsi="Bookman Old Style" w:cs="Cambria"/>
                <w:sz w:val="24"/>
                <w:lang w:val="id-ID"/>
              </w:rPr>
              <w:t xml:space="preserve"> </w:t>
            </w:r>
            <w:r w:rsidRPr="003D6367">
              <w:rPr>
                <w:rFonts w:ascii="Bookman Old Style" w:eastAsia="Cambria" w:hAnsi="Bookman Old Style" w:cs="Cambria"/>
                <w:sz w:val="24"/>
                <w:lang w:val="id-ID"/>
              </w:rPr>
              <w:t>Kabupaten Sumedang Nomor 3 Tahun 2023 tentang Kesejahteraan Sosial</w:t>
            </w:r>
            <w:r w:rsidR="009C360E" w:rsidRPr="003D6367">
              <w:rPr>
                <w:rFonts w:ascii="Bookman Old Style" w:eastAsia="Cambria" w:hAnsi="Bookman Old Style" w:cs="Cambria"/>
                <w:sz w:val="24"/>
                <w:lang w:val="en-US"/>
              </w:rPr>
              <w:t>;</w:t>
            </w:r>
          </w:p>
          <w:p w14:paraId="3C765F28" w14:textId="67277831" w:rsidR="008F1146" w:rsidRPr="003D6367"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3D6367">
              <w:rPr>
                <w:rFonts w:ascii="Bookman Old Style" w:eastAsia="Cambria" w:hAnsi="Bookman Old Style" w:cs="Cambria"/>
                <w:sz w:val="24"/>
                <w:lang w:val="id-ID"/>
              </w:rPr>
              <w:t>Peraturan Bupati Nomor 135 Tahun 2020 Tentang Perubahan Kedua Atas Peraturan Bupati Nomor 38 Tahun 2016 tentang Kedudukan, Susunan Organisasi, Tugas, Fungsi dan Tata Kerja Perangkat Daerah (Berita Daerah Kabupaten Sumedang Tahun 2020 Nomor 135);</w:t>
            </w:r>
          </w:p>
        </w:tc>
      </w:tr>
      <w:tr w:rsidR="00F7145E" w:rsidRPr="001748BF" w14:paraId="53A51A0A" w14:textId="77777777" w:rsidTr="001748BF">
        <w:tblPrEx>
          <w:tblCellMar>
            <w:left w:w="108" w:type="dxa"/>
            <w:right w:w="108" w:type="dxa"/>
          </w:tblCellMar>
        </w:tblPrEx>
        <w:trPr>
          <w:trHeight w:val="822"/>
        </w:trPr>
        <w:tc>
          <w:tcPr>
            <w:tcW w:w="9781" w:type="dxa"/>
            <w:gridSpan w:val="5"/>
            <w:vAlign w:val="center"/>
          </w:tcPr>
          <w:p w14:paraId="4E0C9461" w14:textId="77777777" w:rsidR="00F7145E" w:rsidRPr="001748BF" w:rsidRDefault="00F7145E" w:rsidP="009C360E">
            <w:pPr>
              <w:jc w:val="center"/>
              <w:rPr>
                <w:rFonts w:ascii="Bookman Old Style" w:hAnsi="Bookman Old Style" w:cs="Times New Roman"/>
                <w:b/>
                <w:sz w:val="24"/>
                <w:szCs w:val="24"/>
              </w:rPr>
            </w:pPr>
            <w:r w:rsidRPr="001748BF">
              <w:rPr>
                <w:rFonts w:ascii="Bookman Old Style" w:hAnsi="Bookman Old Style" w:cs="Times New Roman"/>
                <w:b/>
                <w:sz w:val="24"/>
                <w:szCs w:val="24"/>
              </w:rPr>
              <w:lastRenderedPageBreak/>
              <w:t>MEMUTUSKAN</w:t>
            </w:r>
          </w:p>
        </w:tc>
      </w:tr>
      <w:tr w:rsidR="00F7145E" w:rsidRPr="009D0524" w14:paraId="6D84DCCB" w14:textId="77777777" w:rsidTr="001748BF">
        <w:tblPrEx>
          <w:tblCellMar>
            <w:left w:w="108" w:type="dxa"/>
            <w:right w:w="108" w:type="dxa"/>
          </w:tblCellMar>
        </w:tblPrEx>
        <w:trPr>
          <w:trHeight w:val="999"/>
        </w:trPr>
        <w:tc>
          <w:tcPr>
            <w:tcW w:w="2127" w:type="dxa"/>
          </w:tcPr>
          <w:p w14:paraId="7FE4D270" w14:textId="77777777" w:rsidR="00F7145E" w:rsidRPr="001748BF" w:rsidRDefault="00F7145E" w:rsidP="00904CF0">
            <w:pPr>
              <w:jc w:val="both"/>
              <w:rPr>
                <w:rFonts w:ascii="Bookman Old Style" w:hAnsi="Bookman Old Style" w:cs="Times New Roman"/>
                <w:sz w:val="24"/>
                <w:szCs w:val="24"/>
              </w:rPr>
            </w:pPr>
            <w:r w:rsidRPr="001748BF">
              <w:rPr>
                <w:rFonts w:ascii="Bookman Old Style" w:hAnsi="Bookman Old Style" w:cs="Times New Roman"/>
                <w:sz w:val="24"/>
                <w:szCs w:val="24"/>
              </w:rPr>
              <w:t xml:space="preserve">Menetapkan </w:t>
            </w:r>
          </w:p>
          <w:p w14:paraId="086A069B" w14:textId="77777777" w:rsidR="00F7145E" w:rsidRPr="001748BF" w:rsidRDefault="00F7145E" w:rsidP="00904CF0">
            <w:pPr>
              <w:jc w:val="both"/>
              <w:rPr>
                <w:rFonts w:ascii="Bookman Old Style" w:hAnsi="Bookman Old Style" w:cs="Times New Roman"/>
                <w:sz w:val="24"/>
                <w:szCs w:val="24"/>
              </w:rPr>
            </w:pPr>
          </w:p>
          <w:p w14:paraId="668C1BC8" w14:textId="77777777" w:rsidR="00F7145E" w:rsidRPr="001748BF" w:rsidRDefault="00F7145E" w:rsidP="00904CF0">
            <w:pPr>
              <w:jc w:val="both"/>
              <w:rPr>
                <w:rFonts w:ascii="Bookman Old Style" w:hAnsi="Bookman Old Style" w:cs="Times New Roman"/>
                <w:sz w:val="24"/>
                <w:szCs w:val="24"/>
              </w:rPr>
            </w:pPr>
          </w:p>
        </w:tc>
        <w:tc>
          <w:tcPr>
            <w:tcW w:w="567" w:type="dxa"/>
            <w:gridSpan w:val="2"/>
          </w:tcPr>
          <w:p w14:paraId="2812BFB1" w14:textId="77777777" w:rsidR="00F7145E" w:rsidRPr="001748BF" w:rsidRDefault="00F7145E" w:rsidP="00904CF0">
            <w:pPr>
              <w:jc w:val="both"/>
              <w:rPr>
                <w:rFonts w:ascii="Bookman Old Style" w:hAnsi="Bookman Old Style" w:cs="Times New Roman"/>
                <w:sz w:val="24"/>
                <w:szCs w:val="24"/>
              </w:rPr>
            </w:pPr>
            <w:r w:rsidRPr="001748BF">
              <w:rPr>
                <w:rFonts w:ascii="Bookman Old Style" w:hAnsi="Bookman Old Style" w:cs="Times New Roman"/>
                <w:sz w:val="24"/>
                <w:szCs w:val="24"/>
              </w:rPr>
              <w:t>:</w:t>
            </w:r>
          </w:p>
        </w:tc>
        <w:tc>
          <w:tcPr>
            <w:tcW w:w="7087" w:type="dxa"/>
            <w:gridSpan w:val="2"/>
          </w:tcPr>
          <w:p w14:paraId="1F49CE87" w14:textId="6AB6578D" w:rsidR="00F7145E" w:rsidRPr="001748BF" w:rsidRDefault="00071F3E" w:rsidP="00904CF0">
            <w:pPr>
              <w:widowControl w:val="0"/>
              <w:autoSpaceDE w:val="0"/>
              <w:autoSpaceDN w:val="0"/>
              <w:spacing w:after="0" w:line="276" w:lineRule="auto"/>
              <w:jc w:val="both"/>
              <w:rPr>
                <w:rFonts w:ascii="Bookman Old Style" w:hAnsi="Bookman Old Style" w:cs="Times New Roman"/>
                <w:b/>
                <w:bCs/>
                <w:sz w:val="24"/>
                <w:szCs w:val="24"/>
                <w:lang w:val="sv-SE"/>
              </w:rPr>
            </w:pPr>
            <w:r w:rsidRPr="009D0524">
              <w:rPr>
                <w:rFonts w:ascii="Bookman Old Style" w:eastAsia="Cambria" w:hAnsi="Bookman Old Style" w:cs="Cambria"/>
                <w:b/>
                <w:w w:val="115"/>
                <w:sz w:val="24"/>
                <w:szCs w:val="24"/>
                <w:lang w:val="sv-SE"/>
              </w:rPr>
              <w:t>PERATURAN</w:t>
            </w:r>
            <w:r w:rsidRPr="009D0524">
              <w:rPr>
                <w:rFonts w:ascii="Bookman Old Style" w:eastAsia="Cambria" w:hAnsi="Bookman Old Style" w:cs="Cambria"/>
                <w:b/>
                <w:w w:val="115"/>
                <w:sz w:val="24"/>
                <w:szCs w:val="24"/>
                <w:lang w:val="sv-SE"/>
              </w:rPr>
              <w:tab/>
              <w:t>BUPATI</w:t>
            </w:r>
            <w:r w:rsidR="0021164A" w:rsidRPr="009D0524">
              <w:rPr>
                <w:rFonts w:ascii="Bookman Old Style" w:eastAsia="Cambria" w:hAnsi="Bookman Old Style" w:cs="Cambria"/>
                <w:b/>
                <w:w w:val="115"/>
                <w:sz w:val="24"/>
                <w:szCs w:val="24"/>
                <w:lang w:val="sv-SE"/>
              </w:rPr>
              <w:t xml:space="preserve"> TENTANG CETAK BIRU DAN PETA JALAN PEMBANGUNAN LITERASI KABUPATEN SUMEDANG </w:t>
            </w:r>
            <w:proofErr w:type="gramStart"/>
            <w:r w:rsidR="0021164A" w:rsidRPr="009D0524">
              <w:rPr>
                <w:rFonts w:ascii="Bookman Old Style" w:eastAsia="Cambria" w:hAnsi="Bookman Old Style" w:cs="Cambria"/>
                <w:b/>
                <w:w w:val="115"/>
                <w:sz w:val="24"/>
                <w:szCs w:val="24"/>
                <w:lang w:val="sv-SE"/>
              </w:rPr>
              <w:t>2024-2030</w:t>
            </w:r>
            <w:proofErr w:type="gramEnd"/>
            <w:r w:rsidR="0021164A" w:rsidRPr="009D0524">
              <w:rPr>
                <w:rFonts w:ascii="Bookman Old Style" w:eastAsia="Cambria" w:hAnsi="Bookman Old Style" w:cs="Cambria"/>
                <w:b/>
                <w:w w:val="115"/>
                <w:sz w:val="24"/>
                <w:szCs w:val="24"/>
                <w:lang w:val="sv-SE"/>
              </w:rPr>
              <w:t>.</w:t>
            </w:r>
            <w:r w:rsidRPr="009D0524">
              <w:rPr>
                <w:rFonts w:ascii="Bookman Old Style" w:eastAsia="Cambria" w:hAnsi="Bookman Old Style" w:cs="Cambria"/>
                <w:b/>
                <w:w w:val="115"/>
                <w:sz w:val="24"/>
                <w:szCs w:val="24"/>
                <w:lang w:val="sv-SE"/>
              </w:rPr>
              <w:t xml:space="preserve"> </w:t>
            </w:r>
          </w:p>
        </w:tc>
      </w:tr>
      <w:tr w:rsidR="00723125" w:rsidRPr="009D0524" w14:paraId="046CFA30" w14:textId="77777777" w:rsidTr="001748BF">
        <w:tblPrEx>
          <w:tblCellMar>
            <w:left w:w="108" w:type="dxa"/>
            <w:right w:w="108" w:type="dxa"/>
          </w:tblCellMar>
        </w:tblPrEx>
        <w:trPr>
          <w:trHeight w:val="999"/>
        </w:trPr>
        <w:tc>
          <w:tcPr>
            <w:tcW w:w="2127" w:type="dxa"/>
          </w:tcPr>
          <w:p w14:paraId="7DDBBCC0" w14:textId="77777777" w:rsidR="00723125" w:rsidRPr="009D0524" w:rsidRDefault="00723125" w:rsidP="00FA2C01">
            <w:pPr>
              <w:jc w:val="both"/>
              <w:rPr>
                <w:rFonts w:ascii="Bookman Old Style" w:hAnsi="Bookman Old Style" w:cs="Times New Roman"/>
                <w:sz w:val="24"/>
                <w:szCs w:val="24"/>
                <w:lang w:val="sv-SE"/>
              </w:rPr>
            </w:pPr>
          </w:p>
        </w:tc>
        <w:tc>
          <w:tcPr>
            <w:tcW w:w="567" w:type="dxa"/>
            <w:gridSpan w:val="2"/>
          </w:tcPr>
          <w:p w14:paraId="71E504FD" w14:textId="77777777" w:rsidR="00723125" w:rsidRPr="009D0524" w:rsidRDefault="00723125" w:rsidP="00221E3F">
            <w:pPr>
              <w:jc w:val="center"/>
              <w:rPr>
                <w:rFonts w:ascii="Bookman Old Style" w:hAnsi="Bookman Old Style" w:cs="Times New Roman"/>
                <w:sz w:val="24"/>
                <w:szCs w:val="24"/>
                <w:lang w:val="sv-SE"/>
              </w:rPr>
            </w:pPr>
          </w:p>
        </w:tc>
        <w:tc>
          <w:tcPr>
            <w:tcW w:w="7087" w:type="dxa"/>
            <w:gridSpan w:val="2"/>
          </w:tcPr>
          <w:p w14:paraId="45F90944" w14:textId="2DAFD440" w:rsidR="00723125" w:rsidRPr="001748BF" w:rsidRDefault="00723125" w:rsidP="00723125">
            <w:pPr>
              <w:spacing w:after="120" w:line="240" w:lineRule="auto"/>
              <w:ind w:left="30" w:right="172"/>
              <w:jc w:val="center"/>
              <w:rPr>
                <w:rFonts w:ascii="Bookman Old Style" w:hAnsi="Bookman Old Style" w:cs="Times New Roman"/>
                <w:b/>
                <w:bCs/>
                <w:sz w:val="24"/>
                <w:szCs w:val="24"/>
                <w:lang w:val="sv-SE"/>
              </w:rPr>
            </w:pPr>
            <w:r w:rsidRPr="001748BF">
              <w:rPr>
                <w:rFonts w:ascii="Bookman Old Style" w:hAnsi="Bookman Old Style" w:cs="Times New Roman"/>
                <w:b/>
                <w:bCs/>
                <w:sz w:val="24"/>
                <w:szCs w:val="24"/>
                <w:lang w:val="sv-SE"/>
              </w:rPr>
              <w:t>BAB I</w:t>
            </w:r>
          </w:p>
          <w:p w14:paraId="63FA9BED" w14:textId="77777777" w:rsidR="00723125" w:rsidRPr="001748BF" w:rsidRDefault="00723125" w:rsidP="00723125">
            <w:pPr>
              <w:spacing w:after="120" w:line="240" w:lineRule="auto"/>
              <w:ind w:left="30" w:right="172"/>
              <w:jc w:val="center"/>
              <w:rPr>
                <w:rFonts w:ascii="Bookman Old Style" w:hAnsi="Bookman Old Style" w:cs="Times New Roman"/>
                <w:b/>
                <w:bCs/>
                <w:sz w:val="24"/>
                <w:szCs w:val="24"/>
                <w:lang w:val="sv-SE"/>
              </w:rPr>
            </w:pPr>
            <w:r w:rsidRPr="001748BF">
              <w:rPr>
                <w:rFonts w:ascii="Bookman Old Style" w:hAnsi="Bookman Old Style" w:cs="Times New Roman"/>
                <w:b/>
                <w:bCs/>
                <w:sz w:val="24"/>
                <w:szCs w:val="24"/>
                <w:lang w:val="sv-SE"/>
              </w:rPr>
              <w:t>KETENTUAAN UMUM</w:t>
            </w:r>
          </w:p>
          <w:p w14:paraId="62287D04" w14:textId="77777777" w:rsidR="00723125" w:rsidRPr="001748BF" w:rsidRDefault="00723125" w:rsidP="00723125">
            <w:pPr>
              <w:spacing w:after="120" w:line="240" w:lineRule="auto"/>
              <w:ind w:left="30"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w:t>
            </w:r>
          </w:p>
          <w:p w14:paraId="2CBF4127" w14:textId="77777777" w:rsidR="00C75199" w:rsidRPr="001748BF" w:rsidRDefault="00C75199" w:rsidP="00C75199">
            <w:pPr>
              <w:spacing w:after="120" w:line="240" w:lineRule="auto"/>
              <w:ind w:left="30" w:right="172"/>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Dalam Peraturan Bupati ini yang dimaksud dengan:</w:t>
            </w:r>
          </w:p>
          <w:p w14:paraId="1773303A" w14:textId="77777777" w:rsidR="00071F3E"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Daerah adalah Kabupaten Sumedang;</w:t>
            </w:r>
          </w:p>
          <w:p w14:paraId="30EDB093" w14:textId="390DE4A8"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Pemerintah Daerah adalah kepala daerah sebagai unsur penyelenggara Pemerintahan Daerah yang memimpin pelaksanaan urusan pemerintahan yang menjadi kewenangan daerah otonom;</w:t>
            </w:r>
          </w:p>
          <w:p w14:paraId="4964AEB5" w14:textId="45FB1DEE" w:rsidR="00C75199"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Bupati adalah Bupati Sumedang;</w:t>
            </w:r>
          </w:p>
          <w:p w14:paraId="4DB80954" w14:textId="73746FF2"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Perangkat Daerah adalah Unsur pembantu Bupati dan Dewan Perwakilan Rakyat Kabupaten dalam penyelenggaraan urusan pemerintahan yang menjadi Kewenangan Daerah</w:t>
            </w:r>
          </w:p>
          <w:p w14:paraId="39D27A7D" w14:textId="45AB16C0" w:rsidR="00C75199"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Dinas adalah Dinas Arsip dan Perpustakaan Kabupaten Sumedang;</w:t>
            </w:r>
          </w:p>
          <w:p w14:paraId="7EC18E2F" w14:textId="28BCE8A0" w:rsidR="00C75199"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Kepala Dinas adalah Kepala Dinas Arsip dan Perpustakaan Kabupaten Sumedang;</w:t>
            </w:r>
          </w:p>
          <w:p w14:paraId="7473C1F0" w14:textId="17E404CF"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Literasi adalah kemampuan untuk memaknai informasi secara kritis sehingga setiap orang  dapat  mengakses ilmu pengetahuan dan teknologi sebagai upaya dalam meningkatkan kualitas hidupnya;</w:t>
            </w:r>
          </w:p>
          <w:p w14:paraId="045CD936" w14:textId="091A8E6B"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Gerakan Literasi</w:t>
            </w:r>
            <w:r w:rsidR="000119D9" w:rsidRPr="001748BF">
              <w:rPr>
                <w:rFonts w:ascii="Bookman Old Style" w:hAnsi="Bookman Old Style" w:cs="Times New Roman"/>
                <w:sz w:val="24"/>
                <w:szCs w:val="24"/>
                <w:lang w:val="sv-SE"/>
              </w:rPr>
              <w:t xml:space="preserve"> suatu usaha</w:t>
            </w:r>
            <w:r w:rsidR="00222699" w:rsidRPr="001748BF">
              <w:rPr>
                <w:rFonts w:ascii="Bookman Old Style" w:hAnsi="Bookman Old Style" w:cs="Times New Roman"/>
                <w:sz w:val="24"/>
                <w:szCs w:val="24"/>
                <w:lang w:val="sv-SE"/>
              </w:rPr>
              <w:t xml:space="preserve"> atau kegiatan literasi yang bersifat partisipatif dengan melibatkan seluruh warga satuan pendidikan atau masyarakat</w:t>
            </w:r>
            <w:r w:rsidRPr="001748BF">
              <w:rPr>
                <w:rFonts w:ascii="Bookman Old Style" w:hAnsi="Bookman Old Style" w:cs="Times New Roman"/>
                <w:sz w:val="24"/>
                <w:szCs w:val="24"/>
                <w:lang w:val="sv-SE"/>
              </w:rPr>
              <w:t>;</w:t>
            </w:r>
          </w:p>
          <w:p w14:paraId="5AD64DDA" w14:textId="40A1068D" w:rsidR="00222699" w:rsidRPr="001748BF" w:rsidRDefault="002226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 xml:space="preserve">Literasi dini adalah kemampuan untuk menyimak, memahami bahasa lisan dan berkomunikasi melaui gambar dan lisan yang dibentuk oleh pengalamannya berinteraksi dengan lingkungan </w:t>
            </w:r>
            <w:r w:rsidRPr="001748BF">
              <w:rPr>
                <w:rFonts w:ascii="Bookman Old Style" w:hAnsi="Bookman Old Style" w:cs="Times New Roman"/>
                <w:sz w:val="24"/>
                <w:szCs w:val="24"/>
                <w:lang w:val="sv-SE"/>
              </w:rPr>
              <w:lastRenderedPageBreak/>
              <w:t>sosialnya di rumah. Pengalaman peserta didik dalam berkomunikasi dengan bahasa ibu menjadi fondasi perkembangan literasi dasar;</w:t>
            </w:r>
          </w:p>
          <w:p w14:paraId="7C853319" w14:textId="230EA3D4" w:rsidR="00222699" w:rsidRPr="001748BF" w:rsidRDefault="002226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Literasi dasar adalah kemampuan dasar yang harus dimiliki oleh setiap individu</w:t>
            </w:r>
          </w:p>
          <w:p w14:paraId="2CA4485D" w14:textId="7BAF3ABC"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Perpustakaan adalah institusi pengelola koleksi karya tulis, karya cetak dan/atau karya rekam secara profesional dengan sistem yang baku guna memenuhi kebutuhan pendidikan, penelitian, pelestarian, informasi dan rekreasi para pemustaka;</w:t>
            </w:r>
          </w:p>
          <w:p w14:paraId="5C962071" w14:textId="77777777"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Gerakan Literasi Sekolah adalah gerakan literasi yang aktivitasnya banyak dilakukan di sekolah dengan melibatkan siswa, pendidik dan tenaga kependidikan, serta orang tua yang dilakukan dengan menampilkan praktik baik tentang literasi dan menjadikannya sebagai kebiasaan serta budaya di lingkungan sekolah yang diintegrasikan dalam kegiatan belajar mengajar di sekolah sehingga menjadi bagian tidak terpisahkan dari semua rangkaian kegiatan siswa dan pendidik, baik di dalam maupun di luar kelas;</w:t>
            </w:r>
          </w:p>
          <w:p w14:paraId="5CB776C9" w14:textId="77777777"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Gerakan Literasi Keluarga adalah gerakan literasi pada unit terkecil dalam masyarakat, dalam konteks pendidikan, menjadi lingkungan pembelajaran pertama dan utama bagi anak-anak;</w:t>
            </w:r>
          </w:p>
          <w:p w14:paraId="604CE02A" w14:textId="77777777" w:rsidR="00180617"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Gerakan Literasi Masyarakat adalah gerakan berupa kegiatan-kegiatan literasi yang dilakukan untuk masyarakat tanpa memandang usia yang sejalan dengan Gerakan Literasi Sekolah dan Gerakan Literasi Keluarga untuk menumbuhkan simpul-simpul masyarakat yang mempunyai kemampuan literasi tingkat tinggi.</w:t>
            </w:r>
          </w:p>
          <w:p w14:paraId="7E8A7B97" w14:textId="77777777" w:rsidR="000119D9"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Masyarakat adalah setiap orang, kelompok orang atau lembaga yang berdomisili pada suatu wilayah yang mempunyai perhatian dan</w:t>
            </w:r>
            <w:r w:rsidR="00982D12" w:rsidRPr="001748BF">
              <w:rPr>
                <w:rFonts w:ascii="Bookman Old Style" w:hAnsi="Bookman Old Style" w:cs="Times New Roman"/>
                <w:sz w:val="24"/>
                <w:szCs w:val="24"/>
                <w:lang w:val="sv-SE"/>
              </w:rPr>
              <w:t xml:space="preserve"> </w:t>
            </w:r>
            <w:r w:rsidRPr="001748BF">
              <w:rPr>
                <w:rFonts w:ascii="Bookman Old Style" w:hAnsi="Bookman Old Style" w:cs="Times New Roman"/>
                <w:sz w:val="24"/>
                <w:szCs w:val="24"/>
                <w:lang w:val="sv-SE"/>
              </w:rPr>
              <w:t>peranan dalam bidang perpustakaan</w:t>
            </w:r>
            <w:r w:rsidR="00B063BA" w:rsidRPr="001748BF">
              <w:rPr>
                <w:rFonts w:ascii="Bookman Old Style" w:hAnsi="Bookman Old Style" w:cs="Times New Roman"/>
                <w:sz w:val="24"/>
                <w:szCs w:val="24"/>
                <w:lang w:val="sv-SE"/>
              </w:rPr>
              <w:t>;</w:t>
            </w:r>
          </w:p>
          <w:p w14:paraId="542405A7" w14:textId="77777777" w:rsidR="000119D9" w:rsidRPr="001748BF" w:rsidRDefault="002D52E8"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Transformasi Perpustakaan Berbasis Inklusi Sosial adalah suatu pendekatan pelayanan perpustakaan yang berkomitmen meningkatkan kualitas hidup dan kesejahteraan masyarakat pengguna perpustakaan;</w:t>
            </w:r>
          </w:p>
          <w:p w14:paraId="79FD45D5" w14:textId="16B0C3CD" w:rsidR="00160D82" w:rsidRPr="001748BF" w:rsidRDefault="0009741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T</w:t>
            </w:r>
            <w:r w:rsidR="00C75199" w:rsidRPr="001748BF">
              <w:rPr>
                <w:rFonts w:ascii="Bookman Old Style" w:hAnsi="Bookman Old Style" w:cs="Times New Roman"/>
                <w:sz w:val="24"/>
                <w:szCs w:val="24"/>
                <w:lang w:val="sv-SE"/>
              </w:rPr>
              <w:t>aman Bacaan Masyarakat, selanjutnya disingkat TBM adalah tempat yang sengaja dibuat pemerintah, perorangan atau swakelola dan swadaya masyakarat untuk menyediakan bahan bacaan</w:t>
            </w:r>
            <w:r w:rsidR="00982D12" w:rsidRPr="001748BF">
              <w:rPr>
                <w:rFonts w:ascii="Bookman Old Style" w:hAnsi="Bookman Old Style" w:cs="Times New Roman"/>
                <w:sz w:val="24"/>
                <w:szCs w:val="24"/>
                <w:lang w:val="sv-SE"/>
              </w:rPr>
              <w:t xml:space="preserve"> </w:t>
            </w:r>
            <w:r w:rsidR="00C75199" w:rsidRPr="001748BF">
              <w:rPr>
                <w:rFonts w:ascii="Bookman Old Style" w:hAnsi="Bookman Old Style" w:cs="Times New Roman"/>
                <w:sz w:val="24"/>
                <w:szCs w:val="24"/>
                <w:lang w:val="sv-SE"/>
              </w:rPr>
              <w:t>dan</w:t>
            </w:r>
            <w:r w:rsidR="00982D12" w:rsidRPr="001748BF">
              <w:rPr>
                <w:rFonts w:ascii="Bookman Old Style" w:hAnsi="Bookman Old Style" w:cs="Times New Roman"/>
                <w:sz w:val="24"/>
                <w:szCs w:val="24"/>
                <w:lang w:val="sv-SE"/>
              </w:rPr>
              <w:t xml:space="preserve"> </w:t>
            </w:r>
            <w:r w:rsidR="00C75199" w:rsidRPr="001748BF">
              <w:rPr>
                <w:rFonts w:ascii="Bookman Old Style" w:hAnsi="Bookman Old Style" w:cs="Times New Roman"/>
                <w:sz w:val="24"/>
                <w:szCs w:val="24"/>
                <w:lang w:val="sv-SE"/>
              </w:rPr>
              <w:t>menumbuhkan</w:t>
            </w:r>
            <w:r w:rsidR="00982D12" w:rsidRPr="001748BF">
              <w:rPr>
                <w:rFonts w:ascii="Bookman Old Style" w:hAnsi="Bookman Old Style" w:cs="Times New Roman"/>
                <w:sz w:val="24"/>
                <w:szCs w:val="24"/>
                <w:lang w:val="sv-SE"/>
              </w:rPr>
              <w:t xml:space="preserve"> </w:t>
            </w:r>
            <w:r w:rsidR="00C75199" w:rsidRPr="001748BF">
              <w:rPr>
                <w:rFonts w:ascii="Bookman Old Style" w:hAnsi="Bookman Old Style" w:cs="Times New Roman"/>
                <w:sz w:val="24"/>
                <w:szCs w:val="24"/>
                <w:lang w:val="sv-SE"/>
              </w:rPr>
              <w:t>minat baca</w:t>
            </w:r>
            <w:r w:rsidR="00B063BA" w:rsidRPr="001748BF">
              <w:rPr>
                <w:rFonts w:ascii="Bookman Old Style" w:hAnsi="Bookman Old Style" w:cs="Times New Roman"/>
                <w:sz w:val="24"/>
                <w:szCs w:val="24"/>
                <w:lang w:val="sv-SE"/>
              </w:rPr>
              <w:t>;</w:t>
            </w:r>
          </w:p>
        </w:tc>
      </w:tr>
      <w:tr w:rsidR="00194CF3" w:rsidRPr="009D0524" w14:paraId="787371DA" w14:textId="77777777" w:rsidTr="001748BF">
        <w:tblPrEx>
          <w:tblCellMar>
            <w:left w:w="108" w:type="dxa"/>
            <w:right w:w="108" w:type="dxa"/>
          </w:tblCellMar>
        </w:tblPrEx>
        <w:trPr>
          <w:trHeight w:val="4526"/>
        </w:trPr>
        <w:tc>
          <w:tcPr>
            <w:tcW w:w="2127" w:type="dxa"/>
          </w:tcPr>
          <w:p w14:paraId="65FB28E1" w14:textId="77777777" w:rsidR="00194CF3" w:rsidRPr="001748BF" w:rsidRDefault="00194CF3" w:rsidP="00FA2C01">
            <w:pPr>
              <w:jc w:val="both"/>
              <w:rPr>
                <w:rFonts w:ascii="Bookman Old Style" w:hAnsi="Bookman Old Style" w:cs="Times New Roman"/>
                <w:sz w:val="24"/>
                <w:szCs w:val="24"/>
                <w:lang w:val="sv-SE"/>
              </w:rPr>
            </w:pPr>
          </w:p>
        </w:tc>
        <w:tc>
          <w:tcPr>
            <w:tcW w:w="567" w:type="dxa"/>
            <w:gridSpan w:val="2"/>
          </w:tcPr>
          <w:p w14:paraId="6F5C1C92" w14:textId="77777777" w:rsidR="00194CF3" w:rsidRPr="001748BF" w:rsidRDefault="00194CF3" w:rsidP="00221E3F">
            <w:pPr>
              <w:jc w:val="center"/>
              <w:rPr>
                <w:rFonts w:ascii="Bookman Old Style" w:hAnsi="Bookman Old Style" w:cs="Times New Roman"/>
                <w:sz w:val="24"/>
                <w:szCs w:val="24"/>
                <w:lang w:val="sv-SE"/>
              </w:rPr>
            </w:pPr>
          </w:p>
        </w:tc>
        <w:tc>
          <w:tcPr>
            <w:tcW w:w="7087" w:type="dxa"/>
            <w:gridSpan w:val="2"/>
          </w:tcPr>
          <w:p w14:paraId="685FCB73" w14:textId="77777777" w:rsidR="00194CF3" w:rsidRPr="003D6367" w:rsidRDefault="00194CF3" w:rsidP="00194CF3">
            <w:pPr>
              <w:spacing w:after="120" w:line="276" w:lineRule="auto"/>
              <w:ind w:left="30" w:right="172"/>
              <w:jc w:val="center"/>
              <w:rPr>
                <w:rFonts w:ascii="Bookman Old Style" w:hAnsi="Bookman Old Style" w:cs="Times New Roman"/>
                <w:sz w:val="24"/>
                <w:szCs w:val="24"/>
                <w:lang w:val="sv-SE"/>
              </w:rPr>
            </w:pPr>
            <w:r w:rsidRPr="003D6367">
              <w:rPr>
                <w:rFonts w:ascii="Bookman Old Style" w:hAnsi="Bookman Old Style" w:cs="Times New Roman"/>
                <w:sz w:val="24"/>
                <w:szCs w:val="24"/>
                <w:lang w:val="sv-SE"/>
              </w:rPr>
              <w:t>Pasal 2</w:t>
            </w:r>
          </w:p>
          <w:p w14:paraId="3C309ABE" w14:textId="3F1A7379" w:rsidR="00194CF3" w:rsidRPr="009D0524" w:rsidRDefault="00FC008E" w:rsidP="00FC008E">
            <w:pPr>
              <w:spacing w:after="120" w:line="276" w:lineRule="auto"/>
              <w:ind w:left="30" w:right="172"/>
              <w:jc w:val="both"/>
              <w:rPr>
                <w:rFonts w:ascii="Bookman Old Style" w:hAnsi="Bookman Old Style" w:cs="Times New Roman"/>
                <w:sz w:val="24"/>
                <w:szCs w:val="24"/>
                <w:lang w:val="sv-SE"/>
              </w:rPr>
            </w:pPr>
            <w:proofErr w:type="spellStart"/>
            <w:r w:rsidRPr="009D0524">
              <w:rPr>
                <w:rFonts w:ascii="Bookman Old Style" w:hAnsi="Bookman Old Style"/>
                <w:w w:val="115"/>
                <w:lang w:val="sv-SE"/>
              </w:rPr>
              <w:t>Maksud</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ditetapkannya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Peraturan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Bupati</w:t>
            </w:r>
            <w:proofErr w:type="spellEnd"/>
            <w:r w:rsidRPr="009D0524">
              <w:rPr>
                <w:rFonts w:ascii="Bookman Old Style" w:hAnsi="Bookman Old Style"/>
                <w:w w:val="115"/>
                <w:lang w:val="sv-SE"/>
              </w:rPr>
              <w:t xml:space="preserve"> ini </w:t>
            </w:r>
            <w:proofErr w:type="spellStart"/>
            <w:r w:rsidRPr="009D0524">
              <w:rPr>
                <w:rFonts w:ascii="Bookman Old Style" w:hAnsi="Bookman Old Style"/>
                <w:w w:val="115"/>
                <w:lang w:val="sv-SE"/>
              </w:rPr>
              <w:t>adalah</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untuk</w:t>
            </w:r>
            <w:proofErr w:type="spellEnd"/>
            <w:r w:rsidR="002A4B43" w:rsidRPr="009D0524">
              <w:rPr>
                <w:rFonts w:ascii="Bookman Old Style" w:hAnsi="Bookman Old Style"/>
                <w:w w:val="115"/>
                <w:lang w:val="sv-SE"/>
              </w:rPr>
              <w:t xml:space="preserve"> </w:t>
            </w:r>
            <w:proofErr w:type="spellStart"/>
            <w:r w:rsidR="0021164A" w:rsidRPr="009D0524">
              <w:rPr>
                <w:rFonts w:ascii="Bookman Old Style" w:hAnsi="Bookman Old Style"/>
                <w:w w:val="115"/>
                <w:lang w:val="sv-SE"/>
              </w:rPr>
              <w:t>menjadi</w:t>
            </w:r>
            <w:proofErr w:type="spellEnd"/>
            <w:r w:rsidR="0021164A"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pedoman</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dalam</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melaksanakan</w:t>
            </w:r>
            <w:proofErr w:type="spellEnd"/>
            <w:r w:rsidR="002A4B43" w:rsidRPr="009D0524">
              <w:rPr>
                <w:rFonts w:ascii="Bookman Old Style" w:hAnsi="Bookman Old Style"/>
                <w:w w:val="115"/>
                <w:lang w:val="sv-SE"/>
              </w:rPr>
              <w:t xml:space="preserve"> </w:t>
            </w:r>
            <w:r w:rsidR="0021164A" w:rsidRPr="009D0524">
              <w:rPr>
                <w:rFonts w:ascii="Bookman Old Style" w:hAnsi="Bookman Old Style"/>
                <w:w w:val="115"/>
                <w:lang w:val="sv-SE"/>
              </w:rPr>
              <w:t xml:space="preserve">program </w:t>
            </w:r>
            <w:proofErr w:type="spellStart"/>
            <w:r w:rsidR="0021164A" w:rsidRPr="009D0524">
              <w:rPr>
                <w:rFonts w:ascii="Bookman Old Style" w:hAnsi="Bookman Old Style"/>
                <w:w w:val="115"/>
                <w:lang w:val="sv-SE"/>
              </w:rPr>
              <w:t>Pembangunan</w:t>
            </w:r>
            <w:proofErr w:type="spellEnd"/>
            <w:r w:rsidR="0021164A" w:rsidRPr="009D0524">
              <w:rPr>
                <w:rFonts w:ascii="Bookman Old Style" w:hAnsi="Bookman Old Style"/>
                <w:w w:val="115"/>
                <w:lang w:val="sv-SE"/>
              </w:rPr>
              <w:t xml:space="preserve"> </w:t>
            </w:r>
            <w:proofErr w:type="spellStart"/>
            <w:r w:rsidR="0021164A" w:rsidRPr="009D0524">
              <w:rPr>
                <w:rFonts w:ascii="Bookman Old Style" w:hAnsi="Bookman Old Style"/>
                <w:w w:val="115"/>
                <w:lang w:val="sv-SE"/>
              </w:rPr>
              <w:t>literasi</w:t>
            </w:r>
            <w:proofErr w:type="spellEnd"/>
            <w:r w:rsidR="0021164A"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sumedang</w:t>
            </w:r>
            <w:proofErr w:type="spellEnd"/>
            <w:r w:rsidR="009B107F" w:rsidRPr="009D0524">
              <w:rPr>
                <w:rFonts w:ascii="Bookman Old Style" w:hAnsi="Bookman Old Style"/>
                <w:w w:val="115"/>
                <w:lang w:val="sv-SE"/>
              </w:rPr>
              <w:t xml:space="preserve"> </w:t>
            </w:r>
            <w:proofErr w:type="gramStart"/>
            <w:r w:rsidR="009B107F" w:rsidRPr="009D0524">
              <w:rPr>
                <w:rFonts w:ascii="Bookman Old Style" w:hAnsi="Bookman Old Style"/>
                <w:w w:val="115"/>
                <w:lang w:val="sv-SE"/>
              </w:rPr>
              <w:t>2024-2030</w:t>
            </w:r>
            <w:proofErr w:type="gramEnd"/>
            <w:r w:rsidR="009B107F"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guna</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membudayakan</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kegitan</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membaca</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menulis</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serta</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berkomunikasi</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dengan</w:t>
            </w:r>
            <w:proofErr w:type="spellEnd"/>
            <w:r w:rsidR="002A4B43" w:rsidRPr="009D0524">
              <w:rPr>
                <w:rFonts w:ascii="Bookman Old Style" w:hAnsi="Bookman Old Style"/>
                <w:w w:val="115"/>
                <w:lang w:val="sv-SE"/>
              </w:rPr>
              <w:t xml:space="preserve"> </w:t>
            </w:r>
            <w:proofErr w:type="spellStart"/>
            <w:r w:rsidR="002A4B43" w:rsidRPr="009D0524">
              <w:rPr>
                <w:rFonts w:ascii="Bookman Old Style" w:hAnsi="Bookman Old Style"/>
                <w:w w:val="115"/>
                <w:lang w:val="sv-SE"/>
              </w:rPr>
              <w:t>lingkungannya</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menjadikan</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sumedang</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kabupaten</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paling</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literat</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Tingkat</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nasional</w:t>
            </w:r>
            <w:proofErr w:type="spellEnd"/>
            <w:r w:rsidR="009B107F" w:rsidRPr="009D0524">
              <w:rPr>
                <w:rFonts w:ascii="Bookman Old Style" w:hAnsi="Bookman Old Style"/>
                <w:w w:val="115"/>
                <w:lang w:val="sv-SE"/>
              </w:rPr>
              <w:t>.</w:t>
            </w:r>
          </w:p>
          <w:p w14:paraId="2FAD314F" w14:textId="77777777" w:rsidR="00194CF3" w:rsidRPr="003D6367" w:rsidRDefault="00194CF3" w:rsidP="00194CF3">
            <w:pPr>
              <w:spacing w:after="120" w:line="276" w:lineRule="auto"/>
              <w:ind w:left="30" w:right="172"/>
              <w:jc w:val="center"/>
              <w:rPr>
                <w:rFonts w:ascii="Bookman Old Style" w:hAnsi="Bookman Old Style" w:cs="Times New Roman"/>
                <w:sz w:val="24"/>
                <w:szCs w:val="24"/>
                <w:lang w:val="sv-SE"/>
              </w:rPr>
            </w:pPr>
            <w:proofErr w:type="spellStart"/>
            <w:r w:rsidRPr="003D6367">
              <w:rPr>
                <w:rFonts w:ascii="Bookman Old Style" w:hAnsi="Bookman Old Style" w:cs="Times New Roman"/>
                <w:sz w:val="24"/>
                <w:szCs w:val="24"/>
                <w:lang w:val="sv-SE"/>
              </w:rPr>
              <w:t>Pasal</w:t>
            </w:r>
            <w:proofErr w:type="spellEnd"/>
            <w:r w:rsidRPr="003D6367">
              <w:rPr>
                <w:rFonts w:ascii="Bookman Old Style" w:hAnsi="Bookman Old Style" w:cs="Times New Roman"/>
                <w:sz w:val="24"/>
                <w:szCs w:val="24"/>
                <w:lang w:val="sv-SE"/>
              </w:rPr>
              <w:t xml:space="preserve"> 3</w:t>
            </w:r>
          </w:p>
          <w:p w14:paraId="7B6E752F" w14:textId="77777777" w:rsidR="00186FC6" w:rsidRPr="003D6367" w:rsidRDefault="00194CF3" w:rsidP="002A4B43">
            <w:pPr>
              <w:spacing w:after="120" w:line="276" w:lineRule="auto"/>
              <w:ind w:left="30" w:right="172"/>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 xml:space="preserve">Tujuan ditetapkannya Peraturan Bupati ini </w:t>
            </w:r>
            <w:proofErr w:type="spellStart"/>
            <w:r w:rsidRPr="003D6367">
              <w:rPr>
                <w:rFonts w:ascii="Bookman Old Style" w:hAnsi="Bookman Old Style" w:cs="Times New Roman"/>
                <w:sz w:val="24"/>
                <w:szCs w:val="24"/>
                <w:lang w:val="sv-SE"/>
              </w:rPr>
              <w:t>adalah</w:t>
            </w:r>
            <w:proofErr w:type="spellEnd"/>
            <w:r w:rsidR="002A4B43" w:rsidRPr="003D6367">
              <w:rPr>
                <w:rFonts w:ascii="Bookman Old Style" w:hAnsi="Bookman Old Style" w:cs="Times New Roman"/>
                <w:sz w:val="24"/>
                <w:szCs w:val="24"/>
                <w:lang w:val="sv-SE"/>
              </w:rPr>
              <w:t xml:space="preserve"> </w:t>
            </w:r>
            <w:proofErr w:type="spellStart"/>
            <w:r w:rsidR="002A4B43" w:rsidRPr="003D6367">
              <w:rPr>
                <w:rFonts w:ascii="Bookman Old Style" w:hAnsi="Bookman Old Style" w:cs="Times New Roman"/>
                <w:sz w:val="24"/>
                <w:szCs w:val="24"/>
                <w:lang w:val="sv-SE"/>
              </w:rPr>
              <w:t>sebagai</w:t>
            </w:r>
            <w:proofErr w:type="spellEnd"/>
            <w:r w:rsidR="002A4B43" w:rsidRPr="003D6367">
              <w:rPr>
                <w:rFonts w:ascii="Bookman Old Style" w:hAnsi="Bookman Old Style" w:cs="Times New Roman"/>
                <w:sz w:val="24"/>
                <w:szCs w:val="24"/>
                <w:lang w:val="sv-SE"/>
              </w:rPr>
              <w:t xml:space="preserve"> </w:t>
            </w:r>
            <w:proofErr w:type="spellStart"/>
            <w:r w:rsidR="009B107F" w:rsidRPr="009D0524">
              <w:rPr>
                <w:rFonts w:ascii="Bookman Old Style" w:hAnsi="Bookman Old Style"/>
                <w:w w:val="115"/>
                <w:lang w:val="sv-SE"/>
              </w:rPr>
              <w:t>Pembangunan</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Literasi</w:t>
            </w:r>
            <w:proofErr w:type="spellEnd"/>
            <w:r w:rsidR="009B107F" w:rsidRPr="009D0524">
              <w:rPr>
                <w:rFonts w:ascii="Bookman Old Style" w:hAnsi="Bookman Old Style"/>
                <w:w w:val="115"/>
                <w:lang w:val="sv-SE"/>
              </w:rPr>
              <w:t xml:space="preserve"> </w:t>
            </w:r>
            <w:proofErr w:type="spellStart"/>
            <w:r w:rsidR="009B107F" w:rsidRPr="009D0524">
              <w:rPr>
                <w:rFonts w:ascii="Bookman Old Style" w:hAnsi="Bookman Old Style"/>
                <w:w w:val="115"/>
                <w:lang w:val="sv-SE"/>
              </w:rPr>
              <w:t>Sumedang</w:t>
            </w:r>
            <w:proofErr w:type="spellEnd"/>
            <w:r w:rsidR="009B107F" w:rsidRPr="009D0524">
              <w:rPr>
                <w:rFonts w:ascii="Bookman Old Style" w:hAnsi="Bookman Old Style"/>
                <w:w w:val="115"/>
                <w:lang w:val="sv-SE"/>
              </w:rPr>
              <w:t xml:space="preserve"> 2024-</w:t>
            </w:r>
            <w:proofErr w:type="gramStart"/>
            <w:r w:rsidR="009B107F" w:rsidRPr="009D0524">
              <w:rPr>
                <w:rFonts w:ascii="Bookman Old Style" w:hAnsi="Bookman Old Style"/>
                <w:w w:val="115"/>
                <w:lang w:val="sv-SE"/>
              </w:rPr>
              <w:t xml:space="preserve">2030 </w:t>
            </w:r>
            <w:r w:rsidR="002A4B43" w:rsidRPr="003D6367">
              <w:rPr>
                <w:rFonts w:ascii="Bookman Old Style" w:hAnsi="Bookman Old Style" w:cs="Times New Roman"/>
                <w:sz w:val="24"/>
                <w:szCs w:val="24"/>
                <w:lang w:val="sv-SE"/>
              </w:rPr>
              <w:t xml:space="preserve"> </w:t>
            </w:r>
            <w:proofErr w:type="spellStart"/>
            <w:r w:rsidR="002A4B43" w:rsidRPr="003D6367">
              <w:rPr>
                <w:rFonts w:ascii="Bookman Old Style" w:hAnsi="Bookman Old Style" w:cs="Times New Roman"/>
                <w:sz w:val="24"/>
                <w:szCs w:val="24"/>
                <w:lang w:val="sv-SE"/>
              </w:rPr>
              <w:t>untuk</w:t>
            </w:r>
            <w:proofErr w:type="spellEnd"/>
            <w:proofErr w:type="gramEnd"/>
            <w:r w:rsidR="002A4B43" w:rsidRPr="003D6367">
              <w:rPr>
                <w:rFonts w:ascii="Bookman Old Style" w:hAnsi="Bookman Old Style" w:cs="Times New Roman"/>
                <w:sz w:val="24"/>
                <w:szCs w:val="24"/>
                <w:lang w:val="sv-SE"/>
              </w:rPr>
              <w:t xml:space="preserve"> </w:t>
            </w:r>
            <w:proofErr w:type="spellStart"/>
            <w:r w:rsidR="002A4B43" w:rsidRPr="003D6367">
              <w:rPr>
                <w:rFonts w:ascii="Bookman Old Style" w:hAnsi="Bookman Old Style" w:cs="Times New Roman"/>
                <w:sz w:val="24"/>
                <w:szCs w:val="24"/>
                <w:lang w:val="sv-SE"/>
              </w:rPr>
              <w:t>menumbuhkembangkan</w:t>
            </w:r>
            <w:proofErr w:type="spellEnd"/>
            <w:r w:rsidR="002A4B43" w:rsidRPr="003D6367">
              <w:rPr>
                <w:rFonts w:ascii="Bookman Old Style" w:hAnsi="Bookman Old Style" w:cs="Times New Roman"/>
                <w:sz w:val="24"/>
                <w:szCs w:val="24"/>
                <w:lang w:val="sv-SE"/>
              </w:rPr>
              <w:t xml:space="preserve"> </w:t>
            </w:r>
            <w:proofErr w:type="spellStart"/>
            <w:r w:rsidR="002A4B43" w:rsidRPr="003D6367">
              <w:rPr>
                <w:rFonts w:ascii="Bookman Old Style" w:hAnsi="Bookman Old Style" w:cs="Times New Roman"/>
                <w:sz w:val="24"/>
                <w:szCs w:val="24"/>
                <w:lang w:val="sv-SE"/>
              </w:rPr>
              <w:t>budi</w:t>
            </w:r>
            <w:proofErr w:type="spellEnd"/>
            <w:r w:rsidR="002A4B43" w:rsidRPr="003D6367">
              <w:rPr>
                <w:rFonts w:ascii="Bookman Old Style" w:hAnsi="Bookman Old Style" w:cs="Times New Roman"/>
                <w:sz w:val="24"/>
                <w:szCs w:val="24"/>
                <w:lang w:val="sv-SE"/>
              </w:rPr>
              <w:t xml:space="preserve"> pekerti peserta didik dan masyarakat agar menjadi pembelajar sepanjang hayat.</w:t>
            </w:r>
          </w:p>
          <w:p w14:paraId="3BC10F44" w14:textId="393FDE2E" w:rsidR="004A5282" w:rsidRPr="003D6367" w:rsidRDefault="004A5282" w:rsidP="002A4B43">
            <w:pPr>
              <w:spacing w:after="120" w:line="276" w:lineRule="auto"/>
              <w:ind w:left="30" w:right="172"/>
              <w:jc w:val="both"/>
              <w:rPr>
                <w:rFonts w:ascii="Bookman Old Style" w:hAnsi="Bookman Old Style" w:cs="Times New Roman"/>
                <w:sz w:val="24"/>
                <w:szCs w:val="24"/>
                <w:lang w:val="sv-SE"/>
              </w:rPr>
            </w:pPr>
          </w:p>
        </w:tc>
      </w:tr>
      <w:tr w:rsidR="008247F6" w:rsidRPr="009D0524" w14:paraId="3ED10256" w14:textId="77777777" w:rsidTr="00585CC0">
        <w:tblPrEx>
          <w:tblCellMar>
            <w:left w:w="108" w:type="dxa"/>
            <w:right w:w="108" w:type="dxa"/>
          </w:tblCellMar>
        </w:tblPrEx>
        <w:trPr>
          <w:trHeight w:val="6509"/>
        </w:trPr>
        <w:tc>
          <w:tcPr>
            <w:tcW w:w="2127" w:type="dxa"/>
          </w:tcPr>
          <w:p w14:paraId="2ACA6113" w14:textId="77777777" w:rsidR="008247F6" w:rsidRPr="001748BF" w:rsidRDefault="008247F6" w:rsidP="00FA2C01">
            <w:pPr>
              <w:jc w:val="both"/>
              <w:rPr>
                <w:rFonts w:ascii="Bookman Old Style" w:hAnsi="Bookman Old Style" w:cs="Times New Roman"/>
                <w:sz w:val="24"/>
                <w:szCs w:val="24"/>
                <w:lang w:val="sv-SE"/>
              </w:rPr>
            </w:pPr>
          </w:p>
        </w:tc>
        <w:tc>
          <w:tcPr>
            <w:tcW w:w="567" w:type="dxa"/>
            <w:gridSpan w:val="2"/>
          </w:tcPr>
          <w:p w14:paraId="30FAD631" w14:textId="77777777" w:rsidR="008247F6" w:rsidRPr="001748BF" w:rsidRDefault="008247F6" w:rsidP="00221E3F">
            <w:pPr>
              <w:jc w:val="center"/>
              <w:rPr>
                <w:rFonts w:ascii="Bookman Old Style" w:hAnsi="Bookman Old Style" w:cs="Times New Roman"/>
                <w:sz w:val="24"/>
                <w:szCs w:val="24"/>
                <w:lang w:val="sv-SE"/>
              </w:rPr>
            </w:pPr>
          </w:p>
        </w:tc>
        <w:tc>
          <w:tcPr>
            <w:tcW w:w="7087" w:type="dxa"/>
            <w:gridSpan w:val="2"/>
          </w:tcPr>
          <w:p w14:paraId="40DF81D7" w14:textId="77777777" w:rsidR="008247F6" w:rsidRPr="001748BF" w:rsidRDefault="008247F6" w:rsidP="008247F6">
            <w:pPr>
              <w:spacing w:after="120" w:line="276" w:lineRule="auto"/>
              <w:ind w:left="30"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BAB II</w:t>
            </w:r>
          </w:p>
          <w:p w14:paraId="0EF7C738" w14:textId="6C2A3966" w:rsidR="008247F6" w:rsidRPr="004A5282" w:rsidRDefault="0021164A" w:rsidP="004A5282">
            <w:pPr>
              <w:spacing w:line="240" w:lineRule="auto"/>
              <w:ind w:left="30" w:right="172"/>
              <w:jc w:val="center"/>
              <w:rPr>
                <w:rFonts w:ascii="Bookman Old Style" w:hAnsi="Bookman Old Style" w:cs="Times New Roman"/>
                <w:b/>
                <w:sz w:val="24"/>
                <w:szCs w:val="24"/>
                <w:lang w:val="sv-SE"/>
              </w:rPr>
            </w:pPr>
            <w:r>
              <w:rPr>
                <w:rFonts w:ascii="Bookman Old Style" w:hAnsi="Bookman Old Style" w:cs="Times New Roman"/>
                <w:b/>
                <w:sz w:val="24"/>
                <w:szCs w:val="24"/>
                <w:lang w:val="sv-SE"/>
              </w:rPr>
              <w:t>PRINSIP PENYELENGGARAAN</w:t>
            </w:r>
          </w:p>
          <w:p w14:paraId="163C28E6" w14:textId="3A94E748" w:rsidR="007B6B55" w:rsidRPr="003D6367" w:rsidRDefault="007B6B55" w:rsidP="004A5282">
            <w:pPr>
              <w:spacing w:line="276" w:lineRule="auto"/>
              <w:ind w:left="30"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 xml:space="preserve">Pasal </w:t>
            </w:r>
            <w:r w:rsidR="009B107F" w:rsidRPr="003D6367">
              <w:rPr>
                <w:rFonts w:ascii="Bookman Old Style" w:hAnsi="Bookman Old Style" w:cs="Times New Roman"/>
                <w:sz w:val="24"/>
                <w:szCs w:val="24"/>
                <w:lang w:val="sv-SE"/>
              </w:rPr>
              <w:t>4</w:t>
            </w:r>
          </w:p>
          <w:p w14:paraId="630B7CEE" w14:textId="00B5A394" w:rsidR="007B6B55" w:rsidRPr="001748BF" w:rsidRDefault="009B107F" w:rsidP="001748BF">
            <w:pPr>
              <w:pStyle w:val="DaftarParagraf"/>
              <w:numPr>
                <w:ilvl w:val="0"/>
                <w:numId w:val="4"/>
              </w:numPr>
              <w:spacing w:after="120" w:line="276" w:lineRule="auto"/>
              <w:ind w:right="172"/>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 xml:space="preserve">Prinsip Penyelenggaraan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diselenggarakan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melalui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kegiatan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meliputi</w:t>
            </w:r>
            <w:proofErr w:type="spellEnd"/>
            <w:r w:rsidRPr="009D0524">
              <w:rPr>
                <w:rFonts w:ascii="Bookman Old Style" w:hAnsi="Bookman Old Style"/>
                <w:w w:val="115"/>
                <w:lang w:val="sv-SE"/>
              </w:rPr>
              <w:t xml:space="preserve">: </w:t>
            </w:r>
          </w:p>
          <w:p w14:paraId="2D719D98" w14:textId="583C5B79" w:rsidR="007B6B55" w:rsidRPr="001748BF" w:rsidRDefault="009B107F" w:rsidP="001748BF">
            <w:pPr>
              <w:pStyle w:val="DaftarParagraf"/>
              <w:numPr>
                <w:ilvl w:val="0"/>
                <w:numId w:val="5"/>
              </w:numPr>
              <w:spacing w:after="120" w:line="276" w:lineRule="auto"/>
              <w:ind w:right="172"/>
              <w:jc w:val="both"/>
              <w:rPr>
                <w:rFonts w:ascii="Bookman Old Style" w:hAnsi="Bookman Old Style" w:cs="Times New Roman"/>
                <w:sz w:val="24"/>
                <w:szCs w:val="24"/>
                <w:lang w:val="sv-SE"/>
              </w:rPr>
            </w:pPr>
            <w:r>
              <w:rPr>
                <w:rFonts w:ascii="Bookman Old Style" w:hAnsi="Bookman Old Style" w:cs="Times New Roman"/>
                <w:sz w:val="24"/>
                <w:szCs w:val="24"/>
                <w:lang w:val="sv-SE"/>
              </w:rPr>
              <w:t>Menumbuhkembangkan budaya literasi di sekolah dan masyarakat;</w:t>
            </w:r>
          </w:p>
          <w:p w14:paraId="4FBDFF9D" w14:textId="3C9261AD" w:rsidR="007B6B55" w:rsidRDefault="009B107F" w:rsidP="001748BF">
            <w:pPr>
              <w:pStyle w:val="DaftarParagraf"/>
              <w:numPr>
                <w:ilvl w:val="0"/>
                <w:numId w:val="5"/>
              </w:numPr>
              <w:spacing w:after="120" w:line="276" w:lineRule="auto"/>
              <w:ind w:right="172"/>
              <w:jc w:val="both"/>
              <w:rPr>
                <w:rFonts w:ascii="Bookman Old Style" w:hAnsi="Bookman Old Style" w:cs="Times New Roman"/>
                <w:sz w:val="24"/>
                <w:szCs w:val="24"/>
                <w:lang w:val="sv-SE"/>
              </w:rPr>
            </w:pPr>
            <w:r>
              <w:rPr>
                <w:rFonts w:ascii="Bookman Old Style" w:hAnsi="Bookman Old Style" w:cs="Times New Roman"/>
                <w:sz w:val="24"/>
                <w:szCs w:val="24"/>
                <w:lang w:val="sv-SE"/>
              </w:rPr>
              <w:t>Meningkatkan kapasitas warga satuan pendidik dan masyarakat agar memilij budaya membaca, menulis dan berkomunikasi;</w:t>
            </w:r>
          </w:p>
          <w:p w14:paraId="38ED0B75" w14:textId="2F4BDFB9" w:rsidR="009B107F" w:rsidRDefault="009B107F" w:rsidP="001748BF">
            <w:pPr>
              <w:pStyle w:val="DaftarParagraf"/>
              <w:numPr>
                <w:ilvl w:val="0"/>
                <w:numId w:val="5"/>
              </w:numPr>
              <w:spacing w:after="120" w:line="276" w:lineRule="auto"/>
              <w:ind w:right="172"/>
              <w:jc w:val="both"/>
              <w:rPr>
                <w:rFonts w:ascii="Bookman Old Style" w:hAnsi="Bookman Old Style" w:cs="Times New Roman"/>
                <w:sz w:val="24"/>
                <w:szCs w:val="24"/>
                <w:lang w:val="sv-SE"/>
              </w:rPr>
            </w:pPr>
            <w:r>
              <w:rPr>
                <w:rFonts w:ascii="Bookman Old Style" w:hAnsi="Bookman Old Style" w:cs="Times New Roman"/>
                <w:sz w:val="24"/>
                <w:szCs w:val="24"/>
                <w:lang w:val="sv-SE"/>
              </w:rPr>
              <w:t>Mengenal baca tulis hitung dan karakter, kemampuan mengakses kepada ilmu pengetahuan terbaru, kemampuan memahami yang tersirat dan tersurat, melahirkan inovasi dan kreativitas, dan kemampuan memproduksi barang dan jasa.</w:t>
            </w:r>
          </w:p>
          <w:p w14:paraId="0662D592" w14:textId="08A88CAB" w:rsidR="009B107F" w:rsidRDefault="009B107F" w:rsidP="001748BF">
            <w:pPr>
              <w:pStyle w:val="DaftarParagraf"/>
              <w:numPr>
                <w:ilvl w:val="0"/>
                <w:numId w:val="5"/>
              </w:numPr>
              <w:spacing w:after="120" w:line="276" w:lineRule="auto"/>
              <w:ind w:right="172"/>
              <w:jc w:val="both"/>
              <w:rPr>
                <w:rFonts w:ascii="Bookman Old Style" w:hAnsi="Bookman Old Style" w:cs="Times New Roman"/>
                <w:sz w:val="24"/>
                <w:szCs w:val="24"/>
                <w:lang w:val="sv-SE"/>
              </w:rPr>
            </w:pPr>
            <w:r>
              <w:rPr>
                <w:rFonts w:ascii="Bookman Old Style" w:hAnsi="Bookman Old Style" w:cs="Times New Roman"/>
                <w:sz w:val="24"/>
                <w:szCs w:val="24"/>
                <w:lang w:val="sv-SE"/>
              </w:rPr>
              <w:t>Menjadikan satuan pendidikan sebagai taman belajar yang menyenangkan dan ramah anak;</w:t>
            </w:r>
          </w:p>
          <w:p w14:paraId="37CEB5D0" w14:textId="295A4AEB" w:rsidR="009B107F" w:rsidRPr="009B107F" w:rsidRDefault="009B107F" w:rsidP="009B107F">
            <w:pPr>
              <w:pStyle w:val="DaftarParagraf"/>
              <w:numPr>
                <w:ilvl w:val="0"/>
                <w:numId w:val="5"/>
              </w:numPr>
              <w:spacing w:after="120" w:line="276" w:lineRule="auto"/>
              <w:ind w:right="172"/>
              <w:jc w:val="both"/>
              <w:rPr>
                <w:rFonts w:ascii="Bookman Old Style" w:hAnsi="Bookman Old Style" w:cs="Times New Roman"/>
                <w:sz w:val="24"/>
                <w:szCs w:val="24"/>
                <w:lang w:val="sv-SE"/>
              </w:rPr>
            </w:pPr>
            <w:r>
              <w:rPr>
                <w:rFonts w:ascii="Bookman Old Style" w:hAnsi="Bookman Old Style" w:cs="Times New Roman"/>
                <w:sz w:val="24"/>
                <w:szCs w:val="24"/>
                <w:lang w:val="sv-SE"/>
              </w:rPr>
              <w:t>Menjaga keberlanjutan pembelajaran dengan menyediakan bahan literas</w:t>
            </w:r>
            <w:r w:rsidR="006F1FD4">
              <w:rPr>
                <w:rFonts w:ascii="Bookman Old Style" w:hAnsi="Bookman Old Style" w:cs="Times New Roman"/>
                <w:sz w:val="24"/>
                <w:szCs w:val="24"/>
                <w:lang w:val="sv-SE"/>
              </w:rPr>
              <w:t>i sesuai kebutuhan.</w:t>
            </w:r>
          </w:p>
          <w:p w14:paraId="21F7E9CC" w14:textId="5EC5E5BF" w:rsidR="007B6B55" w:rsidRPr="001748BF" w:rsidRDefault="007B6B55" w:rsidP="009B107F">
            <w:pPr>
              <w:pStyle w:val="DaftarParagraf"/>
              <w:spacing w:after="120" w:line="276" w:lineRule="auto"/>
              <w:ind w:left="390" w:right="172"/>
              <w:jc w:val="both"/>
              <w:rPr>
                <w:rFonts w:ascii="Bookman Old Style" w:hAnsi="Bookman Old Style" w:cs="Times New Roman"/>
                <w:sz w:val="24"/>
                <w:szCs w:val="24"/>
                <w:lang w:val="sv-SE"/>
              </w:rPr>
            </w:pPr>
          </w:p>
        </w:tc>
      </w:tr>
      <w:tr w:rsidR="0030607F" w:rsidRPr="003D6367" w14:paraId="5053128E" w14:textId="77777777" w:rsidTr="00585CC0">
        <w:tblPrEx>
          <w:tblCellMar>
            <w:left w:w="108" w:type="dxa"/>
            <w:right w:w="108" w:type="dxa"/>
          </w:tblCellMar>
        </w:tblPrEx>
        <w:trPr>
          <w:trHeight w:val="3958"/>
        </w:trPr>
        <w:tc>
          <w:tcPr>
            <w:tcW w:w="2127" w:type="dxa"/>
          </w:tcPr>
          <w:p w14:paraId="11B96A11" w14:textId="77777777" w:rsidR="0030607F" w:rsidRPr="001748BF" w:rsidRDefault="0030607F" w:rsidP="00FA2C01">
            <w:pPr>
              <w:jc w:val="both"/>
              <w:rPr>
                <w:rFonts w:ascii="Bookman Old Style" w:hAnsi="Bookman Old Style" w:cs="Times New Roman"/>
                <w:sz w:val="24"/>
                <w:szCs w:val="24"/>
                <w:lang w:val="sv-SE"/>
              </w:rPr>
            </w:pPr>
          </w:p>
        </w:tc>
        <w:tc>
          <w:tcPr>
            <w:tcW w:w="567" w:type="dxa"/>
            <w:gridSpan w:val="2"/>
          </w:tcPr>
          <w:p w14:paraId="1126BD29" w14:textId="77777777" w:rsidR="0030607F" w:rsidRPr="001748BF" w:rsidRDefault="0030607F" w:rsidP="00221E3F">
            <w:pPr>
              <w:jc w:val="center"/>
              <w:rPr>
                <w:rFonts w:ascii="Bookman Old Style" w:hAnsi="Bookman Old Style" w:cs="Times New Roman"/>
                <w:sz w:val="24"/>
                <w:szCs w:val="24"/>
                <w:lang w:val="sv-SE"/>
              </w:rPr>
            </w:pPr>
          </w:p>
        </w:tc>
        <w:tc>
          <w:tcPr>
            <w:tcW w:w="7087" w:type="dxa"/>
            <w:gridSpan w:val="2"/>
          </w:tcPr>
          <w:p w14:paraId="4213F6EE" w14:textId="77777777" w:rsidR="00E02B9E" w:rsidRPr="003D6367" w:rsidRDefault="00E02B9E" w:rsidP="00E02B9E">
            <w:pPr>
              <w:tabs>
                <w:tab w:val="left" w:pos="6702"/>
              </w:tabs>
              <w:spacing w:after="120" w:line="276" w:lineRule="auto"/>
              <w:ind w:right="172"/>
              <w:jc w:val="both"/>
              <w:rPr>
                <w:rFonts w:ascii="Bookman Old Style" w:hAnsi="Bookman Old Style" w:cs="Times New Roman"/>
                <w:sz w:val="24"/>
                <w:szCs w:val="24"/>
                <w:lang w:val="sv-SE"/>
              </w:rPr>
            </w:pPr>
          </w:p>
          <w:p w14:paraId="7D6DF8E0" w14:textId="77777777" w:rsidR="00E02B9E" w:rsidRPr="009D0524" w:rsidRDefault="00E02B9E" w:rsidP="00E02B9E">
            <w:pPr>
              <w:tabs>
                <w:tab w:val="left" w:pos="6702"/>
              </w:tabs>
              <w:spacing w:after="120" w:line="276" w:lineRule="auto"/>
              <w:ind w:right="172"/>
              <w:jc w:val="center"/>
              <w:rPr>
                <w:rFonts w:ascii="Bookman Old Style" w:hAnsi="Bookman Old Style" w:cs="Times New Roman"/>
                <w:b/>
                <w:sz w:val="24"/>
                <w:szCs w:val="24"/>
                <w:lang w:val="en-US"/>
              </w:rPr>
            </w:pPr>
            <w:r w:rsidRPr="009D0524">
              <w:rPr>
                <w:rFonts w:ascii="Bookman Old Style" w:hAnsi="Bookman Old Style" w:cs="Times New Roman"/>
                <w:b/>
                <w:sz w:val="24"/>
                <w:szCs w:val="24"/>
                <w:lang w:val="en-US"/>
              </w:rPr>
              <w:t>BAB III</w:t>
            </w:r>
          </w:p>
          <w:p w14:paraId="72CB1479" w14:textId="51744900" w:rsidR="006F1FD4" w:rsidRPr="009D0524" w:rsidRDefault="006F1FD4" w:rsidP="00AA4EEC">
            <w:pPr>
              <w:tabs>
                <w:tab w:val="left" w:pos="6702"/>
              </w:tabs>
              <w:spacing w:line="276" w:lineRule="auto"/>
              <w:ind w:right="172"/>
              <w:jc w:val="center"/>
              <w:rPr>
                <w:rFonts w:ascii="Bookman Old Style" w:hAnsi="Bookman Old Style" w:cs="Times New Roman"/>
                <w:b/>
                <w:sz w:val="24"/>
                <w:szCs w:val="24"/>
                <w:lang w:val="en-US"/>
              </w:rPr>
            </w:pPr>
            <w:r w:rsidRPr="009D0524">
              <w:rPr>
                <w:rFonts w:ascii="Bookman Old Style" w:hAnsi="Bookman Old Style" w:cs="Times New Roman"/>
                <w:b/>
                <w:sz w:val="24"/>
                <w:szCs w:val="24"/>
                <w:lang w:val="en-US"/>
              </w:rPr>
              <w:t>RUANG LINGKUP</w:t>
            </w:r>
          </w:p>
          <w:p w14:paraId="379D77F2" w14:textId="285535F3" w:rsidR="00E02B9E" w:rsidRPr="009D0524" w:rsidRDefault="00E02B9E" w:rsidP="00AA4EEC">
            <w:pPr>
              <w:tabs>
                <w:tab w:val="left" w:pos="6702"/>
              </w:tabs>
              <w:spacing w:line="276" w:lineRule="auto"/>
              <w:ind w:right="172"/>
              <w:jc w:val="center"/>
              <w:rPr>
                <w:rFonts w:ascii="Bookman Old Style" w:hAnsi="Bookman Old Style" w:cs="Times New Roman"/>
                <w:sz w:val="24"/>
                <w:szCs w:val="24"/>
                <w:lang w:val="en-US"/>
              </w:rPr>
            </w:pPr>
            <w:r w:rsidRPr="009D0524">
              <w:rPr>
                <w:rFonts w:ascii="Bookman Old Style" w:hAnsi="Bookman Old Style" w:cs="Times New Roman"/>
                <w:sz w:val="24"/>
                <w:szCs w:val="24"/>
                <w:lang w:val="en-US"/>
              </w:rPr>
              <w:t xml:space="preserve">Pasal </w:t>
            </w:r>
            <w:r w:rsidR="006F1FD4" w:rsidRPr="009D0524">
              <w:rPr>
                <w:rFonts w:ascii="Bookman Old Style" w:hAnsi="Bookman Old Style" w:cs="Times New Roman"/>
                <w:sz w:val="24"/>
                <w:szCs w:val="24"/>
                <w:lang w:val="en-US"/>
              </w:rPr>
              <w:t>5</w:t>
            </w:r>
          </w:p>
          <w:p w14:paraId="3730F483" w14:textId="77777777" w:rsidR="006F1FD4" w:rsidRPr="003D6367" w:rsidRDefault="006F1FD4" w:rsidP="006F1FD4">
            <w:pPr>
              <w:tabs>
                <w:tab w:val="left" w:pos="6702"/>
              </w:tabs>
              <w:spacing w:after="120" w:line="276" w:lineRule="auto"/>
              <w:ind w:right="170"/>
              <w:jc w:val="both"/>
              <w:rPr>
                <w:rFonts w:ascii="Bookman Old Style" w:hAnsi="Bookman Old Style" w:cs="Times New Roman"/>
                <w:sz w:val="24"/>
                <w:szCs w:val="24"/>
                <w:lang w:val="sv-SE"/>
              </w:rPr>
            </w:pPr>
            <w:proofErr w:type="spellStart"/>
            <w:r w:rsidRPr="003D6367">
              <w:rPr>
                <w:rFonts w:ascii="Bookman Old Style" w:hAnsi="Bookman Old Style" w:cs="Times New Roman"/>
                <w:sz w:val="24"/>
                <w:szCs w:val="24"/>
                <w:lang w:val="sv-SE"/>
              </w:rPr>
              <w:t>Ruang</w:t>
            </w:r>
            <w:proofErr w:type="spellEnd"/>
            <w:r w:rsidRPr="003D6367">
              <w:rPr>
                <w:rFonts w:ascii="Bookman Old Style" w:hAnsi="Bookman Old Style" w:cs="Times New Roman"/>
                <w:sz w:val="24"/>
                <w:szCs w:val="24"/>
                <w:lang w:val="sv-SE"/>
              </w:rPr>
              <w:t xml:space="preserve"> </w:t>
            </w:r>
            <w:proofErr w:type="spellStart"/>
            <w:r w:rsidRPr="003D6367">
              <w:rPr>
                <w:rFonts w:ascii="Bookman Old Style" w:hAnsi="Bookman Old Style" w:cs="Times New Roman"/>
                <w:sz w:val="24"/>
                <w:szCs w:val="24"/>
                <w:lang w:val="sv-SE"/>
              </w:rPr>
              <w:t>Lingkup</w:t>
            </w:r>
            <w:proofErr w:type="spellEnd"/>
            <w:r w:rsidRPr="003D6367">
              <w:rPr>
                <w:rFonts w:ascii="Bookman Old Style" w:hAnsi="Bookman Old Style" w:cs="Times New Roman"/>
                <w:sz w:val="24"/>
                <w:szCs w:val="24"/>
                <w:lang w:val="sv-SE"/>
              </w:rPr>
              <w:t xml:space="preserve"> </w:t>
            </w:r>
            <w:proofErr w:type="spellStart"/>
            <w:r w:rsidRPr="003D6367">
              <w:rPr>
                <w:rFonts w:ascii="Bookman Old Style" w:hAnsi="Bookman Old Style" w:cs="Times New Roman"/>
                <w:sz w:val="24"/>
                <w:szCs w:val="24"/>
                <w:lang w:val="sv-SE"/>
              </w:rPr>
              <w:t>Peraturan</w:t>
            </w:r>
            <w:proofErr w:type="spellEnd"/>
            <w:r w:rsidRPr="003D6367">
              <w:rPr>
                <w:rFonts w:ascii="Bookman Old Style" w:hAnsi="Bookman Old Style" w:cs="Times New Roman"/>
                <w:sz w:val="24"/>
                <w:szCs w:val="24"/>
                <w:lang w:val="sv-SE"/>
              </w:rPr>
              <w:t xml:space="preserve"> </w:t>
            </w:r>
            <w:proofErr w:type="spellStart"/>
            <w:r w:rsidRPr="003D6367">
              <w:rPr>
                <w:rFonts w:ascii="Bookman Old Style" w:hAnsi="Bookman Old Style" w:cs="Times New Roman"/>
                <w:sz w:val="24"/>
                <w:szCs w:val="24"/>
                <w:lang w:val="sv-SE"/>
              </w:rPr>
              <w:t>Bupati</w:t>
            </w:r>
            <w:proofErr w:type="spellEnd"/>
            <w:r w:rsidRPr="003D6367">
              <w:rPr>
                <w:rFonts w:ascii="Bookman Old Style" w:hAnsi="Bookman Old Style" w:cs="Times New Roman"/>
                <w:sz w:val="24"/>
                <w:szCs w:val="24"/>
                <w:lang w:val="sv-SE"/>
              </w:rPr>
              <w:t xml:space="preserve"> ini meliputi:</w:t>
            </w:r>
          </w:p>
          <w:p w14:paraId="5067DC8C" w14:textId="77777777" w:rsidR="006F1FD4" w:rsidRPr="003D6367" w:rsidRDefault="006F1FD4" w:rsidP="006F1FD4">
            <w:pPr>
              <w:pStyle w:val="DaftarParagraf"/>
              <w:numPr>
                <w:ilvl w:val="0"/>
                <w:numId w:val="17"/>
              </w:numPr>
              <w:tabs>
                <w:tab w:val="left" w:pos="6702"/>
              </w:tabs>
              <w:spacing w:after="120" w:line="276" w:lineRule="auto"/>
              <w:ind w:left="743" w:right="170"/>
              <w:jc w:val="both"/>
              <w:rPr>
                <w:rFonts w:ascii="Bookman Old Style" w:hAnsi="Bookman Old Style" w:cs="Times New Roman"/>
                <w:sz w:val="24"/>
                <w:szCs w:val="24"/>
                <w:lang w:val="sv-SE"/>
              </w:rPr>
            </w:pPr>
            <w:r w:rsidRPr="003D6367">
              <w:rPr>
                <w:rFonts w:ascii="Bookman Old Style" w:hAnsi="Bookman Old Style" w:cs="Times New Roman"/>
                <w:i/>
                <w:iCs/>
                <w:sz w:val="24"/>
                <w:szCs w:val="24"/>
                <w:lang w:val="sv-SE"/>
              </w:rPr>
              <w:t xml:space="preserve">road </w:t>
            </w:r>
            <w:proofErr w:type="spellStart"/>
            <w:r w:rsidRPr="003D6367">
              <w:rPr>
                <w:rFonts w:ascii="Bookman Old Style" w:hAnsi="Bookman Old Style" w:cs="Times New Roman"/>
                <w:i/>
                <w:iCs/>
                <w:sz w:val="24"/>
                <w:szCs w:val="24"/>
                <w:lang w:val="sv-SE"/>
              </w:rPr>
              <w:t>map</w:t>
            </w:r>
            <w:proofErr w:type="spellEnd"/>
            <w:r w:rsidRPr="003D6367">
              <w:rPr>
                <w:rFonts w:ascii="Bookman Old Style" w:hAnsi="Bookman Old Style" w:cs="Times New Roman"/>
                <w:sz w:val="24"/>
                <w:szCs w:val="24"/>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w:t>
            </w:r>
          </w:p>
          <w:p w14:paraId="534A2DE7" w14:textId="3AAE41FB" w:rsidR="006F1FD4" w:rsidRPr="003D6367" w:rsidRDefault="006F1FD4" w:rsidP="006F1FD4">
            <w:pPr>
              <w:pStyle w:val="DaftarParagraf"/>
              <w:numPr>
                <w:ilvl w:val="0"/>
                <w:numId w:val="17"/>
              </w:numPr>
              <w:tabs>
                <w:tab w:val="left" w:pos="6702"/>
              </w:tabs>
              <w:spacing w:after="120" w:line="276" w:lineRule="auto"/>
              <w:ind w:left="743" w:right="170"/>
              <w:jc w:val="both"/>
              <w:rPr>
                <w:rFonts w:ascii="Bookman Old Style" w:hAnsi="Bookman Old Style" w:cs="Times New Roman"/>
                <w:sz w:val="24"/>
                <w:szCs w:val="24"/>
                <w:lang w:val="sv-SE"/>
              </w:rPr>
            </w:pPr>
            <w:proofErr w:type="spellStart"/>
            <w:r w:rsidRPr="009D0524">
              <w:rPr>
                <w:rFonts w:ascii="Bookman Old Style" w:hAnsi="Bookman Old Style"/>
                <w:w w:val="115"/>
                <w:lang w:val="sv-SE"/>
              </w:rPr>
              <w:t>tim</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pengelola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w:t>
            </w:r>
          </w:p>
          <w:p w14:paraId="3E6BB412" w14:textId="4965DC0F" w:rsidR="006F1FD4" w:rsidRPr="003D6367" w:rsidRDefault="006F1FD4" w:rsidP="006F1FD4">
            <w:pPr>
              <w:pStyle w:val="DaftarParagraf"/>
              <w:numPr>
                <w:ilvl w:val="0"/>
                <w:numId w:val="17"/>
              </w:numPr>
              <w:tabs>
                <w:tab w:val="left" w:pos="6702"/>
              </w:tabs>
              <w:spacing w:after="120" w:line="276" w:lineRule="auto"/>
              <w:ind w:left="743" w:right="170"/>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jangka waktu;</w:t>
            </w:r>
          </w:p>
          <w:p w14:paraId="14CA3435" w14:textId="04303E84" w:rsidR="006F1FD4" w:rsidRPr="003D6367" w:rsidRDefault="006F1FD4" w:rsidP="006F1FD4">
            <w:pPr>
              <w:pStyle w:val="DaftarParagraf"/>
              <w:numPr>
                <w:ilvl w:val="0"/>
                <w:numId w:val="17"/>
              </w:numPr>
              <w:tabs>
                <w:tab w:val="left" w:pos="6702"/>
              </w:tabs>
              <w:spacing w:after="120" w:line="276" w:lineRule="auto"/>
              <w:ind w:left="743" w:right="170"/>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pembinaan dan pengawasan; dan</w:t>
            </w:r>
          </w:p>
          <w:p w14:paraId="16337D1A" w14:textId="0B254828" w:rsidR="006F1FD4" w:rsidRPr="003D6367" w:rsidRDefault="006F1FD4" w:rsidP="006F1FD4">
            <w:pPr>
              <w:pStyle w:val="DaftarParagraf"/>
              <w:numPr>
                <w:ilvl w:val="0"/>
                <w:numId w:val="17"/>
              </w:numPr>
              <w:tabs>
                <w:tab w:val="left" w:pos="6702"/>
              </w:tabs>
              <w:spacing w:after="120" w:line="276" w:lineRule="auto"/>
              <w:ind w:left="743" w:right="170"/>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pembi</w:t>
            </w:r>
            <w:r w:rsidR="00585CC0" w:rsidRPr="003D6367">
              <w:rPr>
                <w:rFonts w:ascii="Bookman Old Style" w:hAnsi="Bookman Old Style" w:cs="Times New Roman"/>
                <w:sz w:val="24"/>
                <w:szCs w:val="24"/>
                <w:lang w:val="sv-SE"/>
              </w:rPr>
              <w:t>a</w:t>
            </w:r>
            <w:r w:rsidRPr="003D6367">
              <w:rPr>
                <w:rFonts w:ascii="Bookman Old Style" w:hAnsi="Bookman Old Style" w:cs="Times New Roman"/>
                <w:sz w:val="24"/>
                <w:szCs w:val="24"/>
                <w:lang w:val="sv-SE"/>
              </w:rPr>
              <w:t>yaan.</w:t>
            </w:r>
          </w:p>
        </w:tc>
      </w:tr>
      <w:tr w:rsidR="00E02B9E" w:rsidRPr="009D0524" w14:paraId="1607C917" w14:textId="77777777" w:rsidTr="00585CC0">
        <w:tblPrEx>
          <w:tblCellMar>
            <w:left w:w="108" w:type="dxa"/>
            <w:right w:w="108" w:type="dxa"/>
          </w:tblCellMar>
        </w:tblPrEx>
        <w:trPr>
          <w:trHeight w:val="3958"/>
        </w:trPr>
        <w:tc>
          <w:tcPr>
            <w:tcW w:w="2127" w:type="dxa"/>
          </w:tcPr>
          <w:p w14:paraId="3DC34DBB" w14:textId="77777777" w:rsidR="00E02B9E" w:rsidRPr="003D6367" w:rsidRDefault="00E02B9E" w:rsidP="00FA2C01">
            <w:pPr>
              <w:jc w:val="both"/>
              <w:rPr>
                <w:rFonts w:ascii="Bookman Old Style" w:hAnsi="Bookman Old Style" w:cs="Times New Roman"/>
                <w:sz w:val="24"/>
                <w:szCs w:val="24"/>
                <w:highlight w:val="yellow"/>
                <w:lang w:val="sv-SE"/>
              </w:rPr>
            </w:pPr>
          </w:p>
        </w:tc>
        <w:tc>
          <w:tcPr>
            <w:tcW w:w="567" w:type="dxa"/>
            <w:gridSpan w:val="2"/>
          </w:tcPr>
          <w:p w14:paraId="0889DC5F" w14:textId="77777777" w:rsidR="00E02B9E" w:rsidRPr="003D6367" w:rsidRDefault="00E02B9E" w:rsidP="00221E3F">
            <w:pPr>
              <w:jc w:val="center"/>
              <w:rPr>
                <w:rFonts w:ascii="Bookman Old Style" w:hAnsi="Bookman Old Style" w:cs="Times New Roman"/>
                <w:sz w:val="24"/>
                <w:szCs w:val="24"/>
                <w:highlight w:val="yellow"/>
                <w:lang w:val="sv-SE"/>
              </w:rPr>
            </w:pPr>
          </w:p>
        </w:tc>
        <w:tc>
          <w:tcPr>
            <w:tcW w:w="7087" w:type="dxa"/>
            <w:gridSpan w:val="2"/>
          </w:tcPr>
          <w:p w14:paraId="0D3F3F56" w14:textId="77777777" w:rsidR="00E02B9E" w:rsidRPr="003D6367" w:rsidRDefault="00B374A3" w:rsidP="00B374A3">
            <w:pPr>
              <w:spacing w:after="120" w:line="276" w:lineRule="auto"/>
              <w:ind w:left="30" w:right="172"/>
              <w:jc w:val="center"/>
              <w:rPr>
                <w:rFonts w:ascii="Bookman Old Style" w:hAnsi="Bookman Old Style" w:cs="Times New Roman"/>
                <w:b/>
                <w:sz w:val="24"/>
                <w:szCs w:val="24"/>
                <w:lang w:val="sv-SE"/>
              </w:rPr>
            </w:pPr>
            <w:r w:rsidRPr="003D6367">
              <w:rPr>
                <w:rFonts w:ascii="Bookman Old Style" w:hAnsi="Bookman Old Style" w:cs="Times New Roman"/>
                <w:b/>
                <w:sz w:val="24"/>
                <w:szCs w:val="24"/>
                <w:lang w:val="sv-SE"/>
              </w:rPr>
              <w:t>BAB IV</w:t>
            </w:r>
          </w:p>
          <w:p w14:paraId="3664AFBE" w14:textId="77D5F647" w:rsidR="004A5282" w:rsidRPr="009D0524" w:rsidRDefault="00585CC0" w:rsidP="00AA4EEC">
            <w:pPr>
              <w:spacing w:line="276" w:lineRule="auto"/>
              <w:ind w:left="30" w:right="172"/>
              <w:jc w:val="center"/>
              <w:rPr>
                <w:rFonts w:ascii="Bookman Old Style" w:hAnsi="Bookman Old Style"/>
                <w:w w:val="115"/>
                <w:lang w:val="sv-SE"/>
              </w:rPr>
            </w:pPr>
            <w:r w:rsidRPr="003D6367">
              <w:rPr>
                <w:rFonts w:ascii="Bookman Old Style" w:hAnsi="Bookman Old Style" w:cs="Times New Roman"/>
                <w:b/>
                <w:sz w:val="24"/>
                <w:szCs w:val="24"/>
                <w:lang w:val="sv-SE"/>
              </w:rPr>
              <w:t xml:space="preserve">ROAD MAP </w:t>
            </w:r>
            <w:r w:rsidRPr="009D0524">
              <w:rPr>
                <w:rFonts w:ascii="Bookman Old Style" w:hAnsi="Bookman Old Style"/>
                <w:b/>
                <w:bCs/>
                <w:w w:val="115"/>
                <w:lang w:val="sv-SE"/>
              </w:rPr>
              <w:t xml:space="preserve">PEMBANGUNAN LITERASI SUMEDANG </w:t>
            </w:r>
            <w:proofErr w:type="gramStart"/>
            <w:r w:rsidRPr="009D0524">
              <w:rPr>
                <w:rFonts w:ascii="Bookman Old Style" w:hAnsi="Bookman Old Style"/>
                <w:b/>
                <w:bCs/>
                <w:w w:val="115"/>
                <w:lang w:val="sv-SE"/>
              </w:rPr>
              <w:t>2024-2030</w:t>
            </w:r>
            <w:proofErr w:type="gramEnd"/>
          </w:p>
          <w:p w14:paraId="53586A43" w14:textId="6427DD6E" w:rsidR="00B374A3" w:rsidRPr="003D6367" w:rsidRDefault="00B374A3" w:rsidP="00AA4EEC">
            <w:pPr>
              <w:spacing w:line="276" w:lineRule="auto"/>
              <w:ind w:left="30" w:right="172"/>
              <w:jc w:val="center"/>
              <w:rPr>
                <w:rFonts w:ascii="Bookman Old Style" w:hAnsi="Bookman Old Style" w:cs="Times New Roman"/>
                <w:sz w:val="24"/>
                <w:szCs w:val="24"/>
                <w:lang w:val="sv-SE"/>
              </w:rPr>
            </w:pPr>
            <w:proofErr w:type="spellStart"/>
            <w:r w:rsidRPr="003D6367">
              <w:rPr>
                <w:rFonts w:ascii="Bookman Old Style" w:hAnsi="Bookman Old Style" w:cs="Times New Roman"/>
                <w:sz w:val="24"/>
                <w:szCs w:val="24"/>
                <w:lang w:val="sv-SE"/>
              </w:rPr>
              <w:t>Pasal</w:t>
            </w:r>
            <w:proofErr w:type="spellEnd"/>
            <w:r w:rsidRPr="003D6367">
              <w:rPr>
                <w:rFonts w:ascii="Bookman Old Style" w:hAnsi="Bookman Old Style" w:cs="Times New Roman"/>
                <w:sz w:val="24"/>
                <w:szCs w:val="24"/>
                <w:lang w:val="sv-SE"/>
              </w:rPr>
              <w:t xml:space="preserve"> </w:t>
            </w:r>
            <w:r w:rsidR="00585CC0" w:rsidRPr="003D6367">
              <w:rPr>
                <w:rFonts w:ascii="Bookman Old Style" w:hAnsi="Bookman Old Style" w:cs="Times New Roman"/>
                <w:sz w:val="24"/>
                <w:szCs w:val="24"/>
                <w:lang w:val="sv-SE"/>
              </w:rPr>
              <w:t>6</w:t>
            </w:r>
          </w:p>
          <w:p w14:paraId="5B92D8C2" w14:textId="77777777" w:rsidR="00585CC0" w:rsidRPr="003D6367" w:rsidRDefault="00585CC0" w:rsidP="00585CC0">
            <w:pPr>
              <w:pStyle w:val="DaftarParagraf"/>
              <w:numPr>
                <w:ilvl w:val="0"/>
                <w:numId w:val="26"/>
              </w:numPr>
              <w:spacing w:after="120" w:line="276" w:lineRule="auto"/>
              <w:ind w:left="318" w:right="172"/>
              <w:jc w:val="both"/>
              <w:rPr>
                <w:rFonts w:ascii="Bookman Old Style" w:hAnsi="Bookman Old Style" w:cs="Times New Roman"/>
                <w:sz w:val="24"/>
                <w:szCs w:val="24"/>
                <w:lang w:val="sv-SE"/>
              </w:rPr>
            </w:pPr>
            <w:r w:rsidRPr="003D6367">
              <w:rPr>
                <w:rFonts w:ascii="Bookman Old Style" w:hAnsi="Bookman Old Style" w:cs="Times New Roman"/>
                <w:i/>
                <w:iCs/>
                <w:sz w:val="24"/>
                <w:szCs w:val="24"/>
                <w:lang w:val="sv-SE"/>
              </w:rPr>
              <w:t>Road map</w:t>
            </w:r>
            <w:r w:rsidRPr="003D6367">
              <w:rPr>
                <w:rFonts w:ascii="Bookman Old Style" w:hAnsi="Bookman Old Style" w:cs="Times New Roman"/>
                <w:sz w:val="24"/>
                <w:szCs w:val="24"/>
                <w:lang w:val="sv-SE"/>
              </w:rPr>
              <w:t xml:space="preserve"> </w:t>
            </w:r>
            <w:r w:rsidRPr="003D6367">
              <w:rPr>
                <w:rFonts w:ascii="Bookman Old Style" w:hAnsi="Bookman Old Style"/>
                <w:w w:val="115"/>
              </w:rPr>
              <w:t xml:space="preserve">Pembangunan Literasi Sumedang 2024-2030 meliputi </w:t>
            </w:r>
            <w:r w:rsidRPr="003D6367">
              <w:rPr>
                <w:rFonts w:ascii="Bookman Old Style" w:hAnsi="Bookman Old Style"/>
                <w:i/>
                <w:iCs/>
                <w:w w:val="115"/>
              </w:rPr>
              <w:t>road map</w:t>
            </w:r>
            <w:r w:rsidRPr="003D6367">
              <w:rPr>
                <w:rFonts w:ascii="Bookman Old Style" w:hAnsi="Bookman Old Style"/>
                <w:w w:val="115"/>
              </w:rPr>
              <w:t xml:space="preserve"> General dan road map Tematik. </w:t>
            </w:r>
          </w:p>
          <w:p w14:paraId="751DDA09" w14:textId="77777777" w:rsidR="00585CC0" w:rsidRPr="003D6367" w:rsidRDefault="00585CC0" w:rsidP="00585CC0">
            <w:pPr>
              <w:pStyle w:val="DaftarParagraf"/>
              <w:numPr>
                <w:ilvl w:val="0"/>
                <w:numId w:val="26"/>
              </w:numPr>
              <w:spacing w:after="120" w:line="276" w:lineRule="auto"/>
              <w:ind w:left="318" w:right="172"/>
              <w:jc w:val="both"/>
              <w:rPr>
                <w:rFonts w:ascii="Bookman Old Style" w:hAnsi="Bookman Old Style" w:cs="Times New Roman"/>
                <w:sz w:val="24"/>
                <w:szCs w:val="24"/>
                <w:lang w:val="sv-SE"/>
              </w:rPr>
            </w:pPr>
            <w:proofErr w:type="spellStart"/>
            <w:r w:rsidRPr="003D6367">
              <w:rPr>
                <w:rFonts w:ascii="Bookman Old Style" w:hAnsi="Bookman Old Style" w:cs="Times New Roman"/>
                <w:sz w:val="24"/>
                <w:szCs w:val="24"/>
                <w:lang w:val="sv-SE"/>
              </w:rPr>
              <w:t>Dalam</w:t>
            </w:r>
            <w:proofErr w:type="spellEnd"/>
            <w:r w:rsidRPr="003D6367">
              <w:rPr>
                <w:rFonts w:ascii="Bookman Old Style" w:hAnsi="Bookman Old Style" w:cs="Times New Roman"/>
                <w:i/>
                <w:iCs/>
                <w:sz w:val="24"/>
                <w:szCs w:val="24"/>
                <w:lang w:val="sv-SE"/>
              </w:rPr>
              <w:t xml:space="preserve"> road </w:t>
            </w:r>
            <w:proofErr w:type="spellStart"/>
            <w:r w:rsidRPr="003D6367">
              <w:rPr>
                <w:rFonts w:ascii="Bookman Old Style" w:hAnsi="Bookman Old Style" w:cs="Times New Roman"/>
                <w:i/>
                <w:iCs/>
                <w:sz w:val="24"/>
                <w:szCs w:val="24"/>
                <w:lang w:val="sv-SE"/>
              </w:rPr>
              <w:t>map</w:t>
            </w:r>
            <w:proofErr w:type="spellEnd"/>
            <w:r w:rsidRPr="003D6367">
              <w:rPr>
                <w:rFonts w:ascii="Bookman Old Style" w:hAnsi="Bookman Old Style" w:cs="Times New Roman"/>
                <w:i/>
                <w:iCs/>
                <w:sz w:val="24"/>
                <w:szCs w:val="24"/>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berisi</w:t>
            </w:r>
            <w:proofErr w:type="spellEnd"/>
            <w:r w:rsidRPr="009D0524">
              <w:rPr>
                <w:rFonts w:ascii="Bookman Old Style" w:hAnsi="Bookman Old Style"/>
                <w:w w:val="115"/>
                <w:lang w:val="sv-SE"/>
              </w:rPr>
              <w:t>;</w:t>
            </w:r>
          </w:p>
          <w:p w14:paraId="06BA9B0F" w14:textId="1087E1B5" w:rsidR="00585CC0" w:rsidRPr="003D6367" w:rsidRDefault="00585CC0" w:rsidP="00585CC0">
            <w:pPr>
              <w:pStyle w:val="DaftarParagraf"/>
              <w:numPr>
                <w:ilvl w:val="0"/>
                <w:numId w:val="19"/>
              </w:numPr>
              <w:spacing w:after="120" w:line="276" w:lineRule="auto"/>
              <w:ind w:right="172"/>
              <w:jc w:val="both"/>
              <w:rPr>
                <w:rFonts w:ascii="Bookman Old Style" w:hAnsi="Bookman Old Style" w:cs="Times New Roman"/>
                <w:sz w:val="24"/>
                <w:szCs w:val="24"/>
                <w:lang w:val="sv-SE"/>
              </w:rPr>
            </w:pPr>
            <w:r w:rsidRPr="003D6367">
              <w:rPr>
                <w:rFonts w:ascii="Bookman Old Style" w:hAnsi="Bookman Old Style"/>
                <w:w w:val="115"/>
              </w:rPr>
              <w:t>prioritas dan kegiatan utama;</w:t>
            </w:r>
          </w:p>
          <w:p w14:paraId="5AF4FB07" w14:textId="0F5DDA12" w:rsidR="00585CC0" w:rsidRPr="003D6367" w:rsidRDefault="00585CC0" w:rsidP="00585CC0">
            <w:pPr>
              <w:pStyle w:val="DaftarParagraf"/>
              <w:numPr>
                <w:ilvl w:val="0"/>
                <w:numId w:val="19"/>
              </w:numPr>
              <w:spacing w:after="120" w:line="276" w:lineRule="auto"/>
              <w:ind w:right="172"/>
              <w:jc w:val="both"/>
              <w:rPr>
                <w:rFonts w:ascii="Bookman Old Style" w:hAnsi="Bookman Old Style" w:cs="Times New Roman"/>
                <w:sz w:val="24"/>
                <w:szCs w:val="24"/>
                <w:lang w:val="sv-SE"/>
              </w:rPr>
            </w:pPr>
            <w:r w:rsidRPr="003D6367">
              <w:rPr>
                <w:rFonts w:ascii="Bookman Old Style" w:hAnsi="Bookman Old Style"/>
                <w:w w:val="115"/>
              </w:rPr>
              <w:t>target kegiatan utama;</w:t>
            </w:r>
          </w:p>
          <w:p w14:paraId="103BD5D4" w14:textId="3A9C556B" w:rsidR="00585CC0" w:rsidRPr="003D6367" w:rsidRDefault="00585CC0" w:rsidP="00585CC0">
            <w:pPr>
              <w:pStyle w:val="DaftarParagraf"/>
              <w:numPr>
                <w:ilvl w:val="0"/>
                <w:numId w:val="19"/>
              </w:numPr>
              <w:spacing w:after="120" w:line="276" w:lineRule="auto"/>
              <w:ind w:right="172"/>
              <w:jc w:val="both"/>
              <w:rPr>
                <w:rFonts w:ascii="Bookman Old Style" w:hAnsi="Bookman Old Style" w:cs="Times New Roman"/>
                <w:sz w:val="24"/>
                <w:szCs w:val="24"/>
                <w:lang w:val="sv-SE"/>
              </w:rPr>
            </w:pPr>
            <w:r w:rsidRPr="009D0524">
              <w:rPr>
                <w:rFonts w:ascii="Bookman Old Style" w:hAnsi="Bookman Old Style"/>
                <w:w w:val="115"/>
                <w:lang w:val="sv-SE"/>
              </w:rPr>
              <w:t xml:space="preserve">tema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Tematik; dann</w:t>
            </w:r>
          </w:p>
          <w:p w14:paraId="11E254CB" w14:textId="77777777" w:rsidR="00585CC0" w:rsidRPr="003D6367" w:rsidRDefault="00585CC0" w:rsidP="00585CC0">
            <w:pPr>
              <w:pStyle w:val="DaftarParagraf"/>
              <w:numPr>
                <w:ilvl w:val="0"/>
                <w:numId w:val="19"/>
              </w:numPr>
              <w:spacing w:after="120" w:line="276" w:lineRule="auto"/>
              <w:ind w:right="172"/>
              <w:jc w:val="both"/>
              <w:rPr>
                <w:rFonts w:ascii="Bookman Old Style" w:hAnsi="Bookman Old Style" w:cs="Times New Roman"/>
                <w:sz w:val="24"/>
                <w:szCs w:val="24"/>
                <w:lang w:val="sv-SE"/>
              </w:rPr>
            </w:pPr>
            <w:r w:rsidRPr="009D0524">
              <w:rPr>
                <w:rFonts w:ascii="Bookman Old Style" w:hAnsi="Bookman Old Style"/>
                <w:w w:val="115"/>
                <w:lang w:val="sv-SE"/>
              </w:rPr>
              <w:t xml:space="preserve">format </w:t>
            </w:r>
            <w:proofErr w:type="spellStart"/>
            <w:r w:rsidRPr="009D0524">
              <w:rPr>
                <w:rFonts w:ascii="Bookman Old Style" w:hAnsi="Bookman Old Style"/>
                <w:w w:val="115"/>
                <w:lang w:val="sv-SE"/>
              </w:rPr>
              <w:t>rencana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aksi</w:t>
            </w:r>
            <w:proofErr w:type="spellEnd"/>
            <w:r w:rsidRPr="009D0524">
              <w:rPr>
                <w:rFonts w:ascii="Bookman Old Style" w:hAnsi="Bookman Old Style"/>
                <w:w w:val="115"/>
                <w:lang w:val="sv-SE"/>
              </w:rPr>
              <w:t xml:space="preserve"> dan </w:t>
            </w:r>
            <w:proofErr w:type="spellStart"/>
            <w:r w:rsidRPr="009D0524">
              <w:rPr>
                <w:rFonts w:ascii="Bookman Old Style" w:hAnsi="Bookman Old Style"/>
                <w:w w:val="115"/>
                <w:lang w:val="sv-SE"/>
              </w:rPr>
              <w:t>monitoring</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evaluasi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tahunan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pelaksanaan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p>
          <w:p w14:paraId="21F04652" w14:textId="77777777" w:rsidR="00585CC0" w:rsidRPr="003D6367" w:rsidRDefault="00585CC0" w:rsidP="00585CC0">
            <w:pPr>
              <w:pStyle w:val="DaftarParagraf"/>
              <w:numPr>
                <w:ilvl w:val="0"/>
                <w:numId w:val="26"/>
              </w:numPr>
              <w:spacing w:after="120" w:line="276" w:lineRule="auto"/>
              <w:ind w:left="318" w:right="172"/>
              <w:jc w:val="both"/>
              <w:rPr>
                <w:rFonts w:ascii="Bookman Old Style" w:hAnsi="Bookman Old Style" w:cs="Times New Roman"/>
                <w:sz w:val="24"/>
                <w:szCs w:val="24"/>
                <w:lang w:val="sv-SE"/>
              </w:rPr>
            </w:pPr>
            <w:r w:rsidRPr="003D6367">
              <w:rPr>
                <w:rFonts w:ascii="Bookman Old Style" w:hAnsi="Bookman Old Style" w:cs="Times New Roman"/>
                <w:i/>
                <w:iCs/>
                <w:sz w:val="24"/>
                <w:szCs w:val="24"/>
                <w:lang w:val="sv-SE"/>
              </w:rPr>
              <w:t>Road map</w:t>
            </w:r>
            <w:r w:rsidRPr="003D6367">
              <w:rPr>
                <w:rFonts w:ascii="Bookman Old Style" w:hAnsi="Bookman Old Style" w:cs="Times New Roman"/>
                <w:sz w:val="24"/>
                <w:szCs w:val="24"/>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sebagaimana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dimaksud</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pada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ayat</w:t>
            </w:r>
            <w:proofErr w:type="spellEnd"/>
            <w:r w:rsidRPr="009D0524">
              <w:rPr>
                <w:rFonts w:ascii="Bookman Old Style" w:hAnsi="Bookman Old Style"/>
                <w:w w:val="115"/>
                <w:lang w:val="sv-SE"/>
              </w:rPr>
              <w:t xml:space="preserve"> (1) </w:t>
            </w:r>
            <w:proofErr w:type="spellStart"/>
            <w:r w:rsidRPr="009D0524">
              <w:rPr>
                <w:rFonts w:ascii="Bookman Old Style" w:hAnsi="Bookman Old Style"/>
                <w:w w:val="115"/>
                <w:lang w:val="sv-SE"/>
              </w:rPr>
              <w:t>tercantum</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dalam</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Lampiran</w:t>
            </w:r>
            <w:proofErr w:type="spellEnd"/>
            <w:r w:rsidRPr="009D0524">
              <w:rPr>
                <w:rFonts w:ascii="Bookman Old Style" w:hAnsi="Bookman Old Style"/>
                <w:w w:val="115"/>
                <w:lang w:val="sv-SE"/>
              </w:rPr>
              <w:t xml:space="preserve"> yang </w:t>
            </w:r>
            <w:proofErr w:type="spellStart"/>
            <w:r w:rsidRPr="009D0524">
              <w:rPr>
                <w:rFonts w:ascii="Bookman Old Style" w:hAnsi="Bookman Old Style"/>
                <w:w w:val="115"/>
                <w:lang w:val="sv-SE"/>
              </w:rPr>
              <w:t>merupakan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bagian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tidak</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terpisah</w:t>
            </w:r>
            <w:proofErr w:type="spellEnd"/>
            <w:r w:rsidRPr="009D0524">
              <w:rPr>
                <w:rFonts w:ascii="Bookman Old Style" w:hAnsi="Bookman Old Style"/>
                <w:w w:val="115"/>
                <w:lang w:val="sv-SE"/>
              </w:rPr>
              <w:t xml:space="preserve"> dari </w:t>
            </w:r>
            <w:proofErr w:type="spellStart"/>
            <w:r w:rsidRPr="009D0524">
              <w:rPr>
                <w:rFonts w:ascii="Bookman Old Style" w:hAnsi="Bookman Old Style"/>
                <w:w w:val="115"/>
                <w:lang w:val="sv-SE"/>
              </w:rPr>
              <w:t>Peraturan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Bupati</w:t>
            </w:r>
            <w:proofErr w:type="spellEnd"/>
            <w:r w:rsidRPr="009D0524">
              <w:rPr>
                <w:rFonts w:ascii="Bookman Old Style" w:hAnsi="Bookman Old Style"/>
                <w:w w:val="115"/>
                <w:lang w:val="sv-SE"/>
              </w:rPr>
              <w:t xml:space="preserve"> ini.</w:t>
            </w:r>
          </w:p>
          <w:p w14:paraId="1668F8D4" w14:textId="77777777" w:rsidR="00832019" w:rsidRPr="003D6367" w:rsidRDefault="00832019" w:rsidP="00832019">
            <w:pPr>
              <w:ind w:right="172"/>
              <w:jc w:val="both"/>
              <w:rPr>
                <w:rFonts w:ascii="Bookman Old Style" w:hAnsi="Bookman Old Style" w:cs="Times New Roman"/>
                <w:sz w:val="24"/>
                <w:szCs w:val="24"/>
                <w:lang w:val="sv-SE"/>
              </w:rPr>
            </w:pPr>
          </w:p>
          <w:p w14:paraId="5DF0C33C" w14:textId="77777777" w:rsidR="00832019" w:rsidRPr="003D6367" w:rsidRDefault="00832019" w:rsidP="00832019">
            <w:pPr>
              <w:ind w:right="172"/>
              <w:jc w:val="center"/>
              <w:rPr>
                <w:rFonts w:ascii="Bookman Old Style" w:hAnsi="Bookman Old Style" w:cs="Times New Roman"/>
                <w:b/>
                <w:bCs/>
                <w:sz w:val="24"/>
                <w:szCs w:val="24"/>
                <w:lang w:val="sv-SE"/>
              </w:rPr>
            </w:pPr>
            <w:r w:rsidRPr="003D6367">
              <w:rPr>
                <w:rFonts w:ascii="Bookman Old Style" w:hAnsi="Bookman Old Style" w:cs="Times New Roman"/>
                <w:b/>
                <w:bCs/>
                <w:sz w:val="24"/>
                <w:szCs w:val="24"/>
                <w:lang w:val="sv-SE"/>
              </w:rPr>
              <w:t>BAB V</w:t>
            </w:r>
          </w:p>
          <w:p w14:paraId="320F5A02" w14:textId="46F86D9A" w:rsidR="00832019" w:rsidRPr="003D6367" w:rsidRDefault="00585CC0" w:rsidP="00832019">
            <w:pPr>
              <w:ind w:right="172"/>
              <w:jc w:val="center"/>
              <w:rPr>
                <w:rFonts w:ascii="Bookman Old Style" w:hAnsi="Bookman Old Style" w:cs="Times New Roman"/>
                <w:b/>
                <w:bCs/>
                <w:sz w:val="24"/>
                <w:szCs w:val="24"/>
                <w:lang w:val="sv-SE"/>
              </w:rPr>
            </w:pPr>
            <w:r w:rsidRPr="003D6367">
              <w:rPr>
                <w:rFonts w:ascii="Bookman Old Style" w:hAnsi="Bookman Old Style" w:cs="Times New Roman"/>
                <w:b/>
                <w:bCs/>
                <w:sz w:val="24"/>
                <w:szCs w:val="24"/>
                <w:lang w:val="sv-SE"/>
              </w:rPr>
              <w:t xml:space="preserve">TIM PENGELOLA </w:t>
            </w:r>
            <w:r w:rsidRPr="009D0524">
              <w:rPr>
                <w:rFonts w:ascii="Bookman Old Style" w:hAnsi="Bookman Old Style"/>
                <w:b/>
                <w:bCs/>
                <w:w w:val="115"/>
                <w:lang w:val="sv-SE"/>
              </w:rPr>
              <w:t xml:space="preserve">PEMBANGUNAN LITERASI SUMEDANG </w:t>
            </w:r>
            <w:proofErr w:type="gramStart"/>
            <w:r w:rsidRPr="009D0524">
              <w:rPr>
                <w:rFonts w:ascii="Bookman Old Style" w:hAnsi="Bookman Old Style"/>
                <w:b/>
                <w:bCs/>
                <w:w w:val="115"/>
                <w:lang w:val="sv-SE"/>
              </w:rPr>
              <w:t>2024-2030</w:t>
            </w:r>
            <w:proofErr w:type="gramEnd"/>
          </w:p>
          <w:p w14:paraId="21C38BA0" w14:textId="43918895" w:rsidR="00832019" w:rsidRPr="003D6367" w:rsidRDefault="00832019" w:rsidP="00832019">
            <w:pPr>
              <w:ind w:right="172"/>
              <w:jc w:val="center"/>
              <w:rPr>
                <w:rFonts w:ascii="Bookman Old Style" w:hAnsi="Bookman Old Style" w:cs="Times New Roman"/>
                <w:sz w:val="24"/>
                <w:szCs w:val="24"/>
                <w:lang w:val="sv-SE"/>
              </w:rPr>
            </w:pPr>
            <w:r w:rsidRPr="003D6367">
              <w:rPr>
                <w:rFonts w:ascii="Bookman Old Style" w:hAnsi="Bookman Old Style" w:cs="Times New Roman"/>
                <w:sz w:val="24"/>
                <w:szCs w:val="24"/>
                <w:lang w:val="sv-SE"/>
              </w:rPr>
              <w:t>Pasal 7</w:t>
            </w:r>
          </w:p>
          <w:p w14:paraId="43C45407" w14:textId="77777777" w:rsidR="00171967" w:rsidRPr="003D6367" w:rsidRDefault="00171967" w:rsidP="001748BF">
            <w:pPr>
              <w:pStyle w:val="DaftarParagraf"/>
              <w:numPr>
                <w:ilvl w:val="0"/>
                <w:numId w:val="23"/>
              </w:numPr>
              <w:ind w:left="465" w:right="172" w:hanging="465"/>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 xml:space="preserve">Dalam pelaksanaan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dibentuk</w:t>
            </w:r>
            <w:proofErr w:type="spellEnd"/>
            <w:r w:rsidRPr="009D0524">
              <w:rPr>
                <w:rFonts w:ascii="Bookman Old Style" w:hAnsi="Bookman Old Style"/>
                <w:w w:val="115"/>
                <w:lang w:val="sv-SE"/>
              </w:rPr>
              <w:t xml:space="preserve"> Tim </w:t>
            </w:r>
            <w:proofErr w:type="spellStart"/>
            <w:r w:rsidRPr="009D0524">
              <w:rPr>
                <w:rFonts w:ascii="Bookman Old Style" w:hAnsi="Bookman Old Style"/>
                <w:w w:val="115"/>
                <w:lang w:val="sv-SE"/>
              </w:rPr>
              <w:t>Pengelola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2024-2030 yang </w:t>
            </w:r>
            <w:proofErr w:type="spellStart"/>
            <w:r w:rsidRPr="009D0524">
              <w:rPr>
                <w:rFonts w:ascii="Bookman Old Style" w:hAnsi="Bookman Old Style"/>
                <w:w w:val="115"/>
                <w:lang w:val="sv-SE"/>
              </w:rPr>
              <w:t>ditetapkan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dengan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Keputusan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Bupati</w:t>
            </w:r>
            <w:proofErr w:type="spellEnd"/>
          </w:p>
          <w:p w14:paraId="36D043F9" w14:textId="77777777" w:rsidR="00171967" w:rsidRPr="003D6367" w:rsidRDefault="00171967" w:rsidP="001748BF">
            <w:pPr>
              <w:pStyle w:val="DaftarParagraf"/>
              <w:numPr>
                <w:ilvl w:val="0"/>
                <w:numId w:val="23"/>
              </w:numPr>
              <w:ind w:left="465" w:right="172" w:hanging="465"/>
              <w:jc w:val="both"/>
              <w:rPr>
                <w:rFonts w:ascii="Bookman Old Style" w:hAnsi="Bookman Old Style" w:cs="Times New Roman"/>
                <w:sz w:val="24"/>
                <w:szCs w:val="24"/>
                <w:lang w:val="sv-SE"/>
              </w:rPr>
            </w:pPr>
            <w:r w:rsidRPr="009D0524">
              <w:rPr>
                <w:rFonts w:ascii="Bookman Old Style" w:hAnsi="Bookman Old Style"/>
                <w:w w:val="115"/>
                <w:lang w:val="sv-SE"/>
              </w:rPr>
              <w:t xml:space="preserve">Tim </w:t>
            </w:r>
            <w:proofErr w:type="spellStart"/>
            <w:r w:rsidRPr="009D0524">
              <w:rPr>
                <w:rFonts w:ascii="Bookman Old Style" w:hAnsi="Bookman Old Style"/>
                <w:w w:val="115"/>
                <w:lang w:val="sv-SE"/>
              </w:rPr>
              <w:t>sebagaimana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dimaksud</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pada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ayat</w:t>
            </w:r>
            <w:proofErr w:type="spellEnd"/>
            <w:r w:rsidRPr="009D0524">
              <w:rPr>
                <w:rFonts w:ascii="Bookman Old Style" w:hAnsi="Bookman Old Style"/>
                <w:w w:val="115"/>
                <w:lang w:val="sv-SE"/>
              </w:rPr>
              <w:t xml:space="preserve"> (1) </w:t>
            </w:r>
            <w:proofErr w:type="spellStart"/>
            <w:r w:rsidRPr="009D0524">
              <w:rPr>
                <w:rFonts w:ascii="Bookman Old Style" w:hAnsi="Bookman Old Style"/>
                <w:w w:val="115"/>
                <w:lang w:val="sv-SE"/>
              </w:rPr>
              <w:t>terdiri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atas</w:t>
            </w:r>
            <w:proofErr w:type="spellEnd"/>
            <w:r w:rsidRPr="009D0524">
              <w:rPr>
                <w:rFonts w:ascii="Bookman Old Style" w:hAnsi="Bookman Old Style"/>
                <w:w w:val="115"/>
                <w:lang w:val="sv-SE"/>
              </w:rPr>
              <w:t xml:space="preserve"> Tim </w:t>
            </w:r>
            <w:proofErr w:type="spellStart"/>
            <w:r w:rsidRPr="009D0524">
              <w:rPr>
                <w:rFonts w:ascii="Bookman Old Style" w:hAnsi="Bookman Old Style"/>
                <w:w w:val="115"/>
                <w:lang w:val="sv-SE"/>
              </w:rPr>
              <w:t>Pengelola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2024-2030 General dan Tim </w:t>
            </w:r>
            <w:proofErr w:type="spellStart"/>
            <w:r w:rsidRPr="009D0524">
              <w:rPr>
                <w:rFonts w:ascii="Bookman Old Style" w:hAnsi="Bookman Old Style"/>
                <w:w w:val="115"/>
                <w:lang w:val="sv-SE"/>
              </w:rPr>
              <w:t>Pengelola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2024-</w:t>
            </w:r>
            <w:proofErr w:type="gramStart"/>
            <w:r w:rsidRPr="009D0524">
              <w:rPr>
                <w:rFonts w:ascii="Bookman Old Style" w:hAnsi="Bookman Old Style"/>
                <w:w w:val="115"/>
                <w:lang w:val="sv-SE"/>
              </w:rPr>
              <w:t>2030  Tematik</w:t>
            </w:r>
            <w:proofErr w:type="gramEnd"/>
            <w:r w:rsidRPr="009D0524">
              <w:rPr>
                <w:rFonts w:ascii="Bookman Old Style" w:hAnsi="Bookman Old Style"/>
                <w:w w:val="115"/>
                <w:lang w:val="sv-SE"/>
              </w:rPr>
              <w:t>.</w:t>
            </w:r>
          </w:p>
          <w:p w14:paraId="2A108CE3" w14:textId="61A92B66" w:rsidR="00171967" w:rsidRPr="003D6367" w:rsidRDefault="00171967" w:rsidP="001748BF">
            <w:pPr>
              <w:pStyle w:val="DaftarParagraf"/>
              <w:numPr>
                <w:ilvl w:val="0"/>
                <w:numId w:val="23"/>
              </w:numPr>
              <w:ind w:left="465" w:right="172" w:hanging="465"/>
              <w:jc w:val="both"/>
              <w:rPr>
                <w:rFonts w:ascii="Bookman Old Style" w:hAnsi="Bookman Old Style" w:cs="Times New Roman"/>
                <w:sz w:val="24"/>
                <w:szCs w:val="24"/>
                <w:lang w:val="sv-SE"/>
              </w:rPr>
            </w:pPr>
            <w:r w:rsidRPr="009D0524">
              <w:rPr>
                <w:rFonts w:ascii="Bookman Old Style" w:hAnsi="Bookman Old Style"/>
                <w:w w:val="115"/>
                <w:lang w:val="sv-SE"/>
              </w:rPr>
              <w:lastRenderedPageBreak/>
              <w:t xml:space="preserve">Tim </w:t>
            </w:r>
            <w:proofErr w:type="spellStart"/>
            <w:r w:rsidRPr="009D0524">
              <w:rPr>
                <w:rFonts w:ascii="Bookman Old Style" w:hAnsi="Bookman Old Style"/>
                <w:w w:val="115"/>
                <w:lang w:val="sv-SE"/>
              </w:rPr>
              <w:t>Pengelola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General </w:t>
            </w:r>
            <w:proofErr w:type="spellStart"/>
            <w:r w:rsidRPr="009D0524">
              <w:rPr>
                <w:rFonts w:ascii="Bookman Old Style" w:hAnsi="Bookman Old Style"/>
                <w:w w:val="115"/>
                <w:lang w:val="sv-SE"/>
              </w:rPr>
              <w:t>adalah</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sebagai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berikut</w:t>
            </w:r>
            <w:proofErr w:type="spellEnd"/>
            <w:r w:rsidRPr="009D0524">
              <w:rPr>
                <w:rFonts w:ascii="Bookman Old Style" w:hAnsi="Bookman Old Style"/>
                <w:w w:val="115"/>
                <w:lang w:val="sv-SE"/>
              </w:rPr>
              <w:t>;</w:t>
            </w:r>
          </w:p>
          <w:p w14:paraId="438B2EF6" w14:textId="77777777" w:rsidR="00171967" w:rsidRPr="003D6367" w:rsidRDefault="00171967" w:rsidP="00171967">
            <w:pPr>
              <w:pStyle w:val="DaftarParagraf"/>
              <w:numPr>
                <w:ilvl w:val="0"/>
                <w:numId w:val="27"/>
              </w:numPr>
              <w:ind w:right="172"/>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Penanggung jawab adalah Sekertaris Daerah;</w:t>
            </w:r>
          </w:p>
          <w:p w14:paraId="4074DB8A" w14:textId="77777777" w:rsidR="00171967" w:rsidRPr="003D6367" w:rsidRDefault="00171967" w:rsidP="00171967">
            <w:pPr>
              <w:pStyle w:val="DaftarParagraf"/>
              <w:numPr>
                <w:ilvl w:val="0"/>
                <w:numId w:val="27"/>
              </w:numPr>
              <w:ind w:right="172"/>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 xml:space="preserve">Keanggotaan tim terdiri atas Tim Pengelola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General </w:t>
            </w:r>
            <w:proofErr w:type="spellStart"/>
            <w:r w:rsidRPr="009D0524">
              <w:rPr>
                <w:rFonts w:ascii="Bookman Old Style" w:hAnsi="Bookman Old Style"/>
                <w:w w:val="115"/>
                <w:lang w:val="sv-SE"/>
              </w:rPr>
              <w:t>Pusat</w:t>
            </w:r>
            <w:proofErr w:type="spellEnd"/>
            <w:r w:rsidRPr="009D0524">
              <w:rPr>
                <w:rFonts w:ascii="Bookman Old Style" w:hAnsi="Bookman Old Style"/>
                <w:w w:val="115"/>
                <w:lang w:val="sv-SE"/>
              </w:rPr>
              <w:t xml:space="preserve"> dan Tim </w:t>
            </w:r>
            <w:proofErr w:type="spellStart"/>
            <w:r w:rsidRPr="009D0524">
              <w:rPr>
                <w:rFonts w:ascii="Bookman Old Style" w:hAnsi="Bookman Old Style"/>
                <w:w w:val="115"/>
                <w:lang w:val="sv-SE"/>
              </w:rPr>
              <w:t>Penelola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2024-2030 </w:t>
            </w:r>
            <w:proofErr w:type="spellStart"/>
            <w:r w:rsidRPr="009D0524">
              <w:rPr>
                <w:rFonts w:ascii="Bookman Old Style" w:hAnsi="Bookman Old Style"/>
                <w:w w:val="115"/>
                <w:lang w:val="sv-SE"/>
              </w:rPr>
              <w:t>unit</w:t>
            </w:r>
            <w:proofErr w:type="spellEnd"/>
            <w:r w:rsidRPr="009D0524">
              <w:rPr>
                <w:rFonts w:ascii="Bookman Old Style" w:hAnsi="Bookman Old Style"/>
                <w:w w:val="115"/>
                <w:lang w:val="sv-SE"/>
              </w:rPr>
              <w:t>; dan</w:t>
            </w:r>
          </w:p>
          <w:p w14:paraId="7C5B84CE" w14:textId="77777777" w:rsidR="00171967" w:rsidRPr="003D6367" w:rsidRDefault="00171967" w:rsidP="00171967">
            <w:pPr>
              <w:pStyle w:val="DaftarParagraf"/>
              <w:numPr>
                <w:ilvl w:val="0"/>
                <w:numId w:val="27"/>
              </w:numPr>
              <w:ind w:right="172"/>
              <w:jc w:val="both"/>
              <w:rPr>
                <w:rFonts w:ascii="Bookman Old Style" w:hAnsi="Bookman Old Style" w:cs="Times New Roman"/>
                <w:sz w:val="24"/>
                <w:szCs w:val="24"/>
                <w:lang w:val="sv-SE"/>
              </w:rPr>
            </w:pPr>
            <w:proofErr w:type="spellStart"/>
            <w:r w:rsidRPr="009D0524">
              <w:rPr>
                <w:rFonts w:ascii="Bookman Old Style" w:hAnsi="Bookman Old Style"/>
                <w:w w:val="115"/>
                <w:lang w:val="sv-SE"/>
              </w:rPr>
              <w:t>tim</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bersifat</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organisasi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permanen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atau</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unit</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kerja</w:t>
            </w:r>
            <w:proofErr w:type="spellEnd"/>
            <w:r w:rsidRPr="009D0524">
              <w:rPr>
                <w:rFonts w:ascii="Bookman Old Style" w:hAnsi="Bookman Old Style"/>
                <w:w w:val="115"/>
                <w:lang w:val="sv-SE"/>
              </w:rPr>
              <w:t xml:space="preserve"> yang </w:t>
            </w:r>
            <w:proofErr w:type="spellStart"/>
            <w:r w:rsidRPr="009D0524">
              <w:rPr>
                <w:rFonts w:ascii="Bookman Old Style" w:hAnsi="Bookman Old Style"/>
                <w:w w:val="115"/>
                <w:lang w:val="sv-SE"/>
              </w:rPr>
              <w:t>memiliki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fungsi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sama</w:t>
            </w:r>
            <w:proofErr w:type="spellEnd"/>
            <w:r w:rsidRPr="009D0524">
              <w:rPr>
                <w:rFonts w:ascii="Bookman Old Style" w:hAnsi="Bookman Old Style"/>
                <w:w w:val="115"/>
                <w:lang w:val="sv-SE"/>
              </w:rPr>
              <w:t>.</w:t>
            </w:r>
          </w:p>
          <w:p w14:paraId="1328D7B0" w14:textId="77777777" w:rsidR="00171967" w:rsidRPr="003D6367" w:rsidRDefault="00171967" w:rsidP="001748BF">
            <w:pPr>
              <w:pStyle w:val="DaftarParagraf"/>
              <w:numPr>
                <w:ilvl w:val="0"/>
                <w:numId w:val="23"/>
              </w:numPr>
              <w:ind w:left="465" w:right="172" w:hanging="465"/>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 xml:space="preserve">Tim </w:t>
            </w:r>
            <w:proofErr w:type="spellStart"/>
            <w:r w:rsidRPr="003D6367">
              <w:rPr>
                <w:rFonts w:ascii="Bookman Old Style" w:hAnsi="Bookman Old Style" w:cs="Times New Roman"/>
                <w:sz w:val="24"/>
                <w:szCs w:val="24"/>
                <w:lang w:val="sv-SE"/>
              </w:rPr>
              <w:t>Pengelola</w:t>
            </w:r>
            <w:proofErr w:type="spellEnd"/>
            <w:r w:rsidRPr="003D6367">
              <w:rPr>
                <w:rFonts w:ascii="Bookman Old Style" w:hAnsi="Bookman Old Style" w:cs="Times New Roman"/>
                <w:sz w:val="24"/>
                <w:szCs w:val="24"/>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Tematik </w:t>
            </w:r>
            <w:proofErr w:type="spellStart"/>
            <w:r w:rsidRPr="009D0524">
              <w:rPr>
                <w:rFonts w:ascii="Bookman Old Style" w:hAnsi="Bookman Old Style"/>
                <w:w w:val="115"/>
                <w:lang w:val="sv-SE"/>
              </w:rPr>
              <w:t>adalah</w:t>
            </w:r>
            <w:proofErr w:type="spellEnd"/>
            <w:r w:rsidRPr="009D0524">
              <w:rPr>
                <w:rFonts w:ascii="Bookman Old Style" w:hAnsi="Bookman Old Style"/>
                <w:w w:val="115"/>
                <w:lang w:val="sv-SE"/>
              </w:rPr>
              <w:t>:</w:t>
            </w:r>
          </w:p>
          <w:p w14:paraId="29A87227" w14:textId="77777777" w:rsidR="00171967" w:rsidRPr="003D6367" w:rsidRDefault="00171967" w:rsidP="00171967">
            <w:pPr>
              <w:pStyle w:val="DaftarParagraf"/>
              <w:numPr>
                <w:ilvl w:val="0"/>
                <w:numId w:val="28"/>
              </w:numPr>
              <w:ind w:right="172"/>
              <w:jc w:val="both"/>
              <w:rPr>
                <w:rFonts w:ascii="Bookman Old Style" w:hAnsi="Bookman Old Style" w:cs="Times New Roman"/>
                <w:sz w:val="24"/>
                <w:szCs w:val="24"/>
                <w:lang w:val="sv-SE"/>
              </w:rPr>
            </w:pPr>
            <w:proofErr w:type="spellStart"/>
            <w:r w:rsidRPr="009D0524">
              <w:rPr>
                <w:rFonts w:ascii="Bookman Old Style" w:hAnsi="Bookman Old Style"/>
                <w:w w:val="115"/>
                <w:lang w:val="sv-SE"/>
              </w:rPr>
              <w:t>ketua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tim</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sesuai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dengan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Tematik;</w:t>
            </w:r>
          </w:p>
          <w:p w14:paraId="4EBE9377" w14:textId="77777777" w:rsidR="00171967" w:rsidRPr="009D0524" w:rsidRDefault="00171967" w:rsidP="00171967">
            <w:pPr>
              <w:pStyle w:val="DaftarParagraf"/>
              <w:numPr>
                <w:ilvl w:val="0"/>
                <w:numId w:val="28"/>
              </w:numPr>
              <w:ind w:right="172"/>
              <w:jc w:val="both"/>
              <w:rPr>
                <w:rFonts w:ascii="Bookman Old Style" w:hAnsi="Bookman Old Style" w:cs="Times New Roman"/>
                <w:sz w:val="24"/>
                <w:szCs w:val="24"/>
                <w:lang w:val="en-US"/>
              </w:rPr>
            </w:pPr>
            <w:r w:rsidRPr="003D6367">
              <w:rPr>
                <w:rFonts w:ascii="Bookman Old Style" w:hAnsi="Bookman Old Style"/>
                <w:w w:val="115"/>
              </w:rPr>
              <w:t xml:space="preserve">bersifat </w:t>
            </w:r>
            <w:r w:rsidRPr="003D6367">
              <w:rPr>
                <w:rFonts w:ascii="Bookman Old Style" w:hAnsi="Bookman Old Style"/>
                <w:i/>
                <w:iCs/>
                <w:w w:val="115"/>
              </w:rPr>
              <w:t>adhoc</w:t>
            </w:r>
            <w:r w:rsidRPr="003D6367">
              <w:rPr>
                <w:rFonts w:ascii="Bookman Old Style" w:hAnsi="Bookman Old Style"/>
                <w:w w:val="115"/>
              </w:rPr>
              <w:t>, berbentuk kelompok atau tim; dan</w:t>
            </w:r>
          </w:p>
          <w:p w14:paraId="14A82FD2" w14:textId="77777777" w:rsidR="00171967" w:rsidRPr="003D6367" w:rsidRDefault="00171967" w:rsidP="00171967">
            <w:pPr>
              <w:pStyle w:val="DaftarParagraf"/>
              <w:numPr>
                <w:ilvl w:val="0"/>
                <w:numId w:val="28"/>
              </w:numPr>
              <w:ind w:right="172"/>
              <w:jc w:val="both"/>
              <w:rPr>
                <w:rFonts w:ascii="Bookman Old Style" w:hAnsi="Bookman Old Style" w:cs="Times New Roman"/>
                <w:b/>
                <w:sz w:val="24"/>
                <w:szCs w:val="24"/>
                <w:lang w:val="sv-SE"/>
              </w:rPr>
            </w:pPr>
            <w:proofErr w:type="spellStart"/>
            <w:r w:rsidRPr="009D0524">
              <w:rPr>
                <w:rFonts w:ascii="Bookman Old Style" w:hAnsi="Bookman Old Style"/>
                <w:w w:val="115"/>
                <w:lang w:val="sv-SE"/>
              </w:rPr>
              <w:t>terdiri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atas</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unit</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kerja</w:t>
            </w:r>
            <w:proofErr w:type="spellEnd"/>
            <w:r w:rsidRPr="009D0524">
              <w:rPr>
                <w:rFonts w:ascii="Bookman Old Style" w:hAnsi="Bookman Old Style"/>
                <w:w w:val="115"/>
                <w:lang w:val="sv-SE"/>
              </w:rPr>
              <w:t xml:space="preserve"> yang </w:t>
            </w:r>
            <w:proofErr w:type="spellStart"/>
            <w:r w:rsidRPr="009D0524">
              <w:rPr>
                <w:rFonts w:ascii="Bookman Old Style" w:hAnsi="Bookman Old Style"/>
                <w:w w:val="115"/>
                <w:lang w:val="sv-SE"/>
              </w:rPr>
              <w:t>memiliki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fungsi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terkait</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pelaksanaan</w:t>
            </w:r>
            <w:proofErr w:type="spellEnd"/>
            <w:r w:rsidRPr="009D0524">
              <w:rPr>
                <w:rFonts w:ascii="Bookman Old Style" w:hAnsi="Bookman Old Style"/>
                <w:w w:val="115"/>
                <w:lang w:val="sv-SE"/>
              </w:rPr>
              <w:t xml:space="preserve"> tema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2024-2030</w:t>
            </w:r>
            <w:proofErr w:type="gramEnd"/>
            <w:r w:rsidRPr="009D0524">
              <w:rPr>
                <w:rFonts w:ascii="Bookman Old Style" w:hAnsi="Bookman Old Style"/>
                <w:w w:val="115"/>
                <w:lang w:val="sv-SE"/>
              </w:rPr>
              <w:t xml:space="preserve"> tematik. </w:t>
            </w:r>
          </w:p>
          <w:p w14:paraId="001D8B6D" w14:textId="77777777" w:rsidR="00171967" w:rsidRPr="003D6367" w:rsidRDefault="00171967" w:rsidP="00171967">
            <w:pPr>
              <w:pStyle w:val="DaftarParagraf"/>
              <w:ind w:left="825" w:right="172"/>
              <w:jc w:val="both"/>
              <w:rPr>
                <w:rFonts w:ascii="Bookman Old Style" w:hAnsi="Bookman Old Style" w:cs="Times New Roman"/>
                <w:sz w:val="24"/>
                <w:szCs w:val="24"/>
                <w:lang w:val="sv-SE"/>
              </w:rPr>
            </w:pPr>
          </w:p>
          <w:p w14:paraId="5CF30DA5" w14:textId="133F57F2" w:rsidR="00832019" w:rsidRPr="003D6367" w:rsidRDefault="00832019" w:rsidP="00171967">
            <w:pPr>
              <w:pStyle w:val="DaftarParagraf"/>
              <w:ind w:left="825" w:right="172" w:firstLine="2045"/>
              <w:jc w:val="both"/>
              <w:rPr>
                <w:rFonts w:ascii="Bookman Old Style" w:hAnsi="Bookman Old Style" w:cs="Times New Roman"/>
                <w:b/>
                <w:sz w:val="24"/>
                <w:szCs w:val="24"/>
                <w:lang w:val="sv-SE"/>
              </w:rPr>
            </w:pPr>
            <w:r w:rsidRPr="003D6367">
              <w:rPr>
                <w:rFonts w:ascii="Bookman Old Style" w:hAnsi="Bookman Old Style" w:cs="Times New Roman"/>
                <w:b/>
                <w:sz w:val="24"/>
                <w:szCs w:val="24"/>
                <w:lang w:val="sv-SE"/>
              </w:rPr>
              <w:t>BAB VI</w:t>
            </w:r>
          </w:p>
          <w:p w14:paraId="0D3584C4" w14:textId="2B482D48" w:rsidR="00832019" w:rsidRPr="003D6367" w:rsidRDefault="004A5282" w:rsidP="00832019">
            <w:pPr>
              <w:ind w:right="172"/>
              <w:jc w:val="center"/>
              <w:rPr>
                <w:rFonts w:ascii="Bookman Old Style" w:hAnsi="Bookman Old Style" w:cs="Times New Roman"/>
                <w:b/>
                <w:sz w:val="24"/>
                <w:szCs w:val="24"/>
                <w:lang w:val="sv-SE"/>
              </w:rPr>
            </w:pPr>
            <w:r w:rsidRPr="003D6367">
              <w:rPr>
                <w:rFonts w:ascii="Bookman Old Style" w:hAnsi="Bookman Old Style" w:cs="Times New Roman"/>
                <w:b/>
                <w:sz w:val="24"/>
                <w:szCs w:val="24"/>
                <w:lang w:val="sv-SE"/>
              </w:rPr>
              <w:t>JANGKA WAKTU</w:t>
            </w:r>
          </w:p>
          <w:p w14:paraId="5760CEE4" w14:textId="0AFDE7A5" w:rsidR="00832019" w:rsidRPr="003D6367" w:rsidRDefault="00832019" w:rsidP="00832019">
            <w:pPr>
              <w:ind w:right="172"/>
              <w:jc w:val="center"/>
              <w:rPr>
                <w:rFonts w:ascii="Bookman Old Style" w:hAnsi="Bookman Old Style" w:cs="Times New Roman"/>
                <w:sz w:val="24"/>
                <w:szCs w:val="24"/>
                <w:lang w:val="sv-SE"/>
              </w:rPr>
            </w:pPr>
            <w:r w:rsidRPr="003D6367">
              <w:rPr>
                <w:rFonts w:ascii="Bookman Old Style" w:hAnsi="Bookman Old Style" w:cs="Times New Roman"/>
                <w:sz w:val="24"/>
                <w:szCs w:val="24"/>
                <w:lang w:val="sv-SE"/>
              </w:rPr>
              <w:t>Pasal 8</w:t>
            </w:r>
          </w:p>
          <w:p w14:paraId="5EF88320" w14:textId="30E68A7A" w:rsidR="004A5282" w:rsidRPr="009D0524" w:rsidRDefault="004A5282" w:rsidP="004A5282">
            <w:pPr>
              <w:ind w:right="172"/>
              <w:jc w:val="both"/>
              <w:rPr>
                <w:rFonts w:ascii="Bookman Old Style" w:hAnsi="Bookman Old Style"/>
                <w:w w:val="115"/>
                <w:lang w:val="sv-SE"/>
              </w:rPr>
            </w:pPr>
            <w:r w:rsidRPr="003D6367">
              <w:rPr>
                <w:rFonts w:ascii="Bookman Old Style" w:hAnsi="Bookman Old Style" w:cs="Times New Roman"/>
                <w:sz w:val="24"/>
                <w:szCs w:val="24"/>
                <w:lang w:val="sv-SE"/>
              </w:rPr>
              <w:t>Jan</w:t>
            </w:r>
            <w:r w:rsidR="00A96C69" w:rsidRPr="003D6367">
              <w:rPr>
                <w:rFonts w:ascii="Bookman Old Style" w:hAnsi="Bookman Old Style" w:cs="Times New Roman"/>
                <w:sz w:val="24"/>
                <w:szCs w:val="24"/>
                <w:lang w:val="sv-SE"/>
              </w:rPr>
              <w:t>g</w:t>
            </w:r>
            <w:r w:rsidRPr="003D6367">
              <w:rPr>
                <w:rFonts w:ascii="Bookman Old Style" w:hAnsi="Bookman Old Style" w:cs="Times New Roman"/>
                <w:sz w:val="24"/>
                <w:szCs w:val="24"/>
                <w:lang w:val="sv-SE"/>
              </w:rPr>
              <w:t xml:space="preserve">ka waktu Road Map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Literasi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2024-2030 </w:t>
            </w:r>
            <w:proofErr w:type="spellStart"/>
            <w:r w:rsidRPr="009D0524">
              <w:rPr>
                <w:rFonts w:ascii="Bookman Old Style" w:hAnsi="Bookman Old Style"/>
                <w:w w:val="115"/>
                <w:lang w:val="sv-SE"/>
              </w:rPr>
              <w:t>Pemerintah</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Kabupaten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adalah</w:t>
            </w:r>
            <w:proofErr w:type="spellEnd"/>
            <w:r w:rsidRPr="009D0524">
              <w:rPr>
                <w:rFonts w:ascii="Bookman Old Style" w:hAnsi="Bookman Old Style"/>
                <w:w w:val="115"/>
                <w:lang w:val="sv-SE"/>
              </w:rPr>
              <w:t xml:space="preserve"> 6 (</w:t>
            </w:r>
            <w:proofErr w:type="spellStart"/>
            <w:r w:rsidRPr="009D0524">
              <w:rPr>
                <w:rFonts w:ascii="Bookman Old Style" w:hAnsi="Bookman Old Style"/>
                <w:w w:val="115"/>
                <w:lang w:val="sv-SE"/>
              </w:rPr>
              <w:t>enam</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tahun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yaitu</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tahun</w:t>
            </w:r>
            <w:proofErr w:type="spellEnd"/>
            <w:r w:rsidRPr="009D0524">
              <w:rPr>
                <w:rFonts w:ascii="Bookman Old Style" w:hAnsi="Bookman Old Style"/>
                <w:w w:val="115"/>
                <w:lang w:val="sv-SE"/>
              </w:rPr>
              <w:t xml:space="preserve"> 2023 </w:t>
            </w:r>
            <w:proofErr w:type="spellStart"/>
            <w:r w:rsidRPr="009D0524">
              <w:rPr>
                <w:rFonts w:ascii="Bookman Old Style" w:hAnsi="Bookman Old Style"/>
                <w:w w:val="115"/>
                <w:lang w:val="sv-SE"/>
              </w:rPr>
              <w:t>sampai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dengan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tahun</w:t>
            </w:r>
            <w:proofErr w:type="spellEnd"/>
            <w:r w:rsidRPr="009D0524">
              <w:rPr>
                <w:rFonts w:ascii="Bookman Old Style" w:hAnsi="Bookman Old Style"/>
                <w:w w:val="115"/>
                <w:lang w:val="sv-SE"/>
              </w:rPr>
              <w:t xml:space="preserve"> 2026, </w:t>
            </w:r>
            <w:proofErr w:type="spellStart"/>
            <w:r w:rsidRPr="009D0524">
              <w:rPr>
                <w:rFonts w:ascii="Bookman Old Style" w:hAnsi="Bookman Old Style"/>
                <w:w w:val="115"/>
                <w:lang w:val="sv-SE"/>
              </w:rPr>
              <w:t>sesuai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dengan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periodisasi</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Rencana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Pembangunan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Jangka</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Menengah</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Daerah</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Kabupaten</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Sumedang</w:t>
            </w:r>
            <w:proofErr w:type="spellEnd"/>
            <w:r w:rsidRPr="009D0524">
              <w:rPr>
                <w:rFonts w:ascii="Bookman Old Style" w:hAnsi="Bookman Old Style"/>
                <w:w w:val="115"/>
                <w:lang w:val="sv-SE"/>
              </w:rPr>
              <w:t xml:space="preserve"> </w:t>
            </w:r>
            <w:proofErr w:type="spellStart"/>
            <w:r w:rsidRPr="009D0524">
              <w:rPr>
                <w:rFonts w:ascii="Bookman Old Style" w:hAnsi="Bookman Old Style"/>
                <w:w w:val="115"/>
                <w:lang w:val="sv-SE"/>
              </w:rPr>
              <w:t>Tahun</w:t>
            </w:r>
            <w:proofErr w:type="spellEnd"/>
            <w:r w:rsidRPr="009D0524">
              <w:rPr>
                <w:rFonts w:ascii="Bookman Old Style" w:hAnsi="Bookman Old Style"/>
                <w:w w:val="115"/>
                <w:lang w:val="sv-SE"/>
              </w:rPr>
              <w:t xml:space="preserve"> </w:t>
            </w:r>
            <w:proofErr w:type="gramStart"/>
            <w:r w:rsidRPr="009D0524">
              <w:rPr>
                <w:rFonts w:ascii="Bookman Old Style" w:hAnsi="Bookman Old Style"/>
                <w:w w:val="115"/>
                <w:lang w:val="sv-SE"/>
              </w:rPr>
              <w:t>(….</w:t>
            </w:r>
            <w:proofErr w:type="gramEnd"/>
            <w:r w:rsidRPr="009D0524">
              <w:rPr>
                <w:rFonts w:ascii="Bookman Old Style" w:hAnsi="Bookman Old Style"/>
                <w:w w:val="115"/>
                <w:lang w:val="sv-SE"/>
              </w:rPr>
              <w:t>)</w:t>
            </w:r>
          </w:p>
          <w:p w14:paraId="53630FD9" w14:textId="4CA28C5D" w:rsidR="00832019" w:rsidRPr="003D6367" w:rsidRDefault="00832019" w:rsidP="00832019">
            <w:pPr>
              <w:ind w:right="172"/>
              <w:jc w:val="both"/>
              <w:rPr>
                <w:rFonts w:ascii="Bookman Old Style" w:hAnsi="Bookman Old Style" w:cs="Times New Roman"/>
                <w:sz w:val="24"/>
                <w:szCs w:val="24"/>
                <w:lang w:val="sv-SE"/>
              </w:rPr>
            </w:pPr>
          </w:p>
          <w:p w14:paraId="12EFB7AF" w14:textId="397BE404" w:rsidR="00832019" w:rsidRPr="003D6367" w:rsidRDefault="00832019" w:rsidP="00832019">
            <w:pPr>
              <w:ind w:right="172"/>
              <w:jc w:val="center"/>
              <w:rPr>
                <w:rFonts w:ascii="Bookman Old Style" w:hAnsi="Bookman Old Style" w:cs="Times New Roman"/>
                <w:b/>
                <w:sz w:val="24"/>
                <w:szCs w:val="24"/>
                <w:lang w:val="sv-SE"/>
              </w:rPr>
            </w:pPr>
            <w:r w:rsidRPr="003D6367">
              <w:rPr>
                <w:rFonts w:ascii="Bookman Old Style" w:hAnsi="Bookman Old Style" w:cs="Times New Roman"/>
                <w:b/>
                <w:sz w:val="24"/>
                <w:szCs w:val="24"/>
                <w:lang w:val="sv-SE"/>
              </w:rPr>
              <w:t>BAB VII</w:t>
            </w:r>
          </w:p>
          <w:p w14:paraId="60E750E2" w14:textId="684E0471" w:rsidR="00832019" w:rsidRPr="003D6367" w:rsidRDefault="004A5282" w:rsidP="00832019">
            <w:pPr>
              <w:ind w:right="172"/>
              <w:jc w:val="center"/>
              <w:rPr>
                <w:rFonts w:ascii="Bookman Old Style" w:hAnsi="Bookman Old Style" w:cs="Times New Roman"/>
                <w:b/>
                <w:sz w:val="24"/>
                <w:szCs w:val="24"/>
                <w:lang w:val="sv-SE"/>
              </w:rPr>
            </w:pPr>
            <w:r w:rsidRPr="003D6367">
              <w:rPr>
                <w:rFonts w:ascii="Bookman Old Style" w:hAnsi="Bookman Old Style" w:cs="Times New Roman"/>
                <w:b/>
                <w:sz w:val="24"/>
                <w:szCs w:val="24"/>
                <w:lang w:val="sv-SE"/>
              </w:rPr>
              <w:t>PEMBINAAN DAN PENGAWASAN</w:t>
            </w:r>
          </w:p>
          <w:p w14:paraId="0ACCA8B8" w14:textId="140D4A15" w:rsidR="00832019" w:rsidRPr="003D6367" w:rsidRDefault="00832019" w:rsidP="00832019">
            <w:pPr>
              <w:ind w:right="172"/>
              <w:jc w:val="center"/>
              <w:rPr>
                <w:rFonts w:ascii="Bookman Old Style" w:hAnsi="Bookman Old Style" w:cs="Times New Roman"/>
                <w:sz w:val="24"/>
                <w:szCs w:val="24"/>
                <w:lang w:val="sv-SE"/>
              </w:rPr>
            </w:pPr>
            <w:r w:rsidRPr="003D6367">
              <w:rPr>
                <w:rFonts w:ascii="Bookman Old Style" w:hAnsi="Bookman Old Style" w:cs="Times New Roman"/>
                <w:sz w:val="24"/>
                <w:szCs w:val="24"/>
                <w:lang w:val="sv-SE"/>
              </w:rPr>
              <w:t>Pasal 9</w:t>
            </w:r>
          </w:p>
          <w:p w14:paraId="5ED761F0" w14:textId="77777777" w:rsidR="004A5282" w:rsidRPr="003D6367" w:rsidRDefault="004A5282" w:rsidP="00380C1C">
            <w:pPr>
              <w:ind w:right="172"/>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Semua biaya yang timbul sebagai akibat ditetapkannya Peraturan Bupati ini dibebankan pada:</w:t>
            </w:r>
          </w:p>
          <w:p w14:paraId="1107C2B4" w14:textId="0272F0CA" w:rsidR="004A5282" w:rsidRPr="003D6367" w:rsidRDefault="004A5282" w:rsidP="004A5282">
            <w:pPr>
              <w:pStyle w:val="DaftarParagraf"/>
              <w:numPr>
                <w:ilvl w:val="0"/>
                <w:numId w:val="29"/>
              </w:numPr>
              <w:ind w:right="172"/>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Anggaran Pendapatan dan Belanja Daerah; dan</w:t>
            </w:r>
          </w:p>
          <w:p w14:paraId="3D5B4911" w14:textId="77777777" w:rsidR="004A5282" w:rsidRPr="003D6367" w:rsidRDefault="004A5282" w:rsidP="004A5282">
            <w:pPr>
              <w:pStyle w:val="DaftarParagraf"/>
              <w:numPr>
                <w:ilvl w:val="0"/>
                <w:numId w:val="29"/>
              </w:numPr>
              <w:ind w:right="172"/>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Sumber dana lain yang sah tidak mengikat</w:t>
            </w:r>
          </w:p>
          <w:p w14:paraId="7E09D70B" w14:textId="77777777" w:rsidR="004A5282" w:rsidRDefault="004A5282" w:rsidP="004A5282">
            <w:pPr>
              <w:ind w:right="172"/>
              <w:jc w:val="center"/>
              <w:rPr>
                <w:rFonts w:ascii="Bookman Old Style" w:hAnsi="Bookman Old Style" w:cs="Times New Roman"/>
                <w:b/>
                <w:sz w:val="24"/>
                <w:szCs w:val="24"/>
                <w:lang w:val="sv-SE"/>
              </w:rPr>
            </w:pPr>
          </w:p>
          <w:p w14:paraId="49C5B8D5" w14:textId="77777777" w:rsidR="009D0524" w:rsidRDefault="009D0524" w:rsidP="004A5282">
            <w:pPr>
              <w:ind w:right="172"/>
              <w:jc w:val="center"/>
              <w:rPr>
                <w:rFonts w:ascii="Bookman Old Style" w:hAnsi="Bookman Old Style" w:cs="Times New Roman"/>
                <w:b/>
                <w:sz w:val="24"/>
                <w:szCs w:val="24"/>
                <w:lang w:val="sv-SE"/>
              </w:rPr>
            </w:pPr>
          </w:p>
          <w:p w14:paraId="4FBFDB94" w14:textId="77777777" w:rsidR="009D0524" w:rsidRDefault="009D0524" w:rsidP="004A5282">
            <w:pPr>
              <w:ind w:right="172"/>
              <w:jc w:val="center"/>
              <w:rPr>
                <w:rFonts w:ascii="Bookman Old Style" w:hAnsi="Bookman Old Style" w:cs="Times New Roman"/>
                <w:b/>
                <w:sz w:val="24"/>
                <w:szCs w:val="24"/>
                <w:lang w:val="sv-SE"/>
              </w:rPr>
            </w:pPr>
          </w:p>
          <w:p w14:paraId="5469E540" w14:textId="77777777" w:rsidR="009D0524" w:rsidRDefault="009D0524" w:rsidP="004A5282">
            <w:pPr>
              <w:ind w:right="172"/>
              <w:jc w:val="center"/>
              <w:rPr>
                <w:rFonts w:ascii="Bookman Old Style" w:hAnsi="Bookman Old Style" w:cs="Times New Roman"/>
                <w:b/>
                <w:sz w:val="24"/>
                <w:szCs w:val="24"/>
                <w:lang w:val="sv-SE"/>
              </w:rPr>
            </w:pPr>
          </w:p>
          <w:p w14:paraId="19F63E37" w14:textId="77777777" w:rsidR="009D0524" w:rsidRDefault="009D0524" w:rsidP="004A5282">
            <w:pPr>
              <w:ind w:right="172"/>
              <w:jc w:val="center"/>
              <w:rPr>
                <w:rFonts w:ascii="Bookman Old Style" w:hAnsi="Bookman Old Style" w:cs="Times New Roman"/>
                <w:b/>
                <w:sz w:val="24"/>
                <w:szCs w:val="24"/>
                <w:lang w:val="sv-SE"/>
              </w:rPr>
            </w:pPr>
          </w:p>
          <w:p w14:paraId="00D86FEF" w14:textId="77777777" w:rsidR="009D0524" w:rsidRDefault="009D0524" w:rsidP="004A5282">
            <w:pPr>
              <w:ind w:right="172"/>
              <w:jc w:val="center"/>
              <w:rPr>
                <w:rFonts w:ascii="Bookman Old Style" w:hAnsi="Bookman Old Style" w:cs="Times New Roman"/>
                <w:b/>
                <w:sz w:val="24"/>
                <w:szCs w:val="24"/>
                <w:lang w:val="sv-SE"/>
              </w:rPr>
            </w:pPr>
          </w:p>
          <w:p w14:paraId="747D3348" w14:textId="77777777" w:rsidR="009D0524" w:rsidRDefault="009D0524" w:rsidP="004A5282">
            <w:pPr>
              <w:ind w:right="172"/>
              <w:jc w:val="center"/>
              <w:rPr>
                <w:rFonts w:ascii="Bookman Old Style" w:hAnsi="Bookman Old Style" w:cs="Times New Roman"/>
                <w:b/>
                <w:sz w:val="24"/>
                <w:szCs w:val="24"/>
                <w:lang w:val="sv-SE"/>
              </w:rPr>
            </w:pPr>
          </w:p>
          <w:p w14:paraId="69C7F9A2" w14:textId="77777777" w:rsidR="009D0524" w:rsidRDefault="009D0524" w:rsidP="004A5282">
            <w:pPr>
              <w:ind w:right="172"/>
              <w:jc w:val="center"/>
              <w:rPr>
                <w:rFonts w:ascii="Bookman Old Style" w:hAnsi="Bookman Old Style" w:cs="Times New Roman"/>
                <w:b/>
                <w:sz w:val="24"/>
                <w:szCs w:val="24"/>
                <w:lang w:val="sv-SE"/>
              </w:rPr>
            </w:pPr>
          </w:p>
          <w:p w14:paraId="01D32C2C" w14:textId="48D3D3BE" w:rsidR="004A5282" w:rsidRPr="003D6367" w:rsidRDefault="004A5282" w:rsidP="004A5282">
            <w:pPr>
              <w:ind w:right="172"/>
              <w:jc w:val="center"/>
              <w:rPr>
                <w:rFonts w:ascii="Bookman Old Style" w:hAnsi="Bookman Old Style" w:cs="Times New Roman"/>
                <w:b/>
                <w:sz w:val="24"/>
                <w:szCs w:val="24"/>
                <w:lang w:val="sv-SE"/>
              </w:rPr>
            </w:pPr>
            <w:r w:rsidRPr="003D6367">
              <w:rPr>
                <w:rFonts w:ascii="Bookman Old Style" w:hAnsi="Bookman Old Style" w:cs="Times New Roman"/>
                <w:b/>
                <w:sz w:val="24"/>
                <w:szCs w:val="24"/>
                <w:lang w:val="sv-SE"/>
              </w:rPr>
              <w:lastRenderedPageBreak/>
              <w:t>BAB 1X</w:t>
            </w:r>
          </w:p>
          <w:p w14:paraId="1D5246A3" w14:textId="77777777" w:rsidR="004A5282" w:rsidRPr="003D6367" w:rsidRDefault="004A5282" w:rsidP="004A5282">
            <w:pPr>
              <w:ind w:right="172"/>
              <w:jc w:val="center"/>
              <w:rPr>
                <w:rFonts w:ascii="Bookman Old Style" w:hAnsi="Bookman Old Style" w:cs="Times New Roman"/>
                <w:b/>
                <w:sz w:val="24"/>
                <w:szCs w:val="24"/>
                <w:lang w:val="sv-SE"/>
              </w:rPr>
            </w:pPr>
            <w:r w:rsidRPr="003D6367">
              <w:rPr>
                <w:rFonts w:ascii="Bookman Old Style" w:hAnsi="Bookman Old Style" w:cs="Times New Roman"/>
                <w:b/>
                <w:sz w:val="24"/>
                <w:szCs w:val="24"/>
                <w:lang w:val="sv-SE"/>
              </w:rPr>
              <w:t>PEMBINAAN DAN PENGAWASAN</w:t>
            </w:r>
          </w:p>
          <w:p w14:paraId="786CACF6" w14:textId="25CD8151" w:rsidR="004A5282" w:rsidRPr="003D6367" w:rsidRDefault="004A5282" w:rsidP="004A5282">
            <w:pPr>
              <w:ind w:right="172"/>
              <w:jc w:val="center"/>
              <w:rPr>
                <w:rFonts w:ascii="Bookman Old Style" w:hAnsi="Bookman Old Style" w:cs="Times New Roman"/>
                <w:sz w:val="24"/>
                <w:szCs w:val="24"/>
                <w:lang w:val="sv-SE"/>
              </w:rPr>
            </w:pPr>
            <w:r w:rsidRPr="003D6367">
              <w:rPr>
                <w:rFonts w:ascii="Bookman Old Style" w:hAnsi="Bookman Old Style" w:cs="Times New Roman"/>
                <w:sz w:val="24"/>
                <w:szCs w:val="24"/>
                <w:lang w:val="sv-SE"/>
              </w:rPr>
              <w:t>Pasal 10</w:t>
            </w:r>
          </w:p>
          <w:p w14:paraId="69E5A570" w14:textId="09742568" w:rsidR="004A5282" w:rsidRPr="003D6367" w:rsidRDefault="004A5282" w:rsidP="004A5282">
            <w:pPr>
              <w:ind w:right="172"/>
              <w:jc w:val="both"/>
              <w:rPr>
                <w:rFonts w:ascii="Bookman Old Style" w:hAnsi="Bookman Old Style" w:cs="Times New Roman"/>
                <w:sz w:val="24"/>
                <w:szCs w:val="24"/>
                <w:lang w:val="sv-SE"/>
              </w:rPr>
            </w:pPr>
            <w:r w:rsidRPr="003D6367">
              <w:rPr>
                <w:rFonts w:ascii="Bookman Old Style" w:hAnsi="Bookman Old Style" w:cs="Times New Roman"/>
                <w:sz w:val="24"/>
                <w:szCs w:val="24"/>
                <w:lang w:val="sv-SE"/>
              </w:rPr>
              <w:t>Peraturan Bupati ini mulai berlaku tanggal diundangkan. Agar setiap orang mengetahuinya, memerintahkan pengundangan Peraturan Bupati ini dengan penempatannya dalam Berita Daerah Kabupaten Sumedang.</w:t>
            </w:r>
          </w:p>
          <w:p w14:paraId="2BD7EF65" w14:textId="720EE47E" w:rsidR="00832019" w:rsidRPr="003D6367" w:rsidRDefault="00832019" w:rsidP="00AA4EEC">
            <w:pPr>
              <w:ind w:right="172"/>
              <w:rPr>
                <w:rFonts w:ascii="Bookman Old Style" w:hAnsi="Bookman Old Style" w:cs="Times New Roman"/>
                <w:sz w:val="24"/>
                <w:szCs w:val="24"/>
                <w:lang w:val="sv-SE"/>
              </w:rPr>
            </w:pPr>
          </w:p>
        </w:tc>
      </w:tr>
    </w:tbl>
    <w:p w14:paraId="61C10B88" w14:textId="77777777" w:rsidR="009D0524" w:rsidRPr="00AF6A4B" w:rsidRDefault="009D0524" w:rsidP="009D0524">
      <w:pPr>
        <w:spacing w:after="0" w:line="240" w:lineRule="auto"/>
        <w:ind w:left="4320" w:right="50" w:firstLine="720"/>
        <w:jc w:val="center"/>
        <w:rPr>
          <w:rFonts w:ascii="Bookman Old Style" w:eastAsia="Times New Roman" w:hAnsi="Bookman Old Style" w:cs="Times New Roman"/>
          <w:sz w:val="24"/>
          <w:szCs w:val="24"/>
          <w:lang w:val="es-ES" w:eastAsia="en-GB"/>
        </w:rPr>
      </w:pPr>
      <w:proofErr w:type="spellStart"/>
      <w:r w:rsidRPr="00AF6A4B">
        <w:rPr>
          <w:rFonts w:ascii="Bookman Old Style" w:eastAsia="Times New Roman" w:hAnsi="Bookman Old Style" w:cs="Times New Roman"/>
          <w:sz w:val="24"/>
          <w:szCs w:val="24"/>
          <w:lang w:val="es-ES" w:eastAsia="en-GB"/>
        </w:rPr>
        <w:lastRenderedPageBreak/>
        <w:t>Ditetapkan</w:t>
      </w:r>
      <w:proofErr w:type="spellEnd"/>
      <w:r w:rsidRPr="00AF6A4B">
        <w:rPr>
          <w:rFonts w:ascii="Bookman Old Style" w:eastAsia="Times New Roman" w:hAnsi="Bookman Old Style" w:cs="Times New Roman"/>
          <w:sz w:val="24"/>
          <w:szCs w:val="24"/>
          <w:lang w:val="es-ES" w:eastAsia="en-GB"/>
        </w:rPr>
        <w:t xml:space="preserve"> di </w:t>
      </w:r>
      <w:proofErr w:type="spellStart"/>
      <w:r w:rsidRPr="00AF6A4B">
        <w:rPr>
          <w:rFonts w:ascii="Bookman Old Style" w:eastAsia="Times New Roman" w:hAnsi="Bookman Old Style" w:cs="Times New Roman"/>
          <w:sz w:val="24"/>
          <w:szCs w:val="24"/>
          <w:lang w:val="es-ES" w:eastAsia="en-GB"/>
        </w:rPr>
        <w:t>Sumedang</w:t>
      </w:r>
      <w:proofErr w:type="spellEnd"/>
    </w:p>
    <w:p w14:paraId="45E43B5F" w14:textId="77777777" w:rsidR="009D0524" w:rsidRPr="00AF6A4B" w:rsidRDefault="009D0524" w:rsidP="009D0524">
      <w:pPr>
        <w:spacing w:after="0" w:line="240" w:lineRule="auto"/>
        <w:ind w:right="5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t xml:space="preserve">                                               pada </w:t>
      </w:r>
      <w:proofErr w:type="spellStart"/>
      <w:r w:rsidRPr="00AF6A4B">
        <w:rPr>
          <w:rFonts w:ascii="Bookman Old Style" w:eastAsia="Times New Roman" w:hAnsi="Bookman Old Style" w:cs="Times New Roman"/>
          <w:sz w:val="24"/>
          <w:szCs w:val="24"/>
          <w:lang w:val="es-ES" w:eastAsia="en-GB"/>
        </w:rPr>
        <w:t>tanggal</w:t>
      </w:r>
      <w:proofErr w:type="spellEnd"/>
    </w:p>
    <w:p w14:paraId="5FC6729E" w14:textId="77777777" w:rsidR="009D0524" w:rsidRPr="00AF6A4B" w:rsidRDefault="009D0524" w:rsidP="009D0524">
      <w:pPr>
        <w:spacing w:after="0" w:line="240" w:lineRule="auto"/>
        <w:ind w:right="50"/>
        <w:jc w:val="center"/>
        <w:rPr>
          <w:rFonts w:ascii="Bookman Old Style" w:eastAsia="Times New Roman" w:hAnsi="Bookman Old Style" w:cs="Times New Roman"/>
          <w:sz w:val="12"/>
          <w:szCs w:val="12"/>
          <w:lang w:val="es-ES" w:eastAsia="en-GB"/>
        </w:rPr>
      </w:pPr>
    </w:p>
    <w:p w14:paraId="5B27FFB3" w14:textId="77777777" w:rsidR="009D0524" w:rsidRPr="00AF6A4B" w:rsidRDefault="009D0524" w:rsidP="009D0524">
      <w:pPr>
        <w:spacing w:after="0" w:line="240" w:lineRule="auto"/>
        <w:ind w:right="5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t xml:space="preserve">                                                                           </w:t>
      </w:r>
      <w:proofErr w:type="spellStart"/>
      <w:r w:rsidRPr="00AF6A4B">
        <w:rPr>
          <w:rFonts w:ascii="Bookman Old Style" w:eastAsia="Times New Roman" w:hAnsi="Bookman Old Style" w:cs="Times New Roman"/>
          <w:sz w:val="24"/>
          <w:szCs w:val="24"/>
          <w:lang w:val="id-ID" w:eastAsia="en-GB"/>
        </w:rPr>
        <w:t>Pj</w:t>
      </w:r>
      <w:proofErr w:type="spellEnd"/>
      <w:r w:rsidRPr="00AF6A4B">
        <w:rPr>
          <w:rFonts w:ascii="Bookman Old Style" w:eastAsia="Times New Roman" w:hAnsi="Bookman Old Style" w:cs="Times New Roman"/>
          <w:sz w:val="24"/>
          <w:szCs w:val="24"/>
          <w:lang w:val="id-ID" w:eastAsia="en-GB"/>
        </w:rPr>
        <w:t xml:space="preserve">. </w:t>
      </w:r>
      <w:r w:rsidRPr="00AF6A4B">
        <w:rPr>
          <w:rFonts w:ascii="Bookman Old Style" w:eastAsia="Times New Roman" w:hAnsi="Bookman Old Style" w:cs="Times New Roman"/>
          <w:sz w:val="24"/>
          <w:szCs w:val="24"/>
          <w:lang w:val="es-ES" w:eastAsia="en-GB"/>
        </w:rPr>
        <w:t>BUPATI SUMEDANG,</w:t>
      </w:r>
    </w:p>
    <w:p w14:paraId="288949E0" w14:textId="77777777" w:rsidR="009D0524" w:rsidRPr="00AF6A4B" w:rsidRDefault="009D0524" w:rsidP="009D0524">
      <w:pPr>
        <w:spacing w:after="0" w:line="240" w:lineRule="auto"/>
        <w:ind w:right="50"/>
        <w:jc w:val="center"/>
        <w:rPr>
          <w:rFonts w:ascii="Bookman Old Style" w:eastAsia="Times New Roman" w:hAnsi="Bookman Old Style" w:cs="Times New Roman"/>
          <w:sz w:val="24"/>
          <w:szCs w:val="24"/>
          <w:lang w:val="es-ES" w:eastAsia="en-GB"/>
        </w:rPr>
      </w:pPr>
    </w:p>
    <w:p w14:paraId="35E3D3AB" w14:textId="77777777" w:rsidR="009D0524" w:rsidRPr="00AF6A4B" w:rsidRDefault="009D0524" w:rsidP="009D0524">
      <w:pPr>
        <w:spacing w:after="0" w:line="240" w:lineRule="auto"/>
        <w:ind w:right="50"/>
        <w:rPr>
          <w:rFonts w:ascii="Bookman Old Style" w:eastAsia="Times New Roman" w:hAnsi="Bookman Old Style" w:cs="Times New Roman"/>
          <w:sz w:val="24"/>
          <w:szCs w:val="24"/>
          <w:lang w:val="es-ES" w:eastAsia="en-GB"/>
        </w:rPr>
      </w:pPr>
    </w:p>
    <w:p w14:paraId="003C10EE" w14:textId="77777777" w:rsidR="009D0524" w:rsidRPr="00AF6A4B" w:rsidRDefault="009D0524" w:rsidP="009D0524">
      <w:pPr>
        <w:spacing w:after="0" w:line="240" w:lineRule="auto"/>
        <w:ind w:right="50"/>
        <w:jc w:val="center"/>
        <w:rPr>
          <w:rFonts w:ascii="Bookman Old Style" w:eastAsia="Times New Roman" w:hAnsi="Bookman Old Style" w:cs="Times New Roman"/>
          <w:sz w:val="24"/>
          <w:szCs w:val="24"/>
          <w:lang w:val="es-ES" w:eastAsia="en-GB"/>
        </w:rPr>
      </w:pPr>
    </w:p>
    <w:p w14:paraId="1B622AB8" w14:textId="77777777" w:rsidR="009D0524" w:rsidRDefault="009D0524" w:rsidP="009D0524">
      <w:pPr>
        <w:spacing w:after="0" w:line="240" w:lineRule="auto"/>
        <w:ind w:right="50"/>
        <w:jc w:val="center"/>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sz w:val="24"/>
          <w:szCs w:val="24"/>
          <w:lang w:val="es-ES" w:eastAsia="en-GB"/>
        </w:rPr>
        <w:t xml:space="preserve">                                                                          </w:t>
      </w:r>
      <w:r w:rsidRPr="00AF6A4B">
        <w:rPr>
          <w:rFonts w:ascii="Bookman Old Style" w:eastAsia="Times New Roman" w:hAnsi="Bookman Old Style" w:cs="Times New Roman"/>
          <w:color w:val="000000"/>
          <w:sz w:val="24"/>
          <w:szCs w:val="24"/>
          <w:lang w:val="sv-SE" w:eastAsia="en-GB"/>
        </w:rPr>
        <w:t>HERMAN SURYATMAN</w:t>
      </w:r>
    </w:p>
    <w:p w14:paraId="200D876D" w14:textId="77777777" w:rsidR="009D0524" w:rsidRDefault="009D0524" w:rsidP="009D0524">
      <w:pPr>
        <w:spacing w:after="0" w:line="240" w:lineRule="auto"/>
        <w:ind w:right="50"/>
        <w:jc w:val="center"/>
        <w:rPr>
          <w:rFonts w:ascii="Bookman Old Style" w:eastAsia="Times New Roman" w:hAnsi="Bookman Old Style" w:cs="Times New Roman"/>
          <w:color w:val="000000"/>
          <w:sz w:val="24"/>
          <w:szCs w:val="24"/>
          <w:lang w:val="sv-SE" w:eastAsia="en-GB"/>
        </w:rPr>
      </w:pPr>
    </w:p>
    <w:p w14:paraId="42111366" w14:textId="77777777" w:rsidR="009D0524" w:rsidRPr="00AF6A4B" w:rsidRDefault="009D0524" w:rsidP="009D0524">
      <w:pPr>
        <w:spacing w:after="0" w:line="240" w:lineRule="auto"/>
        <w:ind w:right="50"/>
        <w:jc w:val="center"/>
        <w:rPr>
          <w:rFonts w:ascii="Bookman Old Style" w:eastAsia="Times New Roman" w:hAnsi="Bookman Old Style" w:cs="Times New Roman"/>
          <w:sz w:val="24"/>
          <w:szCs w:val="24"/>
          <w:lang w:val="es-ES" w:eastAsia="en-GB"/>
        </w:rPr>
      </w:pPr>
    </w:p>
    <w:p w14:paraId="24220FBD" w14:textId="77777777" w:rsidR="009D0524" w:rsidRPr="00AF6A4B" w:rsidRDefault="009D0524" w:rsidP="009D0524">
      <w:pPr>
        <w:spacing w:after="0" w:line="240" w:lineRule="auto"/>
        <w:ind w:right="50"/>
        <w:rPr>
          <w:rFonts w:ascii="Bookman Old Style" w:eastAsia="Times New Roman" w:hAnsi="Bookman Old Style" w:cs="Times New Roman"/>
          <w:color w:val="000000"/>
          <w:sz w:val="24"/>
          <w:szCs w:val="24"/>
          <w:lang w:val="sv-SE" w:eastAsia="en-GB"/>
        </w:rPr>
      </w:pPr>
    </w:p>
    <w:p w14:paraId="49C29DC7" w14:textId="77777777" w:rsidR="009D0524" w:rsidRPr="00AF6A4B" w:rsidRDefault="009D0524" w:rsidP="009D0524">
      <w:pPr>
        <w:spacing w:after="0" w:line="240" w:lineRule="auto"/>
        <w:ind w:right="50"/>
        <w:rPr>
          <w:rFonts w:ascii="Bookman Old Style" w:eastAsia="Times New Roman" w:hAnsi="Bookman Old Style" w:cs="Times New Roman"/>
          <w:color w:val="000000"/>
          <w:sz w:val="24"/>
          <w:szCs w:val="24"/>
          <w:lang w:val="sv-SE" w:eastAsia="en-GB"/>
        </w:rPr>
      </w:pPr>
    </w:p>
    <w:p w14:paraId="4A2BA625" w14:textId="77777777" w:rsidR="009D0524" w:rsidRPr="00AF6A4B" w:rsidRDefault="009D0524" w:rsidP="009D0524">
      <w:pPr>
        <w:spacing w:after="0" w:line="240" w:lineRule="auto"/>
        <w:ind w:right="50"/>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sv-SE" w:eastAsia="en-GB"/>
        </w:rPr>
        <w:t>Diundangkan</w:t>
      </w:r>
      <w:proofErr w:type="spellEnd"/>
      <w:r w:rsidRPr="00AF6A4B">
        <w:rPr>
          <w:rFonts w:ascii="Bookman Old Style" w:eastAsia="Times New Roman" w:hAnsi="Bookman Old Style" w:cs="Times New Roman"/>
          <w:color w:val="000000"/>
          <w:sz w:val="24"/>
          <w:szCs w:val="24"/>
          <w:lang w:val="sv-SE" w:eastAsia="en-GB"/>
        </w:rPr>
        <w:t xml:space="preserve"> di </w:t>
      </w:r>
      <w:proofErr w:type="spellStart"/>
      <w:r w:rsidRPr="00AF6A4B">
        <w:rPr>
          <w:rFonts w:ascii="Bookman Old Style" w:eastAsia="Times New Roman" w:hAnsi="Bookman Old Style" w:cs="Times New Roman"/>
          <w:color w:val="000000"/>
          <w:sz w:val="24"/>
          <w:szCs w:val="24"/>
          <w:lang w:val="sv-SE" w:eastAsia="en-GB"/>
        </w:rPr>
        <w:t>Sumedang</w:t>
      </w:r>
      <w:proofErr w:type="spellEnd"/>
    </w:p>
    <w:p w14:paraId="0791C4E4" w14:textId="77777777" w:rsidR="009D0524" w:rsidRPr="00AF6A4B" w:rsidRDefault="009D0524" w:rsidP="009D0524">
      <w:pPr>
        <w:spacing w:after="0" w:line="240" w:lineRule="auto"/>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sv-SE" w:eastAsia="en-GB"/>
        </w:rPr>
        <w:t>pada</w:t>
      </w:r>
      <w:proofErr w:type="spellEnd"/>
      <w:r w:rsidRPr="00AF6A4B">
        <w:rPr>
          <w:rFonts w:ascii="Bookman Old Style" w:eastAsia="Times New Roman" w:hAnsi="Bookman Old Style" w:cs="Times New Roman"/>
          <w:color w:val="000000"/>
          <w:sz w:val="24"/>
          <w:szCs w:val="24"/>
          <w:lang w:val="sv-SE" w:eastAsia="en-GB"/>
        </w:rPr>
        <w:t xml:space="preserve"> </w:t>
      </w:r>
      <w:proofErr w:type="spellStart"/>
      <w:r w:rsidRPr="00AF6A4B">
        <w:rPr>
          <w:rFonts w:ascii="Bookman Old Style" w:eastAsia="Times New Roman" w:hAnsi="Bookman Old Style" w:cs="Times New Roman"/>
          <w:color w:val="000000"/>
          <w:sz w:val="24"/>
          <w:szCs w:val="24"/>
          <w:lang w:val="sv-SE" w:eastAsia="en-GB"/>
        </w:rPr>
        <w:t>tanggal</w:t>
      </w:r>
      <w:proofErr w:type="spellEnd"/>
      <w:r w:rsidRPr="00AF6A4B">
        <w:rPr>
          <w:rFonts w:ascii="Bookman Old Style" w:eastAsia="Times New Roman" w:hAnsi="Bookman Old Style" w:cs="Times New Roman"/>
          <w:color w:val="000000"/>
          <w:sz w:val="24"/>
          <w:szCs w:val="24"/>
          <w:lang w:val="sv-SE" w:eastAsia="en-GB"/>
        </w:rPr>
        <w:t xml:space="preserve">  </w:t>
      </w:r>
    </w:p>
    <w:p w14:paraId="7E3B246F" w14:textId="77777777" w:rsidR="009D0524" w:rsidRPr="00AF6A4B" w:rsidRDefault="009D0524" w:rsidP="009D0524">
      <w:pPr>
        <w:spacing w:after="0" w:line="240" w:lineRule="auto"/>
        <w:rPr>
          <w:rFonts w:ascii="Bookman Old Style" w:eastAsia="Times New Roman" w:hAnsi="Bookman Old Style" w:cs="Times New Roman"/>
          <w:color w:val="000000"/>
          <w:sz w:val="12"/>
          <w:szCs w:val="12"/>
          <w:lang w:val="sv-SE" w:eastAsia="en-GB"/>
        </w:rPr>
      </w:pPr>
      <w:r w:rsidRPr="00AF6A4B">
        <w:rPr>
          <w:rFonts w:ascii="Bookman Old Style" w:eastAsia="Times New Roman" w:hAnsi="Bookman Old Style" w:cs="Times New Roman"/>
          <w:color w:val="000000"/>
          <w:sz w:val="24"/>
          <w:szCs w:val="24"/>
          <w:lang w:val="sv-SE" w:eastAsia="en-GB"/>
        </w:rPr>
        <w:t xml:space="preserve">      </w:t>
      </w:r>
    </w:p>
    <w:p w14:paraId="3DF1ACB6" w14:textId="77777777" w:rsidR="009D0524" w:rsidRPr="00AF6A4B" w:rsidRDefault="009D0524" w:rsidP="009D0524">
      <w:pPr>
        <w:spacing w:after="0" w:line="240" w:lineRule="auto"/>
        <w:ind w:firstLine="720"/>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id-ID" w:eastAsia="en-GB"/>
        </w:rPr>
        <w:t>Pj</w:t>
      </w:r>
      <w:proofErr w:type="spellEnd"/>
      <w:r w:rsidRPr="00AF6A4B">
        <w:rPr>
          <w:rFonts w:ascii="Bookman Old Style" w:eastAsia="Times New Roman" w:hAnsi="Bookman Old Style" w:cs="Times New Roman"/>
          <w:color w:val="000000"/>
          <w:sz w:val="24"/>
          <w:szCs w:val="24"/>
          <w:lang w:val="id-ID" w:eastAsia="en-GB"/>
        </w:rPr>
        <w:t>.</w:t>
      </w:r>
      <w:r w:rsidRPr="00AF6A4B">
        <w:rPr>
          <w:rFonts w:ascii="Bookman Old Style" w:eastAsia="Times New Roman" w:hAnsi="Bookman Old Style" w:cs="Times New Roman"/>
          <w:color w:val="000000"/>
          <w:sz w:val="24"/>
          <w:szCs w:val="24"/>
          <w:lang w:val="sv-SE" w:eastAsia="en-GB"/>
        </w:rPr>
        <w:t xml:space="preserve"> SEKRETARIS DEARAH</w:t>
      </w:r>
    </w:p>
    <w:p w14:paraId="7B7B9BA7" w14:textId="77777777" w:rsidR="009D0524" w:rsidRPr="00AF6A4B" w:rsidRDefault="009D0524" w:rsidP="009D0524">
      <w:pPr>
        <w:spacing w:after="0" w:line="240" w:lineRule="auto"/>
        <w:ind w:left="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KABUPATEN SUMEDANG,</w:t>
      </w:r>
    </w:p>
    <w:p w14:paraId="500F5831" w14:textId="77777777" w:rsidR="009D0524" w:rsidRPr="00AF6A4B" w:rsidRDefault="009D0524" w:rsidP="009D0524">
      <w:pPr>
        <w:spacing w:after="0" w:line="240" w:lineRule="auto"/>
        <w:ind w:left="2160" w:hanging="175"/>
        <w:rPr>
          <w:rFonts w:ascii="Bookman Old Style" w:eastAsia="Times New Roman" w:hAnsi="Bookman Old Style" w:cs="Times New Roman"/>
          <w:color w:val="000000"/>
          <w:sz w:val="24"/>
          <w:szCs w:val="24"/>
          <w:lang w:val="sv-SE" w:eastAsia="en-GB"/>
        </w:rPr>
      </w:pPr>
    </w:p>
    <w:p w14:paraId="77B739D2" w14:textId="77777777" w:rsidR="009D0524" w:rsidRPr="00AF6A4B" w:rsidRDefault="009D0524" w:rsidP="009D0524">
      <w:pPr>
        <w:spacing w:after="0" w:line="240" w:lineRule="auto"/>
        <w:rPr>
          <w:rFonts w:ascii="Bookman Old Style" w:eastAsia="Times New Roman" w:hAnsi="Bookman Old Style" w:cs="Times New Roman"/>
          <w:color w:val="000000"/>
          <w:sz w:val="24"/>
          <w:szCs w:val="24"/>
          <w:lang w:val="sv-SE" w:eastAsia="en-GB"/>
        </w:rPr>
      </w:pPr>
    </w:p>
    <w:p w14:paraId="4B322E51" w14:textId="77777777" w:rsidR="009D0524" w:rsidRPr="00AF6A4B" w:rsidRDefault="009D0524" w:rsidP="009D0524">
      <w:pPr>
        <w:spacing w:after="0" w:line="240" w:lineRule="auto"/>
        <w:ind w:left="2160"/>
        <w:rPr>
          <w:rFonts w:ascii="Bookman Old Style" w:eastAsia="Times New Roman" w:hAnsi="Bookman Old Style" w:cs="Times New Roman"/>
          <w:color w:val="000000"/>
          <w:sz w:val="24"/>
          <w:szCs w:val="24"/>
          <w:lang w:val="sv-SE" w:eastAsia="en-GB"/>
        </w:rPr>
      </w:pPr>
    </w:p>
    <w:p w14:paraId="5F27AB2C" w14:textId="77777777" w:rsidR="009D0524" w:rsidRPr="00AF6A4B" w:rsidRDefault="009D0524" w:rsidP="009D0524">
      <w:pPr>
        <w:spacing w:after="0" w:line="240" w:lineRule="auto"/>
        <w:ind w:left="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 xml:space="preserve">  </w:t>
      </w:r>
      <w:r w:rsidRPr="00AF6A4B">
        <w:rPr>
          <w:rFonts w:ascii="Bookman Old Style" w:eastAsia="Times New Roman" w:hAnsi="Bookman Old Style" w:cs="Times New Roman"/>
          <w:color w:val="000000"/>
          <w:sz w:val="24"/>
          <w:szCs w:val="24"/>
          <w:lang w:val="id-ID" w:eastAsia="en-GB"/>
        </w:rPr>
        <w:t>Hj. TUTI RUSWATI</w:t>
      </w:r>
      <w:r w:rsidRPr="00AF6A4B">
        <w:rPr>
          <w:rFonts w:ascii="Bookman Old Style" w:eastAsia="Times New Roman" w:hAnsi="Bookman Old Style" w:cs="Times New Roman"/>
          <w:color w:val="000000"/>
          <w:sz w:val="24"/>
          <w:szCs w:val="24"/>
          <w:lang w:val="sv-SE" w:eastAsia="en-GB"/>
        </w:rPr>
        <w:t xml:space="preserve"> </w:t>
      </w:r>
    </w:p>
    <w:p w14:paraId="0FDE9758" w14:textId="77777777" w:rsidR="009D0524" w:rsidRPr="00AF6A4B" w:rsidRDefault="009D0524" w:rsidP="009D0524">
      <w:pPr>
        <w:spacing w:after="0" w:line="240" w:lineRule="auto"/>
        <w:ind w:left="720"/>
        <w:rPr>
          <w:rFonts w:ascii="Bookman Old Style" w:eastAsia="Times New Roman" w:hAnsi="Bookman Old Style" w:cs="Times New Roman"/>
          <w:color w:val="000000"/>
          <w:sz w:val="12"/>
          <w:szCs w:val="12"/>
          <w:lang w:val="sv-SE" w:eastAsia="en-GB"/>
        </w:rPr>
      </w:pPr>
    </w:p>
    <w:p w14:paraId="6960D512" w14:textId="77777777" w:rsidR="009D0524" w:rsidRPr="00AF6A4B" w:rsidRDefault="009D0524" w:rsidP="009D0524">
      <w:pPr>
        <w:spacing w:after="0" w:line="240" w:lineRule="auto"/>
        <w:jc w:val="both"/>
        <w:rPr>
          <w:rFonts w:ascii="Bookman Old Style" w:eastAsia="Times New Roman" w:hAnsi="Bookman Old Style" w:cs="Times New Roman"/>
          <w:sz w:val="24"/>
          <w:szCs w:val="24"/>
          <w:lang w:val="sv-SE" w:eastAsia="en-GB"/>
        </w:rPr>
      </w:pPr>
      <w:r w:rsidRPr="00AF6A4B">
        <w:rPr>
          <w:rFonts w:ascii="Bookman Old Style" w:eastAsia="Times New Roman" w:hAnsi="Bookman Old Style" w:cs="Times New Roman"/>
          <w:color w:val="000000"/>
          <w:sz w:val="24"/>
          <w:szCs w:val="24"/>
          <w:lang w:val="sv-SE" w:eastAsia="en-GB"/>
        </w:rPr>
        <w:t>BERITA DAERAH KABUPATEN SUMEDANG TAHUN 202</w:t>
      </w:r>
      <w:r>
        <w:rPr>
          <w:rFonts w:ascii="Bookman Old Style" w:eastAsia="Times New Roman" w:hAnsi="Bookman Old Style" w:cs="Times New Roman"/>
          <w:color w:val="000000"/>
          <w:sz w:val="24"/>
          <w:szCs w:val="24"/>
          <w:lang w:val="id-ID" w:eastAsia="en-GB"/>
        </w:rPr>
        <w:t>4</w:t>
      </w:r>
      <w:r w:rsidRPr="00AF6A4B">
        <w:rPr>
          <w:rFonts w:ascii="Bookman Old Style" w:eastAsia="Times New Roman" w:hAnsi="Bookman Old Style" w:cs="Times New Roman"/>
          <w:color w:val="000000"/>
          <w:sz w:val="24"/>
          <w:szCs w:val="24"/>
          <w:lang w:val="sv-SE" w:eastAsia="en-GB"/>
        </w:rPr>
        <w:t xml:space="preserve"> NOMOR     </w:t>
      </w:r>
    </w:p>
    <w:p w14:paraId="728452DC" w14:textId="51B8BD53" w:rsidR="00301E68" w:rsidRPr="009D0524" w:rsidRDefault="00301E68" w:rsidP="00AA4EEC">
      <w:pPr>
        <w:rPr>
          <w:lang w:val="sv-SE"/>
        </w:rPr>
      </w:pPr>
    </w:p>
    <w:sectPr w:rsidR="00301E68" w:rsidRPr="009D0524" w:rsidSect="00997403">
      <w:pgSz w:w="11907" w:h="18711" w:code="5"/>
      <w:pgMar w:top="1134" w:right="1440"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1AC"/>
    <w:multiLevelType w:val="hybridMultilevel"/>
    <w:tmpl w:val="9D1CC458"/>
    <w:lvl w:ilvl="0" w:tplc="CB6466F8">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15:restartNumberingAfterBreak="0">
    <w:nsid w:val="0D900220"/>
    <w:multiLevelType w:val="hybridMultilevel"/>
    <w:tmpl w:val="1D9C3934"/>
    <w:lvl w:ilvl="0" w:tplc="F2CE7BFC">
      <w:start w:val="1"/>
      <w:numFmt w:val="lowerLetter"/>
      <w:lvlText w:val="%1."/>
      <w:lvlJc w:val="left"/>
      <w:pPr>
        <w:ind w:left="1080" w:hanging="360"/>
      </w:pPr>
      <w:rPr>
        <w:rFonts w:ascii="Bookman Old Style" w:eastAsiaTheme="minorHAnsi" w:hAnsi="Bookman Old Style"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7418F2"/>
    <w:multiLevelType w:val="hybridMultilevel"/>
    <w:tmpl w:val="FE0EE9B0"/>
    <w:lvl w:ilvl="0" w:tplc="BA421BB2">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 w15:restartNumberingAfterBreak="0">
    <w:nsid w:val="0FF72C0C"/>
    <w:multiLevelType w:val="hybridMultilevel"/>
    <w:tmpl w:val="78CA6800"/>
    <w:lvl w:ilvl="0" w:tplc="A3AC95EE">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15:restartNumberingAfterBreak="0">
    <w:nsid w:val="1A740C52"/>
    <w:multiLevelType w:val="hybridMultilevel"/>
    <w:tmpl w:val="73F87E80"/>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165B7"/>
    <w:multiLevelType w:val="hybridMultilevel"/>
    <w:tmpl w:val="372606C0"/>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F74D6"/>
    <w:multiLevelType w:val="hybridMultilevel"/>
    <w:tmpl w:val="F53CA9DA"/>
    <w:lvl w:ilvl="0" w:tplc="6F40549A">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7" w15:restartNumberingAfterBreak="0">
    <w:nsid w:val="1D810ACA"/>
    <w:multiLevelType w:val="hybridMultilevel"/>
    <w:tmpl w:val="B0484D1C"/>
    <w:lvl w:ilvl="0" w:tplc="EE1654C6">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15:restartNumberingAfterBreak="0">
    <w:nsid w:val="20F34220"/>
    <w:multiLevelType w:val="hybridMultilevel"/>
    <w:tmpl w:val="F784044A"/>
    <w:lvl w:ilvl="0" w:tplc="9D36D258">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 w15:restartNumberingAfterBreak="0">
    <w:nsid w:val="22460CE2"/>
    <w:multiLevelType w:val="hybridMultilevel"/>
    <w:tmpl w:val="2C0C44F2"/>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F288F"/>
    <w:multiLevelType w:val="hybridMultilevel"/>
    <w:tmpl w:val="6ACA29BA"/>
    <w:lvl w:ilvl="0" w:tplc="7EEEE63E">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 w15:restartNumberingAfterBreak="0">
    <w:nsid w:val="3598397D"/>
    <w:multiLevelType w:val="hybridMultilevel"/>
    <w:tmpl w:val="CB621D3E"/>
    <w:lvl w:ilvl="0" w:tplc="CB6466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6B458FC"/>
    <w:multiLevelType w:val="hybridMultilevel"/>
    <w:tmpl w:val="268AD166"/>
    <w:lvl w:ilvl="0" w:tplc="0409000F">
      <w:start w:val="1"/>
      <w:numFmt w:val="decimal"/>
      <w:lvlText w:val="%1."/>
      <w:lvlJc w:val="left"/>
      <w:pPr>
        <w:ind w:left="515" w:hanging="360"/>
      </w:pPr>
      <w:rPr>
        <w:spacing w:val="-1"/>
        <w:w w:val="123"/>
        <w:sz w:val="24"/>
        <w:szCs w:val="24"/>
        <w:lang w:val="id" w:eastAsia="en-US" w:bidi="ar-SA"/>
      </w:rPr>
    </w:lvl>
    <w:lvl w:ilvl="1" w:tplc="8604E694">
      <w:numFmt w:val="bullet"/>
      <w:lvlText w:val="•"/>
      <w:lvlJc w:val="left"/>
      <w:pPr>
        <w:ind w:left="1224" w:hanging="360"/>
      </w:pPr>
      <w:rPr>
        <w:rFonts w:hint="default"/>
        <w:lang w:val="id" w:eastAsia="en-US" w:bidi="ar-SA"/>
      </w:rPr>
    </w:lvl>
    <w:lvl w:ilvl="2" w:tplc="677EDBFE">
      <w:numFmt w:val="bullet"/>
      <w:lvlText w:val="•"/>
      <w:lvlJc w:val="left"/>
      <w:pPr>
        <w:ind w:left="1928" w:hanging="360"/>
      </w:pPr>
      <w:rPr>
        <w:rFonts w:hint="default"/>
        <w:lang w:val="id" w:eastAsia="en-US" w:bidi="ar-SA"/>
      </w:rPr>
    </w:lvl>
    <w:lvl w:ilvl="3" w:tplc="40985236">
      <w:numFmt w:val="bullet"/>
      <w:lvlText w:val="•"/>
      <w:lvlJc w:val="left"/>
      <w:pPr>
        <w:ind w:left="2632" w:hanging="360"/>
      </w:pPr>
      <w:rPr>
        <w:rFonts w:hint="default"/>
        <w:lang w:val="id" w:eastAsia="en-US" w:bidi="ar-SA"/>
      </w:rPr>
    </w:lvl>
    <w:lvl w:ilvl="4" w:tplc="4E162AD2">
      <w:numFmt w:val="bullet"/>
      <w:lvlText w:val="•"/>
      <w:lvlJc w:val="left"/>
      <w:pPr>
        <w:ind w:left="3337" w:hanging="360"/>
      </w:pPr>
      <w:rPr>
        <w:rFonts w:hint="default"/>
        <w:lang w:val="id" w:eastAsia="en-US" w:bidi="ar-SA"/>
      </w:rPr>
    </w:lvl>
    <w:lvl w:ilvl="5" w:tplc="FDD8F050">
      <w:numFmt w:val="bullet"/>
      <w:lvlText w:val="•"/>
      <w:lvlJc w:val="left"/>
      <w:pPr>
        <w:ind w:left="4041" w:hanging="360"/>
      </w:pPr>
      <w:rPr>
        <w:rFonts w:hint="default"/>
        <w:lang w:val="id" w:eastAsia="en-US" w:bidi="ar-SA"/>
      </w:rPr>
    </w:lvl>
    <w:lvl w:ilvl="6" w:tplc="C27EF3B6">
      <w:numFmt w:val="bullet"/>
      <w:lvlText w:val="•"/>
      <w:lvlJc w:val="left"/>
      <w:pPr>
        <w:ind w:left="4745" w:hanging="360"/>
      </w:pPr>
      <w:rPr>
        <w:rFonts w:hint="default"/>
        <w:lang w:val="id" w:eastAsia="en-US" w:bidi="ar-SA"/>
      </w:rPr>
    </w:lvl>
    <w:lvl w:ilvl="7" w:tplc="4EA4398A">
      <w:numFmt w:val="bullet"/>
      <w:lvlText w:val="•"/>
      <w:lvlJc w:val="left"/>
      <w:pPr>
        <w:ind w:left="5450" w:hanging="360"/>
      </w:pPr>
      <w:rPr>
        <w:rFonts w:hint="default"/>
        <w:lang w:val="id" w:eastAsia="en-US" w:bidi="ar-SA"/>
      </w:rPr>
    </w:lvl>
    <w:lvl w:ilvl="8" w:tplc="E95645DA">
      <w:numFmt w:val="bullet"/>
      <w:lvlText w:val="•"/>
      <w:lvlJc w:val="left"/>
      <w:pPr>
        <w:ind w:left="6154" w:hanging="360"/>
      </w:pPr>
      <w:rPr>
        <w:rFonts w:hint="default"/>
        <w:lang w:val="id" w:eastAsia="en-US" w:bidi="ar-SA"/>
      </w:rPr>
    </w:lvl>
  </w:abstractNum>
  <w:abstractNum w:abstractNumId="13" w15:restartNumberingAfterBreak="0">
    <w:nsid w:val="4BB05148"/>
    <w:multiLevelType w:val="hybridMultilevel"/>
    <w:tmpl w:val="DED4EC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FE72791"/>
    <w:multiLevelType w:val="hybridMultilevel"/>
    <w:tmpl w:val="F50EA244"/>
    <w:lvl w:ilvl="0" w:tplc="D8642A3E">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5" w15:restartNumberingAfterBreak="0">
    <w:nsid w:val="51296B0D"/>
    <w:multiLevelType w:val="hybridMultilevel"/>
    <w:tmpl w:val="5B1CCB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6915AE"/>
    <w:multiLevelType w:val="hybridMultilevel"/>
    <w:tmpl w:val="ADCAC13A"/>
    <w:lvl w:ilvl="0" w:tplc="CB646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4E538C"/>
    <w:multiLevelType w:val="hybridMultilevel"/>
    <w:tmpl w:val="08363FCA"/>
    <w:lvl w:ilvl="0" w:tplc="FF503A4C">
      <w:start w:val="1"/>
      <w:numFmt w:val="lowerLetter"/>
      <w:lvlText w:val="%1."/>
      <w:lvlJc w:val="left"/>
      <w:pPr>
        <w:ind w:left="825" w:hanging="360"/>
      </w:pPr>
      <w:rPr>
        <w:rFonts w:cstheme="minorBidi" w:hint="default"/>
        <w:w w:val="115"/>
        <w:sz w:val="22"/>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18" w15:restartNumberingAfterBreak="0">
    <w:nsid w:val="58A16962"/>
    <w:multiLevelType w:val="hybridMultilevel"/>
    <w:tmpl w:val="879E6106"/>
    <w:lvl w:ilvl="0" w:tplc="B18022DA">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9" w15:restartNumberingAfterBreak="0">
    <w:nsid w:val="5D4434A2"/>
    <w:multiLevelType w:val="hybridMultilevel"/>
    <w:tmpl w:val="F426127C"/>
    <w:lvl w:ilvl="0" w:tplc="7082966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0" w15:restartNumberingAfterBreak="0">
    <w:nsid w:val="60642FB9"/>
    <w:multiLevelType w:val="hybridMultilevel"/>
    <w:tmpl w:val="2ED61F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B00F3F"/>
    <w:multiLevelType w:val="hybridMultilevel"/>
    <w:tmpl w:val="51023C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36B3A"/>
    <w:multiLevelType w:val="hybridMultilevel"/>
    <w:tmpl w:val="B4E2DB06"/>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E32AE2"/>
    <w:multiLevelType w:val="hybridMultilevel"/>
    <w:tmpl w:val="F972479E"/>
    <w:lvl w:ilvl="0" w:tplc="0054E09C">
      <w:start w:val="1"/>
      <w:numFmt w:val="decimal"/>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A80DA2"/>
    <w:multiLevelType w:val="hybridMultilevel"/>
    <w:tmpl w:val="49F217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00E08F3"/>
    <w:multiLevelType w:val="hybridMultilevel"/>
    <w:tmpl w:val="7698FEDE"/>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C829F5"/>
    <w:multiLevelType w:val="hybridMultilevel"/>
    <w:tmpl w:val="98CEB234"/>
    <w:lvl w:ilvl="0" w:tplc="CB646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827721"/>
    <w:multiLevelType w:val="hybridMultilevel"/>
    <w:tmpl w:val="00D65630"/>
    <w:lvl w:ilvl="0" w:tplc="C26C1B9C">
      <w:start w:val="1"/>
      <w:numFmt w:val="lowerLetter"/>
      <w:lvlText w:val="%1."/>
      <w:lvlJc w:val="left"/>
      <w:pPr>
        <w:ind w:left="515" w:hanging="360"/>
      </w:pPr>
      <w:rPr>
        <w:rFonts w:ascii="Bookman Old Style" w:eastAsia="Cambria" w:hAnsi="Bookman Old Style" w:cs="Cambria"/>
        <w:spacing w:val="-1"/>
        <w:w w:val="123"/>
        <w:sz w:val="24"/>
        <w:szCs w:val="24"/>
        <w:lang w:val="id" w:eastAsia="en-US" w:bidi="ar-SA"/>
      </w:rPr>
    </w:lvl>
    <w:lvl w:ilvl="1" w:tplc="8604E694">
      <w:numFmt w:val="bullet"/>
      <w:lvlText w:val="•"/>
      <w:lvlJc w:val="left"/>
      <w:pPr>
        <w:ind w:left="1224" w:hanging="360"/>
      </w:pPr>
      <w:rPr>
        <w:rFonts w:hint="default"/>
        <w:lang w:val="id" w:eastAsia="en-US" w:bidi="ar-SA"/>
      </w:rPr>
    </w:lvl>
    <w:lvl w:ilvl="2" w:tplc="677EDBFE">
      <w:numFmt w:val="bullet"/>
      <w:lvlText w:val="•"/>
      <w:lvlJc w:val="left"/>
      <w:pPr>
        <w:ind w:left="1928" w:hanging="360"/>
      </w:pPr>
      <w:rPr>
        <w:rFonts w:hint="default"/>
        <w:lang w:val="id" w:eastAsia="en-US" w:bidi="ar-SA"/>
      </w:rPr>
    </w:lvl>
    <w:lvl w:ilvl="3" w:tplc="40985236">
      <w:numFmt w:val="bullet"/>
      <w:lvlText w:val="•"/>
      <w:lvlJc w:val="left"/>
      <w:pPr>
        <w:ind w:left="2632" w:hanging="360"/>
      </w:pPr>
      <w:rPr>
        <w:rFonts w:hint="default"/>
        <w:lang w:val="id" w:eastAsia="en-US" w:bidi="ar-SA"/>
      </w:rPr>
    </w:lvl>
    <w:lvl w:ilvl="4" w:tplc="4E162AD2">
      <w:numFmt w:val="bullet"/>
      <w:lvlText w:val="•"/>
      <w:lvlJc w:val="left"/>
      <w:pPr>
        <w:ind w:left="3337" w:hanging="360"/>
      </w:pPr>
      <w:rPr>
        <w:rFonts w:hint="default"/>
        <w:lang w:val="id" w:eastAsia="en-US" w:bidi="ar-SA"/>
      </w:rPr>
    </w:lvl>
    <w:lvl w:ilvl="5" w:tplc="FDD8F050">
      <w:numFmt w:val="bullet"/>
      <w:lvlText w:val="•"/>
      <w:lvlJc w:val="left"/>
      <w:pPr>
        <w:ind w:left="4041" w:hanging="360"/>
      </w:pPr>
      <w:rPr>
        <w:rFonts w:hint="default"/>
        <w:lang w:val="id" w:eastAsia="en-US" w:bidi="ar-SA"/>
      </w:rPr>
    </w:lvl>
    <w:lvl w:ilvl="6" w:tplc="C27EF3B6">
      <w:numFmt w:val="bullet"/>
      <w:lvlText w:val="•"/>
      <w:lvlJc w:val="left"/>
      <w:pPr>
        <w:ind w:left="4745" w:hanging="360"/>
      </w:pPr>
      <w:rPr>
        <w:rFonts w:hint="default"/>
        <w:lang w:val="id" w:eastAsia="en-US" w:bidi="ar-SA"/>
      </w:rPr>
    </w:lvl>
    <w:lvl w:ilvl="7" w:tplc="4EA4398A">
      <w:numFmt w:val="bullet"/>
      <w:lvlText w:val="•"/>
      <w:lvlJc w:val="left"/>
      <w:pPr>
        <w:ind w:left="5450" w:hanging="360"/>
      </w:pPr>
      <w:rPr>
        <w:rFonts w:hint="default"/>
        <w:lang w:val="id" w:eastAsia="en-US" w:bidi="ar-SA"/>
      </w:rPr>
    </w:lvl>
    <w:lvl w:ilvl="8" w:tplc="E95645DA">
      <w:numFmt w:val="bullet"/>
      <w:lvlText w:val="•"/>
      <w:lvlJc w:val="left"/>
      <w:pPr>
        <w:ind w:left="6154" w:hanging="360"/>
      </w:pPr>
      <w:rPr>
        <w:rFonts w:hint="default"/>
        <w:lang w:val="id" w:eastAsia="en-US" w:bidi="ar-SA"/>
      </w:rPr>
    </w:lvl>
  </w:abstractNum>
  <w:abstractNum w:abstractNumId="28" w15:restartNumberingAfterBreak="0">
    <w:nsid w:val="7CF514B7"/>
    <w:multiLevelType w:val="hybridMultilevel"/>
    <w:tmpl w:val="55843E18"/>
    <w:lvl w:ilvl="0" w:tplc="4BE853C0">
      <w:start w:val="1"/>
      <w:numFmt w:val="lowerLetter"/>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num w:numId="1" w16cid:durableId="766535799">
    <w:abstractNumId w:val="27"/>
  </w:num>
  <w:num w:numId="2" w16cid:durableId="372969688">
    <w:abstractNumId w:val="24"/>
  </w:num>
  <w:num w:numId="3" w16cid:durableId="1964533161">
    <w:abstractNumId w:val="12"/>
  </w:num>
  <w:num w:numId="4" w16cid:durableId="5254909">
    <w:abstractNumId w:val="0"/>
  </w:num>
  <w:num w:numId="5" w16cid:durableId="879974266">
    <w:abstractNumId w:val="7"/>
  </w:num>
  <w:num w:numId="6" w16cid:durableId="1021667590">
    <w:abstractNumId w:val="19"/>
  </w:num>
  <w:num w:numId="7" w16cid:durableId="2026125795">
    <w:abstractNumId w:val="8"/>
  </w:num>
  <w:num w:numId="8" w16cid:durableId="1680346346">
    <w:abstractNumId w:val="3"/>
  </w:num>
  <w:num w:numId="9" w16cid:durableId="986973319">
    <w:abstractNumId w:val="4"/>
  </w:num>
  <w:num w:numId="10" w16cid:durableId="1368602240">
    <w:abstractNumId w:val="14"/>
  </w:num>
  <w:num w:numId="11" w16cid:durableId="2043819736">
    <w:abstractNumId w:val="23"/>
  </w:num>
  <w:num w:numId="12" w16cid:durableId="290289976">
    <w:abstractNumId w:val="18"/>
  </w:num>
  <w:num w:numId="13" w16cid:durableId="615058846">
    <w:abstractNumId w:val="10"/>
  </w:num>
  <w:num w:numId="14" w16cid:durableId="155655910">
    <w:abstractNumId w:val="21"/>
  </w:num>
  <w:num w:numId="15" w16cid:durableId="1219392114">
    <w:abstractNumId w:val="15"/>
  </w:num>
  <w:num w:numId="16" w16cid:durableId="285739588">
    <w:abstractNumId w:val="26"/>
  </w:num>
  <w:num w:numId="17" w16cid:durableId="495535158">
    <w:abstractNumId w:val="1"/>
  </w:num>
  <w:num w:numId="18" w16cid:durableId="251353534">
    <w:abstractNumId w:val="16"/>
  </w:num>
  <w:num w:numId="19" w16cid:durableId="1957826641">
    <w:abstractNumId w:val="20"/>
  </w:num>
  <w:num w:numId="20" w16cid:durableId="34936817">
    <w:abstractNumId w:val="25"/>
  </w:num>
  <w:num w:numId="21" w16cid:durableId="946502696">
    <w:abstractNumId w:val="22"/>
  </w:num>
  <w:num w:numId="22" w16cid:durableId="1114441609">
    <w:abstractNumId w:val="2"/>
  </w:num>
  <w:num w:numId="23" w16cid:durableId="1911770425">
    <w:abstractNumId w:val="9"/>
  </w:num>
  <w:num w:numId="24" w16cid:durableId="750347750">
    <w:abstractNumId w:val="5"/>
  </w:num>
  <w:num w:numId="25" w16cid:durableId="1306007107">
    <w:abstractNumId w:val="6"/>
  </w:num>
  <w:num w:numId="26" w16cid:durableId="630014288">
    <w:abstractNumId w:val="11"/>
  </w:num>
  <w:num w:numId="27" w16cid:durableId="541209657">
    <w:abstractNumId w:val="28"/>
  </w:num>
  <w:num w:numId="28" w16cid:durableId="1026752547">
    <w:abstractNumId w:val="17"/>
  </w:num>
  <w:num w:numId="29" w16cid:durableId="175651237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CB1"/>
    <w:rsid w:val="00000CFC"/>
    <w:rsid w:val="000119D9"/>
    <w:rsid w:val="00055C93"/>
    <w:rsid w:val="00071F3E"/>
    <w:rsid w:val="0009741E"/>
    <w:rsid w:val="000C17B7"/>
    <w:rsid w:val="00133104"/>
    <w:rsid w:val="00160D82"/>
    <w:rsid w:val="00171967"/>
    <w:rsid w:val="001748BF"/>
    <w:rsid w:val="00180617"/>
    <w:rsid w:val="00186FC6"/>
    <w:rsid w:val="00194CF3"/>
    <w:rsid w:val="001D6D63"/>
    <w:rsid w:val="0021164A"/>
    <w:rsid w:val="00214767"/>
    <w:rsid w:val="00221E3F"/>
    <w:rsid w:val="00222699"/>
    <w:rsid w:val="00252E0D"/>
    <w:rsid w:val="00272E0F"/>
    <w:rsid w:val="002A4B43"/>
    <w:rsid w:val="002B3CB1"/>
    <w:rsid w:val="002C014E"/>
    <w:rsid w:val="002D19A6"/>
    <w:rsid w:val="002D52E8"/>
    <w:rsid w:val="00301E68"/>
    <w:rsid w:val="0030607F"/>
    <w:rsid w:val="003071EF"/>
    <w:rsid w:val="00374062"/>
    <w:rsid w:val="00380C1C"/>
    <w:rsid w:val="003A1449"/>
    <w:rsid w:val="003D6367"/>
    <w:rsid w:val="00442BE7"/>
    <w:rsid w:val="00442CEA"/>
    <w:rsid w:val="004753DD"/>
    <w:rsid w:val="004A5282"/>
    <w:rsid w:val="004C1525"/>
    <w:rsid w:val="004C1611"/>
    <w:rsid w:val="004D3FB4"/>
    <w:rsid w:val="00501DC9"/>
    <w:rsid w:val="005059FC"/>
    <w:rsid w:val="005345BD"/>
    <w:rsid w:val="00584EF4"/>
    <w:rsid w:val="00585CC0"/>
    <w:rsid w:val="005D444D"/>
    <w:rsid w:val="005E4BE8"/>
    <w:rsid w:val="00610677"/>
    <w:rsid w:val="006928F8"/>
    <w:rsid w:val="006A2620"/>
    <w:rsid w:val="006F1FD4"/>
    <w:rsid w:val="0070387F"/>
    <w:rsid w:val="0070538F"/>
    <w:rsid w:val="00723125"/>
    <w:rsid w:val="0073692B"/>
    <w:rsid w:val="00781DA5"/>
    <w:rsid w:val="007B6B55"/>
    <w:rsid w:val="007D7758"/>
    <w:rsid w:val="00815BE2"/>
    <w:rsid w:val="008247F6"/>
    <w:rsid w:val="00832019"/>
    <w:rsid w:val="00860697"/>
    <w:rsid w:val="00861BCA"/>
    <w:rsid w:val="00890ECA"/>
    <w:rsid w:val="008A222A"/>
    <w:rsid w:val="008C1BBF"/>
    <w:rsid w:val="008F1146"/>
    <w:rsid w:val="00904CF0"/>
    <w:rsid w:val="00942AE6"/>
    <w:rsid w:val="00982D12"/>
    <w:rsid w:val="00994A06"/>
    <w:rsid w:val="00997403"/>
    <w:rsid w:val="009B107F"/>
    <w:rsid w:val="009C360E"/>
    <w:rsid w:val="009D0524"/>
    <w:rsid w:val="009D5915"/>
    <w:rsid w:val="00A13C46"/>
    <w:rsid w:val="00A369BD"/>
    <w:rsid w:val="00A562DF"/>
    <w:rsid w:val="00A672B6"/>
    <w:rsid w:val="00A96C69"/>
    <w:rsid w:val="00A97B04"/>
    <w:rsid w:val="00AA4EEC"/>
    <w:rsid w:val="00AB4FE3"/>
    <w:rsid w:val="00B063BA"/>
    <w:rsid w:val="00B374A3"/>
    <w:rsid w:val="00B5073A"/>
    <w:rsid w:val="00BE6EA1"/>
    <w:rsid w:val="00BE7CBF"/>
    <w:rsid w:val="00C1141E"/>
    <w:rsid w:val="00C444BB"/>
    <w:rsid w:val="00C47000"/>
    <w:rsid w:val="00C75199"/>
    <w:rsid w:val="00C96796"/>
    <w:rsid w:val="00D32DAF"/>
    <w:rsid w:val="00D37EF4"/>
    <w:rsid w:val="00D61BBF"/>
    <w:rsid w:val="00D73DCC"/>
    <w:rsid w:val="00DA590E"/>
    <w:rsid w:val="00DD2433"/>
    <w:rsid w:val="00DE7E88"/>
    <w:rsid w:val="00DF3839"/>
    <w:rsid w:val="00E02B9E"/>
    <w:rsid w:val="00E33F47"/>
    <w:rsid w:val="00E4138D"/>
    <w:rsid w:val="00E9254D"/>
    <w:rsid w:val="00E933DB"/>
    <w:rsid w:val="00E96EF6"/>
    <w:rsid w:val="00F115F8"/>
    <w:rsid w:val="00F275AD"/>
    <w:rsid w:val="00F328C4"/>
    <w:rsid w:val="00F7145E"/>
    <w:rsid w:val="00FC008E"/>
    <w:rsid w:val="00FD1211"/>
    <w:rsid w:val="00FF1D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7D5F"/>
  <w15:chartTrackingRefBased/>
  <w15:docId w15:val="{47A89C3A-261E-4BD2-A752-4911AB07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9"/>
    <w:qFormat/>
    <w:rsid w:val="00194CF3"/>
    <w:pPr>
      <w:widowControl w:val="0"/>
      <w:autoSpaceDE w:val="0"/>
      <w:autoSpaceDN w:val="0"/>
      <w:spacing w:after="0" w:line="240" w:lineRule="auto"/>
      <w:ind w:left="2882"/>
      <w:jc w:val="center"/>
      <w:outlineLvl w:val="0"/>
    </w:pPr>
    <w:rPr>
      <w:rFonts w:ascii="Cambria" w:eastAsia="Cambria" w:hAnsi="Cambria" w:cs="Cambria"/>
      <w:b/>
      <w:bCs/>
      <w:sz w:val="24"/>
      <w:szCs w:val="24"/>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1"/>
    <w:qFormat/>
    <w:rsid w:val="008F1146"/>
    <w:pPr>
      <w:ind w:left="720"/>
      <w:contextualSpacing/>
    </w:pPr>
  </w:style>
  <w:style w:type="character" w:customStyle="1" w:styleId="Judul1KAR">
    <w:name w:val="Judul 1 KAR"/>
    <w:basedOn w:val="FontParagrafDefault"/>
    <w:link w:val="Judul1"/>
    <w:uiPriority w:val="9"/>
    <w:rsid w:val="00194CF3"/>
    <w:rPr>
      <w:rFonts w:ascii="Cambria" w:eastAsia="Cambria" w:hAnsi="Cambria" w:cs="Cambria"/>
      <w:b/>
      <w:bCs/>
      <w:sz w:val="24"/>
      <w:szCs w:val="24"/>
      <w:lang w:val="id"/>
    </w:rPr>
  </w:style>
  <w:style w:type="paragraph" w:styleId="TeksIsi">
    <w:name w:val="Body Text"/>
    <w:basedOn w:val="Normal"/>
    <w:link w:val="TeksIsiKAR"/>
    <w:uiPriority w:val="1"/>
    <w:qFormat/>
    <w:rsid w:val="00194CF3"/>
    <w:pPr>
      <w:widowControl w:val="0"/>
      <w:autoSpaceDE w:val="0"/>
      <w:autoSpaceDN w:val="0"/>
      <w:spacing w:after="0" w:line="240" w:lineRule="auto"/>
    </w:pPr>
    <w:rPr>
      <w:rFonts w:ascii="Cambria" w:eastAsia="Cambria" w:hAnsi="Cambria" w:cs="Cambria"/>
      <w:sz w:val="24"/>
      <w:szCs w:val="24"/>
      <w:lang w:val="id"/>
    </w:rPr>
  </w:style>
  <w:style w:type="character" w:customStyle="1" w:styleId="TeksIsiKAR">
    <w:name w:val="Teks Isi KAR"/>
    <w:basedOn w:val="FontParagrafDefault"/>
    <w:link w:val="TeksIsi"/>
    <w:uiPriority w:val="1"/>
    <w:rsid w:val="00194CF3"/>
    <w:rPr>
      <w:rFonts w:ascii="Cambria" w:eastAsia="Cambria" w:hAnsi="Cambria" w:cs="Cambria"/>
      <w:sz w:val="24"/>
      <w:szCs w:val="24"/>
      <w:lang w:val="id"/>
    </w:rPr>
  </w:style>
  <w:style w:type="paragraph" w:customStyle="1" w:styleId="TableParagraph">
    <w:name w:val="Table Paragraph"/>
    <w:basedOn w:val="Normal"/>
    <w:uiPriority w:val="1"/>
    <w:qFormat/>
    <w:rsid w:val="00FC008E"/>
    <w:pPr>
      <w:widowControl w:val="0"/>
      <w:autoSpaceDE w:val="0"/>
      <w:autoSpaceDN w:val="0"/>
      <w:spacing w:after="0" w:line="240" w:lineRule="auto"/>
      <w:ind w:left="515" w:hanging="360"/>
      <w:jc w:val="both"/>
    </w:pPr>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15A44-C88A-406F-A4F7-90D214AEA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1679</Words>
  <Characters>9574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DISARPUS SUMEDANG</dc:creator>
  <cp:keywords/>
  <dc:description/>
  <cp:lastModifiedBy>acep awaludin</cp:lastModifiedBy>
  <cp:revision>4</cp:revision>
  <dcterms:created xsi:type="dcterms:W3CDTF">2023-12-29T05:49:00Z</dcterms:created>
  <dcterms:modified xsi:type="dcterms:W3CDTF">2024-02-18T14:47:00Z</dcterms:modified>
</cp:coreProperties>
</file>