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82D3F" w14:textId="77777777" w:rsidR="002B3CB1" w:rsidRPr="002B3CB1" w:rsidRDefault="002B3CB1" w:rsidP="002B3CB1">
      <w:pPr>
        <w:widowControl w:val="0"/>
        <w:autoSpaceDE w:val="0"/>
        <w:autoSpaceDN w:val="0"/>
        <w:spacing w:after="0" w:line="240" w:lineRule="auto"/>
        <w:ind w:left="4395"/>
        <w:rPr>
          <w:rFonts w:ascii="Times New Roman" w:eastAsia="Cambria" w:hAnsi="Cambria" w:cs="Cambria"/>
          <w:sz w:val="20"/>
          <w:szCs w:val="24"/>
          <w:lang w:val="id"/>
        </w:rPr>
      </w:pPr>
      <w:r w:rsidRPr="002B3CB1">
        <w:rPr>
          <w:rFonts w:ascii="Bookman Old Style" w:eastAsia="Cambria" w:hAnsi="Bookman Old Style" w:cs="Cambria"/>
          <w:noProof/>
          <w:sz w:val="24"/>
          <w:szCs w:val="24"/>
          <w:lang w:val="id-ID" w:eastAsia="id-ID"/>
        </w:rPr>
        <w:drawing>
          <wp:anchor distT="0" distB="0" distL="114300" distR="114300" simplePos="0" relativeHeight="251660288" behindDoc="0" locked="0" layoutInCell="1" allowOverlap="1" wp14:anchorId="2E9E41C4" wp14:editId="5210522F">
            <wp:simplePos x="0" y="0"/>
            <wp:positionH relativeFrom="column">
              <wp:posOffset>2339340</wp:posOffset>
            </wp:positionH>
            <wp:positionV relativeFrom="paragraph">
              <wp:posOffset>-251460</wp:posOffset>
            </wp:positionV>
            <wp:extent cx="900000" cy="949316"/>
            <wp:effectExtent l="0" t="0" r="0" b="3810"/>
            <wp:wrapNone/>
            <wp:docPr id="1694524563" name="Picture 169452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2048"/>
                    <a:stretch/>
                  </pic:blipFill>
                  <pic:spPr bwMode="auto">
                    <a:xfrm>
                      <a:off x="0" y="0"/>
                      <a:ext cx="900000" cy="9493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6C7C64" w14:textId="77777777" w:rsidR="002B3CB1" w:rsidRPr="002B3CB1" w:rsidRDefault="002B3CB1" w:rsidP="002B3CB1">
      <w:pPr>
        <w:widowControl w:val="0"/>
        <w:autoSpaceDE w:val="0"/>
        <w:autoSpaceDN w:val="0"/>
        <w:spacing w:before="8" w:after="0" w:line="240" w:lineRule="auto"/>
        <w:rPr>
          <w:rFonts w:ascii="Times New Roman" w:eastAsia="Cambria" w:hAnsi="Cambria" w:cs="Cambria"/>
          <w:sz w:val="18"/>
          <w:szCs w:val="24"/>
          <w:lang w:val="id"/>
        </w:rPr>
      </w:pPr>
    </w:p>
    <w:p w14:paraId="798450B3" w14:textId="77777777" w:rsidR="002B3CB1"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2B506EE8" w14:textId="77777777" w:rsidR="002B3CB1"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224D4FF6" w14:textId="77777777" w:rsidR="002B3CB1"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06ECCC24" w14:textId="1C9885AF"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BUPATI SUMEDANG</w:t>
      </w:r>
    </w:p>
    <w:p w14:paraId="45604351"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PROVINSI JAWA BARAT</w:t>
      </w:r>
    </w:p>
    <w:p w14:paraId="190343C9"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2D4C22D4" w14:textId="2C648C9F" w:rsidR="002B3CB1" w:rsidRPr="002B3CB1" w:rsidRDefault="00F328C4"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996449">
        <w:rPr>
          <w:rFonts w:ascii="Bookman Old Style" w:eastAsia="Cambria" w:hAnsi="Bookman Old Style" w:cs="Cambria"/>
          <w:sz w:val="24"/>
          <w:szCs w:val="24"/>
          <w:lang w:val="sv-SE"/>
        </w:rPr>
        <w:t xml:space="preserve">DRAFT </w:t>
      </w:r>
      <w:r w:rsidR="002B3CB1" w:rsidRPr="002B3CB1">
        <w:rPr>
          <w:rFonts w:ascii="Bookman Old Style" w:eastAsia="Cambria" w:hAnsi="Bookman Old Style" w:cs="Cambria"/>
          <w:sz w:val="24"/>
          <w:szCs w:val="24"/>
          <w:lang w:val="id"/>
        </w:rPr>
        <w:t>PERATURAN BUPATI SUMEDANG</w:t>
      </w:r>
    </w:p>
    <w:p w14:paraId="5CE0EA51"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3B8A1452" w14:textId="3D564729" w:rsid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NOMOR</w:t>
      </w:r>
      <w:r w:rsidR="00982D12">
        <w:rPr>
          <w:rFonts w:ascii="Bookman Old Style" w:eastAsia="Cambria" w:hAnsi="Bookman Old Style" w:cs="Cambria"/>
          <w:sz w:val="24"/>
          <w:szCs w:val="24"/>
          <w:lang w:val="id"/>
        </w:rPr>
        <w:t xml:space="preserve">  </w:t>
      </w:r>
      <w:r w:rsidRPr="002B3CB1">
        <w:rPr>
          <w:rFonts w:ascii="Bookman Old Style" w:eastAsia="Cambria" w:hAnsi="Bookman Old Style" w:cs="Cambria"/>
          <w:sz w:val="24"/>
          <w:szCs w:val="24"/>
          <w:lang w:val="id"/>
        </w:rPr>
        <w:t>TAHUN 2023</w:t>
      </w:r>
    </w:p>
    <w:p w14:paraId="0A8F2AB1" w14:textId="77777777" w:rsid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61F4E4CA"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b/>
          <w:sz w:val="24"/>
          <w:lang w:val="id"/>
        </w:rPr>
      </w:pPr>
      <w:r w:rsidRPr="002B3CB1">
        <w:rPr>
          <w:rFonts w:ascii="Bookman Old Style" w:eastAsia="Cambria" w:hAnsi="Bookman Old Style" w:cs="Cambria"/>
          <w:b/>
          <w:w w:val="115"/>
          <w:sz w:val="24"/>
          <w:lang w:val="id"/>
        </w:rPr>
        <w:t>TENTANG</w:t>
      </w:r>
    </w:p>
    <w:p w14:paraId="2F8EB818" w14:textId="7A4BB210" w:rsidR="00A369BD" w:rsidRPr="00996449" w:rsidRDefault="000F7602" w:rsidP="000F7602">
      <w:pPr>
        <w:widowControl w:val="0"/>
        <w:autoSpaceDE w:val="0"/>
        <w:autoSpaceDN w:val="0"/>
        <w:spacing w:after="0" w:line="276" w:lineRule="auto"/>
        <w:jc w:val="center"/>
        <w:rPr>
          <w:rFonts w:ascii="Bookman Old Style" w:eastAsia="Cambria" w:hAnsi="Bookman Old Style" w:cs="Cambria"/>
          <w:b/>
          <w:w w:val="115"/>
          <w:sz w:val="24"/>
          <w:szCs w:val="24"/>
          <w:lang w:val="sv-SE"/>
        </w:rPr>
      </w:pPr>
      <w:r w:rsidRPr="00996449">
        <w:rPr>
          <w:rFonts w:ascii="Bookman Old Style" w:eastAsia="Cambria" w:hAnsi="Bookman Old Style" w:cs="Cambria"/>
          <w:b/>
          <w:w w:val="115"/>
          <w:sz w:val="24"/>
          <w:szCs w:val="24"/>
          <w:lang w:val="sv-SE"/>
        </w:rPr>
        <w:t>PENGEMBANGAN PERPUSTAKAAN DESA/KELURAHAN MENJADI PERPUSTAKAAN BERBASIS INKLUSI SOSIAL</w:t>
      </w:r>
    </w:p>
    <w:p w14:paraId="44FB0EE4" w14:textId="77777777" w:rsidR="000F7602" w:rsidRPr="00996449" w:rsidRDefault="000F7602" w:rsidP="000F7602">
      <w:pPr>
        <w:widowControl w:val="0"/>
        <w:autoSpaceDE w:val="0"/>
        <w:autoSpaceDN w:val="0"/>
        <w:spacing w:after="0" w:line="276" w:lineRule="auto"/>
        <w:jc w:val="center"/>
        <w:rPr>
          <w:rFonts w:ascii="Bookman Old Style" w:eastAsia="Cambria" w:hAnsi="Bookman Old Style" w:cs="Cambria"/>
          <w:b/>
          <w:w w:val="115"/>
          <w:sz w:val="24"/>
          <w:szCs w:val="24"/>
          <w:lang w:val="sv-SE"/>
        </w:rPr>
      </w:pPr>
    </w:p>
    <w:p w14:paraId="100AA7AC" w14:textId="7F2C9408" w:rsid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DENGAN RAHMAT TUHAN YANG MAHA ESA</w:t>
      </w:r>
    </w:p>
    <w:p w14:paraId="6C380498" w14:textId="77777777" w:rsidR="00A369BD" w:rsidRPr="002B3CB1" w:rsidRDefault="00A369BD"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3FAF61AC"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BUPATI SUMEDANG,</w:t>
      </w:r>
    </w:p>
    <w:p w14:paraId="4642E7D0" w14:textId="77777777" w:rsidR="002B3CB1" w:rsidRPr="002B3CB1" w:rsidRDefault="002B3CB1" w:rsidP="002B3CB1">
      <w:pPr>
        <w:widowControl w:val="0"/>
        <w:autoSpaceDE w:val="0"/>
        <w:autoSpaceDN w:val="0"/>
        <w:spacing w:before="4" w:after="0" w:line="240" w:lineRule="auto"/>
        <w:rPr>
          <w:rFonts w:ascii="Bookman Old Style" w:eastAsia="Cambria" w:hAnsi="Bookman Old Style" w:cs="Cambria"/>
          <w:b/>
          <w:sz w:val="24"/>
          <w:szCs w:val="24"/>
          <w:lang w:val="id"/>
        </w:rPr>
      </w:pPr>
    </w:p>
    <w:tbl>
      <w:tblPr>
        <w:tblW w:w="9786" w:type="dxa"/>
        <w:tblInd w:w="-147" w:type="dxa"/>
        <w:tblLayout w:type="fixed"/>
        <w:tblCellMar>
          <w:left w:w="0" w:type="dxa"/>
          <w:right w:w="0" w:type="dxa"/>
        </w:tblCellMar>
        <w:tblLook w:val="01E0" w:firstRow="1" w:lastRow="1" w:firstColumn="1" w:lastColumn="1" w:noHBand="0" w:noVBand="0"/>
      </w:tblPr>
      <w:tblGrid>
        <w:gridCol w:w="2127"/>
        <w:gridCol w:w="66"/>
        <w:gridCol w:w="501"/>
        <w:gridCol w:w="47"/>
        <w:gridCol w:w="7045"/>
      </w:tblGrid>
      <w:tr w:rsidR="002B3CB1" w:rsidRPr="00AF6A4B" w14:paraId="40CB8373" w14:textId="77777777" w:rsidTr="001D5F74">
        <w:trPr>
          <w:trHeight w:val="5968"/>
        </w:trPr>
        <w:tc>
          <w:tcPr>
            <w:tcW w:w="2193" w:type="dxa"/>
            <w:gridSpan w:val="2"/>
          </w:tcPr>
          <w:p w14:paraId="0FC3F8B9" w14:textId="77777777" w:rsidR="002B3CB1" w:rsidRPr="001748BF" w:rsidRDefault="002B3CB1" w:rsidP="00A369BD">
            <w:pPr>
              <w:widowControl w:val="0"/>
              <w:autoSpaceDE w:val="0"/>
              <w:autoSpaceDN w:val="0"/>
              <w:spacing w:after="0" w:line="279" w:lineRule="exact"/>
              <w:ind w:left="144"/>
              <w:rPr>
                <w:rFonts w:ascii="Bookman Old Style" w:eastAsia="Cambria" w:hAnsi="Bookman Old Style" w:cs="Cambria"/>
                <w:sz w:val="24"/>
                <w:lang w:val="id"/>
              </w:rPr>
            </w:pPr>
            <w:r w:rsidRPr="001748BF">
              <w:rPr>
                <w:rFonts w:ascii="Bookman Old Style" w:eastAsia="Cambria" w:hAnsi="Bookman Old Style" w:cs="Cambria"/>
                <w:sz w:val="24"/>
                <w:lang w:val="id"/>
              </w:rPr>
              <w:t>Menimbang</w:t>
            </w:r>
          </w:p>
        </w:tc>
        <w:tc>
          <w:tcPr>
            <w:tcW w:w="548" w:type="dxa"/>
            <w:gridSpan w:val="2"/>
          </w:tcPr>
          <w:p w14:paraId="6C2982BB" w14:textId="77777777" w:rsidR="002B3CB1" w:rsidRPr="001748BF" w:rsidRDefault="002B3CB1" w:rsidP="003A1449">
            <w:pPr>
              <w:widowControl w:val="0"/>
              <w:autoSpaceDE w:val="0"/>
              <w:autoSpaceDN w:val="0"/>
              <w:spacing w:after="0" w:line="279" w:lineRule="exact"/>
              <w:jc w:val="center"/>
              <w:rPr>
                <w:rFonts w:ascii="Bookman Old Style" w:eastAsia="Cambria" w:hAnsi="Bookman Old Style" w:cs="Cambria"/>
                <w:sz w:val="24"/>
                <w:lang w:val="id"/>
              </w:rPr>
            </w:pPr>
            <w:r w:rsidRPr="001748BF">
              <w:rPr>
                <w:rFonts w:ascii="Bookman Old Style" w:eastAsia="Cambria" w:hAnsi="Bookman Old Style" w:cs="Cambria"/>
                <w:sz w:val="24"/>
                <w:lang w:val="id"/>
              </w:rPr>
              <w:t>:</w:t>
            </w:r>
          </w:p>
        </w:tc>
        <w:tc>
          <w:tcPr>
            <w:tcW w:w="7045" w:type="dxa"/>
          </w:tcPr>
          <w:p w14:paraId="4E51486B" w14:textId="77777777" w:rsidR="000F7602" w:rsidRPr="00996449" w:rsidRDefault="000F7602" w:rsidP="000F7602">
            <w:pPr>
              <w:pStyle w:val="DaftarParagraf"/>
              <w:widowControl w:val="0"/>
              <w:numPr>
                <w:ilvl w:val="0"/>
                <w:numId w:val="1"/>
              </w:numPr>
              <w:autoSpaceDE w:val="0"/>
              <w:autoSpaceDN w:val="0"/>
              <w:spacing w:after="120" w:line="276" w:lineRule="auto"/>
              <w:ind w:left="669" w:right="280" w:hanging="514"/>
              <w:jc w:val="both"/>
              <w:rPr>
                <w:rFonts w:ascii="Bookman Old Style" w:eastAsia="Cambria" w:hAnsi="Bookman Old Style" w:cs="Cambria"/>
                <w:sz w:val="24"/>
                <w:lang w:val="id"/>
              </w:rPr>
            </w:pPr>
            <w:r w:rsidRPr="00996449">
              <w:rPr>
                <w:rFonts w:ascii="Bookman Old Style" w:eastAsia="Cambria" w:hAnsi="Bookman Old Style" w:cs="Cambria"/>
                <w:sz w:val="24"/>
                <w:lang w:val="id"/>
              </w:rPr>
              <w:t>bahwa perpustakaan Desa/Kelurahan merupakan wahana pembelajaran dan tempat mengembangkan potensi masyarakat yang ada di Desa/Kelurahan, sehingga dapat mencerdaskan kehidupan masyarakat dan mewujudkan masyarakat yang berkeadilan</w:t>
            </w:r>
            <w:r w:rsidR="00FC008E" w:rsidRPr="000F7602">
              <w:rPr>
                <w:rFonts w:ascii="Bookman Old Style" w:eastAsia="Cambria" w:hAnsi="Bookman Old Style" w:cs="Cambria"/>
                <w:sz w:val="24"/>
                <w:lang w:val="id-ID"/>
              </w:rPr>
              <w:t>;</w:t>
            </w:r>
          </w:p>
          <w:p w14:paraId="26E1E973" w14:textId="77777777" w:rsidR="000F7602" w:rsidRPr="00996449" w:rsidRDefault="000F7602" w:rsidP="000F7602">
            <w:pPr>
              <w:pStyle w:val="DaftarParagraf"/>
              <w:widowControl w:val="0"/>
              <w:numPr>
                <w:ilvl w:val="0"/>
                <w:numId w:val="1"/>
              </w:numPr>
              <w:autoSpaceDE w:val="0"/>
              <w:autoSpaceDN w:val="0"/>
              <w:spacing w:after="120" w:line="276" w:lineRule="auto"/>
              <w:ind w:left="669" w:right="280" w:hanging="514"/>
              <w:jc w:val="both"/>
              <w:rPr>
                <w:rFonts w:ascii="Bookman Old Style" w:eastAsia="Cambria" w:hAnsi="Bookman Old Style" w:cs="Cambria"/>
                <w:sz w:val="24"/>
                <w:lang w:val="id"/>
              </w:rPr>
            </w:pPr>
            <w:r w:rsidRPr="000F7602">
              <w:rPr>
                <w:rFonts w:ascii="Bookman Old Style" w:eastAsia="Cambria" w:hAnsi="Bookman Old Style" w:cs="Cambria"/>
                <w:sz w:val="24"/>
                <w:lang w:val="id-ID"/>
              </w:rPr>
              <w:t>bahwa sebagai salah satu upaya untuk menjadikan</w:t>
            </w:r>
            <w:r w:rsidRPr="000F7602">
              <w:rPr>
                <w:rFonts w:ascii="Bookman Old Style" w:eastAsia="Cambria" w:hAnsi="Bookman Old Style" w:cs="Cambria"/>
                <w:sz w:val="24"/>
                <w:lang w:val="id-ID"/>
              </w:rPr>
              <w:tab/>
              <w:t>perpustakaan Desa/Kelurahan</w:t>
            </w:r>
            <w:r w:rsidRPr="00996449">
              <w:rPr>
                <w:rFonts w:ascii="Bookman Old Style" w:eastAsia="Cambria" w:hAnsi="Bookman Old Style" w:cs="Cambria"/>
                <w:sz w:val="24"/>
                <w:lang w:val="id"/>
              </w:rPr>
              <w:t xml:space="preserve"> </w:t>
            </w:r>
            <w:r w:rsidRPr="000F7602">
              <w:rPr>
                <w:rFonts w:ascii="Bookman Old Style" w:eastAsia="Cambria" w:hAnsi="Bookman Old Style" w:cs="Cambria"/>
                <w:sz w:val="24"/>
                <w:lang w:val="id-ID"/>
              </w:rPr>
              <w:t>sebagai</w:t>
            </w:r>
            <w:r w:rsidRPr="00996449">
              <w:rPr>
                <w:rFonts w:ascii="Bookman Old Style" w:eastAsia="Cambria" w:hAnsi="Bookman Old Style" w:cs="Cambria"/>
                <w:sz w:val="24"/>
                <w:lang w:val="id"/>
              </w:rPr>
              <w:t xml:space="preserve"> </w:t>
            </w:r>
            <w:r w:rsidRPr="000F7602">
              <w:rPr>
                <w:rFonts w:ascii="Bookman Old Style" w:eastAsia="Cambria" w:hAnsi="Bookman Old Style" w:cs="Cambria"/>
                <w:sz w:val="24"/>
                <w:lang w:val="id-ID"/>
              </w:rPr>
              <w:t>wahana pembelajaran serta mengembangkan potensi masyarakat, perlu dilakukan pengembangan Perpustakaan Desa/Kelurahan menjadi</w:t>
            </w:r>
            <w:r w:rsidRPr="00996449">
              <w:rPr>
                <w:rFonts w:ascii="Bookman Old Style" w:eastAsia="Cambria" w:hAnsi="Bookman Old Style" w:cs="Cambria"/>
                <w:sz w:val="24"/>
                <w:lang w:val="id"/>
              </w:rPr>
              <w:t xml:space="preserve"> </w:t>
            </w:r>
            <w:r w:rsidRPr="000F7602">
              <w:rPr>
                <w:rFonts w:ascii="Bookman Old Style" w:eastAsia="Cambria" w:hAnsi="Bookman Old Style" w:cs="Cambria"/>
                <w:sz w:val="24"/>
                <w:lang w:val="id-ID"/>
              </w:rPr>
              <w:t>Perpustakaan berbasis inklusi sosial</w:t>
            </w:r>
            <w:r w:rsidR="00FC008E" w:rsidRPr="000F7602">
              <w:rPr>
                <w:rFonts w:ascii="Bookman Old Style" w:eastAsia="Cambria" w:hAnsi="Bookman Old Style" w:cs="Cambria"/>
                <w:sz w:val="24"/>
                <w:lang w:val="id-ID"/>
              </w:rPr>
              <w:t>;</w:t>
            </w:r>
          </w:p>
          <w:p w14:paraId="4BA62AFA" w14:textId="3348CE16" w:rsidR="002B3CB1" w:rsidRPr="00996449" w:rsidRDefault="000F7602" w:rsidP="000F7602">
            <w:pPr>
              <w:pStyle w:val="DaftarParagraf"/>
              <w:widowControl w:val="0"/>
              <w:numPr>
                <w:ilvl w:val="0"/>
                <w:numId w:val="1"/>
              </w:numPr>
              <w:autoSpaceDE w:val="0"/>
              <w:autoSpaceDN w:val="0"/>
              <w:spacing w:after="120" w:line="276" w:lineRule="auto"/>
              <w:ind w:left="669" w:right="280" w:hanging="514"/>
              <w:jc w:val="both"/>
              <w:rPr>
                <w:rFonts w:ascii="Bookman Old Style" w:eastAsia="Cambria" w:hAnsi="Bookman Old Style" w:cs="Cambria"/>
                <w:sz w:val="24"/>
                <w:lang w:val="id"/>
              </w:rPr>
            </w:pPr>
            <w:r w:rsidRPr="000F7602">
              <w:rPr>
                <w:rFonts w:ascii="Bookman Old Style" w:eastAsia="Cambria" w:hAnsi="Bookman Old Style" w:cs="Cambria"/>
                <w:sz w:val="24"/>
                <w:lang w:val="id-ID"/>
              </w:rPr>
              <w:t>bahwa</w:t>
            </w:r>
            <w:r w:rsidRPr="00996449">
              <w:rPr>
                <w:rFonts w:ascii="Bookman Old Style" w:eastAsia="Cambria" w:hAnsi="Bookman Old Style" w:cs="Cambria"/>
                <w:sz w:val="24"/>
                <w:lang w:val="id"/>
              </w:rPr>
              <w:t xml:space="preserve"> </w:t>
            </w:r>
            <w:r w:rsidRPr="000F7602">
              <w:rPr>
                <w:rFonts w:ascii="Bookman Old Style" w:eastAsia="Cambria" w:hAnsi="Bookman Old Style" w:cs="Cambria"/>
                <w:sz w:val="24"/>
                <w:lang w:val="id-ID"/>
              </w:rPr>
              <w:t>berdasarkan</w:t>
            </w:r>
            <w:r w:rsidRPr="00996449">
              <w:rPr>
                <w:rFonts w:ascii="Bookman Old Style" w:eastAsia="Cambria" w:hAnsi="Bookman Old Style" w:cs="Cambria"/>
                <w:sz w:val="24"/>
                <w:lang w:val="id"/>
              </w:rPr>
              <w:t xml:space="preserve"> </w:t>
            </w:r>
            <w:r w:rsidRPr="000F7602">
              <w:rPr>
                <w:rFonts w:ascii="Bookman Old Style" w:eastAsia="Cambria" w:hAnsi="Bookman Old Style" w:cs="Cambria"/>
                <w:sz w:val="24"/>
                <w:lang w:val="id-ID"/>
              </w:rPr>
              <w:t>pertimbangan</w:t>
            </w:r>
            <w:r w:rsidRPr="00996449">
              <w:rPr>
                <w:rFonts w:ascii="Bookman Old Style" w:eastAsia="Cambria" w:hAnsi="Bookman Old Style" w:cs="Cambria"/>
                <w:sz w:val="24"/>
                <w:lang w:val="id"/>
              </w:rPr>
              <w:t xml:space="preserve"> </w:t>
            </w:r>
            <w:r w:rsidRPr="000F7602">
              <w:rPr>
                <w:rFonts w:ascii="Bookman Old Style" w:eastAsia="Cambria" w:hAnsi="Bookman Old Style" w:cs="Cambria"/>
                <w:sz w:val="24"/>
                <w:lang w:val="id-ID"/>
              </w:rPr>
              <w:t>sebagaimana dimaksud dalam huruf a dan huruf b,</w:t>
            </w:r>
            <w:r w:rsidRPr="00996449">
              <w:rPr>
                <w:rFonts w:ascii="Bookman Old Style" w:eastAsia="Cambria" w:hAnsi="Bookman Old Style" w:cs="Cambria"/>
                <w:sz w:val="24"/>
                <w:lang w:val="id"/>
              </w:rPr>
              <w:t xml:space="preserve"> </w:t>
            </w:r>
            <w:r w:rsidRPr="000F7602">
              <w:rPr>
                <w:rFonts w:ascii="Bookman Old Style" w:eastAsia="Cambria" w:hAnsi="Bookman Old Style" w:cs="Cambria"/>
                <w:sz w:val="24"/>
                <w:lang w:val="id-ID"/>
              </w:rPr>
              <w:t>perlu menetapkan</w:t>
            </w:r>
            <w:r w:rsidRPr="00996449">
              <w:rPr>
                <w:rFonts w:ascii="Bookman Old Style" w:eastAsia="Cambria" w:hAnsi="Bookman Old Style" w:cs="Cambria"/>
                <w:sz w:val="24"/>
                <w:lang w:val="id"/>
              </w:rPr>
              <w:t xml:space="preserve"> </w:t>
            </w:r>
            <w:r w:rsidRPr="000F7602">
              <w:rPr>
                <w:rFonts w:ascii="Bookman Old Style" w:eastAsia="Cambria" w:hAnsi="Bookman Old Style" w:cs="Cambria"/>
                <w:sz w:val="24"/>
                <w:lang w:val="id-ID"/>
              </w:rPr>
              <w:t>Peraturan Bupati tentan</w:t>
            </w:r>
            <w:r w:rsidRPr="00996449">
              <w:rPr>
                <w:rFonts w:ascii="Bookman Old Style" w:eastAsia="Cambria" w:hAnsi="Bookman Old Style" w:cs="Cambria"/>
                <w:sz w:val="24"/>
                <w:lang w:val="id"/>
              </w:rPr>
              <w:t xml:space="preserve">g </w:t>
            </w:r>
            <w:r w:rsidRPr="000F7602">
              <w:rPr>
                <w:rFonts w:ascii="Bookman Old Style" w:eastAsia="Cambria" w:hAnsi="Bookman Old Style" w:cs="Cambria"/>
                <w:sz w:val="24"/>
                <w:lang w:val="id-ID"/>
              </w:rPr>
              <w:t>Pengembangan</w:t>
            </w:r>
            <w:r w:rsidRPr="000F7602">
              <w:rPr>
                <w:rFonts w:ascii="Bookman Old Style" w:eastAsia="Cambria" w:hAnsi="Bookman Old Style" w:cs="Cambria"/>
                <w:sz w:val="24"/>
                <w:lang w:val="id-ID"/>
              </w:rPr>
              <w:tab/>
              <w:t>Perpustakaan Desa/Kelurahan Menjadi Perpustakaan</w:t>
            </w:r>
            <w:r w:rsidRPr="00996449">
              <w:rPr>
                <w:rFonts w:ascii="Bookman Old Style" w:eastAsia="Cambria" w:hAnsi="Bookman Old Style" w:cs="Cambria"/>
                <w:sz w:val="24"/>
                <w:lang w:val="id"/>
              </w:rPr>
              <w:t xml:space="preserve"> </w:t>
            </w:r>
            <w:r w:rsidRPr="000F7602">
              <w:rPr>
                <w:rFonts w:ascii="Bookman Old Style" w:eastAsia="Cambria" w:hAnsi="Bookman Old Style" w:cs="Cambria"/>
                <w:sz w:val="24"/>
                <w:lang w:val="id-ID"/>
              </w:rPr>
              <w:t>Berbasis Inklusi Sosial</w:t>
            </w:r>
            <w:r w:rsidR="00A13C46" w:rsidRPr="00996449">
              <w:rPr>
                <w:rFonts w:ascii="Bookman Old Style" w:eastAsia="Cambria" w:hAnsi="Bookman Old Style" w:cs="Cambria"/>
                <w:sz w:val="24"/>
                <w:lang w:val="id"/>
              </w:rPr>
              <w:t>;</w:t>
            </w:r>
          </w:p>
        </w:tc>
      </w:tr>
      <w:tr w:rsidR="00442BE7" w:rsidRPr="001748BF" w14:paraId="0C5EE849" w14:textId="77777777" w:rsidTr="001D5F74">
        <w:trPr>
          <w:trHeight w:val="2833"/>
        </w:trPr>
        <w:tc>
          <w:tcPr>
            <w:tcW w:w="2193" w:type="dxa"/>
            <w:gridSpan w:val="2"/>
          </w:tcPr>
          <w:p w14:paraId="5A95BA07" w14:textId="007BC6B9" w:rsidR="00442BE7" w:rsidRPr="001748BF" w:rsidRDefault="00860697" w:rsidP="00A369BD">
            <w:pPr>
              <w:widowControl w:val="0"/>
              <w:autoSpaceDE w:val="0"/>
              <w:autoSpaceDN w:val="0"/>
              <w:spacing w:after="0" w:line="279" w:lineRule="exact"/>
              <w:ind w:left="144"/>
              <w:rPr>
                <w:rFonts w:ascii="Bookman Old Style" w:eastAsia="Cambria" w:hAnsi="Bookman Old Style" w:cs="Cambria"/>
                <w:sz w:val="24"/>
                <w:lang w:val="id"/>
              </w:rPr>
            </w:pPr>
            <w:r w:rsidRPr="001748BF">
              <w:rPr>
                <w:rFonts w:ascii="Bookman Old Style" w:hAnsi="Bookman Old Style"/>
                <w:sz w:val="24"/>
                <w:szCs w:val="24"/>
              </w:rPr>
              <w:t>Mengingat</w:t>
            </w:r>
            <w:r w:rsidR="00982D12" w:rsidRPr="001748BF">
              <w:rPr>
                <w:rFonts w:ascii="Bookman Old Style" w:hAnsi="Bookman Old Style"/>
                <w:sz w:val="24"/>
                <w:szCs w:val="24"/>
                <w:lang w:val="id-ID"/>
              </w:rPr>
              <w:t xml:space="preserve"> </w:t>
            </w:r>
          </w:p>
        </w:tc>
        <w:tc>
          <w:tcPr>
            <w:tcW w:w="548" w:type="dxa"/>
            <w:gridSpan w:val="2"/>
          </w:tcPr>
          <w:p w14:paraId="3D0E8725" w14:textId="25D517CD" w:rsidR="00442BE7" w:rsidRPr="001748BF" w:rsidRDefault="00860697" w:rsidP="003A1449">
            <w:pPr>
              <w:widowControl w:val="0"/>
              <w:autoSpaceDE w:val="0"/>
              <w:autoSpaceDN w:val="0"/>
              <w:spacing w:after="0" w:line="279" w:lineRule="exact"/>
              <w:jc w:val="center"/>
              <w:rPr>
                <w:rFonts w:ascii="Bookman Old Style" w:eastAsia="Cambria" w:hAnsi="Bookman Old Style" w:cs="Cambria"/>
                <w:sz w:val="24"/>
                <w:lang w:val="en-US"/>
              </w:rPr>
            </w:pPr>
            <w:r w:rsidRPr="001748BF">
              <w:rPr>
                <w:rFonts w:ascii="Bookman Old Style" w:eastAsia="Cambria" w:hAnsi="Bookman Old Style" w:cs="Cambria"/>
                <w:sz w:val="24"/>
                <w:lang w:val="en-US"/>
              </w:rPr>
              <w:t>:</w:t>
            </w:r>
          </w:p>
        </w:tc>
        <w:tc>
          <w:tcPr>
            <w:tcW w:w="7045" w:type="dxa"/>
          </w:tcPr>
          <w:p w14:paraId="727D4A47" w14:textId="6702BE66" w:rsidR="008F1146" w:rsidRPr="001748BF" w:rsidRDefault="00860697" w:rsidP="001748BF">
            <w:pPr>
              <w:widowControl w:val="0"/>
              <w:numPr>
                <w:ilvl w:val="0"/>
                <w:numId w:val="3"/>
              </w:numPr>
              <w:autoSpaceDE w:val="0"/>
              <w:autoSpaceDN w:val="0"/>
              <w:spacing w:after="120" w:line="276" w:lineRule="auto"/>
              <w:ind w:left="657" w:right="280" w:hanging="502"/>
              <w:jc w:val="both"/>
              <w:rPr>
                <w:rFonts w:ascii="Bookman Old Style" w:eastAsia="Cambria" w:hAnsi="Bookman Old Style" w:cs="Cambria"/>
                <w:sz w:val="24"/>
                <w:lang w:val="id"/>
              </w:rPr>
            </w:pPr>
            <w:r w:rsidRPr="001748BF">
              <w:rPr>
                <w:rFonts w:ascii="Bookman Old Style" w:eastAsia="Cambria" w:hAnsi="Bookman Old Style" w:cs="Cambria"/>
                <w:sz w:val="24"/>
                <w:lang w:val="id-ID"/>
              </w:rPr>
              <w:t>Undang-Undang Nomor 20 Tahun 2003 tentang Sistem Pendidikan Nasional (Lembaran Negara Republik Indonesia Tahun 2003 Nomor 78, Tambahan Lembaran Negara Republik Indonesia Nomor 4301)</w:t>
            </w:r>
          </w:p>
          <w:p w14:paraId="71635FCB" w14:textId="79A45E91" w:rsidR="00442BE7" w:rsidRPr="001748BF" w:rsidRDefault="008F1146" w:rsidP="001748BF">
            <w:pPr>
              <w:widowControl w:val="0"/>
              <w:numPr>
                <w:ilvl w:val="0"/>
                <w:numId w:val="3"/>
              </w:numPr>
              <w:autoSpaceDE w:val="0"/>
              <w:autoSpaceDN w:val="0"/>
              <w:spacing w:after="120" w:line="276" w:lineRule="auto"/>
              <w:ind w:left="657" w:right="280" w:hanging="502"/>
              <w:jc w:val="both"/>
              <w:rPr>
                <w:rFonts w:ascii="Bookman Old Style" w:eastAsia="Cambria" w:hAnsi="Bookman Old Style" w:cs="Cambria"/>
                <w:sz w:val="24"/>
                <w:lang w:val="id"/>
              </w:rPr>
            </w:pPr>
            <w:r w:rsidRPr="001748BF">
              <w:rPr>
                <w:rFonts w:ascii="Bookman Old Style" w:eastAsia="Cambria" w:hAnsi="Bookman Old Style" w:cs="Cambria"/>
                <w:sz w:val="24"/>
                <w:lang w:val="id"/>
              </w:rPr>
              <w:t>Undang-Undang Nomor 43 Tahun 2007 tentang</w:t>
            </w:r>
            <w:r w:rsidRPr="001748BF">
              <w:rPr>
                <w:rFonts w:ascii="Bookman Old Style" w:eastAsia="Cambria" w:hAnsi="Bookman Old Style" w:cs="Cambria"/>
                <w:sz w:val="24"/>
                <w:lang w:val="en-US"/>
              </w:rPr>
              <w:t xml:space="preserve"> </w:t>
            </w:r>
            <w:r w:rsidRPr="001748BF">
              <w:rPr>
                <w:rFonts w:ascii="Bookman Old Style" w:eastAsia="Cambria" w:hAnsi="Bookman Old Style" w:cs="Cambria"/>
                <w:sz w:val="24"/>
                <w:lang w:val="id"/>
              </w:rPr>
              <w:t>Perpustakaan (Lembaran Negara Republik Indonesia Tahun 2007 Nomor 129)</w:t>
            </w:r>
          </w:p>
        </w:tc>
      </w:tr>
      <w:tr w:rsidR="008F1146" w:rsidRPr="00AF6A4B" w14:paraId="242D61F7" w14:textId="77777777" w:rsidTr="001D5F74">
        <w:trPr>
          <w:trHeight w:val="4110"/>
        </w:trPr>
        <w:tc>
          <w:tcPr>
            <w:tcW w:w="2193" w:type="dxa"/>
            <w:gridSpan w:val="2"/>
          </w:tcPr>
          <w:p w14:paraId="11C27DCE" w14:textId="77777777" w:rsidR="008F1146" w:rsidRPr="001748BF" w:rsidRDefault="008F1146" w:rsidP="00A369BD">
            <w:pPr>
              <w:widowControl w:val="0"/>
              <w:autoSpaceDE w:val="0"/>
              <w:autoSpaceDN w:val="0"/>
              <w:spacing w:after="0" w:line="279" w:lineRule="exact"/>
              <w:ind w:left="144"/>
              <w:rPr>
                <w:rFonts w:ascii="Bookman Old Style" w:hAnsi="Bookman Old Style"/>
                <w:sz w:val="24"/>
                <w:szCs w:val="24"/>
              </w:rPr>
            </w:pPr>
          </w:p>
        </w:tc>
        <w:tc>
          <w:tcPr>
            <w:tcW w:w="548" w:type="dxa"/>
            <w:gridSpan w:val="2"/>
          </w:tcPr>
          <w:p w14:paraId="6D60FA7C" w14:textId="77777777" w:rsidR="008F1146" w:rsidRPr="001748BF" w:rsidRDefault="008F1146" w:rsidP="003A1449">
            <w:pPr>
              <w:widowControl w:val="0"/>
              <w:autoSpaceDE w:val="0"/>
              <w:autoSpaceDN w:val="0"/>
              <w:spacing w:after="0" w:line="279" w:lineRule="exact"/>
              <w:jc w:val="center"/>
              <w:rPr>
                <w:rFonts w:ascii="Bookman Old Style" w:eastAsia="Cambria" w:hAnsi="Bookman Old Style" w:cs="Cambria"/>
                <w:sz w:val="24"/>
                <w:lang w:val="en-US"/>
              </w:rPr>
            </w:pPr>
          </w:p>
        </w:tc>
        <w:tc>
          <w:tcPr>
            <w:tcW w:w="7045" w:type="dxa"/>
          </w:tcPr>
          <w:p w14:paraId="28AFFECD" w14:textId="75E175BE" w:rsidR="008F1146" w:rsidRPr="001748BF" w:rsidRDefault="008F1146" w:rsidP="001748BF">
            <w:pPr>
              <w:pStyle w:val="DaftarParagraf"/>
              <w:numPr>
                <w:ilvl w:val="0"/>
                <w:numId w:val="3"/>
              </w:numPr>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Undang-Undang Nomor 14 Tahun 2008</w:t>
            </w:r>
            <w:r w:rsidR="00982D12" w:rsidRPr="001748BF">
              <w:rPr>
                <w:rFonts w:ascii="Bookman Old Style" w:eastAsia="Cambria" w:hAnsi="Bookman Old Style" w:cs="Cambria"/>
                <w:sz w:val="24"/>
                <w:lang w:val="id-ID"/>
              </w:rPr>
              <w:t xml:space="preserve"> </w:t>
            </w:r>
            <w:r w:rsidRPr="001748BF">
              <w:rPr>
                <w:rFonts w:ascii="Bookman Old Style" w:eastAsia="Cambria" w:hAnsi="Bookman Old Style" w:cs="Cambria"/>
                <w:sz w:val="24"/>
                <w:lang w:val="id-ID"/>
              </w:rPr>
              <w:t>tentang Keterbukaan Informasi Publik(Lembaran Negara Republik Tahun 2008 Nomor 61, Tambahan Lembaran Negara Republik Indonesia Nomor 4846);</w:t>
            </w:r>
          </w:p>
          <w:p w14:paraId="38124CB2" w14:textId="77777777" w:rsidR="008F1146"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Undang-Undang Nomor 2005 Tahun 2009 tentang Pelayanan Publik (Lembaran Negara Republik Indonesia Tahun 112, Tambahan Lembaran Negara Republik Indonesia Nomor 5038);</w:t>
            </w:r>
          </w:p>
          <w:p w14:paraId="31D99C64" w14:textId="77777777" w:rsidR="00252E0D"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Undang-Undang Nomor 23 Tahun 2014 tentang Pemerintahan Daerah (Lembaran Negara Republik Indonesia Tahun 2014 Nomor 244, Tambahan Lembaran Negara Republik Indonesia Nomor 5587) sebagaimana telah diubah beberapa kali terakhir dengan Peraturan Pemerintah Pengganti Undang-Undang Nomor 2 Tahun 2022 tentang Cipta Kerja (Lembaran Negara Republik Indonesia Tahun 2022 Nomor 238, Tambahan Lembaran Negara Republik Indonesia Nomor 6841);</w:t>
            </w:r>
          </w:p>
          <w:p w14:paraId="7D4149FD" w14:textId="77777777" w:rsidR="009C360E" w:rsidRPr="001748BF" w:rsidRDefault="00252E0D"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Pemerintah Nomor 17 Tahun 2010 tentang Pengelolaan dan Penyelenggaraan Pendidikan (Lembaran Negara Republik Indonesia Tahun 2010 Nomor 23, Tambahan Lembaran Negara Republik Indonesia Nomor 5105);</w:t>
            </w:r>
          </w:p>
          <w:p w14:paraId="1B9221BB" w14:textId="77777777" w:rsidR="009C360E" w:rsidRPr="001748BF" w:rsidRDefault="00252E0D"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Menteri Dalam Negeri Nomor 1 Tahun 2013 tentang Pemberdayaan Masyarakat Melalui Gerakan PKK (Berita Negara Republik Indonesia Tahun 2013 Nomor 60);</w:t>
            </w:r>
          </w:p>
          <w:p w14:paraId="54BF7351" w14:textId="77777777" w:rsidR="009C360E" w:rsidRPr="001748BF" w:rsidRDefault="00252E0D"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Menteri Dalam Negeri Nomor 80 Tahun 2015 tentang Pembentukan Produk Hukum Daerah (Berita Negara Republik Indonesia Tahun 2015 Nomor 2036) sebagaimana telah diubah dengan Peraturan Menteri Dalam Negeri Nomor 120 Tahun 2018 tentang Perubahan atas Peraturan Menteri Dalam Negeri Nomor</w:t>
            </w:r>
            <w:r w:rsidR="009C360E" w:rsidRPr="00996449">
              <w:rPr>
                <w:rFonts w:ascii="Bookman Old Style" w:eastAsia="Cambria" w:hAnsi="Bookman Old Style" w:cs="Cambria"/>
                <w:sz w:val="24"/>
                <w:lang w:val="sv-SE"/>
              </w:rPr>
              <w:t xml:space="preserve"> </w:t>
            </w:r>
            <w:r w:rsidRPr="001748BF">
              <w:rPr>
                <w:rFonts w:ascii="Bookman Old Style" w:eastAsia="Cambria" w:hAnsi="Bookman Old Style" w:cs="Cambria"/>
                <w:sz w:val="24"/>
                <w:lang w:val="id-ID"/>
              </w:rPr>
              <w:t>80 Tahun 2015 tentang Pembentukan Produk Hukum Daerah (Berita Negara Republik Indonesia Tahun 2018 Nomor 157);</w:t>
            </w:r>
          </w:p>
          <w:p w14:paraId="63086F0C" w14:textId="13CFA396" w:rsidR="009C360E"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Perpustakaan Nasional Republik Indonesia Nomor 3 Tahun 2023</w:t>
            </w:r>
            <w:r w:rsidR="00982D12" w:rsidRPr="001748BF">
              <w:rPr>
                <w:rFonts w:ascii="Bookman Old Style" w:eastAsia="Cambria" w:hAnsi="Bookman Old Style" w:cs="Cambria"/>
                <w:sz w:val="24"/>
                <w:lang w:val="id-ID"/>
              </w:rPr>
              <w:t xml:space="preserve"> </w:t>
            </w:r>
            <w:r w:rsidRPr="001748BF">
              <w:rPr>
                <w:rFonts w:ascii="Bookman Old Style" w:eastAsia="Cambria" w:hAnsi="Bookman Old Style" w:cs="Cambria"/>
                <w:sz w:val="24"/>
                <w:lang w:val="id-ID"/>
              </w:rPr>
              <w:t xml:space="preserve">tentang Transformasi Perpustakaan berbasis inklusi </w:t>
            </w:r>
            <w:r w:rsidR="009C360E" w:rsidRPr="001748BF">
              <w:rPr>
                <w:rFonts w:ascii="Bookman Old Style" w:eastAsia="Cambria" w:hAnsi="Bookman Old Style" w:cs="Cambria"/>
                <w:sz w:val="24"/>
                <w:lang w:val="en-US"/>
              </w:rPr>
              <w:t>Sosial;</w:t>
            </w:r>
          </w:p>
          <w:p w14:paraId="328DD52C" w14:textId="1286E04F" w:rsidR="009C360E"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Daerah Nomor 17 Tahun 2021 tentang perubahan atas perturan daerah nomor 11 tahun 2016 tentang Pembentukan dan Susunan Organisasi Perangkat Daerah Kabupaten Sumedang (Lembaran Daerah Kabupaten Sumedang Tahun 2021 Nomor 17 tambahan lembaran daerah tahun 2021 nomor 28);</w:t>
            </w:r>
          </w:p>
          <w:p w14:paraId="7CBB5155" w14:textId="392C28BC" w:rsidR="009C360E"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lastRenderedPageBreak/>
              <w:t>Peraturan Daerah Kabupaten Sumedang Nomor 2 Tahun 2021 tentang Penyelenggaraan Perpustakaan</w:t>
            </w:r>
            <w:r w:rsidR="009C360E" w:rsidRPr="001748BF">
              <w:rPr>
                <w:rFonts w:ascii="Bookman Old Style" w:eastAsia="Cambria" w:hAnsi="Bookman Old Style" w:cs="Cambria"/>
                <w:sz w:val="24"/>
                <w:lang w:val="en-US"/>
              </w:rPr>
              <w:t>;</w:t>
            </w:r>
          </w:p>
          <w:p w14:paraId="703ADE2B" w14:textId="77777777" w:rsidR="009C360E"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Daerah</w:t>
            </w:r>
            <w:r w:rsidR="00982D12" w:rsidRPr="001748BF">
              <w:rPr>
                <w:rFonts w:ascii="Bookman Old Style" w:eastAsia="Cambria" w:hAnsi="Bookman Old Style" w:cs="Cambria"/>
                <w:sz w:val="24"/>
                <w:lang w:val="id-ID"/>
              </w:rPr>
              <w:t xml:space="preserve"> </w:t>
            </w:r>
            <w:r w:rsidRPr="001748BF">
              <w:rPr>
                <w:rFonts w:ascii="Bookman Old Style" w:eastAsia="Cambria" w:hAnsi="Bookman Old Style" w:cs="Cambria"/>
                <w:sz w:val="24"/>
                <w:lang w:val="id-ID"/>
              </w:rPr>
              <w:t>Kabupaten Sumedang Nomor 3 Tahun 2023 tentang Kesejahteraan Sosial</w:t>
            </w:r>
            <w:r w:rsidR="009C360E" w:rsidRPr="001748BF">
              <w:rPr>
                <w:rFonts w:ascii="Bookman Old Style" w:eastAsia="Cambria" w:hAnsi="Bookman Old Style" w:cs="Cambria"/>
                <w:sz w:val="24"/>
                <w:lang w:val="en-US"/>
              </w:rPr>
              <w:t>;</w:t>
            </w:r>
          </w:p>
          <w:p w14:paraId="3C765F28" w14:textId="67277831" w:rsidR="008F1146"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Bupati Nomor 135 Tahun 2020 Tentang Perubahan Kedua Atas Peraturan Bupati Nomor 38 Tahun 2016 tentang Kedudukan, Susunan Organisasi, Tugas, Fungsi dan Tata Kerja Perangkat Daerah (Berita Daerah Kabupaten Sumedang Tahun 2020 Nomor 135);</w:t>
            </w:r>
          </w:p>
        </w:tc>
      </w:tr>
      <w:tr w:rsidR="00F7145E" w:rsidRPr="001748BF" w14:paraId="53A51A0A" w14:textId="77777777" w:rsidTr="001D5F74">
        <w:tblPrEx>
          <w:tblCellMar>
            <w:left w:w="108" w:type="dxa"/>
            <w:right w:w="108" w:type="dxa"/>
          </w:tblCellMar>
        </w:tblPrEx>
        <w:trPr>
          <w:trHeight w:val="822"/>
        </w:trPr>
        <w:tc>
          <w:tcPr>
            <w:tcW w:w="9786" w:type="dxa"/>
            <w:gridSpan w:val="5"/>
            <w:vAlign w:val="center"/>
          </w:tcPr>
          <w:p w14:paraId="4E0C9461" w14:textId="77777777" w:rsidR="00F7145E" w:rsidRPr="001748BF" w:rsidRDefault="00F7145E" w:rsidP="009C360E">
            <w:pPr>
              <w:jc w:val="center"/>
              <w:rPr>
                <w:rFonts w:ascii="Bookman Old Style" w:hAnsi="Bookman Old Style" w:cs="Times New Roman"/>
                <w:b/>
                <w:sz w:val="24"/>
                <w:szCs w:val="24"/>
              </w:rPr>
            </w:pPr>
            <w:r w:rsidRPr="001748BF">
              <w:rPr>
                <w:rFonts w:ascii="Bookman Old Style" w:hAnsi="Bookman Old Style" w:cs="Times New Roman"/>
                <w:b/>
                <w:sz w:val="24"/>
                <w:szCs w:val="24"/>
              </w:rPr>
              <w:lastRenderedPageBreak/>
              <w:t>MEMUTUSKAN</w:t>
            </w:r>
          </w:p>
        </w:tc>
      </w:tr>
      <w:tr w:rsidR="00F7145E" w:rsidRPr="00AF6A4B" w14:paraId="6D84DCCB" w14:textId="77777777" w:rsidTr="001D5F74">
        <w:tblPrEx>
          <w:tblCellMar>
            <w:left w:w="108" w:type="dxa"/>
            <w:right w:w="108" w:type="dxa"/>
          </w:tblCellMar>
        </w:tblPrEx>
        <w:trPr>
          <w:trHeight w:val="999"/>
        </w:trPr>
        <w:tc>
          <w:tcPr>
            <w:tcW w:w="2127" w:type="dxa"/>
          </w:tcPr>
          <w:p w14:paraId="7FE4D270" w14:textId="77777777" w:rsidR="00F7145E" w:rsidRPr="001748BF" w:rsidRDefault="00F7145E" w:rsidP="00904CF0">
            <w:pPr>
              <w:jc w:val="both"/>
              <w:rPr>
                <w:rFonts w:ascii="Bookman Old Style" w:hAnsi="Bookman Old Style" w:cs="Times New Roman"/>
                <w:sz w:val="24"/>
                <w:szCs w:val="24"/>
              </w:rPr>
            </w:pPr>
            <w:r w:rsidRPr="001748BF">
              <w:rPr>
                <w:rFonts w:ascii="Bookman Old Style" w:hAnsi="Bookman Old Style" w:cs="Times New Roman"/>
                <w:sz w:val="24"/>
                <w:szCs w:val="24"/>
              </w:rPr>
              <w:t xml:space="preserve">Menetapkan </w:t>
            </w:r>
          </w:p>
          <w:p w14:paraId="086A069B" w14:textId="77777777" w:rsidR="00F7145E" w:rsidRPr="001748BF" w:rsidRDefault="00F7145E" w:rsidP="00904CF0">
            <w:pPr>
              <w:jc w:val="both"/>
              <w:rPr>
                <w:rFonts w:ascii="Bookman Old Style" w:hAnsi="Bookman Old Style" w:cs="Times New Roman"/>
                <w:sz w:val="24"/>
                <w:szCs w:val="24"/>
              </w:rPr>
            </w:pPr>
          </w:p>
          <w:p w14:paraId="668C1BC8" w14:textId="77777777" w:rsidR="00F7145E" w:rsidRPr="001748BF" w:rsidRDefault="00F7145E" w:rsidP="00904CF0">
            <w:pPr>
              <w:jc w:val="both"/>
              <w:rPr>
                <w:rFonts w:ascii="Bookman Old Style" w:hAnsi="Bookman Old Style" w:cs="Times New Roman"/>
                <w:sz w:val="24"/>
                <w:szCs w:val="24"/>
              </w:rPr>
            </w:pPr>
          </w:p>
        </w:tc>
        <w:tc>
          <w:tcPr>
            <w:tcW w:w="567" w:type="dxa"/>
            <w:gridSpan w:val="2"/>
          </w:tcPr>
          <w:p w14:paraId="2812BFB1" w14:textId="77777777" w:rsidR="00F7145E" w:rsidRPr="001748BF" w:rsidRDefault="00F7145E" w:rsidP="00904CF0">
            <w:pPr>
              <w:jc w:val="both"/>
              <w:rPr>
                <w:rFonts w:ascii="Bookman Old Style" w:hAnsi="Bookman Old Style" w:cs="Times New Roman"/>
                <w:sz w:val="24"/>
                <w:szCs w:val="24"/>
              </w:rPr>
            </w:pPr>
            <w:r w:rsidRPr="001748BF">
              <w:rPr>
                <w:rFonts w:ascii="Bookman Old Style" w:hAnsi="Bookman Old Style" w:cs="Times New Roman"/>
                <w:sz w:val="24"/>
                <w:szCs w:val="24"/>
              </w:rPr>
              <w:t>:</w:t>
            </w:r>
          </w:p>
        </w:tc>
        <w:tc>
          <w:tcPr>
            <w:tcW w:w="7092" w:type="dxa"/>
            <w:gridSpan w:val="2"/>
          </w:tcPr>
          <w:p w14:paraId="1F49CE87" w14:textId="6DCBDAA2" w:rsidR="00F7145E" w:rsidRPr="008D175C" w:rsidRDefault="00071F3E" w:rsidP="001F1A14">
            <w:pPr>
              <w:widowControl w:val="0"/>
              <w:autoSpaceDE w:val="0"/>
              <w:autoSpaceDN w:val="0"/>
              <w:spacing w:after="0" w:line="276" w:lineRule="auto"/>
              <w:jc w:val="both"/>
              <w:rPr>
                <w:rFonts w:ascii="Bookman Old Style" w:hAnsi="Bookman Old Style" w:cs="Times New Roman"/>
                <w:b/>
                <w:bCs/>
                <w:sz w:val="24"/>
                <w:szCs w:val="24"/>
                <w:lang w:val="sv-SE"/>
              </w:rPr>
            </w:pPr>
            <w:r w:rsidRPr="00996449">
              <w:rPr>
                <w:rFonts w:ascii="Bookman Old Style" w:eastAsia="Cambria" w:hAnsi="Bookman Old Style" w:cs="Cambria"/>
                <w:b/>
                <w:sz w:val="24"/>
                <w:szCs w:val="24"/>
                <w:lang w:val="sv-SE"/>
              </w:rPr>
              <w:t>PERATURAN</w:t>
            </w:r>
            <w:r w:rsidR="001F1A14" w:rsidRPr="00996449">
              <w:rPr>
                <w:rFonts w:ascii="Bookman Old Style" w:eastAsia="Cambria" w:hAnsi="Bookman Old Style" w:cs="Cambria"/>
                <w:b/>
                <w:sz w:val="24"/>
                <w:szCs w:val="24"/>
                <w:lang w:val="sv-SE"/>
              </w:rPr>
              <w:t xml:space="preserve"> </w:t>
            </w:r>
            <w:r w:rsidRPr="00996449">
              <w:rPr>
                <w:rFonts w:ascii="Bookman Old Style" w:eastAsia="Cambria" w:hAnsi="Bookman Old Style" w:cs="Cambria"/>
                <w:b/>
                <w:sz w:val="24"/>
                <w:szCs w:val="24"/>
                <w:lang w:val="sv-SE"/>
              </w:rPr>
              <w:t>BUPATI</w:t>
            </w:r>
            <w:r w:rsidR="001F1A14" w:rsidRPr="00996449">
              <w:rPr>
                <w:rFonts w:ascii="Bookman Old Style" w:eastAsia="Cambria" w:hAnsi="Bookman Old Style" w:cs="Cambria"/>
                <w:b/>
                <w:sz w:val="24"/>
                <w:szCs w:val="24"/>
                <w:lang w:val="sv-SE"/>
              </w:rPr>
              <w:t xml:space="preserve"> </w:t>
            </w:r>
            <w:r w:rsidRPr="00996449">
              <w:rPr>
                <w:rFonts w:ascii="Bookman Old Style" w:eastAsia="Cambria" w:hAnsi="Bookman Old Style" w:cs="Cambria"/>
                <w:b/>
                <w:sz w:val="24"/>
                <w:szCs w:val="24"/>
                <w:lang w:val="sv-SE"/>
              </w:rPr>
              <w:t>TENTAN</w:t>
            </w:r>
            <w:r w:rsidR="001F1A14" w:rsidRPr="00996449">
              <w:rPr>
                <w:rFonts w:ascii="Bookman Old Style" w:eastAsia="Cambria" w:hAnsi="Bookman Old Style" w:cs="Cambria"/>
                <w:b/>
                <w:sz w:val="24"/>
                <w:szCs w:val="24"/>
                <w:lang w:val="sv-SE"/>
              </w:rPr>
              <w:t>G PENGEMBA-NGAN PERPUSTAKAAN DESA/KELURAHAN MENJADI PERPUSTAKAAN BERBASIS INKLUSI SOSIAL</w:t>
            </w:r>
            <w:r w:rsidRPr="00996449">
              <w:rPr>
                <w:rFonts w:ascii="Bookman Old Style" w:eastAsia="Cambria" w:hAnsi="Bookman Old Style" w:cs="Cambria"/>
                <w:b/>
                <w:sz w:val="24"/>
                <w:szCs w:val="24"/>
                <w:lang w:val="sv-SE"/>
              </w:rPr>
              <w:t>.</w:t>
            </w:r>
          </w:p>
        </w:tc>
      </w:tr>
      <w:tr w:rsidR="00723125" w:rsidRPr="00AF6A4B" w14:paraId="046CFA30" w14:textId="77777777" w:rsidTr="001D5F74">
        <w:tblPrEx>
          <w:tblCellMar>
            <w:left w:w="108" w:type="dxa"/>
            <w:right w:w="108" w:type="dxa"/>
          </w:tblCellMar>
        </w:tblPrEx>
        <w:trPr>
          <w:trHeight w:val="999"/>
        </w:trPr>
        <w:tc>
          <w:tcPr>
            <w:tcW w:w="2127" w:type="dxa"/>
          </w:tcPr>
          <w:p w14:paraId="7DDBBCC0" w14:textId="77777777" w:rsidR="00723125" w:rsidRPr="00996449" w:rsidRDefault="00723125" w:rsidP="00FA2C01">
            <w:pPr>
              <w:jc w:val="both"/>
              <w:rPr>
                <w:rFonts w:ascii="Bookman Old Style" w:hAnsi="Bookman Old Style" w:cs="Times New Roman"/>
                <w:sz w:val="24"/>
                <w:szCs w:val="24"/>
                <w:lang w:val="sv-SE"/>
              </w:rPr>
            </w:pPr>
          </w:p>
        </w:tc>
        <w:tc>
          <w:tcPr>
            <w:tcW w:w="567" w:type="dxa"/>
            <w:gridSpan w:val="2"/>
          </w:tcPr>
          <w:p w14:paraId="71E504FD" w14:textId="77777777" w:rsidR="00723125" w:rsidRPr="00996449" w:rsidRDefault="00723125" w:rsidP="00221E3F">
            <w:pPr>
              <w:jc w:val="center"/>
              <w:rPr>
                <w:rFonts w:ascii="Bookman Old Style" w:hAnsi="Bookman Old Style" w:cs="Times New Roman"/>
                <w:sz w:val="24"/>
                <w:szCs w:val="24"/>
                <w:lang w:val="sv-SE"/>
              </w:rPr>
            </w:pPr>
          </w:p>
        </w:tc>
        <w:tc>
          <w:tcPr>
            <w:tcW w:w="7092" w:type="dxa"/>
            <w:gridSpan w:val="2"/>
          </w:tcPr>
          <w:p w14:paraId="45F90944" w14:textId="2DAFD440" w:rsidR="00723125" w:rsidRPr="008D175C" w:rsidRDefault="00723125" w:rsidP="00723125">
            <w:pPr>
              <w:spacing w:after="120" w:line="240" w:lineRule="auto"/>
              <w:ind w:left="30" w:right="172"/>
              <w:jc w:val="center"/>
              <w:rPr>
                <w:rFonts w:ascii="Bookman Old Style" w:hAnsi="Bookman Old Style" w:cs="Times New Roman"/>
                <w:b/>
                <w:bCs/>
                <w:sz w:val="24"/>
                <w:szCs w:val="24"/>
                <w:lang w:val="sv-SE"/>
              </w:rPr>
            </w:pPr>
            <w:r w:rsidRPr="008D175C">
              <w:rPr>
                <w:rFonts w:ascii="Bookman Old Style" w:hAnsi="Bookman Old Style" w:cs="Times New Roman"/>
                <w:b/>
                <w:bCs/>
                <w:sz w:val="24"/>
                <w:szCs w:val="24"/>
                <w:lang w:val="sv-SE"/>
              </w:rPr>
              <w:t>BAB I</w:t>
            </w:r>
          </w:p>
          <w:p w14:paraId="63FA9BED" w14:textId="77777777" w:rsidR="00723125" w:rsidRPr="008D175C" w:rsidRDefault="00723125" w:rsidP="00723125">
            <w:pPr>
              <w:spacing w:after="120" w:line="240" w:lineRule="auto"/>
              <w:ind w:left="30" w:right="172"/>
              <w:jc w:val="center"/>
              <w:rPr>
                <w:rFonts w:ascii="Bookman Old Style" w:hAnsi="Bookman Old Style" w:cs="Times New Roman"/>
                <w:b/>
                <w:bCs/>
                <w:sz w:val="24"/>
                <w:szCs w:val="24"/>
                <w:lang w:val="sv-SE"/>
              </w:rPr>
            </w:pPr>
            <w:r w:rsidRPr="008D175C">
              <w:rPr>
                <w:rFonts w:ascii="Bookman Old Style" w:hAnsi="Bookman Old Style" w:cs="Times New Roman"/>
                <w:b/>
                <w:bCs/>
                <w:sz w:val="24"/>
                <w:szCs w:val="24"/>
                <w:lang w:val="sv-SE"/>
              </w:rPr>
              <w:t>KETENTUAAN UMUM</w:t>
            </w:r>
          </w:p>
          <w:p w14:paraId="62287D04" w14:textId="77777777" w:rsidR="00723125" w:rsidRPr="008D175C" w:rsidRDefault="00723125" w:rsidP="00723125">
            <w:pPr>
              <w:spacing w:after="120" w:line="240" w:lineRule="auto"/>
              <w:ind w:left="30" w:right="172"/>
              <w:jc w:val="center"/>
              <w:rPr>
                <w:rFonts w:ascii="Bookman Old Style" w:hAnsi="Bookman Old Style" w:cs="Times New Roman"/>
                <w:sz w:val="24"/>
                <w:szCs w:val="24"/>
                <w:lang w:val="sv-SE"/>
              </w:rPr>
            </w:pPr>
            <w:r w:rsidRPr="008D175C">
              <w:rPr>
                <w:rFonts w:ascii="Bookman Old Style" w:hAnsi="Bookman Old Style" w:cs="Times New Roman"/>
                <w:sz w:val="24"/>
                <w:szCs w:val="24"/>
                <w:lang w:val="sv-SE"/>
              </w:rPr>
              <w:t>Pasal 1</w:t>
            </w:r>
          </w:p>
          <w:p w14:paraId="2CBF4127" w14:textId="77777777" w:rsidR="00C75199" w:rsidRPr="008D175C" w:rsidRDefault="00C75199" w:rsidP="00C75199">
            <w:pPr>
              <w:spacing w:after="120" w:line="240" w:lineRule="auto"/>
              <w:ind w:left="30" w:right="172"/>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Dalam Peraturan Bupati ini yang dimaksud dengan:</w:t>
            </w:r>
          </w:p>
          <w:p w14:paraId="1773303A" w14:textId="77777777" w:rsidR="00071F3E" w:rsidRPr="008D175C"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Daerah adalah Kabupaten Sumedang;</w:t>
            </w:r>
          </w:p>
          <w:p w14:paraId="30EDB093" w14:textId="390DE4A8" w:rsidR="00071F3E" w:rsidRPr="008D175C"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Pemerintah Daerah adalah kepala daerah sebagai unsur penyelenggara Pemerintahan Daerah yang memimpin pelaksanaan urusan pemerintahan yang menjadi kewenangan daerah otonom;</w:t>
            </w:r>
          </w:p>
          <w:p w14:paraId="4964AEB5" w14:textId="45FB1DEE" w:rsidR="00C75199" w:rsidRPr="008D175C"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Bupati adalah Bupati Sumedang;</w:t>
            </w:r>
          </w:p>
          <w:p w14:paraId="4DB80954" w14:textId="73746FF2" w:rsidR="00071F3E" w:rsidRPr="008D175C"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Perangkat Daerah adalah Unsur pembantu Bupati dan Dewan Perwakilan Rakyat Kabupaten dalam penyelenggaraan urusan pemerintahan yang menjadi Kewenangan Daerah</w:t>
            </w:r>
          </w:p>
          <w:p w14:paraId="39D27A7D" w14:textId="45AB16C0" w:rsidR="00C75199" w:rsidRPr="008D175C"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Dinas adalah Dinas Arsip dan Perpustakaan Kabupaten Sumedang;</w:t>
            </w:r>
          </w:p>
          <w:p w14:paraId="38C19139" w14:textId="77777777" w:rsidR="00814FBA" w:rsidRPr="008D175C" w:rsidRDefault="00C75199" w:rsidP="00814FBA">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Kepala Dinas adalah Kepala Dinas Arsip dan Perpustakaan Kabupaten Sumedang;</w:t>
            </w:r>
          </w:p>
          <w:p w14:paraId="0BEB1FD0" w14:textId="77777777" w:rsidR="00814FBA" w:rsidRPr="008D175C" w:rsidRDefault="00814FBA" w:rsidP="00814FBA">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Perpustakaan adalah institusi pengelola koleksi karya tulis, karya cetak dan/atau karya rekam secara profesional dengan sistem yang baku guna memenuhi kebutuhan pendidikan, penelitian, pelestarian, informasi dan rekreasi para Pemustaka;</w:t>
            </w:r>
          </w:p>
          <w:p w14:paraId="79528AF0" w14:textId="77777777" w:rsidR="00814FBA" w:rsidRPr="008D175C" w:rsidRDefault="00814FBA" w:rsidP="00814FBA">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Koleksi Perpustakaan adalah semua informasi dalam bentuk karya tulis, karya cetak dan/atau karya rekam dalam berbagai media yang mempunyai nilai pendidikan, yang dihimpun, diolah dan dilayankan;</w:t>
            </w:r>
          </w:p>
          <w:p w14:paraId="3EEB8C2C" w14:textId="77777777" w:rsidR="00814FBA" w:rsidRPr="008D175C" w:rsidRDefault="00814FBA" w:rsidP="00814FBA">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lastRenderedPageBreak/>
              <w:t>Perpustakaan Desa/Kelurahan adalah perpustakaan umum sebagai wadah penyediaan bahan bacaan sebagai salah satu sumber belajar bagi masyarakat dalam rangka mencerdaskan dan memberdayakan masyarakat serta menunjang pelaksanaan pendidikan nasional di wilayah Desa/Kelurahan;</w:t>
            </w:r>
          </w:p>
          <w:p w14:paraId="55DAE96A" w14:textId="77777777" w:rsidR="00814FBA" w:rsidRPr="008D175C" w:rsidRDefault="00814FBA" w:rsidP="00814FBA">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Perpustakaan Berbasis Inklusi Sosial adalah Perpustakaan yang memfasilitasi masyarakat dalam mengembangkan potensinya dengan melihat keragaman budaya, kemauan untuk menerima perubahan serta menawarkan kesempatan berusaha, melindungi dan memperjuangkan hak asasi manusia;</w:t>
            </w:r>
          </w:p>
          <w:p w14:paraId="61707052" w14:textId="77777777" w:rsidR="00814FBA" w:rsidRPr="008D175C" w:rsidRDefault="00814FBA" w:rsidP="00814FBA">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Tenaga Perpustakaan adalah seseorang yang bertugas pada institusi Perpustakaan untuk merencanakan, melaksanakan dan mengevaluasi program, kegiatan dan pengembangan Perpustakaan;</w:t>
            </w:r>
          </w:p>
          <w:p w14:paraId="4ACF4F9D" w14:textId="77777777" w:rsidR="00814FBA" w:rsidRPr="008D175C" w:rsidRDefault="00814FBA" w:rsidP="00814FBA">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Pustakawan adalah seseorang yang memiliki kompetensi yang diperoleh melalui pendidikan dan/atau pelatihan kepustakawanan serta mempunyai tugas dan tanggungjawab untuk melaksanakan pengelolaan dan pelayanan Perpustakaan;</w:t>
            </w:r>
          </w:p>
          <w:p w14:paraId="53D43E07" w14:textId="77777777" w:rsidR="008D175C" w:rsidRPr="008D175C" w:rsidRDefault="00814FBA" w:rsidP="008D175C">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Pemustaka adalah pengguna Perpustakaan, yaitu perseorangan, kelompok orang, masyarakat atau lembaga yang memanfaatkan fasilitas layanan Perpustakaan</w:t>
            </w:r>
            <w:r w:rsidR="008D175C" w:rsidRPr="008D175C">
              <w:rPr>
                <w:rFonts w:ascii="Bookman Old Style" w:hAnsi="Bookman Old Style" w:cs="Times New Roman"/>
                <w:sz w:val="24"/>
                <w:szCs w:val="24"/>
                <w:lang w:val="sv-SE"/>
              </w:rPr>
              <w:t>;</w:t>
            </w:r>
          </w:p>
          <w:p w14:paraId="28C8A545" w14:textId="77777777" w:rsidR="008D175C" w:rsidRPr="008D175C" w:rsidRDefault="00814FBA" w:rsidP="008D175C">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Bahan Perpustakaan adalah semua hasil karya tulis, karya cetak dan/atau karya rekam</w:t>
            </w:r>
            <w:r w:rsidR="008D175C" w:rsidRPr="008D175C">
              <w:rPr>
                <w:rFonts w:ascii="Bookman Old Style" w:hAnsi="Bookman Old Style" w:cs="Times New Roman"/>
                <w:sz w:val="24"/>
                <w:szCs w:val="24"/>
                <w:lang w:val="sv-SE"/>
              </w:rPr>
              <w:t>;</w:t>
            </w:r>
          </w:p>
          <w:p w14:paraId="42FB1FEE" w14:textId="77777777" w:rsidR="008D175C" w:rsidRPr="008D175C" w:rsidRDefault="00814FBA" w:rsidP="008D175C">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Literasi adalah kemampuan membaca, menulis, berhitung serta memecahkan masalah</w:t>
            </w:r>
            <w:r w:rsidR="008D175C" w:rsidRPr="008D175C">
              <w:rPr>
                <w:rFonts w:ascii="Bookman Old Style" w:hAnsi="Bookman Old Style" w:cs="Times New Roman"/>
                <w:sz w:val="24"/>
                <w:szCs w:val="24"/>
                <w:lang w:val="sv-SE"/>
              </w:rPr>
              <w:t>;</w:t>
            </w:r>
          </w:p>
          <w:p w14:paraId="146DCA30" w14:textId="77777777" w:rsidR="008D175C" w:rsidRPr="008D175C" w:rsidRDefault="00814FBA" w:rsidP="008D175C">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Sumber Daya Perpustakaan adalah semua tenaga, sarana dan prasarana, serta dana yang dimiliki dan/ atau dikuasai oleh Perpustakaan</w:t>
            </w:r>
            <w:r w:rsidR="008D175C" w:rsidRPr="008D175C">
              <w:rPr>
                <w:rFonts w:ascii="Bookman Old Style" w:hAnsi="Bookman Old Style" w:cs="Times New Roman"/>
                <w:sz w:val="24"/>
                <w:szCs w:val="24"/>
                <w:lang w:val="sv-SE"/>
              </w:rPr>
              <w:t>;</w:t>
            </w:r>
          </w:p>
          <w:p w14:paraId="0EFFD0B6" w14:textId="77777777" w:rsidR="008D175C" w:rsidRPr="008D175C" w:rsidRDefault="00814FBA" w:rsidP="008D175C">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Pelayanan Bahan Pustaka dan Informasi adalah kegiatan pepelayanan kepada Pemustaka dalam pemanfaatan bahan pustaka dan informasi di Perpustakaan</w:t>
            </w:r>
            <w:r w:rsidR="008D175C" w:rsidRPr="008D175C">
              <w:rPr>
                <w:rFonts w:ascii="Bookman Old Style" w:hAnsi="Bookman Old Style" w:cs="Times New Roman"/>
                <w:sz w:val="24"/>
                <w:szCs w:val="24"/>
                <w:lang w:val="sv-SE"/>
              </w:rPr>
              <w:t>;</w:t>
            </w:r>
          </w:p>
          <w:p w14:paraId="49E94718" w14:textId="77777777" w:rsidR="008D175C" w:rsidRPr="008D175C" w:rsidRDefault="00814FBA" w:rsidP="008D175C">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Kartu Anggota Perpustakaan adalah kartu yang digunakan untuk meminjam bahan Pustaka</w:t>
            </w:r>
            <w:r w:rsidR="008D175C" w:rsidRPr="008D175C">
              <w:rPr>
                <w:rFonts w:ascii="Bookman Old Style" w:hAnsi="Bookman Old Style" w:cs="Times New Roman"/>
                <w:sz w:val="24"/>
                <w:szCs w:val="24"/>
                <w:lang w:val="sv-SE"/>
              </w:rPr>
              <w:t>;</w:t>
            </w:r>
          </w:p>
          <w:p w14:paraId="4D6F68EB" w14:textId="135BF596" w:rsidR="00814FBA" w:rsidRPr="008D175C" w:rsidRDefault="00814FBA" w:rsidP="008D175C">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8D175C">
              <w:rPr>
                <w:rFonts w:ascii="Bookman Old Style" w:hAnsi="Bookman Old Style" w:cs="Times New Roman"/>
                <w:sz w:val="24"/>
                <w:szCs w:val="24"/>
                <w:lang w:val="sv-SE"/>
              </w:rPr>
              <w:t>Masyarakat adalah setiap orang, kelompok orang atau lembaga yang berdomisili di Daerah yang mempunyai perhatian dan peranan dalam bidang Perpustakaan.</w:t>
            </w:r>
          </w:p>
          <w:p w14:paraId="79FD45D5" w14:textId="28AD3C1A" w:rsidR="00160D82" w:rsidRPr="008D175C" w:rsidRDefault="00160D82" w:rsidP="008D175C">
            <w:pPr>
              <w:pStyle w:val="DaftarParagraf"/>
              <w:spacing w:after="120" w:line="276" w:lineRule="auto"/>
              <w:ind w:left="597" w:right="172"/>
              <w:jc w:val="both"/>
              <w:rPr>
                <w:rFonts w:ascii="Bookman Old Style" w:hAnsi="Bookman Old Style" w:cs="Times New Roman"/>
                <w:sz w:val="24"/>
                <w:szCs w:val="24"/>
                <w:lang w:val="sv-SE"/>
              </w:rPr>
            </w:pPr>
          </w:p>
        </w:tc>
      </w:tr>
      <w:tr w:rsidR="00194CF3" w:rsidRPr="00AF6A4B" w14:paraId="787371DA" w14:textId="77777777" w:rsidTr="001D5F74">
        <w:tblPrEx>
          <w:tblCellMar>
            <w:left w:w="108" w:type="dxa"/>
            <w:right w:w="108" w:type="dxa"/>
          </w:tblCellMar>
        </w:tblPrEx>
        <w:trPr>
          <w:trHeight w:val="4526"/>
        </w:trPr>
        <w:tc>
          <w:tcPr>
            <w:tcW w:w="2127" w:type="dxa"/>
          </w:tcPr>
          <w:p w14:paraId="65FB28E1" w14:textId="77777777" w:rsidR="00194CF3" w:rsidRPr="001748BF" w:rsidRDefault="00194CF3" w:rsidP="00FA2C01">
            <w:pPr>
              <w:jc w:val="both"/>
              <w:rPr>
                <w:rFonts w:ascii="Bookman Old Style" w:hAnsi="Bookman Old Style" w:cs="Times New Roman"/>
                <w:sz w:val="24"/>
                <w:szCs w:val="24"/>
                <w:lang w:val="sv-SE"/>
              </w:rPr>
            </w:pPr>
          </w:p>
        </w:tc>
        <w:tc>
          <w:tcPr>
            <w:tcW w:w="567" w:type="dxa"/>
            <w:gridSpan w:val="2"/>
          </w:tcPr>
          <w:p w14:paraId="6F5C1C92" w14:textId="77777777" w:rsidR="00194CF3" w:rsidRPr="001748BF" w:rsidRDefault="00194CF3" w:rsidP="00221E3F">
            <w:pPr>
              <w:jc w:val="center"/>
              <w:rPr>
                <w:rFonts w:ascii="Bookman Old Style" w:hAnsi="Bookman Old Style" w:cs="Times New Roman"/>
                <w:sz w:val="24"/>
                <w:szCs w:val="24"/>
                <w:lang w:val="sv-SE"/>
              </w:rPr>
            </w:pPr>
          </w:p>
        </w:tc>
        <w:tc>
          <w:tcPr>
            <w:tcW w:w="7092" w:type="dxa"/>
            <w:gridSpan w:val="2"/>
          </w:tcPr>
          <w:p w14:paraId="685FCB73" w14:textId="77777777" w:rsidR="00194CF3" w:rsidRPr="001748BF" w:rsidRDefault="00194CF3" w:rsidP="008D175C">
            <w:pPr>
              <w:spacing w:after="120" w:line="276" w:lineRule="auto"/>
              <w:ind w:left="30" w:right="172"/>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2</w:t>
            </w:r>
          </w:p>
          <w:p w14:paraId="31809937" w14:textId="77777777" w:rsidR="008D175C" w:rsidRPr="00996449" w:rsidRDefault="008D175C" w:rsidP="00824378">
            <w:pPr>
              <w:pStyle w:val="DaftarParagraf"/>
              <w:numPr>
                <w:ilvl w:val="0"/>
                <w:numId w:val="6"/>
              </w:numPr>
              <w:spacing w:after="120" w:line="276" w:lineRule="auto"/>
              <w:ind w:left="606" w:right="172" w:hanging="567"/>
              <w:jc w:val="both"/>
              <w:rPr>
                <w:rFonts w:ascii="Bookman Old Style" w:hAnsi="Bookman Old Style"/>
                <w:sz w:val="24"/>
                <w:szCs w:val="24"/>
                <w:lang w:val="sv-SE"/>
              </w:rPr>
            </w:pPr>
            <w:r w:rsidRPr="00996449">
              <w:rPr>
                <w:rFonts w:ascii="Bookman Old Style" w:hAnsi="Bookman Old Style"/>
                <w:sz w:val="24"/>
                <w:szCs w:val="24"/>
                <w:lang w:val="sv-SE"/>
              </w:rPr>
              <w:t>Maksud disusunnya Peraturan Bupati ini sebagai pedoman Desa/Kelurahan untuk:</w:t>
            </w:r>
          </w:p>
          <w:p w14:paraId="419548BB" w14:textId="77777777" w:rsidR="008D175C" w:rsidRPr="00867BE7" w:rsidRDefault="008D175C" w:rsidP="00824378">
            <w:pPr>
              <w:pStyle w:val="DaftarParagraf"/>
              <w:numPr>
                <w:ilvl w:val="0"/>
                <w:numId w:val="7"/>
              </w:numPr>
              <w:spacing w:after="120" w:line="276" w:lineRule="auto"/>
              <w:ind w:right="172"/>
              <w:jc w:val="both"/>
              <w:rPr>
                <w:rFonts w:ascii="Bookman Old Style" w:hAnsi="Bookman Old Style"/>
                <w:sz w:val="24"/>
                <w:szCs w:val="24"/>
              </w:rPr>
            </w:pPr>
            <w:r w:rsidRPr="00867BE7">
              <w:rPr>
                <w:rFonts w:ascii="Bookman Old Style" w:hAnsi="Bookman Old Style"/>
                <w:sz w:val="24"/>
                <w:szCs w:val="24"/>
              </w:rPr>
              <w:t>peningkatan akses informasi;</w:t>
            </w:r>
          </w:p>
          <w:p w14:paraId="53F48699" w14:textId="77777777" w:rsidR="008D175C" w:rsidRPr="00996449" w:rsidRDefault="008D175C" w:rsidP="00824378">
            <w:pPr>
              <w:pStyle w:val="DaftarParagraf"/>
              <w:numPr>
                <w:ilvl w:val="0"/>
                <w:numId w:val="7"/>
              </w:numPr>
              <w:spacing w:after="120" w:line="276" w:lineRule="auto"/>
              <w:ind w:right="172"/>
              <w:jc w:val="both"/>
              <w:rPr>
                <w:rFonts w:ascii="Bookman Old Style" w:hAnsi="Bookman Old Style"/>
                <w:sz w:val="24"/>
                <w:szCs w:val="24"/>
                <w:lang w:val="sv-SE"/>
              </w:rPr>
            </w:pPr>
            <w:r w:rsidRPr="00996449">
              <w:rPr>
                <w:rFonts w:ascii="Bookman Old Style" w:hAnsi="Bookman Old Style"/>
                <w:sz w:val="24"/>
                <w:szCs w:val="24"/>
                <w:lang w:val="sv-SE"/>
              </w:rPr>
              <w:t>penguatan infrastruktur informasi pada Masyarakat Desa/Kelurahan guna memperoleh informasi; dan</w:t>
            </w:r>
          </w:p>
          <w:p w14:paraId="341E300F" w14:textId="3674EFDE" w:rsidR="008D175C" w:rsidRPr="00996449" w:rsidRDefault="008D175C" w:rsidP="00824378">
            <w:pPr>
              <w:pStyle w:val="DaftarParagraf"/>
              <w:numPr>
                <w:ilvl w:val="0"/>
                <w:numId w:val="7"/>
              </w:numPr>
              <w:spacing w:after="120" w:line="276" w:lineRule="auto"/>
              <w:ind w:right="172"/>
              <w:jc w:val="both"/>
              <w:rPr>
                <w:rFonts w:ascii="Bookman Old Style" w:hAnsi="Bookman Old Style"/>
                <w:sz w:val="24"/>
                <w:szCs w:val="24"/>
                <w:lang w:val="sv-SE"/>
              </w:rPr>
            </w:pPr>
            <w:r w:rsidRPr="00996449">
              <w:rPr>
                <w:rFonts w:ascii="Bookman Old Style" w:hAnsi="Bookman Old Style"/>
                <w:sz w:val="24"/>
                <w:szCs w:val="24"/>
                <w:lang w:val="sv-SE"/>
              </w:rPr>
              <w:t>peningkatan Literasi yang berdampak pada kesejahteraan.</w:t>
            </w:r>
          </w:p>
          <w:p w14:paraId="5AD39FA2" w14:textId="77777777" w:rsidR="008D175C" w:rsidRPr="00996449" w:rsidRDefault="008D175C" w:rsidP="00824378">
            <w:pPr>
              <w:pStyle w:val="DaftarParagraf"/>
              <w:numPr>
                <w:ilvl w:val="0"/>
                <w:numId w:val="6"/>
              </w:numPr>
              <w:spacing w:after="120" w:line="276" w:lineRule="auto"/>
              <w:ind w:left="606" w:right="172" w:hanging="567"/>
              <w:jc w:val="both"/>
              <w:rPr>
                <w:rFonts w:ascii="Bookman Old Style" w:hAnsi="Bookman Old Style"/>
                <w:sz w:val="24"/>
                <w:szCs w:val="24"/>
                <w:lang w:val="sv-SE"/>
              </w:rPr>
            </w:pPr>
            <w:r w:rsidRPr="00996449">
              <w:rPr>
                <w:rFonts w:ascii="Bookman Old Style" w:hAnsi="Bookman Old Style"/>
                <w:sz w:val="24"/>
                <w:szCs w:val="24"/>
                <w:lang w:val="sv-SE"/>
              </w:rPr>
              <w:t>Tujuan disusunnya Peraturan Bupati ini:</w:t>
            </w:r>
          </w:p>
          <w:p w14:paraId="265705CE" w14:textId="77777777" w:rsidR="00867BE7" w:rsidRPr="00996449" w:rsidRDefault="008D175C" w:rsidP="00824378">
            <w:pPr>
              <w:pStyle w:val="DaftarParagraf"/>
              <w:numPr>
                <w:ilvl w:val="0"/>
                <w:numId w:val="8"/>
              </w:numPr>
              <w:spacing w:after="120" w:line="276" w:lineRule="auto"/>
              <w:ind w:right="172"/>
              <w:jc w:val="both"/>
              <w:rPr>
                <w:rFonts w:ascii="Bookman Old Style" w:hAnsi="Bookman Old Style"/>
                <w:sz w:val="24"/>
                <w:szCs w:val="24"/>
                <w:lang w:val="sv-SE"/>
              </w:rPr>
            </w:pPr>
            <w:r w:rsidRPr="00996449">
              <w:rPr>
                <w:rFonts w:ascii="Bookman Old Style" w:hAnsi="Bookman Old Style"/>
                <w:sz w:val="24"/>
                <w:szCs w:val="24"/>
                <w:lang w:val="sv-SE"/>
              </w:rPr>
              <w:t>mewujudkan Perpustakaan Desa/Kelurahan sebagai tempat belajar dan berkegiatan Masyarakat dengan menyediakan akses informasi kepada Masyarakat melalui sumber bacaan, dan melestarikan karya budaya bangsa sebagai perwujudan cipta, rasa, dan karsa serta hasil karya manusia dalam rangka mencerdaskan kehidupan bangsa;</w:t>
            </w:r>
          </w:p>
          <w:p w14:paraId="25A9C84A" w14:textId="77777777" w:rsidR="00867BE7" w:rsidRPr="00996449" w:rsidRDefault="008D175C" w:rsidP="00824378">
            <w:pPr>
              <w:pStyle w:val="DaftarParagraf"/>
              <w:numPr>
                <w:ilvl w:val="0"/>
                <w:numId w:val="8"/>
              </w:numPr>
              <w:spacing w:after="120" w:line="276" w:lineRule="auto"/>
              <w:ind w:right="172"/>
              <w:jc w:val="both"/>
              <w:rPr>
                <w:rFonts w:ascii="Bookman Old Style" w:hAnsi="Bookman Old Style"/>
                <w:sz w:val="24"/>
                <w:szCs w:val="24"/>
                <w:lang w:val="sv-SE"/>
              </w:rPr>
            </w:pPr>
            <w:r w:rsidRPr="00996449">
              <w:rPr>
                <w:rFonts w:ascii="Bookman Old Style" w:hAnsi="Bookman Old Style"/>
                <w:sz w:val="24"/>
                <w:szCs w:val="24"/>
                <w:lang w:val="sv-SE"/>
              </w:rPr>
              <w:t>mewujudkan Desa/Kelurahan yang memiliki Perpustakaan Berbasis Inklusi Sosial di Kabupaten Sumedang; dan</w:t>
            </w:r>
          </w:p>
          <w:p w14:paraId="3F22EFFD" w14:textId="53BAB448" w:rsidR="008D175C" w:rsidRPr="00996449" w:rsidRDefault="008D175C" w:rsidP="00824378">
            <w:pPr>
              <w:pStyle w:val="DaftarParagraf"/>
              <w:numPr>
                <w:ilvl w:val="0"/>
                <w:numId w:val="8"/>
              </w:numPr>
              <w:spacing w:after="120" w:line="276" w:lineRule="auto"/>
              <w:ind w:right="172"/>
              <w:jc w:val="both"/>
              <w:rPr>
                <w:rFonts w:ascii="Bookman Old Style" w:hAnsi="Bookman Old Style"/>
                <w:sz w:val="24"/>
                <w:szCs w:val="24"/>
                <w:lang w:val="sv-SE"/>
              </w:rPr>
            </w:pPr>
            <w:r w:rsidRPr="00996449">
              <w:rPr>
                <w:rFonts w:ascii="Bookman Old Style" w:hAnsi="Bookman Old Style"/>
                <w:sz w:val="24"/>
                <w:szCs w:val="24"/>
                <w:lang w:val="sv-SE"/>
              </w:rPr>
              <w:t>menjamin ketersediaan layanan informasi bagi Masyarakat.</w:t>
            </w:r>
          </w:p>
          <w:p w14:paraId="335F22B1" w14:textId="77777777" w:rsidR="008D175C" w:rsidRPr="00996449" w:rsidRDefault="008D175C" w:rsidP="008D175C">
            <w:pPr>
              <w:pStyle w:val="DaftarParagraf"/>
              <w:spacing w:after="120" w:line="276" w:lineRule="auto"/>
              <w:ind w:left="966" w:right="172"/>
              <w:jc w:val="both"/>
              <w:rPr>
                <w:rFonts w:ascii="Bookman Old Style" w:hAnsi="Bookman Old Style"/>
                <w:w w:val="115"/>
                <w:lang w:val="sv-SE"/>
              </w:rPr>
            </w:pPr>
          </w:p>
          <w:p w14:paraId="2FAD314F" w14:textId="05268F96" w:rsidR="00194CF3" w:rsidRPr="00996449" w:rsidRDefault="00194CF3" w:rsidP="008D175C">
            <w:pPr>
              <w:pStyle w:val="DaftarParagraf"/>
              <w:spacing w:after="120" w:line="276" w:lineRule="auto"/>
              <w:ind w:left="39" w:right="172"/>
              <w:jc w:val="center"/>
              <w:rPr>
                <w:rFonts w:ascii="Bookman Old Style" w:hAnsi="Bookman Old Style"/>
                <w:w w:val="115"/>
                <w:lang w:val="sv-SE"/>
              </w:rPr>
            </w:pPr>
            <w:r w:rsidRPr="008D175C">
              <w:rPr>
                <w:rFonts w:ascii="Bookman Old Style" w:hAnsi="Bookman Old Style" w:cs="Times New Roman"/>
                <w:sz w:val="24"/>
                <w:szCs w:val="24"/>
                <w:lang w:val="sv-SE"/>
              </w:rPr>
              <w:t>Pasal 3</w:t>
            </w:r>
          </w:p>
          <w:p w14:paraId="22489E7A" w14:textId="77777777" w:rsidR="00186FC6" w:rsidRDefault="00867BE7" w:rsidP="002A4B43">
            <w:pPr>
              <w:spacing w:after="120" w:line="276" w:lineRule="auto"/>
              <w:ind w:left="30" w:right="172"/>
              <w:jc w:val="both"/>
              <w:rPr>
                <w:rFonts w:ascii="Bookman Old Style" w:hAnsi="Bookman Old Style" w:cs="Times New Roman"/>
                <w:sz w:val="24"/>
                <w:szCs w:val="24"/>
                <w:lang w:val="sv-SE"/>
              </w:rPr>
            </w:pPr>
            <w:r w:rsidRPr="00867BE7">
              <w:rPr>
                <w:rFonts w:ascii="Bookman Old Style" w:hAnsi="Bookman Old Style" w:cs="Times New Roman"/>
                <w:sz w:val="24"/>
                <w:szCs w:val="24"/>
                <w:lang w:val="sv-SE"/>
              </w:rPr>
              <w:t>Ruang Lingkup Peraturan Bupati ini meliputi seluruh kebijakan Pemerintah Daerah terkait dengan pengembangan Perpustakaan Desa/Kelurahan menjadi Perpustakaan Berbasis Inklusi Sosial</w:t>
            </w:r>
            <w:r>
              <w:rPr>
                <w:rFonts w:ascii="Bookman Old Style" w:hAnsi="Bookman Old Style" w:cs="Times New Roman"/>
                <w:sz w:val="24"/>
                <w:szCs w:val="24"/>
                <w:lang w:val="sv-SE"/>
              </w:rPr>
              <w:t>.</w:t>
            </w:r>
          </w:p>
          <w:p w14:paraId="0ADCB6A1" w14:textId="77777777" w:rsidR="00867BE7" w:rsidRDefault="00867BE7" w:rsidP="00867BE7">
            <w:pPr>
              <w:spacing w:after="120" w:line="276" w:lineRule="auto"/>
              <w:ind w:left="30" w:right="172"/>
              <w:jc w:val="both"/>
              <w:rPr>
                <w:rFonts w:ascii="Bookman Old Style" w:hAnsi="Bookman Old Style" w:cs="Times New Roman"/>
                <w:sz w:val="24"/>
                <w:szCs w:val="24"/>
                <w:lang w:val="sv-SE"/>
              </w:rPr>
            </w:pPr>
          </w:p>
          <w:p w14:paraId="0E45A9F2" w14:textId="14AEA42B" w:rsidR="00867BE7" w:rsidRPr="00867BE7" w:rsidRDefault="00867BE7" w:rsidP="00867BE7">
            <w:pPr>
              <w:spacing w:after="120" w:line="276" w:lineRule="auto"/>
              <w:ind w:left="30" w:right="172"/>
              <w:jc w:val="center"/>
              <w:rPr>
                <w:rFonts w:ascii="Bookman Old Style" w:hAnsi="Bookman Old Style" w:cs="Times New Roman"/>
                <w:b/>
                <w:sz w:val="24"/>
                <w:szCs w:val="24"/>
                <w:lang w:val="sv-SE"/>
              </w:rPr>
            </w:pPr>
            <w:r w:rsidRPr="00867BE7">
              <w:rPr>
                <w:rFonts w:ascii="Bookman Old Style" w:hAnsi="Bookman Old Style" w:cs="Times New Roman"/>
                <w:b/>
                <w:sz w:val="24"/>
                <w:szCs w:val="24"/>
                <w:lang w:val="sv-SE"/>
              </w:rPr>
              <w:t>BAB II</w:t>
            </w:r>
          </w:p>
          <w:p w14:paraId="7CFBBF1D" w14:textId="17F0093E" w:rsidR="00867BE7" w:rsidRPr="00867BE7" w:rsidRDefault="00867BE7" w:rsidP="00867BE7">
            <w:pPr>
              <w:spacing w:after="120" w:line="276" w:lineRule="auto"/>
              <w:ind w:left="30" w:right="172"/>
              <w:jc w:val="center"/>
              <w:rPr>
                <w:rFonts w:ascii="Bookman Old Style" w:hAnsi="Bookman Old Style" w:cs="Times New Roman"/>
                <w:sz w:val="24"/>
                <w:szCs w:val="24"/>
                <w:lang w:val="sv-SE"/>
              </w:rPr>
            </w:pPr>
            <w:r w:rsidRPr="00867BE7">
              <w:rPr>
                <w:rFonts w:ascii="Bookman Old Style" w:hAnsi="Bookman Old Style" w:cs="Times New Roman"/>
                <w:b/>
                <w:sz w:val="24"/>
                <w:szCs w:val="24"/>
                <w:lang w:val="sv-SE"/>
              </w:rPr>
              <w:t>PERPUSTAKAAN DESA/KELURAHAN</w:t>
            </w:r>
          </w:p>
          <w:p w14:paraId="0B6B3C94" w14:textId="77777777" w:rsidR="00867BE7" w:rsidRPr="00867BE7" w:rsidRDefault="00867BE7" w:rsidP="00867BE7">
            <w:pPr>
              <w:spacing w:after="120" w:line="276" w:lineRule="auto"/>
              <w:ind w:left="30" w:right="172"/>
              <w:jc w:val="center"/>
              <w:rPr>
                <w:rFonts w:ascii="Bookman Old Style" w:hAnsi="Bookman Old Style" w:cs="Times New Roman"/>
                <w:sz w:val="24"/>
                <w:szCs w:val="24"/>
                <w:lang w:val="sv-SE"/>
              </w:rPr>
            </w:pPr>
            <w:r w:rsidRPr="00867BE7">
              <w:rPr>
                <w:rFonts w:ascii="Bookman Old Style" w:hAnsi="Bookman Old Style" w:cs="Times New Roman"/>
                <w:sz w:val="24"/>
                <w:szCs w:val="24"/>
                <w:lang w:val="sv-SE"/>
              </w:rPr>
              <w:t>Pasal 4</w:t>
            </w:r>
          </w:p>
          <w:p w14:paraId="6F724A92" w14:textId="77777777" w:rsidR="00867BE7" w:rsidRDefault="00FC6EB0" w:rsidP="00824378">
            <w:pPr>
              <w:pStyle w:val="DaftarParagraf"/>
              <w:numPr>
                <w:ilvl w:val="0"/>
                <w:numId w:val="9"/>
              </w:numPr>
              <w:ind w:left="606" w:hanging="606"/>
              <w:jc w:val="both"/>
              <w:rPr>
                <w:rFonts w:ascii="Bookman Old Style" w:hAnsi="Bookman Old Style" w:cs="Times New Roman"/>
                <w:sz w:val="24"/>
                <w:szCs w:val="24"/>
                <w:lang w:val="sv-SE"/>
              </w:rPr>
            </w:pPr>
            <w:r w:rsidRPr="00FC6EB0">
              <w:rPr>
                <w:rFonts w:ascii="Bookman Old Style" w:hAnsi="Bookman Old Style" w:cs="Times New Roman"/>
                <w:sz w:val="24"/>
                <w:szCs w:val="24"/>
                <w:lang w:val="sv-SE"/>
              </w:rPr>
              <w:t>Desa/Kelurahan menyelenggarakan Perpustakaan yang berguna untuk:</w:t>
            </w:r>
          </w:p>
          <w:p w14:paraId="19E02010" w14:textId="77777777" w:rsidR="00FC6EB0" w:rsidRPr="00FC6EB0" w:rsidRDefault="00FC6EB0" w:rsidP="00824378">
            <w:pPr>
              <w:pStyle w:val="DaftarParagraf"/>
              <w:numPr>
                <w:ilvl w:val="0"/>
                <w:numId w:val="10"/>
              </w:numPr>
              <w:jc w:val="both"/>
              <w:rPr>
                <w:rFonts w:ascii="Bookman Old Style" w:hAnsi="Bookman Old Style" w:cs="Times New Roman"/>
                <w:sz w:val="24"/>
                <w:szCs w:val="24"/>
                <w:lang w:val="sv-SE"/>
              </w:rPr>
            </w:pPr>
            <w:r w:rsidRPr="00FC6EB0">
              <w:rPr>
                <w:rFonts w:ascii="Bookman Old Style" w:hAnsi="Bookman Old Style" w:cs="Times New Roman"/>
                <w:sz w:val="24"/>
                <w:szCs w:val="24"/>
                <w:lang w:val="sv-SE"/>
              </w:rPr>
              <w:t>pelaksanaan pembangunan Desa/Kelurahan;</w:t>
            </w:r>
          </w:p>
          <w:p w14:paraId="463AD53D" w14:textId="77777777" w:rsidR="00FC6EB0" w:rsidRPr="00FC6EB0" w:rsidRDefault="00FC6EB0" w:rsidP="00824378">
            <w:pPr>
              <w:pStyle w:val="DaftarParagraf"/>
              <w:numPr>
                <w:ilvl w:val="0"/>
                <w:numId w:val="10"/>
              </w:numPr>
              <w:jc w:val="both"/>
              <w:rPr>
                <w:rFonts w:ascii="Bookman Old Style" w:hAnsi="Bookman Old Style" w:cs="Times New Roman"/>
                <w:sz w:val="24"/>
                <w:szCs w:val="24"/>
                <w:lang w:val="sv-SE"/>
              </w:rPr>
            </w:pPr>
            <w:r w:rsidRPr="00FC6EB0">
              <w:rPr>
                <w:rFonts w:ascii="Bookman Old Style" w:hAnsi="Bookman Old Style" w:cs="Times New Roman"/>
                <w:sz w:val="24"/>
                <w:szCs w:val="24"/>
                <w:lang w:val="sv-SE"/>
              </w:rPr>
              <w:t>mendukung pelestarian hasil budaya; dan</w:t>
            </w:r>
          </w:p>
          <w:p w14:paraId="5AE05C3A" w14:textId="77777777" w:rsidR="00FC6EB0" w:rsidRDefault="00FC6EB0" w:rsidP="00824378">
            <w:pPr>
              <w:pStyle w:val="DaftarParagraf"/>
              <w:numPr>
                <w:ilvl w:val="0"/>
                <w:numId w:val="10"/>
              </w:numPr>
              <w:jc w:val="both"/>
              <w:rPr>
                <w:rFonts w:ascii="Bookman Old Style" w:hAnsi="Bookman Old Style" w:cs="Times New Roman"/>
                <w:sz w:val="24"/>
                <w:szCs w:val="24"/>
                <w:lang w:val="sv-SE"/>
              </w:rPr>
            </w:pPr>
            <w:r w:rsidRPr="00FC6EB0">
              <w:rPr>
                <w:rFonts w:ascii="Bookman Old Style" w:hAnsi="Bookman Old Style" w:cs="Times New Roman"/>
                <w:sz w:val="24"/>
                <w:szCs w:val="24"/>
                <w:lang w:val="sv-SE"/>
              </w:rPr>
              <w:t>memfasilitasi terwujudnya Masyarakat pembelajar sepanjang hayat</w:t>
            </w:r>
            <w:r>
              <w:rPr>
                <w:rFonts w:ascii="Bookman Old Style" w:hAnsi="Bookman Old Style" w:cs="Times New Roman"/>
                <w:sz w:val="24"/>
                <w:szCs w:val="24"/>
                <w:lang w:val="sv-SE"/>
              </w:rPr>
              <w:t>.</w:t>
            </w:r>
          </w:p>
          <w:p w14:paraId="4794C729" w14:textId="4DCFF0BF" w:rsidR="000D6CCF" w:rsidRDefault="000D6CCF" w:rsidP="00824378">
            <w:pPr>
              <w:pStyle w:val="DaftarParagraf"/>
              <w:numPr>
                <w:ilvl w:val="0"/>
                <w:numId w:val="9"/>
              </w:numPr>
              <w:ind w:left="606" w:hanging="606"/>
              <w:jc w:val="both"/>
              <w:rPr>
                <w:rFonts w:ascii="Bookman Old Style" w:hAnsi="Bookman Old Style" w:cs="Times New Roman"/>
                <w:sz w:val="24"/>
                <w:szCs w:val="24"/>
                <w:lang w:val="sv-SE"/>
              </w:rPr>
            </w:pPr>
            <w:r w:rsidRPr="000D6CCF">
              <w:rPr>
                <w:rFonts w:ascii="Bookman Old Style" w:hAnsi="Bookman Old Style" w:cs="Times New Roman"/>
                <w:sz w:val="24"/>
                <w:szCs w:val="24"/>
                <w:lang w:val="sv-SE"/>
              </w:rPr>
              <w:t>Dalam</w:t>
            </w:r>
            <w:r w:rsidR="00996449">
              <w:rPr>
                <w:rFonts w:ascii="Bookman Old Style" w:hAnsi="Bookman Old Style" w:cs="Times New Roman"/>
                <w:sz w:val="24"/>
                <w:szCs w:val="24"/>
                <w:lang w:val="id-ID"/>
              </w:rPr>
              <w:t xml:space="preserve"> </w:t>
            </w:r>
            <w:r w:rsidRPr="000D6CCF">
              <w:rPr>
                <w:rFonts w:ascii="Bookman Old Style" w:hAnsi="Bookman Old Style" w:cs="Times New Roman"/>
                <w:sz w:val="24"/>
                <w:szCs w:val="24"/>
                <w:lang w:val="sv-SE"/>
              </w:rPr>
              <w:t>penyelenggaraan</w:t>
            </w:r>
            <w:r w:rsidR="00996449">
              <w:rPr>
                <w:rFonts w:ascii="Bookman Old Style" w:hAnsi="Bookman Old Style" w:cs="Times New Roman"/>
                <w:sz w:val="24"/>
                <w:szCs w:val="24"/>
                <w:lang w:val="id-ID"/>
              </w:rPr>
              <w:t xml:space="preserve"> </w:t>
            </w:r>
            <w:r w:rsidRPr="000D6CCF">
              <w:rPr>
                <w:rFonts w:ascii="Bookman Old Style" w:hAnsi="Bookman Old Style" w:cs="Times New Roman"/>
                <w:sz w:val="24"/>
                <w:szCs w:val="24"/>
                <w:lang w:val="sv-SE"/>
              </w:rPr>
              <w:t>Perpustakaan</w:t>
            </w:r>
            <w:r w:rsidR="00996449">
              <w:rPr>
                <w:rFonts w:ascii="Bookman Old Style" w:hAnsi="Bookman Old Style" w:cs="Times New Roman"/>
                <w:sz w:val="24"/>
                <w:szCs w:val="24"/>
                <w:lang w:val="id-ID"/>
              </w:rPr>
              <w:t xml:space="preserve"> </w:t>
            </w:r>
            <w:r w:rsidRPr="000D6CCF">
              <w:rPr>
                <w:rFonts w:ascii="Bookman Old Style" w:hAnsi="Bookman Old Style" w:cs="Times New Roman"/>
                <w:sz w:val="24"/>
                <w:szCs w:val="24"/>
                <w:lang w:val="sv-SE"/>
              </w:rPr>
              <w:t>Desa/Kelurahan sebagaimana dimaksud pada ayat (1) Desa/Kelurahan memiliki Sumber Daya Perpustakaan guna pengelolaan Perpustakaan secara berkelanjutan.</w:t>
            </w:r>
          </w:p>
          <w:p w14:paraId="3ECDF421" w14:textId="360060F7" w:rsidR="000D6CCF" w:rsidRPr="000D6CCF" w:rsidRDefault="000D6CCF" w:rsidP="00824378">
            <w:pPr>
              <w:pStyle w:val="DaftarParagraf"/>
              <w:numPr>
                <w:ilvl w:val="0"/>
                <w:numId w:val="9"/>
              </w:numPr>
              <w:ind w:left="606" w:hanging="606"/>
              <w:jc w:val="both"/>
              <w:rPr>
                <w:rFonts w:ascii="Bookman Old Style" w:hAnsi="Bookman Old Style" w:cs="Times New Roman"/>
                <w:sz w:val="24"/>
                <w:szCs w:val="24"/>
                <w:lang w:val="sv-SE"/>
              </w:rPr>
            </w:pPr>
            <w:r w:rsidRPr="000D6CCF">
              <w:rPr>
                <w:rFonts w:ascii="Bookman Old Style" w:hAnsi="Bookman Old Style" w:cs="Times New Roman"/>
                <w:sz w:val="24"/>
                <w:szCs w:val="24"/>
                <w:lang w:val="sv-SE"/>
              </w:rPr>
              <w:t>Perpustakaan Desa/Kelurahan dapat dikembangkan menjadi Perpustakaan Berbasis Inklusi Sosial.</w:t>
            </w:r>
          </w:p>
          <w:p w14:paraId="3BC10F44" w14:textId="0FDCE9D8" w:rsidR="00FC6EB0" w:rsidRPr="00FC6EB0" w:rsidRDefault="00FC6EB0" w:rsidP="000D6CCF">
            <w:pPr>
              <w:pStyle w:val="DaftarParagraf"/>
              <w:ind w:left="606"/>
              <w:jc w:val="both"/>
              <w:rPr>
                <w:rFonts w:ascii="Bookman Old Style" w:hAnsi="Bookman Old Style" w:cs="Times New Roman"/>
                <w:sz w:val="24"/>
                <w:szCs w:val="24"/>
                <w:lang w:val="sv-SE"/>
              </w:rPr>
            </w:pPr>
          </w:p>
        </w:tc>
      </w:tr>
      <w:tr w:rsidR="0030607F" w:rsidRPr="00AF6A4B" w14:paraId="5053128E" w14:textId="77777777" w:rsidTr="001D5F74">
        <w:tblPrEx>
          <w:tblCellMar>
            <w:left w:w="108" w:type="dxa"/>
            <w:right w:w="108" w:type="dxa"/>
          </w:tblCellMar>
        </w:tblPrEx>
        <w:trPr>
          <w:trHeight w:val="3958"/>
        </w:trPr>
        <w:tc>
          <w:tcPr>
            <w:tcW w:w="2127" w:type="dxa"/>
          </w:tcPr>
          <w:p w14:paraId="11B96A11" w14:textId="77777777" w:rsidR="0030607F" w:rsidRPr="001748BF" w:rsidRDefault="0030607F" w:rsidP="00FA2C01">
            <w:pPr>
              <w:jc w:val="both"/>
              <w:rPr>
                <w:rFonts w:ascii="Bookman Old Style" w:hAnsi="Bookman Old Style" w:cs="Times New Roman"/>
                <w:sz w:val="24"/>
                <w:szCs w:val="24"/>
                <w:lang w:val="sv-SE"/>
              </w:rPr>
            </w:pPr>
          </w:p>
        </w:tc>
        <w:tc>
          <w:tcPr>
            <w:tcW w:w="567" w:type="dxa"/>
            <w:gridSpan w:val="2"/>
          </w:tcPr>
          <w:p w14:paraId="1126BD29" w14:textId="77777777" w:rsidR="0030607F" w:rsidRPr="001748BF" w:rsidRDefault="0030607F" w:rsidP="00221E3F">
            <w:pPr>
              <w:jc w:val="center"/>
              <w:rPr>
                <w:rFonts w:ascii="Bookman Old Style" w:hAnsi="Bookman Old Style" w:cs="Times New Roman"/>
                <w:sz w:val="24"/>
                <w:szCs w:val="24"/>
                <w:lang w:val="sv-SE"/>
              </w:rPr>
            </w:pPr>
          </w:p>
        </w:tc>
        <w:tc>
          <w:tcPr>
            <w:tcW w:w="7092" w:type="dxa"/>
            <w:gridSpan w:val="2"/>
          </w:tcPr>
          <w:p w14:paraId="2B7E5142" w14:textId="29FD60C6" w:rsidR="00AC64B3" w:rsidRPr="00867BE7" w:rsidRDefault="00AC64B3" w:rsidP="001D5F74">
            <w:pPr>
              <w:spacing w:after="120" w:line="276" w:lineRule="auto"/>
              <w:ind w:left="30"/>
              <w:jc w:val="center"/>
              <w:rPr>
                <w:rFonts w:ascii="Bookman Old Style" w:hAnsi="Bookman Old Style" w:cs="Times New Roman"/>
                <w:b/>
                <w:sz w:val="24"/>
                <w:szCs w:val="24"/>
                <w:lang w:val="sv-SE"/>
              </w:rPr>
            </w:pPr>
            <w:r w:rsidRPr="00867BE7">
              <w:rPr>
                <w:rFonts w:ascii="Bookman Old Style" w:hAnsi="Bookman Old Style" w:cs="Times New Roman"/>
                <w:b/>
                <w:sz w:val="24"/>
                <w:szCs w:val="24"/>
                <w:lang w:val="sv-SE"/>
              </w:rPr>
              <w:t>BAB II</w:t>
            </w:r>
            <w:r>
              <w:rPr>
                <w:rFonts w:ascii="Bookman Old Style" w:hAnsi="Bookman Old Style" w:cs="Times New Roman"/>
                <w:b/>
                <w:sz w:val="24"/>
                <w:szCs w:val="24"/>
                <w:lang w:val="sv-SE"/>
              </w:rPr>
              <w:t>I</w:t>
            </w:r>
          </w:p>
          <w:p w14:paraId="26190C66" w14:textId="016C3AD9" w:rsidR="00AC64B3" w:rsidRPr="00867BE7" w:rsidRDefault="00AC64B3" w:rsidP="001D5F74">
            <w:pPr>
              <w:spacing w:after="120" w:line="276" w:lineRule="auto"/>
              <w:ind w:left="30"/>
              <w:jc w:val="center"/>
              <w:rPr>
                <w:rFonts w:ascii="Bookman Old Style" w:hAnsi="Bookman Old Style" w:cs="Times New Roman"/>
                <w:sz w:val="24"/>
                <w:szCs w:val="24"/>
                <w:lang w:val="sv-SE"/>
              </w:rPr>
            </w:pPr>
            <w:r w:rsidRPr="00AC64B3">
              <w:rPr>
                <w:rFonts w:ascii="Bookman Old Style" w:hAnsi="Bookman Old Style" w:cs="Times New Roman"/>
                <w:b/>
                <w:sz w:val="24"/>
                <w:szCs w:val="24"/>
                <w:lang w:val="sv-SE"/>
              </w:rPr>
              <w:t>PENGEMBANGAN PERPUSTAKAAN DAN PERPUSTAKAAN BERBASIS INKLUSI SOSIAL</w:t>
            </w:r>
          </w:p>
          <w:p w14:paraId="73C9EF79" w14:textId="25A08BA2" w:rsidR="0030607F" w:rsidRDefault="00AC64B3" w:rsidP="001D5F74">
            <w:pPr>
              <w:spacing w:after="120" w:line="276" w:lineRule="auto"/>
              <w:ind w:left="30"/>
              <w:jc w:val="center"/>
              <w:rPr>
                <w:rFonts w:ascii="Bookman Old Style" w:hAnsi="Bookman Old Style" w:cs="Times New Roman"/>
                <w:sz w:val="24"/>
                <w:szCs w:val="24"/>
                <w:lang w:val="sv-SE"/>
              </w:rPr>
            </w:pPr>
            <w:r>
              <w:rPr>
                <w:rFonts w:ascii="Bookman Old Style" w:hAnsi="Bookman Old Style" w:cs="Times New Roman"/>
                <w:sz w:val="24"/>
                <w:szCs w:val="24"/>
                <w:lang w:val="sv-SE"/>
              </w:rPr>
              <w:t>Bagian Kesatu</w:t>
            </w:r>
          </w:p>
          <w:p w14:paraId="1B198A1D" w14:textId="301A4404" w:rsidR="00AC64B3" w:rsidRDefault="00AC64B3" w:rsidP="001D5F74">
            <w:pPr>
              <w:spacing w:after="120" w:line="276" w:lineRule="auto"/>
              <w:ind w:left="30"/>
              <w:jc w:val="center"/>
              <w:rPr>
                <w:rFonts w:ascii="Bookman Old Style" w:hAnsi="Bookman Old Style" w:cs="Times New Roman"/>
                <w:sz w:val="24"/>
                <w:szCs w:val="24"/>
                <w:lang w:val="sv-SE"/>
              </w:rPr>
            </w:pPr>
            <w:r>
              <w:rPr>
                <w:rFonts w:ascii="Bookman Old Style" w:hAnsi="Bookman Old Style" w:cs="Times New Roman"/>
                <w:sz w:val="24"/>
                <w:szCs w:val="24"/>
                <w:lang w:val="sv-SE"/>
              </w:rPr>
              <w:t>Pengembangan Perpustakaan</w:t>
            </w:r>
          </w:p>
          <w:p w14:paraId="14B5B069" w14:textId="5A93E846" w:rsidR="00AC64B3" w:rsidRPr="001748BF" w:rsidRDefault="00AC64B3" w:rsidP="001D5F74">
            <w:pPr>
              <w:spacing w:after="120" w:line="276" w:lineRule="auto"/>
              <w:ind w:left="30"/>
              <w:jc w:val="center"/>
              <w:rPr>
                <w:rFonts w:ascii="Bookman Old Style" w:hAnsi="Bookman Old Style" w:cs="Times New Roman"/>
                <w:sz w:val="24"/>
                <w:szCs w:val="24"/>
                <w:lang w:val="sv-SE"/>
              </w:rPr>
            </w:pPr>
            <w:r w:rsidRPr="00867BE7">
              <w:rPr>
                <w:rFonts w:ascii="Bookman Old Style" w:hAnsi="Bookman Old Style" w:cs="Times New Roman"/>
                <w:sz w:val="24"/>
                <w:szCs w:val="24"/>
                <w:lang w:val="sv-SE"/>
              </w:rPr>
              <w:t xml:space="preserve">Pasal </w:t>
            </w:r>
            <w:r>
              <w:rPr>
                <w:rFonts w:ascii="Bookman Old Style" w:hAnsi="Bookman Old Style" w:cs="Times New Roman"/>
                <w:sz w:val="24"/>
                <w:szCs w:val="24"/>
                <w:lang w:val="sv-SE"/>
              </w:rPr>
              <w:t>5</w:t>
            </w:r>
          </w:p>
          <w:p w14:paraId="088E58C6" w14:textId="77777777" w:rsidR="00AC64B3" w:rsidRDefault="00AC64B3" w:rsidP="00824378">
            <w:pPr>
              <w:pStyle w:val="DaftarParagraf"/>
              <w:numPr>
                <w:ilvl w:val="0"/>
                <w:numId w:val="11"/>
              </w:numPr>
              <w:spacing w:after="120" w:line="276" w:lineRule="auto"/>
              <w:ind w:hanging="720"/>
              <w:jc w:val="both"/>
              <w:rPr>
                <w:rFonts w:ascii="Bookman Old Style" w:hAnsi="Bookman Old Style" w:cs="Times New Roman"/>
                <w:sz w:val="24"/>
                <w:szCs w:val="24"/>
                <w:lang w:val="sv-SE"/>
              </w:rPr>
            </w:pPr>
            <w:r w:rsidRPr="00AC64B3">
              <w:rPr>
                <w:rFonts w:ascii="Bookman Old Style" w:hAnsi="Bookman Old Style" w:cs="Times New Roman"/>
                <w:sz w:val="24"/>
                <w:szCs w:val="24"/>
                <w:lang w:val="sv-SE"/>
              </w:rPr>
              <w:t>Pengembangan Perpustakaan Desa/Kelurahan merupakan upaya peningkatan Sumber Daya Perpustakaan,</w:t>
            </w:r>
            <w:r w:rsidRPr="00AC64B3">
              <w:rPr>
                <w:rFonts w:ascii="Bookman Old Style" w:hAnsi="Bookman Old Style" w:cs="Times New Roman"/>
                <w:sz w:val="24"/>
                <w:szCs w:val="24"/>
                <w:lang w:val="sv-SE"/>
              </w:rPr>
              <w:tab/>
              <w:t>pelayanan,</w:t>
            </w:r>
            <w:r w:rsidRPr="00AC64B3">
              <w:rPr>
                <w:rFonts w:ascii="Bookman Old Style" w:hAnsi="Bookman Old Style" w:cs="Times New Roman"/>
                <w:sz w:val="24"/>
                <w:szCs w:val="24"/>
                <w:lang w:val="sv-SE"/>
              </w:rPr>
              <w:tab/>
              <w:t>dan</w:t>
            </w:r>
            <w:r w:rsidRPr="00AC64B3">
              <w:rPr>
                <w:rFonts w:ascii="Bookman Old Style" w:hAnsi="Bookman Old Style" w:cs="Times New Roman"/>
                <w:sz w:val="24"/>
                <w:szCs w:val="24"/>
                <w:lang w:val="sv-SE"/>
              </w:rPr>
              <w:tab/>
              <w:t>pengelolaan Perpustakaan dalam hal kuantitas dan kualitas.</w:t>
            </w:r>
          </w:p>
          <w:p w14:paraId="55272A70" w14:textId="77777777" w:rsidR="00AC64B3" w:rsidRDefault="00AC64B3" w:rsidP="00824378">
            <w:pPr>
              <w:pStyle w:val="DaftarParagraf"/>
              <w:numPr>
                <w:ilvl w:val="0"/>
                <w:numId w:val="11"/>
              </w:numPr>
              <w:spacing w:after="120" w:line="276" w:lineRule="auto"/>
              <w:ind w:hanging="720"/>
              <w:jc w:val="both"/>
              <w:rPr>
                <w:rFonts w:ascii="Bookman Old Style" w:hAnsi="Bookman Old Style" w:cs="Times New Roman"/>
                <w:sz w:val="24"/>
                <w:szCs w:val="24"/>
                <w:lang w:val="sv-SE"/>
              </w:rPr>
            </w:pPr>
            <w:r w:rsidRPr="00AC64B3">
              <w:rPr>
                <w:rFonts w:ascii="Bookman Old Style" w:hAnsi="Bookman Old Style" w:cs="Times New Roman"/>
                <w:sz w:val="24"/>
                <w:szCs w:val="24"/>
                <w:lang w:val="sv-SE"/>
              </w:rPr>
              <w:t>Pengembangan Perpustakaan sebagaimana dimaksud pada ayat (1) dilakukan berdasarkan karakteristik Desa/Kelurahan, fungsi dan tujuan, serta dilakukan sesuai dengan kebutuhan Pemustaka dan Masyarakat dengan memanfaatkan teknologi informasi dan komunikasi.</w:t>
            </w:r>
          </w:p>
          <w:p w14:paraId="2CFD65D1" w14:textId="77429A3F" w:rsidR="00E933DB" w:rsidRDefault="00AC64B3" w:rsidP="00824378">
            <w:pPr>
              <w:pStyle w:val="DaftarParagraf"/>
              <w:numPr>
                <w:ilvl w:val="0"/>
                <w:numId w:val="11"/>
              </w:numPr>
              <w:spacing w:after="120" w:line="276" w:lineRule="auto"/>
              <w:ind w:hanging="720"/>
              <w:jc w:val="both"/>
              <w:rPr>
                <w:rFonts w:ascii="Bookman Old Style" w:hAnsi="Bookman Old Style" w:cs="Times New Roman"/>
                <w:sz w:val="24"/>
                <w:szCs w:val="24"/>
                <w:lang w:val="sv-SE"/>
              </w:rPr>
            </w:pPr>
            <w:r w:rsidRPr="00AC64B3">
              <w:rPr>
                <w:rFonts w:ascii="Bookman Old Style" w:hAnsi="Bookman Old Style" w:cs="Times New Roman"/>
                <w:sz w:val="24"/>
                <w:szCs w:val="24"/>
                <w:lang w:val="sv-SE"/>
              </w:rPr>
              <w:t>Pengembangan Perpustakaan sebagaimana dimaksud pada ayat (1) dan ayat (2) dilakukan secara berkesinambungan.</w:t>
            </w:r>
          </w:p>
          <w:p w14:paraId="51245467" w14:textId="011B255A" w:rsidR="00AC64B3" w:rsidRDefault="00AC64B3" w:rsidP="001D5F74">
            <w:pPr>
              <w:pStyle w:val="DaftarParagraf"/>
              <w:spacing w:after="120" w:line="276" w:lineRule="auto"/>
              <w:jc w:val="center"/>
              <w:rPr>
                <w:rFonts w:ascii="Bookman Old Style" w:hAnsi="Bookman Old Style" w:cs="Times New Roman"/>
                <w:sz w:val="24"/>
                <w:szCs w:val="24"/>
                <w:lang w:val="sv-SE"/>
              </w:rPr>
            </w:pPr>
          </w:p>
          <w:p w14:paraId="5A5506C9" w14:textId="06272A4F" w:rsidR="00AC64B3" w:rsidRDefault="00AC64B3" w:rsidP="001D5F74">
            <w:pPr>
              <w:spacing w:after="120" w:line="276" w:lineRule="auto"/>
              <w:ind w:left="30"/>
              <w:jc w:val="center"/>
              <w:rPr>
                <w:rFonts w:ascii="Bookman Old Style" w:hAnsi="Bookman Old Style" w:cs="Times New Roman"/>
                <w:sz w:val="24"/>
                <w:szCs w:val="24"/>
                <w:lang w:val="sv-SE"/>
              </w:rPr>
            </w:pPr>
            <w:r>
              <w:rPr>
                <w:rFonts w:ascii="Bookman Old Style" w:hAnsi="Bookman Old Style" w:cs="Times New Roman"/>
                <w:sz w:val="24"/>
                <w:szCs w:val="24"/>
                <w:lang w:val="sv-SE"/>
              </w:rPr>
              <w:t>Bagian Kedua</w:t>
            </w:r>
          </w:p>
          <w:p w14:paraId="1FC44430" w14:textId="01BED964" w:rsidR="00AC64B3" w:rsidRDefault="00AC64B3" w:rsidP="001D5F74">
            <w:pPr>
              <w:spacing w:after="120" w:line="276" w:lineRule="auto"/>
              <w:jc w:val="center"/>
              <w:rPr>
                <w:rFonts w:ascii="Bookman Old Style" w:hAnsi="Bookman Old Style" w:cs="Times New Roman"/>
                <w:sz w:val="24"/>
                <w:szCs w:val="24"/>
                <w:lang w:val="sv-SE"/>
              </w:rPr>
            </w:pPr>
            <w:r w:rsidRPr="00AC64B3">
              <w:rPr>
                <w:rFonts w:ascii="Bookman Old Style" w:hAnsi="Bookman Old Style" w:cs="Times New Roman"/>
                <w:sz w:val="24"/>
                <w:szCs w:val="24"/>
                <w:lang w:val="sv-SE"/>
              </w:rPr>
              <w:t>Perpustakaan Berbasis Inklusi Sosial</w:t>
            </w:r>
          </w:p>
          <w:p w14:paraId="11A68E9F" w14:textId="77777777" w:rsidR="00AC64B3" w:rsidRDefault="00AC64B3" w:rsidP="001D5F74">
            <w:pPr>
              <w:spacing w:after="120" w:line="276" w:lineRule="auto"/>
              <w:jc w:val="center"/>
              <w:rPr>
                <w:rFonts w:ascii="Bookman Old Style" w:hAnsi="Bookman Old Style" w:cs="Times New Roman"/>
                <w:sz w:val="24"/>
                <w:szCs w:val="24"/>
                <w:lang w:val="sv-SE"/>
              </w:rPr>
            </w:pPr>
          </w:p>
          <w:p w14:paraId="76A30713" w14:textId="77777777" w:rsidR="00AC64B3" w:rsidRPr="00AC64B3" w:rsidRDefault="00AC64B3" w:rsidP="001D5F74">
            <w:pPr>
              <w:spacing w:after="120" w:line="276" w:lineRule="auto"/>
              <w:jc w:val="center"/>
              <w:rPr>
                <w:rFonts w:ascii="Bookman Old Style" w:hAnsi="Bookman Old Style" w:cs="Times New Roman"/>
                <w:sz w:val="24"/>
                <w:szCs w:val="24"/>
                <w:lang w:val="sv-SE"/>
              </w:rPr>
            </w:pPr>
            <w:r w:rsidRPr="00AC64B3">
              <w:rPr>
                <w:rFonts w:ascii="Bookman Old Style" w:hAnsi="Bookman Old Style" w:cs="Times New Roman"/>
                <w:sz w:val="24"/>
                <w:szCs w:val="24"/>
                <w:lang w:val="sv-SE"/>
              </w:rPr>
              <w:t>Paragraf 1</w:t>
            </w:r>
          </w:p>
          <w:p w14:paraId="024EB8E0" w14:textId="67534D06" w:rsidR="00AC64B3" w:rsidRDefault="00AC64B3" w:rsidP="001D5F74">
            <w:pPr>
              <w:spacing w:after="120" w:line="276" w:lineRule="auto"/>
              <w:jc w:val="center"/>
              <w:rPr>
                <w:rFonts w:ascii="Bookman Old Style" w:hAnsi="Bookman Old Style" w:cs="Times New Roman"/>
                <w:sz w:val="24"/>
                <w:szCs w:val="24"/>
                <w:lang w:val="sv-SE"/>
              </w:rPr>
            </w:pPr>
            <w:r w:rsidRPr="00AC64B3">
              <w:rPr>
                <w:rFonts w:ascii="Bookman Old Style" w:hAnsi="Bookman Old Style" w:cs="Times New Roman"/>
                <w:sz w:val="24"/>
                <w:szCs w:val="24"/>
                <w:lang w:val="sv-SE"/>
              </w:rPr>
              <w:t>Pengembangan Perpustakaan Desa/Kelurahan menjadi Perpustakaan Berbasis Inklusi Sosial</w:t>
            </w:r>
          </w:p>
          <w:p w14:paraId="6AE290C3" w14:textId="15F98086" w:rsidR="00E933DB" w:rsidRPr="001748BF" w:rsidRDefault="00E933DB" w:rsidP="001D5F74">
            <w:pPr>
              <w:spacing w:after="120" w:line="276" w:lineRule="auto"/>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6</w:t>
            </w:r>
          </w:p>
          <w:p w14:paraId="0AE93348" w14:textId="77777777" w:rsidR="00AC64B3" w:rsidRDefault="00AC64B3" w:rsidP="001D5F74">
            <w:pPr>
              <w:spacing w:after="120" w:line="276" w:lineRule="auto"/>
              <w:jc w:val="both"/>
              <w:rPr>
                <w:rFonts w:ascii="Bookman Old Style" w:hAnsi="Bookman Old Style" w:cs="Times New Roman"/>
                <w:sz w:val="24"/>
                <w:szCs w:val="24"/>
                <w:lang w:val="sv-SE"/>
              </w:rPr>
            </w:pPr>
            <w:r w:rsidRPr="00AC64B3">
              <w:rPr>
                <w:rFonts w:ascii="Bookman Old Style" w:hAnsi="Bookman Old Style" w:cs="Times New Roman"/>
                <w:sz w:val="24"/>
                <w:szCs w:val="24"/>
                <w:lang w:val="sv-SE"/>
              </w:rPr>
              <w:t>Pengembangan</w:t>
            </w:r>
            <w:r>
              <w:rPr>
                <w:rFonts w:ascii="Bookman Old Style" w:hAnsi="Bookman Old Style" w:cs="Times New Roman"/>
                <w:sz w:val="24"/>
                <w:szCs w:val="24"/>
                <w:lang w:val="sv-SE"/>
              </w:rPr>
              <w:t xml:space="preserve"> </w:t>
            </w:r>
            <w:r w:rsidRPr="00AC64B3">
              <w:rPr>
                <w:rFonts w:ascii="Bookman Old Style" w:hAnsi="Bookman Old Style" w:cs="Times New Roman"/>
                <w:sz w:val="24"/>
                <w:szCs w:val="24"/>
                <w:lang w:val="sv-SE"/>
              </w:rPr>
              <w:t>Perpustakaan</w:t>
            </w:r>
            <w:r>
              <w:rPr>
                <w:rFonts w:ascii="Bookman Old Style" w:hAnsi="Bookman Old Style" w:cs="Times New Roman"/>
                <w:sz w:val="24"/>
                <w:szCs w:val="24"/>
                <w:lang w:val="sv-SE"/>
              </w:rPr>
              <w:t xml:space="preserve"> </w:t>
            </w:r>
            <w:r w:rsidRPr="00AC64B3">
              <w:rPr>
                <w:rFonts w:ascii="Bookman Old Style" w:hAnsi="Bookman Old Style" w:cs="Times New Roman"/>
                <w:sz w:val="24"/>
                <w:szCs w:val="24"/>
                <w:lang w:val="sv-SE"/>
              </w:rPr>
              <w:t>Desa/Kelurahan menjadi Perpustakaan Berbasis Inklusi Sosial melalui:</w:t>
            </w:r>
          </w:p>
          <w:p w14:paraId="1F742F42" w14:textId="4745BD56" w:rsidR="00AC64B3" w:rsidRPr="00AC64B3" w:rsidRDefault="00AC64B3" w:rsidP="00824378">
            <w:pPr>
              <w:pStyle w:val="DaftarParagraf"/>
              <w:numPr>
                <w:ilvl w:val="0"/>
                <w:numId w:val="12"/>
              </w:numPr>
              <w:spacing w:after="120" w:line="276" w:lineRule="auto"/>
              <w:ind w:left="322" w:hanging="322"/>
              <w:jc w:val="both"/>
              <w:rPr>
                <w:rFonts w:ascii="Bookman Old Style" w:hAnsi="Bookman Old Style" w:cs="Times New Roman"/>
                <w:sz w:val="24"/>
                <w:szCs w:val="24"/>
                <w:lang w:val="sv-SE"/>
              </w:rPr>
            </w:pPr>
            <w:r w:rsidRPr="00AC64B3">
              <w:rPr>
                <w:rFonts w:ascii="Bookman Old Style" w:hAnsi="Bookman Old Style" w:cs="Times New Roman"/>
                <w:sz w:val="24"/>
                <w:szCs w:val="24"/>
                <w:lang w:val="sv-SE"/>
              </w:rPr>
              <w:t>Penguatan fungsi Perpustakaan Desa/Kelurahan;</w:t>
            </w:r>
          </w:p>
          <w:p w14:paraId="4C7AF2A0" w14:textId="77777777" w:rsidR="00AC64B3" w:rsidRDefault="00AC64B3" w:rsidP="00824378">
            <w:pPr>
              <w:pStyle w:val="DaftarParagraf"/>
              <w:numPr>
                <w:ilvl w:val="0"/>
                <w:numId w:val="12"/>
              </w:numPr>
              <w:spacing w:after="120" w:line="276" w:lineRule="auto"/>
              <w:ind w:left="322" w:hanging="322"/>
              <w:jc w:val="both"/>
              <w:rPr>
                <w:rFonts w:ascii="Bookman Old Style" w:hAnsi="Bookman Old Style" w:cs="Times New Roman"/>
                <w:sz w:val="24"/>
                <w:szCs w:val="24"/>
                <w:lang w:val="sv-SE"/>
              </w:rPr>
            </w:pPr>
            <w:r>
              <w:rPr>
                <w:rFonts w:ascii="Bookman Old Style" w:hAnsi="Bookman Old Style" w:cs="Times New Roman"/>
                <w:sz w:val="24"/>
                <w:szCs w:val="24"/>
                <w:lang w:val="sv-SE"/>
              </w:rPr>
              <w:t>P</w:t>
            </w:r>
            <w:r w:rsidRPr="00AC64B3">
              <w:rPr>
                <w:rFonts w:ascii="Bookman Old Style" w:hAnsi="Bookman Old Style" w:cs="Times New Roman"/>
                <w:sz w:val="24"/>
                <w:szCs w:val="24"/>
                <w:lang w:val="sv-SE"/>
              </w:rPr>
              <w:t>eningkatan layanan Perpustakaan; dan</w:t>
            </w:r>
          </w:p>
          <w:p w14:paraId="2FFFDFD1" w14:textId="00CB9A6C" w:rsidR="004C1525" w:rsidRDefault="00AC64B3" w:rsidP="00824378">
            <w:pPr>
              <w:pStyle w:val="DaftarParagraf"/>
              <w:numPr>
                <w:ilvl w:val="0"/>
                <w:numId w:val="12"/>
              </w:numPr>
              <w:spacing w:after="120" w:line="276" w:lineRule="auto"/>
              <w:ind w:left="322" w:hanging="322"/>
              <w:jc w:val="both"/>
              <w:rPr>
                <w:rFonts w:ascii="Bookman Old Style" w:hAnsi="Bookman Old Style" w:cs="Times New Roman"/>
                <w:sz w:val="24"/>
                <w:szCs w:val="24"/>
                <w:lang w:val="sv-SE"/>
              </w:rPr>
            </w:pPr>
            <w:r>
              <w:rPr>
                <w:rFonts w:ascii="Bookman Old Style" w:hAnsi="Bookman Old Style" w:cs="Times New Roman"/>
                <w:sz w:val="24"/>
                <w:szCs w:val="24"/>
                <w:lang w:val="sv-SE"/>
              </w:rPr>
              <w:t>P</w:t>
            </w:r>
            <w:r w:rsidRPr="00AC64B3">
              <w:rPr>
                <w:rFonts w:ascii="Bookman Old Style" w:hAnsi="Bookman Old Style" w:cs="Times New Roman"/>
                <w:sz w:val="24"/>
                <w:szCs w:val="24"/>
                <w:lang w:val="sv-SE"/>
              </w:rPr>
              <w:t>emanfaatan sumber pendanaan secara efektif.</w:t>
            </w:r>
          </w:p>
          <w:p w14:paraId="6AE860AC" w14:textId="77777777" w:rsidR="003A367D" w:rsidRDefault="003A367D" w:rsidP="001D5F74">
            <w:pPr>
              <w:pStyle w:val="DaftarParagraf"/>
              <w:spacing w:after="120" w:line="276" w:lineRule="auto"/>
              <w:ind w:left="606"/>
              <w:jc w:val="both"/>
              <w:rPr>
                <w:rFonts w:ascii="Bookman Old Style" w:hAnsi="Bookman Old Style" w:cs="Times New Roman"/>
                <w:sz w:val="24"/>
                <w:szCs w:val="24"/>
                <w:lang w:val="sv-SE"/>
              </w:rPr>
            </w:pPr>
          </w:p>
          <w:p w14:paraId="694577B3" w14:textId="195EF4F7" w:rsidR="003A367D" w:rsidRPr="003A367D" w:rsidRDefault="003A367D" w:rsidP="001D5F74">
            <w:pPr>
              <w:pStyle w:val="DaftarParagraf"/>
              <w:spacing w:after="120" w:line="276" w:lineRule="auto"/>
              <w:ind w:left="0"/>
              <w:jc w:val="center"/>
              <w:rPr>
                <w:rFonts w:ascii="Bookman Old Style" w:hAnsi="Bookman Old Style" w:cs="Times New Roman"/>
                <w:sz w:val="24"/>
                <w:szCs w:val="24"/>
                <w:lang w:val="sv-SE"/>
              </w:rPr>
            </w:pPr>
            <w:r w:rsidRPr="003A367D">
              <w:rPr>
                <w:rFonts w:ascii="Bookman Old Style" w:hAnsi="Bookman Old Style" w:cs="Times New Roman"/>
                <w:sz w:val="24"/>
                <w:szCs w:val="24"/>
                <w:lang w:val="sv-SE"/>
              </w:rPr>
              <w:t>Paragraf 2</w:t>
            </w:r>
          </w:p>
          <w:p w14:paraId="364BE25B" w14:textId="18379A1F" w:rsidR="003A367D" w:rsidRDefault="003A367D" w:rsidP="001D5F74">
            <w:pPr>
              <w:pStyle w:val="DaftarParagraf"/>
              <w:spacing w:after="120" w:line="276" w:lineRule="auto"/>
              <w:ind w:left="0"/>
              <w:jc w:val="center"/>
              <w:rPr>
                <w:rFonts w:ascii="Bookman Old Style" w:hAnsi="Bookman Old Style" w:cs="Times New Roman"/>
                <w:sz w:val="24"/>
                <w:szCs w:val="24"/>
                <w:lang w:val="sv-SE"/>
              </w:rPr>
            </w:pPr>
            <w:r w:rsidRPr="003A367D">
              <w:rPr>
                <w:rFonts w:ascii="Bookman Old Style" w:hAnsi="Bookman Old Style" w:cs="Times New Roman"/>
                <w:sz w:val="24"/>
                <w:szCs w:val="24"/>
                <w:lang w:val="sv-SE"/>
              </w:rPr>
              <w:t>Penguatan Fungsi Perpustakaan Desa/Kelurahan</w:t>
            </w:r>
          </w:p>
          <w:p w14:paraId="698A3D18" w14:textId="26982839" w:rsidR="004C1525" w:rsidRPr="001748BF" w:rsidRDefault="004C1525" w:rsidP="001D5F74">
            <w:pPr>
              <w:spacing w:after="120" w:line="276" w:lineRule="auto"/>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7</w:t>
            </w:r>
          </w:p>
          <w:p w14:paraId="1CAC3FB0" w14:textId="77777777" w:rsidR="003A367D" w:rsidRDefault="003A367D" w:rsidP="001D5F74">
            <w:pPr>
              <w:spacing w:after="120" w:line="276" w:lineRule="auto"/>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Penguatan fungsi Perpustakaan Desa/Kelurahan dilakukan sesuai dengan perkembangan Masyarakat Desa/Kelurahan dengan mempertimbangkan:</w:t>
            </w:r>
          </w:p>
          <w:p w14:paraId="2426EAAF" w14:textId="77777777" w:rsidR="003A367D" w:rsidRDefault="003A367D" w:rsidP="00824378">
            <w:pPr>
              <w:pStyle w:val="DaftarParagraf"/>
              <w:numPr>
                <w:ilvl w:val="0"/>
                <w:numId w:val="13"/>
              </w:numPr>
              <w:spacing w:after="120" w:line="276" w:lineRule="auto"/>
              <w:ind w:left="322" w:hanging="322"/>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aspek kebutuhan Masyarakat;</w:t>
            </w:r>
          </w:p>
          <w:p w14:paraId="5D41737A" w14:textId="77777777" w:rsidR="003A367D" w:rsidRDefault="003A367D" w:rsidP="00824378">
            <w:pPr>
              <w:pStyle w:val="DaftarParagraf"/>
              <w:numPr>
                <w:ilvl w:val="0"/>
                <w:numId w:val="13"/>
              </w:numPr>
              <w:spacing w:after="120" w:line="276" w:lineRule="auto"/>
              <w:ind w:left="322" w:hanging="322"/>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kemampuan Sumber Daya Perpustakaan; dan</w:t>
            </w:r>
          </w:p>
          <w:p w14:paraId="729BB36A" w14:textId="32F7F30D" w:rsidR="00A562DF" w:rsidRDefault="003A367D" w:rsidP="00824378">
            <w:pPr>
              <w:pStyle w:val="DaftarParagraf"/>
              <w:numPr>
                <w:ilvl w:val="0"/>
                <w:numId w:val="13"/>
              </w:numPr>
              <w:spacing w:after="120" w:line="276" w:lineRule="auto"/>
              <w:ind w:left="322" w:hanging="322"/>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kemampuan keuangan Desa/Kelurahan.</w:t>
            </w:r>
          </w:p>
          <w:p w14:paraId="3FADBBA2" w14:textId="77777777" w:rsidR="00A562DF" w:rsidRPr="001748BF" w:rsidRDefault="00A562DF" w:rsidP="001D5F74">
            <w:pPr>
              <w:pStyle w:val="DaftarParagraf"/>
              <w:spacing w:after="120" w:line="276" w:lineRule="auto"/>
              <w:ind w:left="0"/>
              <w:rPr>
                <w:rFonts w:ascii="Bookman Old Style" w:hAnsi="Bookman Old Style" w:cs="Times New Roman"/>
                <w:sz w:val="24"/>
                <w:szCs w:val="24"/>
                <w:lang w:val="sv-SE"/>
              </w:rPr>
            </w:pPr>
          </w:p>
          <w:p w14:paraId="335BE84F" w14:textId="7FAF7A69" w:rsidR="00A562DF" w:rsidRPr="001748BF" w:rsidRDefault="00A562DF" w:rsidP="001D5F74">
            <w:pPr>
              <w:pStyle w:val="DaftarParagraf"/>
              <w:spacing w:after="120" w:line="276" w:lineRule="auto"/>
              <w:ind w:left="0"/>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lastRenderedPageBreak/>
              <w:t>Pasal 8</w:t>
            </w:r>
          </w:p>
          <w:p w14:paraId="2D0275AB" w14:textId="77777777" w:rsidR="003A367D" w:rsidRDefault="003A367D" w:rsidP="001D5F74">
            <w:pPr>
              <w:spacing w:after="120" w:line="276" w:lineRule="auto"/>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Penguatan</w:t>
            </w:r>
            <w:r>
              <w:rPr>
                <w:rFonts w:ascii="Bookman Old Style" w:hAnsi="Bookman Old Style" w:cs="Times New Roman"/>
                <w:sz w:val="24"/>
                <w:szCs w:val="24"/>
                <w:lang w:val="sv-SE"/>
              </w:rPr>
              <w:t xml:space="preserve"> </w:t>
            </w:r>
            <w:r w:rsidRPr="003A367D">
              <w:rPr>
                <w:rFonts w:ascii="Bookman Old Style" w:hAnsi="Bookman Old Style" w:cs="Times New Roman"/>
                <w:sz w:val="24"/>
                <w:szCs w:val="24"/>
                <w:lang w:val="sv-SE"/>
              </w:rPr>
              <w:t>fungsi</w:t>
            </w:r>
            <w:r>
              <w:rPr>
                <w:rFonts w:ascii="Bookman Old Style" w:hAnsi="Bookman Old Style" w:cs="Times New Roman"/>
                <w:sz w:val="24"/>
                <w:szCs w:val="24"/>
                <w:lang w:val="sv-SE"/>
              </w:rPr>
              <w:t xml:space="preserve"> </w:t>
            </w:r>
            <w:r w:rsidRPr="003A367D">
              <w:rPr>
                <w:rFonts w:ascii="Bookman Old Style" w:hAnsi="Bookman Old Style" w:cs="Times New Roman"/>
                <w:sz w:val="24"/>
                <w:szCs w:val="24"/>
                <w:lang w:val="sv-SE"/>
              </w:rPr>
              <w:t>Perpustakaan</w:t>
            </w:r>
            <w:r>
              <w:rPr>
                <w:rFonts w:ascii="Bookman Old Style" w:hAnsi="Bookman Old Style" w:cs="Times New Roman"/>
                <w:sz w:val="24"/>
                <w:szCs w:val="24"/>
                <w:lang w:val="sv-SE"/>
              </w:rPr>
              <w:t xml:space="preserve"> </w:t>
            </w:r>
            <w:r w:rsidRPr="003A367D">
              <w:rPr>
                <w:rFonts w:ascii="Bookman Old Style" w:hAnsi="Bookman Old Style" w:cs="Times New Roman"/>
                <w:sz w:val="24"/>
                <w:szCs w:val="24"/>
                <w:lang w:val="sv-SE"/>
              </w:rPr>
              <w:t>Desa/Kelurahan</w:t>
            </w:r>
            <w:r>
              <w:rPr>
                <w:rFonts w:ascii="Bookman Old Style" w:hAnsi="Bookman Old Style" w:cs="Times New Roman"/>
                <w:sz w:val="24"/>
                <w:szCs w:val="24"/>
                <w:lang w:val="sv-SE"/>
              </w:rPr>
              <w:t xml:space="preserve"> </w:t>
            </w:r>
            <w:r w:rsidRPr="003A367D">
              <w:rPr>
                <w:rFonts w:ascii="Bookman Old Style" w:hAnsi="Bookman Old Style" w:cs="Times New Roman"/>
                <w:sz w:val="24"/>
                <w:szCs w:val="24"/>
                <w:lang w:val="sv-SE"/>
              </w:rPr>
              <w:t>sebagaimana dimaksud dalam Pasal 7 meliputi:</w:t>
            </w:r>
          </w:p>
          <w:p w14:paraId="4A26A51A" w14:textId="77777777" w:rsidR="003A367D" w:rsidRDefault="003A367D" w:rsidP="00824378">
            <w:pPr>
              <w:pStyle w:val="DaftarParagraf"/>
              <w:numPr>
                <w:ilvl w:val="0"/>
                <w:numId w:val="14"/>
              </w:numPr>
              <w:spacing w:after="120" w:line="276" w:lineRule="auto"/>
              <w:ind w:left="322" w:hanging="322"/>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fungsi informasi;</w:t>
            </w:r>
          </w:p>
          <w:p w14:paraId="1B47E751" w14:textId="77777777" w:rsidR="003A367D" w:rsidRDefault="003A367D" w:rsidP="00824378">
            <w:pPr>
              <w:pStyle w:val="DaftarParagraf"/>
              <w:numPr>
                <w:ilvl w:val="0"/>
                <w:numId w:val="14"/>
              </w:numPr>
              <w:spacing w:after="120" w:line="276" w:lineRule="auto"/>
              <w:ind w:left="322" w:hanging="322"/>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fungsi pendidikan;</w:t>
            </w:r>
          </w:p>
          <w:p w14:paraId="53D2FA84" w14:textId="77777777" w:rsidR="003A367D" w:rsidRDefault="003A367D" w:rsidP="00824378">
            <w:pPr>
              <w:pStyle w:val="DaftarParagraf"/>
              <w:numPr>
                <w:ilvl w:val="0"/>
                <w:numId w:val="14"/>
              </w:numPr>
              <w:spacing w:after="120" w:line="276" w:lineRule="auto"/>
              <w:ind w:left="322" w:hanging="322"/>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fungsi kebudayaan;</w:t>
            </w:r>
          </w:p>
          <w:p w14:paraId="277BC973" w14:textId="77777777" w:rsidR="003A367D" w:rsidRDefault="003A367D" w:rsidP="00824378">
            <w:pPr>
              <w:pStyle w:val="DaftarParagraf"/>
              <w:numPr>
                <w:ilvl w:val="0"/>
                <w:numId w:val="14"/>
              </w:numPr>
              <w:spacing w:after="120" w:line="276" w:lineRule="auto"/>
              <w:ind w:left="322" w:hanging="322"/>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fungsi rekreasi; dan</w:t>
            </w:r>
          </w:p>
          <w:p w14:paraId="7874E772" w14:textId="7D00EC72" w:rsidR="003A367D" w:rsidRPr="003A367D" w:rsidRDefault="003A367D" w:rsidP="00824378">
            <w:pPr>
              <w:pStyle w:val="DaftarParagraf"/>
              <w:numPr>
                <w:ilvl w:val="0"/>
                <w:numId w:val="14"/>
              </w:numPr>
              <w:spacing w:after="120" w:line="276" w:lineRule="auto"/>
              <w:ind w:left="322" w:hanging="322"/>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fungsi pelestarian.</w:t>
            </w:r>
          </w:p>
          <w:p w14:paraId="151B36FF" w14:textId="5019947A" w:rsidR="00A562DF" w:rsidRPr="001748BF" w:rsidRDefault="00A562DF" w:rsidP="001D5F74">
            <w:pPr>
              <w:pStyle w:val="DaftarParagraf"/>
              <w:spacing w:after="120" w:line="276" w:lineRule="auto"/>
              <w:ind w:left="323"/>
              <w:jc w:val="both"/>
              <w:rPr>
                <w:rFonts w:ascii="Bookman Old Style" w:hAnsi="Bookman Old Style" w:cs="Times New Roman"/>
                <w:sz w:val="24"/>
                <w:szCs w:val="24"/>
                <w:lang w:val="sv-SE"/>
              </w:rPr>
            </w:pPr>
          </w:p>
          <w:p w14:paraId="0061DCDF" w14:textId="776C619E" w:rsidR="00A562DF" w:rsidRDefault="00A562DF" w:rsidP="001D5F74">
            <w:pPr>
              <w:pStyle w:val="DaftarParagraf"/>
              <w:spacing w:after="120" w:line="276" w:lineRule="auto"/>
              <w:ind w:left="0"/>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9</w:t>
            </w:r>
          </w:p>
          <w:p w14:paraId="441073FF" w14:textId="77777777" w:rsidR="00A84018" w:rsidRDefault="003A367D" w:rsidP="001D5F74">
            <w:pPr>
              <w:pStyle w:val="DaftarParagraf"/>
              <w:spacing w:after="120" w:line="276" w:lineRule="auto"/>
              <w:ind w:left="0"/>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Penguatan fungsi informasi sebagaimana dimaksud dalam Pasal 8 huruf a dilaksanakan dengan penyediaan Bahan Perpustakaan agar Pemustaka dapat:</w:t>
            </w:r>
          </w:p>
          <w:p w14:paraId="65428E3C" w14:textId="77777777" w:rsidR="00A84018" w:rsidRDefault="003A367D" w:rsidP="00824378">
            <w:pPr>
              <w:pStyle w:val="DaftarParagraf"/>
              <w:numPr>
                <w:ilvl w:val="0"/>
                <w:numId w:val="15"/>
              </w:numPr>
              <w:spacing w:after="120" w:line="276" w:lineRule="auto"/>
              <w:ind w:left="322" w:hanging="322"/>
              <w:jc w:val="both"/>
              <w:rPr>
                <w:rFonts w:ascii="Bookman Old Style" w:hAnsi="Bookman Old Style" w:cs="Times New Roman"/>
                <w:sz w:val="24"/>
                <w:szCs w:val="24"/>
                <w:lang w:val="sv-SE"/>
              </w:rPr>
            </w:pPr>
            <w:r w:rsidRPr="003A367D">
              <w:rPr>
                <w:rFonts w:ascii="Bookman Old Style" w:hAnsi="Bookman Old Style" w:cs="Times New Roman"/>
                <w:sz w:val="24"/>
                <w:szCs w:val="24"/>
                <w:lang w:val="sv-SE"/>
              </w:rPr>
              <w:t>memanfaatkan informasi yang diperoleh dari membaca;</w:t>
            </w:r>
          </w:p>
          <w:p w14:paraId="48DB4DC4" w14:textId="77777777" w:rsidR="00A84018" w:rsidRDefault="003A367D" w:rsidP="00824378">
            <w:pPr>
              <w:pStyle w:val="DaftarParagraf"/>
              <w:numPr>
                <w:ilvl w:val="0"/>
                <w:numId w:val="15"/>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menyerap dan memilih informasi yang layak sesuai dengan kebutuhan; dan</w:t>
            </w:r>
          </w:p>
          <w:p w14:paraId="13E9D001" w14:textId="51EB3EF6" w:rsidR="003A367D" w:rsidRPr="00A84018" w:rsidRDefault="003A367D" w:rsidP="00824378">
            <w:pPr>
              <w:pStyle w:val="DaftarParagraf"/>
              <w:numPr>
                <w:ilvl w:val="0"/>
                <w:numId w:val="15"/>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memperoleh berbagai informasi yang tersedia di Perpustakaan untuk meningkatkan kesejahteraan.</w:t>
            </w:r>
          </w:p>
          <w:p w14:paraId="53236165" w14:textId="5DDD1A00" w:rsidR="00E02B9E" w:rsidRPr="001748BF" w:rsidRDefault="00E02B9E" w:rsidP="001D5F74">
            <w:pPr>
              <w:spacing w:after="120" w:line="276" w:lineRule="auto"/>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10</w:t>
            </w:r>
          </w:p>
          <w:p w14:paraId="76169B52" w14:textId="77777777" w:rsidR="00A84018" w:rsidRDefault="00A84018" w:rsidP="001D5F74">
            <w:pPr>
              <w:spacing w:after="120" w:line="276" w:lineRule="auto"/>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Penguatan fungsi pendidikan sebagaimana dimaksud dalam Pasal 8 huruf b dilaksanakan dengan penyediaan Bahan Perpustakaan agar Pemustaka dapat:</w:t>
            </w:r>
          </w:p>
          <w:p w14:paraId="4ACB7A3A" w14:textId="77777777" w:rsidR="00A84018" w:rsidRDefault="00A84018" w:rsidP="00824378">
            <w:pPr>
              <w:pStyle w:val="DaftarParagraf"/>
              <w:numPr>
                <w:ilvl w:val="0"/>
                <w:numId w:val="16"/>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memperoleh kesempatan untuk belajar secara mandiri dan berkesinambungan;</w:t>
            </w:r>
          </w:p>
          <w:p w14:paraId="0EEB0AAA" w14:textId="77777777" w:rsidR="00A84018" w:rsidRDefault="00A84018" w:rsidP="00824378">
            <w:pPr>
              <w:pStyle w:val="DaftarParagraf"/>
              <w:numPr>
                <w:ilvl w:val="0"/>
                <w:numId w:val="16"/>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membangkitkan dan mengembangkan minat akademik, kreativitas, dan intelektual Pemustaka;</w:t>
            </w:r>
          </w:p>
          <w:p w14:paraId="06E0EFAE" w14:textId="77777777" w:rsidR="00A84018" w:rsidRDefault="00A84018" w:rsidP="00824378">
            <w:pPr>
              <w:pStyle w:val="DaftarParagraf"/>
              <w:numPr>
                <w:ilvl w:val="0"/>
                <w:numId w:val="16"/>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membantu untuk menemukan dan memecahkan masalah yang berkaitan dengan kehidupan yang dihadapi Pemustaka;</w:t>
            </w:r>
          </w:p>
          <w:p w14:paraId="34DAA328" w14:textId="77777777" w:rsidR="00A84018" w:rsidRDefault="00A84018" w:rsidP="00824378">
            <w:pPr>
              <w:pStyle w:val="DaftarParagraf"/>
              <w:numPr>
                <w:ilvl w:val="0"/>
                <w:numId w:val="16"/>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membangun sikap sosial dan menciptakan Masyarakat yang demokratis; dan</w:t>
            </w:r>
          </w:p>
          <w:p w14:paraId="46120787" w14:textId="3BEE024A" w:rsidR="00E02B9E" w:rsidRPr="00A84018" w:rsidRDefault="00A84018" w:rsidP="00824378">
            <w:pPr>
              <w:pStyle w:val="DaftarParagraf"/>
              <w:numPr>
                <w:ilvl w:val="0"/>
                <w:numId w:val="16"/>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membantu penguasaan dalam bidang pengetahuan dan teknologi baru.</w:t>
            </w:r>
          </w:p>
          <w:p w14:paraId="379D77F2" w14:textId="77777777" w:rsidR="00E02B9E" w:rsidRPr="001748BF" w:rsidRDefault="00E02B9E" w:rsidP="001D5F74">
            <w:pPr>
              <w:spacing w:after="120" w:line="276" w:lineRule="auto"/>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11</w:t>
            </w:r>
          </w:p>
          <w:p w14:paraId="1483657A" w14:textId="77777777" w:rsidR="00A84018" w:rsidRDefault="00A84018" w:rsidP="001D5F74">
            <w:pPr>
              <w:pStyle w:val="DaftarParagraf"/>
              <w:spacing w:after="120" w:line="276" w:lineRule="auto"/>
              <w:ind w:left="0"/>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Penguatan fungsi kebudayaan sebagaimana dimaksud dalam Pasal 8 huruf c dilaksanakan dengan penyediaan Bahan Perpustakaan agar Pemustaka dapat:</w:t>
            </w:r>
          </w:p>
          <w:p w14:paraId="052A5281" w14:textId="77777777" w:rsidR="00A84018" w:rsidRDefault="00A84018" w:rsidP="00824378">
            <w:pPr>
              <w:pStyle w:val="DaftarParagraf"/>
              <w:numPr>
                <w:ilvl w:val="0"/>
                <w:numId w:val="17"/>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meningkatkan taraf hidup dan mutu kehidupan dengan memanfaatkan berbagai informasi sebagai rekaman budaya bangsa baik secara individu maupun secara kelompok;</w:t>
            </w:r>
          </w:p>
          <w:p w14:paraId="3160FC31" w14:textId="77777777" w:rsidR="00A84018" w:rsidRDefault="00A84018" w:rsidP="00824378">
            <w:pPr>
              <w:pStyle w:val="DaftarParagraf"/>
              <w:numPr>
                <w:ilvl w:val="0"/>
                <w:numId w:val="17"/>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membangkitkan minat dan kreativitas terhadap cipta, rasa, dan karsa;</w:t>
            </w:r>
          </w:p>
          <w:p w14:paraId="61098AB7" w14:textId="77777777" w:rsidR="00A84018" w:rsidRDefault="00A84018" w:rsidP="00824378">
            <w:pPr>
              <w:pStyle w:val="DaftarParagraf"/>
              <w:numPr>
                <w:ilvl w:val="0"/>
                <w:numId w:val="17"/>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mengembangkan sikap dan sifat hubungan manusia yang positif serta menunjang kehidupan antar budaya secara harmonis; dan</w:t>
            </w:r>
          </w:p>
          <w:p w14:paraId="3745D13D" w14:textId="77D5D2EB" w:rsidR="00442CEA" w:rsidRPr="00A84018" w:rsidRDefault="00A84018" w:rsidP="00824378">
            <w:pPr>
              <w:pStyle w:val="DaftarParagraf"/>
              <w:numPr>
                <w:ilvl w:val="0"/>
                <w:numId w:val="17"/>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lastRenderedPageBreak/>
              <w:t>menumbuhkan budaya baca di kalangan Pemustaka sebagai bekal penguasaan ilmu pengetahuan dan teknologi.</w:t>
            </w:r>
          </w:p>
          <w:p w14:paraId="4E02965F" w14:textId="77777777" w:rsidR="00442CEA" w:rsidRPr="001748BF" w:rsidRDefault="00442CEA" w:rsidP="001D5F74">
            <w:pPr>
              <w:spacing w:after="120" w:line="276" w:lineRule="auto"/>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12</w:t>
            </w:r>
          </w:p>
          <w:p w14:paraId="4835F788" w14:textId="77777777" w:rsidR="00A84018" w:rsidRDefault="00A84018" w:rsidP="001D5F74">
            <w:pPr>
              <w:spacing w:after="120" w:line="276" w:lineRule="auto"/>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Penguatan fungsi rekreasi sebagaimana dimaksud dalam Pasal 8 huruf d dilaksanakan dengan penyediaan Bahan Perpustakaan agar Pemustaka dapat</w:t>
            </w:r>
            <w:r>
              <w:rPr>
                <w:rFonts w:ascii="Bookman Old Style" w:hAnsi="Bookman Old Style" w:cs="Times New Roman"/>
                <w:sz w:val="24"/>
                <w:szCs w:val="24"/>
                <w:lang w:val="sv-SE"/>
              </w:rPr>
              <w:t>:</w:t>
            </w:r>
          </w:p>
          <w:p w14:paraId="5C3FB3C3" w14:textId="73A8301D" w:rsidR="001D5F74" w:rsidRDefault="00A84018" w:rsidP="00824378">
            <w:pPr>
              <w:pStyle w:val="DaftarParagraf"/>
              <w:numPr>
                <w:ilvl w:val="0"/>
                <w:numId w:val="18"/>
              </w:numPr>
              <w:spacing w:after="120" w:line="276" w:lineRule="auto"/>
              <w:ind w:left="322" w:hanging="322"/>
              <w:jc w:val="both"/>
              <w:rPr>
                <w:rFonts w:ascii="Bookman Old Style" w:hAnsi="Bookman Old Style" w:cs="Times New Roman"/>
                <w:sz w:val="24"/>
                <w:szCs w:val="24"/>
                <w:lang w:val="sv-SE"/>
              </w:rPr>
            </w:pPr>
            <w:r w:rsidRPr="00A84018">
              <w:rPr>
                <w:rFonts w:ascii="Bookman Old Style" w:hAnsi="Bookman Old Style" w:cs="Times New Roman"/>
                <w:sz w:val="24"/>
                <w:szCs w:val="24"/>
                <w:lang w:val="sv-SE"/>
              </w:rPr>
              <w:t>memperoleh kehidupan yang seimbang antara jasmani dan rohani;</w:t>
            </w:r>
          </w:p>
          <w:p w14:paraId="164AB9D4" w14:textId="31ECE029" w:rsidR="001D5F74" w:rsidRDefault="001D5F74" w:rsidP="00824378">
            <w:pPr>
              <w:pStyle w:val="DaftarParagraf"/>
              <w:numPr>
                <w:ilvl w:val="0"/>
                <w:numId w:val="18"/>
              </w:numPr>
              <w:spacing w:after="120" w:line="276" w:lineRule="auto"/>
              <w:ind w:left="322" w:hanging="322"/>
              <w:jc w:val="both"/>
              <w:rPr>
                <w:rFonts w:ascii="Bookman Old Style" w:hAnsi="Bookman Old Style" w:cs="Times New Roman"/>
                <w:sz w:val="24"/>
                <w:szCs w:val="24"/>
                <w:lang w:val="sv-SE"/>
              </w:rPr>
            </w:pPr>
            <w:r>
              <w:rPr>
                <w:rFonts w:ascii="Bookman Old Style" w:hAnsi="Bookman Old Style" w:cs="Times New Roman"/>
                <w:sz w:val="24"/>
                <w:szCs w:val="24"/>
                <w:lang w:val="sv-SE"/>
              </w:rPr>
              <w:t>mengembangkan minat rekreasi Pemustaka melalui bergabai bahan bacaan dan pemanfaatan waktu luang dan;</w:t>
            </w:r>
          </w:p>
          <w:p w14:paraId="5436C17F" w14:textId="412164CE" w:rsidR="00442CEA" w:rsidRPr="001D5F74" w:rsidRDefault="00A84018" w:rsidP="00824378">
            <w:pPr>
              <w:pStyle w:val="DaftarParagraf"/>
              <w:numPr>
                <w:ilvl w:val="0"/>
                <w:numId w:val="18"/>
              </w:numPr>
              <w:spacing w:after="120" w:line="276" w:lineRule="auto"/>
              <w:ind w:left="322" w:hanging="322"/>
              <w:jc w:val="both"/>
              <w:rPr>
                <w:rFonts w:ascii="Bookman Old Style" w:hAnsi="Bookman Old Style" w:cs="Times New Roman"/>
                <w:sz w:val="24"/>
                <w:szCs w:val="24"/>
                <w:lang w:val="sv-SE"/>
              </w:rPr>
            </w:pPr>
            <w:r w:rsidRPr="001D5F74">
              <w:rPr>
                <w:rFonts w:ascii="Bookman Old Style" w:hAnsi="Bookman Old Style" w:cs="Times New Roman"/>
                <w:sz w:val="24"/>
                <w:szCs w:val="24"/>
                <w:lang w:val="sv-SE"/>
              </w:rPr>
              <w:t>menunjang berbagai kegiatan kreatif serta hiburan yang positif.</w:t>
            </w:r>
          </w:p>
          <w:p w14:paraId="059CF023" w14:textId="77777777" w:rsidR="00B374A3" w:rsidRPr="001748BF" w:rsidRDefault="00442CEA" w:rsidP="001D5F74">
            <w:pPr>
              <w:spacing w:after="120" w:line="276" w:lineRule="auto"/>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13</w:t>
            </w:r>
          </w:p>
          <w:p w14:paraId="013E1F13" w14:textId="77777777" w:rsidR="001D5F74" w:rsidRDefault="001D5F74" w:rsidP="001D5F74">
            <w:pPr>
              <w:spacing w:after="120" w:line="276" w:lineRule="auto"/>
              <w:jc w:val="both"/>
              <w:rPr>
                <w:rFonts w:ascii="Bookman Old Style" w:hAnsi="Bookman Old Style" w:cs="Times New Roman"/>
                <w:sz w:val="24"/>
                <w:szCs w:val="24"/>
                <w:lang w:val="sv-SE"/>
              </w:rPr>
            </w:pPr>
            <w:r w:rsidRPr="001D5F74">
              <w:rPr>
                <w:rFonts w:ascii="Bookman Old Style" w:hAnsi="Bookman Old Style" w:cs="Times New Roman"/>
                <w:sz w:val="24"/>
                <w:szCs w:val="24"/>
                <w:lang w:val="sv-SE"/>
              </w:rPr>
              <w:t>Penguatan fungsi pelestarian sebagaimana dimaksud dalam Pasal 8 huruf e dengan penyediaan Bahan Perpustakaan agar Pemustaka dapat:</w:t>
            </w:r>
          </w:p>
          <w:p w14:paraId="250B16EA" w14:textId="77777777" w:rsidR="001D5F74" w:rsidRDefault="001D5F74" w:rsidP="00824378">
            <w:pPr>
              <w:pStyle w:val="DaftarParagraf"/>
              <w:numPr>
                <w:ilvl w:val="0"/>
                <w:numId w:val="4"/>
              </w:numPr>
              <w:spacing w:after="120" w:line="276" w:lineRule="auto"/>
              <w:ind w:left="322" w:hanging="322"/>
              <w:jc w:val="both"/>
              <w:rPr>
                <w:rFonts w:ascii="Bookman Old Style" w:hAnsi="Bookman Old Style" w:cs="Times New Roman"/>
                <w:sz w:val="24"/>
                <w:szCs w:val="24"/>
                <w:lang w:val="sv-SE"/>
              </w:rPr>
            </w:pPr>
            <w:r w:rsidRPr="001D5F74">
              <w:rPr>
                <w:rFonts w:ascii="Bookman Old Style" w:hAnsi="Bookman Old Style" w:cs="Times New Roman"/>
                <w:sz w:val="24"/>
                <w:szCs w:val="24"/>
                <w:lang w:val="sv-SE"/>
              </w:rPr>
              <w:t>melestarikan dan merawat koleksi yang dimiliki Perpustakaan;</w:t>
            </w:r>
          </w:p>
          <w:p w14:paraId="7DB095D0" w14:textId="77777777" w:rsidR="001D5F74" w:rsidRDefault="001D5F74" w:rsidP="00824378">
            <w:pPr>
              <w:pStyle w:val="DaftarParagraf"/>
              <w:numPr>
                <w:ilvl w:val="0"/>
                <w:numId w:val="4"/>
              </w:numPr>
              <w:spacing w:after="120" w:line="276" w:lineRule="auto"/>
              <w:ind w:left="322" w:hanging="322"/>
              <w:jc w:val="both"/>
              <w:rPr>
                <w:rFonts w:ascii="Bookman Old Style" w:hAnsi="Bookman Old Style" w:cs="Times New Roman"/>
                <w:sz w:val="24"/>
                <w:szCs w:val="24"/>
                <w:lang w:val="sv-SE"/>
              </w:rPr>
            </w:pPr>
            <w:r w:rsidRPr="001D5F74">
              <w:rPr>
                <w:rFonts w:ascii="Bookman Old Style" w:hAnsi="Bookman Old Style" w:cs="Times New Roman"/>
                <w:sz w:val="24"/>
                <w:szCs w:val="24"/>
                <w:lang w:val="sv-SE"/>
              </w:rPr>
              <w:t>menjaga kearifan lokal yang ada di Masyarakat; dan</w:t>
            </w:r>
          </w:p>
          <w:p w14:paraId="4B75839E" w14:textId="1B1E8A69" w:rsidR="001D5F74" w:rsidRPr="001D5F74" w:rsidRDefault="001D5F74" w:rsidP="00824378">
            <w:pPr>
              <w:pStyle w:val="DaftarParagraf"/>
              <w:numPr>
                <w:ilvl w:val="0"/>
                <w:numId w:val="4"/>
              </w:numPr>
              <w:spacing w:after="120" w:line="276" w:lineRule="auto"/>
              <w:ind w:left="322" w:hanging="322"/>
              <w:jc w:val="both"/>
              <w:rPr>
                <w:rFonts w:ascii="Bookman Old Style" w:hAnsi="Bookman Old Style" w:cs="Times New Roman"/>
                <w:sz w:val="24"/>
                <w:szCs w:val="24"/>
                <w:lang w:val="sv-SE"/>
              </w:rPr>
            </w:pPr>
            <w:r w:rsidRPr="001D5F74">
              <w:rPr>
                <w:rFonts w:ascii="Bookman Old Style" w:hAnsi="Bookman Old Style" w:cs="Times New Roman"/>
                <w:sz w:val="24"/>
                <w:szCs w:val="24"/>
                <w:lang w:val="sv-SE"/>
              </w:rPr>
              <w:t>melestarikan dan memelihara nilai budaya yang tumbuh di Masyarakat.</w:t>
            </w:r>
          </w:p>
          <w:p w14:paraId="16337D1A" w14:textId="2E246E22" w:rsidR="00442CEA" w:rsidRPr="001748BF" w:rsidRDefault="00442CEA" w:rsidP="001D5F74">
            <w:pPr>
              <w:pStyle w:val="DaftarParagraf"/>
              <w:spacing w:after="120" w:line="276" w:lineRule="auto"/>
              <w:ind w:left="465"/>
              <w:jc w:val="both"/>
              <w:rPr>
                <w:rFonts w:ascii="Bookman Old Style" w:hAnsi="Bookman Old Style" w:cs="Times New Roman"/>
                <w:sz w:val="24"/>
                <w:szCs w:val="24"/>
                <w:lang w:val="sv-SE"/>
              </w:rPr>
            </w:pPr>
          </w:p>
        </w:tc>
      </w:tr>
      <w:tr w:rsidR="00E02B9E" w:rsidRPr="00AF6A4B" w14:paraId="1607C917" w14:textId="77777777" w:rsidTr="001D5F74">
        <w:tblPrEx>
          <w:tblCellMar>
            <w:left w:w="108" w:type="dxa"/>
            <w:right w:w="108" w:type="dxa"/>
          </w:tblCellMar>
        </w:tblPrEx>
        <w:trPr>
          <w:trHeight w:val="3958"/>
        </w:trPr>
        <w:tc>
          <w:tcPr>
            <w:tcW w:w="2127" w:type="dxa"/>
          </w:tcPr>
          <w:p w14:paraId="3DC34DBB" w14:textId="77777777" w:rsidR="00E02B9E" w:rsidRPr="001748BF" w:rsidRDefault="00E02B9E" w:rsidP="00FA2C01">
            <w:pPr>
              <w:jc w:val="both"/>
              <w:rPr>
                <w:rFonts w:ascii="Bookman Old Style" w:hAnsi="Bookman Old Style" w:cs="Times New Roman"/>
                <w:sz w:val="24"/>
                <w:szCs w:val="24"/>
                <w:lang w:val="sv-SE"/>
              </w:rPr>
            </w:pPr>
          </w:p>
        </w:tc>
        <w:tc>
          <w:tcPr>
            <w:tcW w:w="567" w:type="dxa"/>
            <w:gridSpan w:val="2"/>
          </w:tcPr>
          <w:p w14:paraId="0889DC5F" w14:textId="77777777" w:rsidR="00E02B9E" w:rsidRPr="001748BF" w:rsidRDefault="00E02B9E" w:rsidP="00221E3F">
            <w:pPr>
              <w:jc w:val="center"/>
              <w:rPr>
                <w:rFonts w:ascii="Bookman Old Style" w:hAnsi="Bookman Old Style" w:cs="Times New Roman"/>
                <w:sz w:val="24"/>
                <w:szCs w:val="24"/>
                <w:lang w:val="sv-SE"/>
              </w:rPr>
            </w:pPr>
          </w:p>
        </w:tc>
        <w:tc>
          <w:tcPr>
            <w:tcW w:w="7092" w:type="dxa"/>
            <w:gridSpan w:val="2"/>
          </w:tcPr>
          <w:p w14:paraId="39D58934" w14:textId="16EE7B3D" w:rsidR="00B374A3" w:rsidRPr="001D5F74" w:rsidRDefault="001D5F74" w:rsidP="00B374A3">
            <w:pPr>
              <w:spacing w:after="120" w:line="276" w:lineRule="auto"/>
              <w:ind w:left="30" w:right="172"/>
              <w:jc w:val="center"/>
              <w:rPr>
                <w:rFonts w:ascii="Bookman Old Style" w:hAnsi="Bookman Old Style" w:cs="Times New Roman"/>
                <w:sz w:val="24"/>
                <w:szCs w:val="24"/>
                <w:lang w:val="sv-SE"/>
              </w:rPr>
            </w:pPr>
            <w:r w:rsidRPr="001D5F74">
              <w:rPr>
                <w:rFonts w:ascii="Bookman Old Style" w:hAnsi="Bookman Old Style" w:cs="Times New Roman"/>
                <w:sz w:val="24"/>
                <w:szCs w:val="24"/>
                <w:lang w:val="sv-SE"/>
              </w:rPr>
              <w:t>Paragraf 3</w:t>
            </w:r>
          </w:p>
          <w:p w14:paraId="55FA83CA" w14:textId="6A55B86B" w:rsidR="001D5F74" w:rsidRPr="001D5F74" w:rsidRDefault="001D5F74" w:rsidP="00B374A3">
            <w:pPr>
              <w:spacing w:after="120" w:line="276" w:lineRule="auto"/>
              <w:ind w:left="30" w:right="172"/>
              <w:jc w:val="center"/>
              <w:rPr>
                <w:rFonts w:ascii="Bookman Old Style" w:hAnsi="Bookman Old Style" w:cs="Times New Roman"/>
                <w:sz w:val="24"/>
                <w:szCs w:val="24"/>
                <w:lang w:val="sv-SE"/>
              </w:rPr>
            </w:pPr>
            <w:r w:rsidRPr="001D5F74">
              <w:rPr>
                <w:rFonts w:ascii="Bookman Old Style" w:hAnsi="Bookman Old Style" w:cs="Times New Roman"/>
                <w:sz w:val="24"/>
                <w:szCs w:val="24"/>
                <w:lang w:val="sv-SE"/>
              </w:rPr>
              <w:t>Peningkatan Pelayanan Perpustakaan</w:t>
            </w:r>
          </w:p>
          <w:p w14:paraId="53586A43" w14:textId="77777777" w:rsidR="00B374A3" w:rsidRPr="001748BF" w:rsidRDefault="00B374A3" w:rsidP="00B374A3">
            <w:pPr>
              <w:spacing w:after="120" w:line="276" w:lineRule="auto"/>
              <w:ind w:left="30" w:right="172"/>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14</w:t>
            </w:r>
          </w:p>
          <w:p w14:paraId="07D745B8" w14:textId="77777777" w:rsidR="00B478B2" w:rsidRDefault="00B478B2" w:rsidP="00B478B2">
            <w:pPr>
              <w:spacing w:after="120" w:line="276" w:lineRule="auto"/>
              <w:ind w:left="30"/>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Pengembangan Perpustakaan Desa/Kelurahan menjadi Perpustakaan Berbasis Inklusi Sosial diperlukan peningkatan layanan yang meliputi:</w:t>
            </w:r>
          </w:p>
          <w:p w14:paraId="745F4297" w14:textId="77777777" w:rsidR="00B478B2" w:rsidRDefault="00B478B2" w:rsidP="00824378">
            <w:pPr>
              <w:pStyle w:val="DaftarParagraf"/>
              <w:numPr>
                <w:ilvl w:val="0"/>
                <w:numId w:val="19"/>
              </w:numPr>
              <w:spacing w:after="120" w:line="276" w:lineRule="auto"/>
              <w:ind w:left="322" w:hanging="322"/>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pelayanan keanggotaan;</w:t>
            </w:r>
          </w:p>
          <w:p w14:paraId="0C7A815B" w14:textId="77777777" w:rsidR="00B478B2" w:rsidRDefault="00B478B2" w:rsidP="00824378">
            <w:pPr>
              <w:pStyle w:val="DaftarParagraf"/>
              <w:numPr>
                <w:ilvl w:val="0"/>
                <w:numId w:val="19"/>
              </w:numPr>
              <w:spacing w:after="120" w:line="276" w:lineRule="auto"/>
              <w:ind w:left="322" w:hanging="322"/>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pelayanan sirkulasi;</w:t>
            </w:r>
          </w:p>
          <w:p w14:paraId="77A98497" w14:textId="77777777" w:rsidR="00B478B2" w:rsidRDefault="00B478B2" w:rsidP="00824378">
            <w:pPr>
              <w:pStyle w:val="DaftarParagraf"/>
              <w:numPr>
                <w:ilvl w:val="0"/>
                <w:numId w:val="19"/>
              </w:numPr>
              <w:spacing w:after="120" w:line="276" w:lineRule="auto"/>
              <w:ind w:left="322" w:hanging="322"/>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pelayanan membaca di tempat;</w:t>
            </w:r>
          </w:p>
          <w:p w14:paraId="547E9418" w14:textId="77777777" w:rsidR="00B478B2" w:rsidRDefault="00B478B2" w:rsidP="00824378">
            <w:pPr>
              <w:pStyle w:val="DaftarParagraf"/>
              <w:numPr>
                <w:ilvl w:val="0"/>
                <w:numId w:val="19"/>
              </w:numPr>
              <w:spacing w:after="120" w:line="276" w:lineRule="auto"/>
              <w:ind w:left="322" w:hanging="322"/>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pelayanan referensi;</w:t>
            </w:r>
          </w:p>
          <w:p w14:paraId="788AA3E1" w14:textId="77777777" w:rsidR="00B478B2" w:rsidRDefault="00B478B2" w:rsidP="00824378">
            <w:pPr>
              <w:pStyle w:val="DaftarParagraf"/>
              <w:numPr>
                <w:ilvl w:val="0"/>
                <w:numId w:val="19"/>
              </w:numPr>
              <w:spacing w:after="120" w:line="276" w:lineRule="auto"/>
              <w:ind w:left="322" w:hanging="322"/>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pelayanan multimedia dan internet; dan</w:t>
            </w:r>
          </w:p>
          <w:p w14:paraId="217EA8BC" w14:textId="1A7493C1" w:rsidR="00B374A3" w:rsidRDefault="00B478B2" w:rsidP="00824378">
            <w:pPr>
              <w:pStyle w:val="DaftarParagraf"/>
              <w:numPr>
                <w:ilvl w:val="0"/>
                <w:numId w:val="19"/>
              </w:numPr>
              <w:spacing w:after="120" w:line="276" w:lineRule="auto"/>
              <w:ind w:left="322" w:hanging="322"/>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pelayanan ekstensi.</w:t>
            </w:r>
          </w:p>
          <w:p w14:paraId="05551308" w14:textId="77777777" w:rsidR="00B478B2" w:rsidRPr="00B478B2" w:rsidRDefault="00B478B2" w:rsidP="00B478B2">
            <w:pPr>
              <w:pStyle w:val="DaftarParagraf"/>
              <w:spacing w:after="120" w:line="276" w:lineRule="auto"/>
              <w:ind w:left="322"/>
              <w:jc w:val="both"/>
              <w:rPr>
                <w:rFonts w:ascii="Bookman Old Style" w:hAnsi="Bookman Old Style" w:cs="Times New Roman"/>
                <w:sz w:val="24"/>
                <w:szCs w:val="24"/>
                <w:lang w:val="sv-SE"/>
              </w:rPr>
            </w:pPr>
          </w:p>
          <w:p w14:paraId="342F3F38" w14:textId="77777777" w:rsidR="00B374A3" w:rsidRPr="001748BF" w:rsidRDefault="00B374A3" w:rsidP="00B374A3">
            <w:pPr>
              <w:spacing w:after="120" w:line="276" w:lineRule="auto"/>
              <w:ind w:right="172"/>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15</w:t>
            </w:r>
          </w:p>
          <w:p w14:paraId="7E51E4AC" w14:textId="365F1AA6" w:rsidR="00B374A3" w:rsidRDefault="00B478B2" w:rsidP="00B478B2">
            <w:pPr>
              <w:pStyle w:val="DaftarParagraf"/>
              <w:spacing w:after="120" w:line="276" w:lineRule="auto"/>
              <w:ind w:left="0"/>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Peningkatan pelayanan keanggotaan sebagaimana dimaksud dalam Pasal 14 huruf a yaitu dengan memberikan kemudahan pelayanan pendaftaran bagi Masyarakat yang ingin menjadi anggota Perpustakaan dengan menerbitkan Kartu Anggota Perpustakaan.</w:t>
            </w:r>
          </w:p>
          <w:p w14:paraId="3099E1B4" w14:textId="77777777" w:rsidR="00B478B2" w:rsidRPr="001748BF" w:rsidRDefault="00B478B2" w:rsidP="00B478B2">
            <w:pPr>
              <w:pStyle w:val="DaftarParagraf"/>
              <w:spacing w:after="120" w:line="276" w:lineRule="auto"/>
              <w:ind w:left="0"/>
              <w:jc w:val="both"/>
              <w:rPr>
                <w:rFonts w:ascii="Bookman Old Style" w:hAnsi="Bookman Old Style" w:cs="Times New Roman"/>
                <w:sz w:val="24"/>
                <w:szCs w:val="24"/>
                <w:lang w:val="sv-SE"/>
              </w:rPr>
            </w:pPr>
          </w:p>
          <w:p w14:paraId="58EF5D42" w14:textId="77777777" w:rsidR="00B374A3" w:rsidRPr="001748BF" w:rsidRDefault="00B374A3" w:rsidP="00B374A3">
            <w:pPr>
              <w:spacing w:after="120" w:line="276" w:lineRule="auto"/>
              <w:ind w:right="172"/>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lastRenderedPageBreak/>
              <w:t>Pasal 16</w:t>
            </w:r>
          </w:p>
          <w:p w14:paraId="60C9710D" w14:textId="77777777" w:rsidR="00B478B2" w:rsidRDefault="00B478B2" w:rsidP="00824378">
            <w:pPr>
              <w:pStyle w:val="DaftarParagraf"/>
              <w:numPr>
                <w:ilvl w:val="0"/>
                <w:numId w:val="20"/>
              </w:numPr>
              <w:spacing w:after="120"/>
              <w:ind w:right="31" w:hanging="720"/>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Peningkatan pelayanan sirkulasi sebagaimana dimaksud dalam Pasal 14 huruf b diatur dengan tata tertib.</w:t>
            </w:r>
          </w:p>
          <w:p w14:paraId="69AE1059" w14:textId="77777777" w:rsidR="00B478B2" w:rsidRDefault="00B478B2" w:rsidP="00824378">
            <w:pPr>
              <w:pStyle w:val="DaftarParagraf"/>
              <w:numPr>
                <w:ilvl w:val="0"/>
                <w:numId w:val="20"/>
              </w:numPr>
              <w:spacing w:after="120"/>
              <w:ind w:right="31" w:hanging="720"/>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Jenis pelayanan sirkulasi sebagaimana dimaksud pada ayat (1) sebagai berikut</w:t>
            </w:r>
            <w:r>
              <w:rPr>
                <w:rFonts w:ascii="Bookman Old Style" w:hAnsi="Bookman Old Style" w:cs="Times New Roman"/>
                <w:sz w:val="24"/>
                <w:szCs w:val="24"/>
                <w:lang w:val="sv-SE"/>
              </w:rPr>
              <w:t>:</w:t>
            </w:r>
          </w:p>
          <w:p w14:paraId="64661979" w14:textId="77777777" w:rsidR="00B478B2" w:rsidRDefault="00B478B2" w:rsidP="00824378">
            <w:pPr>
              <w:pStyle w:val="DaftarParagraf"/>
              <w:numPr>
                <w:ilvl w:val="0"/>
                <w:numId w:val="21"/>
              </w:numPr>
              <w:spacing w:after="120"/>
              <w:ind w:right="31"/>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pelayanan peminjaman;</w:t>
            </w:r>
          </w:p>
          <w:p w14:paraId="73BE4589" w14:textId="77777777" w:rsidR="00B478B2" w:rsidRDefault="00B478B2" w:rsidP="00824378">
            <w:pPr>
              <w:pStyle w:val="DaftarParagraf"/>
              <w:numPr>
                <w:ilvl w:val="0"/>
                <w:numId w:val="21"/>
              </w:numPr>
              <w:spacing w:after="120"/>
              <w:ind w:right="31"/>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pelayanan pengembalian; dan</w:t>
            </w:r>
          </w:p>
          <w:p w14:paraId="1668F8D4" w14:textId="657E7BF9" w:rsidR="00832019" w:rsidRDefault="00B478B2" w:rsidP="00824378">
            <w:pPr>
              <w:pStyle w:val="DaftarParagraf"/>
              <w:numPr>
                <w:ilvl w:val="0"/>
                <w:numId w:val="21"/>
              </w:numPr>
              <w:spacing w:after="120"/>
              <w:ind w:right="31"/>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pelayanan perpanjangan peminjaman.</w:t>
            </w:r>
          </w:p>
          <w:p w14:paraId="21C38BA0" w14:textId="77777777" w:rsidR="00832019" w:rsidRPr="001748BF" w:rsidRDefault="00832019" w:rsidP="00B049A5">
            <w:pPr>
              <w:spacing w:after="120"/>
              <w:ind w:right="172"/>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17</w:t>
            </w:r>
          </w:p>
          <w:p w14:paraId="406B88F4" w14:textId="70EFC245" w:rsidR="00832019" w:rsidRPr="00B478B2" w:rsidRDefault="00B478B2" w:rsidP="00B049A5">
            <w:pPr>
              <w:spacing w:after="120"/>
              <w:ind w:right="31"/>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Peningkatan pelayanan membaca ditempat sebagaimana dimaksud dalam Pasal 14 huruf c yaitu dengan menyediakan ruangan khusus untuk membaca dan belajar yang dilengkapi dengan meja dan kursi baca.</w:t>
            </w:r>
          </w:p>
          <w:p w14:paraId="5760CEE4" w14:textId="3E5A5040" w:rsidR="00832019" w:rsidRPr="001748BF" w:rsidRDefault="00832019" w:rsidP="00B049A5">
            <w:pPr>
              <w:spacing w:after="120"/>
              <w:ind w:right="172"/>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18</w:t>
            </w:r>
          </w:p>
          <w:p w14:paraId="3A3335BA" w14:textId="77777777" w:rsidR="00B049A5" w:rsidRDefault="00B478B2" w:rsidP="00B049A5">
            <w:pPr>
              <w:spacing w:after="120" w:line="240" w:lineRule="auto"/>
              <w:ind w:right="172"/>
              <w:jc w:val="both"/>
              <w:rPr>
                <w:rFonts w:ascii="Bookman Old Style" w:hAnsi="Bookman Old Style" w:cs="Times New Roman"/>
                <w:sz w:val="24"/>
                <w:szCs w:val="24"/>
                <w:lang w:val="sv-SE"/>
              </w:rPr>
            </w:pPr>
            <w:r w:rsidRPr="00B478B2">
              <w:rPr>
                <w:rFonts w:ascii="Bookman Old Style" w:hAnsi="Bookman Old Style" w:cs="Times New Roman"/>
                <w:sz w:val="24"/>
                <w:szCs w:val="24"/>
                <w:lang w:val="sv-SE"/>
              </w:rPr>
              <w:t>Peningkatan pelayanan referensi sebagaimana dimaksud dalam Pasal 14 huruf d yaitu membantu Pemustaka dalam menemukan informasi secara cepat dan tepat dari koleksi referensi yang dapat dikelompokkan antara lain:</w:t>
            </w:r>
          </w:p>
          <w:p w14:paraId="1E6E54B6" w14:textId="77777777" w:rsidR="00B049A5" w:rsidRDefault="00B478B2" w:rsidP="00824378">
            <w:pPr>
              <w:pStyle w:val="DaftarParagraf"/>
              <w:numPr>
                <w:ilvl w:val="0"/>
                <w:numId w:val="5"/>
              </w:numPr>
              <w:spacing w:after="120" w:line="240" w:lineRule="auto"/>
              <w:ind w:left="322" w:right="17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kamus;</w:t>
            </w:r>
          </w:p>
          <w:p w14:paraId="594E1BE4" w14:textId="77777777" w:rsidR="00B049A5" w:rsidRDefault="00B478B2" w:rsidP="00824378">
            <w:pPr>
              <w:pStyle w:val="DaftarParagraf"/>
              <w:numPr>
                <w:ilvl w:val="0"/>
                <w:numId w:val="5"/>
              </w:numPr>
              <w:spacing w:after="120" w:line="240" w:lineRule="auto"/>
              <w:ind w:left="322" w:right="17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ensiklopedi;</w:t>
            </w:r>
          </w:p>
          <w:p w14:paraId="3D787FDA" w14:textId="77777777" w:rsidR="00B049A5" w:rsidRDefault="00B478B2" w:rsidP="00824378">
            <w:pPr>
              <w:pStyle w:val="DaftarParagraf"/>
              <w:numPr>
                <w:ilvl w:val="0"/>
                <w:numId w:val="5"/>
              </w:numPr>
              <w:spacing w:after="120" w:line="240" w:lineRule="auto"/>
              <w:ind w:left="322" w:right="17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buku tahunan;</w:t>
            </w:r>
          </w:p>
          <w:p w14:paraId="30CB20C8" w14:textId="77777777" w:rsidR="00B049A5" w:rsidRDefault="00B478B2" w:rsidP="00824378">
            <w:pPr>
              <w:pStyle w:val="DaftarParagraf"/>
              <w:numPr>
                <w:ilvl w:val="0"/>
                <w:numId w:val="5"/>
              </w:numPr>
              <w:spacing w:after="120" w:line="240" w:lineRule="auto"/>
              <w:ind w:left="322" w:right="17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peraturan perundang-undangan; dan</w:t>
            </w:r>
          </w:p>
          <w:p w14:paraId="60E750E2" w14:textId="757D04E3" w:rsidR="00832019" w:rsidRPr="00B049A5" w:rsidRDefault="00B478B2" w:rsidP="00824378">
            <w:pPr>
              <w:pStyle w:val="DaftarParagraf"/>
              <w:numPr>
                <w:ilvl w:val="0"/>
                <w:numId w:val="5"/>
              </w:numPr>
              <w:spacing w:after="120" w:line="240" w:lineRule="auto"/>
              <w:ind w:left="322" w:right="17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pustaka referensi lainnya.</w:t>
            </w:r>
          </w:p>
          <w:p w14:paraId="0ACCA8B8" w14:textId="7AD2F063" w:rsidR="00832019" w:rsidRPr="001748BF" w:rsidRDefault="00832019" w:rsidP="00832019">
            <w:pPr>
              <w:ind w:right="172"/>
              <w:jc w:val="center"/>
              <w:rPr>
                <w:rFonts w:ascii="Bookman Old Style" w:hAnsi="Bookman Old Style" w:cs="Times New Roman"/>
                <w:sz w:val="24"/>
                <w:szCs w:val="24"/>
                <w:lang w:val="sv-SE"/>
              </w:rPr>
            </w:pPr>
            <w:r w:rsidRPr="001748BF">
              <w:rPr>
                <w:rFonts w:ascii="Bookman Old Style" w:hAnsi="Bookman Old Style" w:cs="Times New Roman"/>
                <w:sz w:val="24"/>
                <w:szCs w:val="24"/>
                <w:lang w:val="sv-SE"/>
              </w:rPr>
              <w:t>Pasal 19</w:t>
            </w:r>
          </w:p>
          <w:p w14:paraId="7082B644" w14:textId="77777777" w:rsidR="00B049A5" w:rsidRDefault="00B049A5" w:rsidP="00B049A5">
            <w:pPr>
              <w:spacing w:after="120"/>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Peningkatan pelayanan multimedia dan internet sebagaimana dimaksud dalam Pasal 14 huruf e  dengan cara menyediakan sarana pelayanan audio visual berupa:</w:t>
            </w:r>
          </w:p>
          <w:p w14:paraId="77F20747" w14:textId="77777777" w:rsidR="00B049A5" w:rsidRDefault="00B049A5" w:rsidP="00824378">
            <w:pPr>
              <w:pStyle w:val="DaftarParagraf"/>
              <w:numPr>
                <w:ilvl w:val="0"/>
                <w:numId w:val="22"/>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koleksi dalam bentuk digital;</w:t>
            </w:r>
          </w:p>
          <w:p w14:paraId="46B48270" w14:textId="77777777" w:rsidR="00B049A5" w:rsidRDefault="00B049A5" w:rsidP="00824378">
            <w:pPr>
              <w:pStyle w:val="DaftarParagraf"/>
              <w:numPr>
                <w:ilvl w:val="0"/>
                <w:numId w:val="22"/>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foto;</w:t>
            </w:r>
          </w:p>
          <w:p w14:paraId="0E4BF305" w14:textId="77777777" w:rsidR="00B049A5" w:rsidRDefault="00B049A5" w:rsidP="00824378">
            <w:pPr>
              <w:pStyle w:val="DaftarParagraf"/>
              <w:numPr>
                <w:ilvl w:val="0"/>
                <w:numId w:val="22"/>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video;</w:t>
            </w:r>
          </w:p>
          <w:p w14:paraId="02E0C5FA" w14:textId="77777777" w:rsidR="00B049A5" w:rsidRDefault="00B049A5" w:rsidP="00824378">
            <w:pPr>
              <w:pStyle w:val="DaftarParagraf"/>
              <w:numPr>
                <w:ilvl w:val="0"/>
                <w:numId w:val="22"/>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televisi;</w:t>
            </w:r>
          </w:p>
          <w:p w14:paraId="518A1DDD" w14:textId="77777777" w:rsidR="00B049A5" w:rsidRDefault="00B049A5" w:rsidP="00824378">
            <w:pPr>
              <w:pStyle w:val="DaftarParagraf"/>
              <w:numPr>
                <w:ilvl w:val="0"/>
                <w:numId w:val="22"/>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musik; dan/atau</w:t>
            </w:r>
          </w:p>
          <w:p w14:paraId="6CD34147" w14:textId="77777777" w:rsidR="00B049A5" w:rsidRDefault="00B049A5" w:rsidP="00824378">
            <w:pPr>
              <w:pStyle w:val="DaftarParagraf"/>
              <w:numPr>
                <w:ilvl w:val="0"/>
                <w:numId w:val="22"/>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komputer dan internet.</w:t>
            </w:r>
          </w:p>
          <w:p w14:paraId="0EFCCC84" w14:textId="3AA87D14" w:rsidR="00380C1C" w:rsidRPr="00B049A5" w:rsidRDefault="00380C1C" w:rsidP="00B049A5">
            <w:pPr>
              <w:spacing w:after="120"/>
              <w:jc w:val="center"/>
              <w:rPr>
                <w:rFonts w:ascii="Bookman Old Style" w:hAnsi="Bookman Old Style" w:cs="Times New Roman"/>
                <w:sz w:val="24"/>
                <w:szCs w:val="24"/>
                <w:lang w:val="sv-SE"/>
              </w:rPr>
            </w:pPr>
            <w:r w:rsidRPr="00B049A5">
              <w:rPr>
                <w:rFonts w:ascii="Bookman Old Style" w:hAnsi="Bookman Old Style" w:cs="Times New Roman"/>
                <w:sz w:val="24"/>
                <w:szCs w:val="24"/>
                <w:lang w:val="sv-SE"/>
              </w:rPr>
              <w:t>Pasal 20</w:t>
            </w:r>
          </w:p>
          <w:p w14:paraId="12B3CA15" w14:textId="77777777" w:rsidR="00B049A5" w:rsidRDefault="00B049A5" w:rsidP="00B049A5">
            <w:pPr>
              <w:spacing w:after="120"/>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Peningkatan pelayanan ekstensi sebagaimana dimaksud dalam Pasal 14 huruf f dengan cara memberikan layanan ekstensi berupa kegiatan hiburan, seni dan pendidikan antara lain:</w:t>
            </w:r>
          </w:p>
          <w:p w14:paraId="27F705B0" w14:textId="77777777" w:rsidR="00B049A5" w:rsidRDefault="00B049A5" w:rsidP="00824378">
            <w:pPr>
              <w:pStyle w:val="DaftarParagraf"/>
              <w:numPr>
                <w:ilvl w:val="0"/>
                <w:numId w:val="23"/>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pelayanan les bidang studi untuk tingkat Sekolah Dasar dan Sekolah Menengah Pertama;</w:t>
            </w:r>
          </w:p>
          <w:p w14:paraId="74817EFA" w14:textId="77777777" w:rsidR="00B049A5" w:rsidRDefault="00B049A5" w:rsidP="00824378">
            <w:pPr>
              <w:pStyle w:val="DaftarParagraf"/>
              <w:numPr>
                <w:ilvl w:val="0"/>
                <w:numId w:val="23"/>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pelayanan les bahasa asing;</w:t>
            </w:r>
          </w:p>
          <w:p w14:paraId="221DDE84" w14:textId="77777777" w:rsidR="00B049A5" w:rsidRDefault="00B049A5" w:rsidP="00824378">
            <w:pPr>
              <w:pStyle w:val="DaftarParagraf"/>
              <w:numPr>
                <w:ilvl w:val="0"/>
                <w:numId w:val="23"/>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pelayanan latihan keterampilan;</w:t>
            </w:r>
          </w:p>
          <w:p w14:paraId="1CEA8E72" w14:textId="77777777" w:rsidR="00B049A5" w:rsidRDefault="00B049A5" w:rsidP="00824378">
            <w:pPr>
              <w:pStyle w:val="DaftarParagraf"/>
              <w:numPr>
                <w:ilvl w:val="0"/>
                <w:numId w:val="23"/>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pelayanan latihan drama;</w:t>
            </w:r>
          </w:p>
          <w:p w14:paraId="3346E722" w14:textId="77777777" w:rsidR="00B049A5" w:rsidRDefault="00B049A5" w:rsidP="00824378">
            <w:pPr>
              <w:pStyle w:val="DaftarParagraf"/>
              <w:numPr>
                <w:ilvl w:val="0"/>
                <w:numId w:val="23"/>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pelayanan latihan permainan dan kesenian tradisional;</w:t>
            </w:r>
          </w:p>
          <w:p w14:paraId="07411541" w14:textId="77777777" w:rsidR="00B049A5" w:rsidRDefault="00B049A5" w:rsidP="00824378">
            <w:pPr>
              <w:pStyle w:val="DaftarParagraf"/>
              <w:numPr>
                <w:ilvl w:val="0"/>
                <w:numId w:val="23"/>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kegiatan lomba; dan</w:t>
            </w:r>
          </w:p>
          <w:p w14:paraId="7F74B134" w14:textId="77777777" w:rsidR="00832019" w:rsidRDefault="00B049A5" w:rsidP="00824378">
            <w:pPr>
              <w:pStyle w:val="DaftarParagraf"/>
              <w:numPr>
                <w:ilvl w:val="0"/>
                <w:numId w:val="23"/>
              </w:numPr>
              <w:spacing w:after="120"/>
              <w:ind w:left="322" w:hanging="322"/>
              <w:jc w:val="both"/>
              <w:rPr>
                <w:rFonts w:ascii="Bookman Old Style" w:hAnsi="Bookman Old Style" w:cs="Times New Roman"/>
                <w:sz w:val="24"/>
                <w:szCs w:val="24"/>
                <w:lang w:val="sv-SE"/>
              </w:rPr>
            </w:pPr>
            <w:r w:rsidRPr="00B049A5">
              <w:rPr>
                <w:rFonts w:ascii="Bookman Old Style" w:hAnsi="Bookman Old Style" w:cs="Times New Roman"/>
                <w:sz w:val="24"/>
                <w:szCs w:val="24"/>
                <w:lang w:val="sv-SE"/>
              </w:rPr>
              <w:t>promosi Perpustakaan dan kegemaran membaca.</w:t>
            </w:r>
          </w:p>
          <w:p w14:paraId="50E0D8E5" w14:textId="77777777" w:rsidR="0075531F" w:rsidRDefault="0075531F" w:rsidP="0075531F">
            <w:pPr>
              <w:pStyle w:val="DaftarParagraf"/>
              <w:spacing w:after="120"/>
              <w:ind w:left="322"/>
              <w:jc w:val="both"/>
              <w:rPr>
                <w:rFonts w:ascii="Bookman Old Style" w:hAnsi="Bookman Old Style" w:cs="Times New Roman"/>
                <w:sz w:val="24"/>
                <w:szCs w:val="24"/>
                <w:lang w:val="sv-SE"/>
              </w:rPr>
            </w:pPr>
          </w:p>
          <w:p w14:paraId="4837C811" w14:textId="08A5498E" w:rsidR="0075531F" w:rsidRPr="0075531F" w:rsidRDefault="0075531F" w:rsidP="0075531F">
            <w:pPr>
              <w:pStyle w:val="DaftarParagraf"/>
              <w:spacing w:after="120"/>
              <w:ind w:left="0"/>
              <w:jc w:val="center"/>
              <w:rPr>
                <w:rFonts w:ascii="Bookman Old Style" w:hAnsi="Bookman Old Style" w:cs="Times New Roman"/>
                <w:sz w:val="24"/>
                <w:szCs w:val="24"/>
                <w:lang w:val="sv-SE"/>
              </w:rPr>
            </w:pPr>
            <w:r w:rsidRPr="0075531F">
              <w:rPr>
                <w:rFonts w:ascii="Bookman Old Style" w:hAnsi="Bookman Old Style" w:cs="Times New Roman"/>
                <w:sz w:val="24"/>
                <w:szCs w:val="24"/>
                <w:lang w:val="sv-SE"/>
              </w:rPr>
              <w:lastRenderedPageBreak/>
              <w:t xml:space="preserve">Paragraf </w:t>
            </w:r>
            <w:r>
              <w:rPr>
                <w:rFonts w:ascii="Bookman Old Style" w:hAnsi="Bookman Old Style" w:cs="Times New Roman"/>
                <w:sz w:val="24"/>
                <w:szCs w:val="24"/>
                <w:lang w:val="sv-SE"/>
              </w:rPr>
              <w:t>4</w:t>
            </w:r>
          </w:p>
          <w:p w14:paraId="19D05D1B" w14:textId="6D3E56D9" w:rsidR="0075531F" w:rsidRDefault="0075531F" w:rsidP="0075531F">
            <w:pPr>
              <w:pStyle w:val="DaftarParagraf"/>
              <w:spacing w:after="120"/>
              <w:ind w:left="0"/>
              <w:jc w:val="center"/>
              <w:rPr>
                <w:rFonts w:ascii="Bookman Old Style" w:hAnsi="Bookman Old Style" w:cs="Times New Roman"/>
                <w:sz w:val="24"/>
                <w:szCs w:val="24"/>
                <w:lang w:val="sv-SE"/>
              </w:rPr>
            </w:pPr>
            <w:r w:rsidRPr="0075531F">
              <w:rPr>
                <w:rFonts w:ascii="Bookman Old Style" w:hAnsi="Bookman Old Style" w:cs="Times New Roman"/>
                <w:sz w:val="24"/>
                <w:szCs w:val="24"/>
                <w:lang w:val="sv-SE"/>
              </w:rPr>
              <w:t>Pemanfaatan Sumber Pendanaan Secara Efektif</w:t>
            </w:r>
          </w:p>
          <w:p w14:paraId="0B96A9C9" w14:textId="77777777" w:rsidR="0075531F" w:rsidRPr="0075531F" w:rsidRDefault="0075531F" w:rsidP="0075531F">
            <w:pPr>
              <w:pStyle w:val="DaftarParagraf"/>
              <w:spacing w:after="120"/>
              <w:ind w:left="0"/>
              <w:jc w:val="center"/>
              <w:rPr>
                <w:rFonts w:ascii="Bookman Old Style" w:hAnsi="Bookman Old Style" w:cs="Times New Roman"/>
                <w:sz w:val="24"/>
                <w:szCs w:val="24"/>
                <w:lang w:val="sv-SE"/>
              </w:rPr>
            </w:pPr>
          </w:p>
          <w:p w14:paraId="5562886C" w14:textId="495F4519" w:rsidR="0075531F" w:rsidRPr="0075531F" w:rsidRDefault="0075531F" w:rsidP="0075531F">
            <w:pPr>
              <w:pStyle w:val="DaftarParagraf"/>
              <w:spacing w:after="120"/>
              <w:ind w:left="0"/>
              <w:jc w:val="center"/>
              <w:rPr>
                <w:rFonts w:ascii="Bookman Old Style" w:hAnsi="Bookman Old Style" w:cs="Times New Roman"/>
                <w:sz w:val="24"/>
                <w:szCs w:val="24"/>
                <w:lang w:val="sv-SE"/>
              </w:rPr>
            </w:pPr>
            <w:r w:rsidRPr="0075531F">
              <w:rPr>
                <w:rFonts w:ascii="Bookman Old Style" w:hAnsi="Bookman Old Style" w:cs="Times New Roman"/>
                <w:sz w:val="24"/>
                <w:szCs w:val="24"/>
                <w:lang w:val="sv-SE"/>
              </w:rPr>
              <w:t xml:space="preserve">Pasal </w:t>
            </w:r>
            <w:r>
              <w:rPr>
                <w:rFonts w:ascii="Bookman Old Style" w:hAnsi="Bookman Old Style" w:cs="Times New Roman"/>
                <w:sz w:val="24"/>
                <w:szCs w:val="24"/>
                <w:lang w:val="sv-SE"/>
              </w:rPr>
              <w:t>21</w:t>
            </w:r>
          </w:p>
          <w:p w14:paraId="299EEE47" w14:textId="77777777" w:rsidR="0075531F" w:rsidRDefault="0075531F" w:rsidP="00824378">
            <w:pPr>
              <w:pStyle w:val="DaftarParagraf"/>
              <w:numPr>
                <w:ilvl w:val="0"/>
                <w:numId w:val="24"/>
              </w:numPr>
              <w:spacing w:after="120"/>
              <w:ind w:left="606" w:hanging="606"/>
              <w:jc w:val="both"/>
              <w:rPr>
                <w:rFonts w:ascii="Bookman Old Style" w:hAnsi="Bookman Old Style" w:cs="Times New Roman"/>
                <w:sz w:val="24"/>
                <w:szCs w:val="24"/>
                <w:lang w:val="sv-SE"/>
              </w:rPr>
            </w:pPr>
            <w:r w:rsidRPr="0075531F">
              <w:rPr>
                <w:rFonts w:ascii="Bookman Old Style" w:hAnsi="Bookman Old Style" w:cs="Times New Roman"/>
                <w:sz w:val="24"/>
                <w:szCs w:val="24"/>
                <w:lang w:val="sv-SE"/>
              </w:rPr>
              <w:t>Desa/Kelurahan memanfaatkan dana secara efektif dan efisien untuk peningkatan kualitas pelayanan Perpustakaan.</w:t>
            </w:r>
          </w:p>
          <w:p w14:paraId="19AE149D" w14:textId="77777777" w:rsidR="0075531F" w:rsidRDefault="0075531F" w:rsidP="00824378">
            <w:pPr>
              <w:pStyle w:val="DaftarParagraf"/>
              <w:numPr>
                <w:ilvl w:val="0"/>
                <w:numId w:val="24"/>
              </w:numPr>
              <w:spacing w:after="120"/>
              <w:ind w:left="606" w:hanging="606"/>
              <w:jc w:val="both"/>
              <w:rPr>
                <w:rFonts w:ascii="Bookman Old Style" w:hAnsi="Bookman Old Style" w:cs="Times New Roman"/>
                <w:sz w:val="24"/>
                <w:szCs w:val="24"/>
                <w:lang w:val="sv-SE"/>
              </w:rPr>
            </w:pPr>
            <w:r w:rsidRPr="0075531F">
              <w:rPr>
                <w:rFonts w:ascii="Bookman Old Style" w:hAnsi="Bookman Old Style" w:cs="Times New Roman"/>
                <w:sz w:val="24"/>
                <w:szCs w:val="24"/>
                <w:lang w:val="sv-SE"/>
              </w:rPr>
              <w:t>Dana sebagaimana dimaksud pada ayat (1) dianggarkan secara teratur, terprogram, dan berkelanjutan dalam perencanaan pembangunan Perpustakaan Desa/Kelurahan.</w:t>
            </w:r>
          </w:p>
          <w:p w14:paraId="54D474F6" w14:textId="77777777" w:rsidR="0075531F" w:rsidRDefault="0075531F" w:rsidP="00824378">
            <w:pPr>
              <w:pStyle w:val="DaftarParagraf"/>
              <w:numPr>
                <w:ilvl w:val="0"/>
                <w:numId w:val="24"/>
              </w:numPr>
              <w:spacing w:after="120"/>
              <w:ind w:left="606" w:hanging="606"/>
              <w:jc w:val="both"/>
              <w:rPr>
                <w:rFonts w:ascii="Bookman Old Style" w:hAnsi="Bookman Old Style" w:cs="Times New Roman"/>
                <w:sz w:val="24"/>
                <w:szCs w:val="24"/>
                <w:lang w:val="sv-SE"/>
              </w:rPr>
            </w:pPr>
            <w:r w:rsidRPr="0075531F">
              <w:rPr>
                <w:rFonts w:ascii="Bookman Old Style" w:hAnsi="Bookman Old Style" w:cs="Times New Roman"/>
                <w:sz w:val="24"/>
                <w:szCs w:val="24"/>
                <w:lang w:val="sv-SE"/>
              </w:rPr>
              <w:t>Dana yang diperoleh dimanfaatkan untuk:</w:t>
            </w:r>
          </w:p>
          <w:p w14:paraId="563F995D" w14:textId="77777777" w:rsidR="0075531F" w:rsidRPr="0075531F" w:rsidRDefault="0075531F" w:rsidP="00824378">
            <w:pPr>
              <w:pStyle w:val="DaftarParagraf"/>
              <w:numPr>
                <w:ilvl w:val="0"/>
                <w:numId w:val="25"/>
              </w:numPr>
              <w:spacing w:after="120"/>
              <w:jc w:val="both"/>
              <w:rPr>
                <w:rFonts w:ascii="Bookman Old Style" w:hAnsi="Bookman Old Style" w:cs="Times New Roman"/>
                <w:sz w:val="24"/>
                <w:szCs w:val="24"/>
                <w:lang w:val="sv-SE"/>
              </w:rPr>
            </w:pPr>
            <w:r w:rsidRPr="0075531F">
              <w:rPr>
                <w:rFonts w:ascii="Bookman Old Style" w:hAnsi="Bookman Old Style" w:cs="Times New Roman"/>
                <w:sz w:val="24"/>
                <w:szCs w:val="24"/>
                <w:lang w:val="sv-SE"/>
              </w:rPr>
              <w:t>biaya operasional penambahan koleksi bahan Perpustakaan; dan</w:t>
            </w:r>
          </w:p>
          <w:p w14:paraId="1E53BBDD" w14:textId="1CCF9F13" w:rsidR="0075531F" w:rsidRDefault="0075531F" w:rsidP="00824378">
            <w:pPr>
              <w:pStyle w:val="DaftarParagraf"/>
              <w:numPr>
                <w:ilvl w:val="0"/>
                <w:numId w:val="25"/>
              </w:numPr>
              <w:spacing w:after="120"/>
              <w:jc w:val="both"/>
              <w:rPr>
                <w:rFonts w:ascii="Bookman Old Style" w:hAnsi="Bookman Old Style" w:cs="Times New Roman"/>
                <w:sz w:val="24"/>
                <w:szCs w:val="24"/>
                <w:lang w:val="sv-SE"/>
              </w:rPr>
            </w:pPr>
            <w:r w:rsidRPr="0075531F">
              <w:rPr>
                <w:rFonts w:ascii="Bookman Old Style" w:hAnsi="Bookman Old Style" w:cs="Times New Roman"/>
                <w:sz w:val="24"/>
                <w:szCs w:val="24"/>
                <w:lang w:val="sv-SE"/>
              </w:rPr>
              <w:t>pengembangan Perpustakaan Berbasis Inklusi Sosial.</w:t>
            </w:r>
          </w:p>
          <w:p w14:paraId="641650CD" w14:textId="77777777" w:rsidR="00F17B61" w:rsidRDefault="00F17B61" w:rsidP="00F17B61">
            <w:pPr>
              <w:pStyle w:val="DaftarParagraf"/>
              <w:spacing w:after="120"/>
              <w:ind w:left="966"/>
              <w:jc w:val="both"/>
              <w:rPr>
                <w:rFonts w:ascii="Bookman Old Style" w:hAnsi="Bookman Old Style" w:cs="Times New Roman"/>
                <w:sz w:val="24"/>
                <w:szCs w:val="24"/>
                <w:lang w:val="sv-SE"/>
              </w:rPr>
            </w:pPr>
          </w:p>
          <w:p w14:paraId="627E27F4" w14:textId="703D8458" w:rsidR="00F17B61" w:rsidRDefault="0075531F" w:rsidP="00F17B61">
            <w:pPr>
              <w:spacing w:after="120"/>
              <w:jc w:val="center"/>
              <w:rPr>
                <w:rFonts w:ascii="Bookman Old Style" w:hAnsi="Bookman Old Style" w:cs="Times New Roman"/>
                <w:sz w:val="24"/>
                <w:szCs w:val="24"/>
                <w:lang w:val="sv-SE"/>
              </w:rPr>
            </w:pPr>
            <w:r w:rsidRPr="0075531F">
              <w:rPr>
                <w:rFonts w:ascii="Bookman Old Style" w:hAnsi="Bookman Old Style" w:cs="Times New Roman"/>
                <w:sz w:val="24"/>
                <w:szCs w:val="24"/>
                <w:lang w:val="sv-SE"/>
              </w:rPr>
              <w:t>BAB I</w:t>
            </w:r>
            <w:r w:rsidR="00F17B61">
              <w:rPr>
                <w:rFonts w:ascii="Bookman Old Style" w:hAnsi="Bookman Old Style" w:cs="Times New Roman"/>
                <w:sz w:val="24"/>
                <w:szCs w:val="24"/>
                <w:lang w:val="sv-SE"/>
              </w:rPr>
              <w:t>V</w:t>
            </w:r>
          </w:p>
          <w:p w14:paraId="5CD3A52D" w14:textId="4D15067A" w:rsidR="0075531F" w:rsidRDefault="00F17B61" w:rsidP="00F17B61">
            <w:pPr>
              <w:spacing w:after="120"/>
              <w:jc w:val="center"/>
              <w:rPr>
                <w:rFonts w:ascii="Bookman Old Style" w:hAnsi="Bookman Old Style" w:cs="Times New Roman"/>
                <w:sz w:val="24"/>
                <w:szCs w:val="24"/>
                <w:lang w:val="sv-SE"/>
              </w:rPr>
            </w:pPr>
            <w:r>
              <w:rPr>
                <w:rFonts w:ascii="Bookman Old Style" w:hAnsi="Bookman Old Style" w:cs="Times New Roman"/>
                <w:sz w:val="24"/>
                <w:szCs w:val="24"/>
                <w:lang w:val="sv-SE"/>
              </w:rPr>
              <w:t>HAK DAN KEWAJIBAN DESA/KELURAHAN</w:t>
            </w:r>
          </w:p>
          <w:p w14:paraId="17A169F5" w14:textId="77777777" w:rsidR="00F17B61" w:rsidRDefault="00F17B61" w:rsidP="00F17B61">
            <w:pPr>
              <w:spacing w:after="120"/>
              <w:jc w:val="center"/>
              <w:rPr>
                <w:rFonts w:ascii="Bookman Old Style" w:hAnsi="Bookman Old Style" w:cs="Times New Roman"/>
                <w:sz w:val="24"/>
                <w:szCs w:val="24"/>
                <w:lang w:val="sv-SE"/>
              </w:rPr>
            </w:pPr>
            <w:r>
              <w:rPr>
                <w:rFonts w:ascii="Bookman Old Style" w:hAnsi="Bookman Old Style" w:cs="Times New Roman"/>
                <w:sz w:val="24"/>
                <w:szCs w:val="24"/>
                <w:lang w:val="sv-SE"/>
              </w:rPr>
              <w:t>Pasal 22</w:t>
            </w:r>
          </w:p>
          <w:p w14:paraId="1ECF9D0E" w14:textId="77777777" w:rsidR="00F17B61" w:rsidRDefault="00F17B61" w:rsidP="00F17B61">
            <w:pPr>
              <w:spacing w:after="120"/>
              <w:jc w:val="both"/>
              <w:rPr>
                <w:rFonts w:ascii="Bookman Old Style" w:hAnsi="Bookman Old Style" w:cs="Times New Roman"/>
                <w:sz w:val="24"/>
                <w:szCs w:val="24"/>
                <w:lang w:val="sv-SE"/>
              </w:rPr>
            </w:pPr>
            <w:r w:rsidRPr="00F17B61">
              <w:rPr>
                <w:rFonts w:ascii="Bookman Old Style" w:hAnsi="Bookman Old Style" w:cs="Times New Roman"/>
                <w:sz w:val="24"/>
                <w:szCs w:val="24"/>
                <w:lang w:val="sv-SE"/>
              </w:rPr>
              <w:t>Guna pengembangan Perpustakaan Desa/Kelurahan berbasis inklusi sosial Desa/Kelurahan berhak atas:</w:t>
            </w:r>
          </w:p>
          <w:p w14:paraId="00937635" w14:textId="77777777" w:rsidR="00F17B61" w:rsidRDefault="00F17B61" w:rsidP="00824378">
            <w:pPr>
              <w:pStyle w:val="DaftarParagraf"/>
              <w:numPr>
                <w:ilvl w:val="0"/>
                <w:numId w:val="26"/>
              </w:numPr>
              <w:spacing w:after="120"/>
              <w:ind w:left="322" w:hanging="322"/>
              <w:jc w:val="both"/>
              <w:rPr>
                <w:rFonts w:ascii="Bookman Old Style" w:hAnsi="Bookman Old Style" w:cs="Times New Roman"/>
                <w:sz w:val="24"/>
                <w:szCs w:val="24"/>
                <w:lang w:val="sv-SE"/>
              </w:rPr>
            </w:pPr>
            <w:r w:rsidRPr="00F17B61">
              <w:rPr>
                <w:rFonts w:ascii="Bookman Old Style" w:hAnsi="Bookman Old Style" w:cs="Times New Roman"/>
                <w:sz w:val="24"/>
                <w:szCs w:val="24"/>
                <w:lang w:val="sv-SE"/>
              </w:rPr>
              <w:t>pendampingan     dari</w:t>
            </w:r>
            <w:r w:rsidRPr="00F17B61">
              <w:rPr>
                <w:rFonts w:ascii="Bookman Old Style" w:hAnsi="Bookman Old Style" w:cs="Times New Roman"/>
                <w:sz w:val="24"/>
                <w:szCs w:val="24"/>
                <w:lang w:val="sv-SE"/>
              </w:rPr>
              <w:tab/>
              <w:t>Perangkat Daerah yang membidangi Perpustakaan dalam pengembangan Perpustakaan;</w:t>
            </w:r>
          </w:p>
          <w:p w14:paraId="7A6A3A63" w14:textId="47240547" w:rsidR="00F17B61" w:rsidRPr="00F17B61" w:rsidRDefault="00F17B61" w:rsidP="00824378">
            <w:pPr>
              <w:pStyle w:val="DaftarParagraf"/>
              <w:numPr>
                <w:ilvl w:val="0"/>
                <w:numId w:val="26"/>
              </w:numPr>
              <w:spacing w:after="120"/>
              <w:ind w:left="322" w:hanging="322"/>
              <w:jc w:val="both"/>
              <w:rPr>
                <w:rFonts w:ascii="Bookman Old Style" w:hAnsi="Bookman Old Style" w:cs="Times New Roman"/>
                <w:sz w:val="24"/>
                <w:szCs w:val="24"/>
                <w:lang w:val="sv-SE"/>
              </w:rPr>
            </w:pPr>
            <w:r w:rsidRPr="00F17B61">
              <w:rPr>
                <w:rFonts w:ascii="Bookman Old Style" w:hAnsi="Bookman Old Style" w:cs="Times New Roman"/>
                <w:sz w:val="24"/>
                <w:szCs w:val="24"/>
                <w:lang w:val="sv-SE"/>
              </w:rPr>
              <w:t>bantuan sarana dan prasarana dari Pemerintah Daerah; dan</w:t>
            </w:r>
            <w:r>
              <w:rPr>
                <w:rFonts w:ascii="Bookman Old Style" w:hAnsi="Bookman Old Style" w:cs="Times New Roman"/>
                <w:sz w:val="24"/>
                <w:szCs w:val="24"/>
                <w:lang w:val="sv-SE"/>
              </w:rPr>
              <w:t xml:space="preserve"> </w:t>
            </w:r>
            <w:r w:rsidRPr="00F17B61">
              <w:rPr>
                <w:rFonts w:ascii="Bookman Old Style" w:hAnsi="Bookman Old Style" w:cs="Times New Roman"/>
                <w:sz w:val="24"/>
                <w:szCs w:val="24"/>
                <w:lang w:val="sv-SE"/>
              </w:rPr>
              <w:t>pembinaan dan penghargaan dari Pemerintah Daerah.</w:t>
            </w:r>
          </w:p>
          <w:p w14:paraId="62DAB1A6" w14:textId="77777777" w:rsidR="00F17B61" w:rsidRPr="00F17B61" w:rsidRDefault="00F17B61" w:rsidP="00F17B61">
            <w:pPr>
              <w:spacing w:after="120"/>
              <w:jc w:val="center"/>
              <w:rPr>
                <w:rFonts w:ascii="Bookman Old Style" w:hAnsi="Bookman Old Style" w:cs="Times New Roman"/>
                <w:sz w:val="24"/>
                <w:szCs w:val="24"/>
                <w:lang w:val="sv-SE"/>
              </w:rPr>
            </w:pPr>
            <w:r w:rsidRPr="00F17B61">
              <w:rPr>
                <w:rFonts w:ascii="Bookman Old Style" w:hAnsi="Bookman Old Style" w:cs="Times New Roman"/>
                <w:sz w:val="24"/>
                <w:szCs w:val="24"/>
                <w:lang w:val="sv-SE"/>
              </w:rPr>
              <w:t>Pasal 23</w:t>
            </w:r>
          </w:p>
          <w:p w14:paraId="7ADE05DE" w14:textId="77777777" w:rsidR="00F17B61" w:rsidRPr="00F17B61" w:rsidRDefault="00F17B61" w:rsidP="00F17B61">
            <w:pPr>
              <w:spacing w:after="120"/>
              <w:jc w:val="both"/>
              <w:rPr>
                <w:rFonts w:ascii="Bookman Old Style" w:hAnsi="Bookman Old Style" w:cs="Times New Roman"/>
                <w:sz w:val="24"/>
                <w:szCs w:val="24"/>
                <w:lang w:val="sv-SE"/>
              </w:rPr>
            </w:pPr>
            <w:r w:rsidRPr="00F17B61">
              <w:rPr>
                <w:rFonts w:ascii="Bookman Old Style" w:hAnsi="Bookman Old Style" w:cs="Times New Roman"/>
                <w:sz w:val="24"/>
                <w:szCs w:val="24"/>
                <w:lang w:val="sv-SE"/>
              </w:rPr>
              <w:t>Dalam rangka mewujudkan Perpustakaan Berbasis Inklusi Sosial, Desa/Kelurahan berkewajiban:</w:t>
            </w:r>
          </w:p>
          <w:p w14:paraId="0430DA00" w14:textId="77777777" w:rsidR="00F17B61" w:rsidRDefault="00F17B61" w:rsidP="00824378">
            <w:pPr>
              <w:pStyle w:val="DaftarParagraf"/>
              <w:numPr>
                <w:ilvl w:val="0"/>
                <w:numId w:val="27"/>
              </w:numPr>
              <w:spacing w:after="120"/>
              <w:ind w:left="322"/>
              <w:jc w:val="both"/>
              <w:rPr>
                <w:rFonts w:ascii="Bookman Old Style" w:hAnsi="Bookman Old Style" w:cs="Times New Roman"/>
                <w:sz w:val="24"/>
                <w:szCs w:val="24"/>
                <w:lang w:val="sv-SE"/>
              </w:rPr>
            </w:pPr>
            <w:r w:rsidRPr="00F17B61">
              <w:rPr>
                <w:rFonts w:ascii="Bookman Old Style" w:hAnsi="Bookman Old Style" w:cs="Times New Roman"/>
                <w:sz w:val="24"/>
                <w:szCs w:val="24"/>
                <w:lang w:val="sv-SE"/>
              </w:rPr>
              <w:t>menjamin ketersediaan pelayanan Perpustakaan yang mencakup penyediaan informasi dan kegiatan pelibatan Masyarakat secara merata;</w:t>
            </w:r>
          </w:p>
          <w:p w14:paraId="4DC49614" w14:textId="77777777" w:rsidR="00F17B61" w:rsidRDefault="00F17B61" w:rsidP="00824378">
            <w:pPr>
              <w:pStyle w:val="DaftarParagraf"/>
              <w:numPr>
                <w:ilvl w:val="0"/>
                <w:numId w:val="27"/>
              </w:numPr>
              <w:spacing w:after="120"/>
              <w:ind w:left="322"/>
              <w:jc w:val="both"/>
              <w:rPr>
                <w:rFonts w:ascii="Bookman Old Style" w:hAnsi="Bookman Old Style" w:cs="Times New Roman"/>
                <w:sz w:val="24"/>
                <w:szCs w:val="24"/>
                <w:lang w:val="sv-SE"/>
              </w:rPr>
            </w:pPr>
            <w:r w:rsidRPr="00F17B61">
              <w:rPr>
                <w:rFonts w:ascii="Bookman Old Style" w:hAnsi="Bookman Old Style" w:cs="Times New Roman"/>
                <w:sz w:val="24"/>
                <w:szCs w:val="24"/>
                <w:lang w:val="sv-SE"/>
              </w:rPr>
              <w:t>menyediakan tenaga pengelola Perpustakaan;</w:t>
            </w:r>
          </w:p>
          <w:p w14:paraId="643693ED" w14:textId="77777777" w:rsidR="00F17B61" w:rsidRDefault="00F17B61" w:rsidP="00824378">
            <w:pPr>
              <w:pStyle w:val="DaftarParagraf"/>
              <w:numPr>
                <w:ilvl w:val="0"/>
                <w:numId w:val="27"/>
              </w:numPr>
              <w:spacing w:after="120"/>
              <w:ind w:left="322"/>
              <w:jc w:val="both"/>
              <w:rPr>
                <w:rFonts w:ascii="Bookman Old Style" w:hAnsi="Bookman Old Style" w:cs="Times New Roman"/>
                <w:sz w:val="24"/>
                <w:szCs w:val="24"/>
                <w:lang w:val="sv-SE"/>
              </w:rPr>
            </w:pPr>
            <w:r w:rsidRPr="00F17B61">
              <w:rPr>
                <w:rFonts w:ascii="Bookman Old Style" w:hAnsi="Bookman Old Style" w:cs="Times New Roman"/>
                <w:sz w:val="24"/>
                <w:szCs w:val="24"/>
                <w:lang w:val="sv-SE"/>
              </w:rPr>
              <w:t>menjaga kelangsungan penyelenggaraan dan pengelolaan Perpustakaan sebagai pusat sumber belajar Masyarakat;</w:t>
            </w:r>
          </w:p>
          <w:p w14:paraId="098B8AAE" w14:textId="77777777" w:rsidR="00F17B61" w:rsidRDefault="00F17B61" w:rsidP="00824378">
            <w:pPr>
              <w:pStyle w:val="DaftarParagraf"/>
              <w:numPr>
                <w:ilvl w:val="0"/>
                <w:numId w:val="27"/>
              </w:numPr>
              <w:spacing w:after="120"/>
              <w:ind w:left="322"/>
              <w:jc w:val="both"/>
              <w:rPr>
                <w:rFonts w:ascii="Bookman Old Style" w:hAnsi="Bookman Old Style" w:cs="Times New Roman"/>
                <w:sz w:val="24"/>
                <w:szCs w:val="24"/>
                <w:lang w:val="sv-SE"/>
              </w:rPr>
            </w:pPr>
            <w:r w:rsidRPr="00F17B61">
              <w:rPr>
                <w:rFonts w:ascii="Bookman Old Style" w:hAnsi="Bookman Old Style" w:cs="Times New Roman"/>
                <w:sz w:val="24"/>
                <w:szCs w:val="24"/>
                <w:lang w:val="sv-SE"/>
              </w:rPr>
              <w:t>melakukan promosi gemar membaca dengan memanfaatkan Perpustakaan; dan</w:t>
            </w:r>
          </w:p>
          <w:p w14:paraId="34A4225B" w14:textId="08FB0B69" w:rsidR="00F17B61" w:rsidRDefault="00F17B61" w:rsidP="00824378">
            <w:pPr>
              <w:pStyle w:val="DaftarParagraf"/>
              <w:numPr>
                <w:ilvl w:val="0"/>
                <w:numId w:val="27"/>
              </w:numPr>
              <w:spacing w:after="120"/>
              <w:ind w:left="322"/>
              <w:jc w:val="both"/>
              <w:rPr>
                <w:rFonts w:ascii="Bookman Old Style" w:hAnsi="Bookman Old Style" w:cs="Times New Roman"/>
                <w:sz w:val="24"/>
                <w:szCs w:val="24"/>
                <w:lang w:val="sv-SE"/>
              </w:rPr>
            </w:pPr>
            <w:r w:rsidRPr="00F17B61">
              <w:rPr>
                <w:rFonts w:ascii="Bookman Old Style" w:hAnsi="Bookman Old Style" w:cs="Times New Roman"/>
                <w:sz w:val="24"/>
                <w:szCs w:val="24"/>
                <w:lang w:val="sv-SE"/>
              </w:rPr>
              <w:t>pengalokasian dana dari anggaran pendapatan dan belanja Desa/Kelurahan.</w:t>
            </w:r>
          </w:p>
          <w:p w14:paraId="21F1725E" w14:textId="5CF08D7F" w:rsidR="00F17B61" w:rsidRDefault="00F17B61" w:rsidP="00F17B61">
            <w:pPr>
              <w:spacing w:after="120"/>
              <w:jc w:val="both"/>
              <w:rPr>
                <w:rFonts w:ascii="Bookman Old Style" w:hAnsi="Bookman Old Style" w:cs="Times New Roman"/>
                <w:sz w:val="24"/>
                <w:szCs w:val="24"/>
                <w:lang w:val="sv-SE"/>
              </w:rPr>
            </w:pPr>
          </w:p>
          <w:p w14:paraId="1371179B" w14:textId="74A3604F" w:rsidR="00F17B61" w:rsidRDefault="00F17B61" w:rsidP="00F17B61">
            <w:pPr>
              <w:spacing w:after="120"/>
              <w:jc w:val="both"/>
              <w:rPr>
                <w:rFonts w:ascii="Bookman Old Style" w:hAnsi="Bookman Old Style" w:cs="Times New Roman"/>
                <w:sz w:val="24"/>
                <w:szCs w:val="24"/>
                <w:lang w:val="sv-SE"/>
              </w:rPr>
            </w:pPr>
          </w:p>
          <w:p w14:paraId="3AB2B015" w14:textId="7419F95B" w:rsidR="00F17B61" w:rsidRDefault="00F17B61" w:rsidP="00F17B61">
            <w:pPr>
              <w:spacing w:after="120"/>
              <w:jc w:val="both"/>
              <w:rPr>
                <w:rFonts w:ascii="Bookman Old Style" w:hAnsi="Bookman Old Style" w:cs="Times New Roman"/>
                <w:sz w:val="24"/>
                <w:szCs w:val="24"/>
                <w:lang w:val="sv-SE"/>
              </w:rPr>
            </w:pPr>
          </w:p>
          <w:p w14:paraId="23800F32" w14:textId="77777777" w:rsidR="00F17B61" w:rsidRPr="00F17B61" w:rsidRDefault="00F17B61" w:rsidP="00F17B61">
            <w:pPr>
              <w:spacing w:after="120"/>
              <w:jc w:val="both"/>
              <w:rPr>
                <w:rFonts w:ascii="Bookman Old Style" w:hAnsi="Bookman Old Style" w:cs="Times New Roman"/>
                <w:sz w:val="24"/>
                <w:szCs w:val="24"/>
                <w:lang w:val="sv-SE"/>
              </w:rPr>
            </w:pPr>
          </w:p>
          <w:p w14:paraId="3DE4F8A1" w14:textId="77777777" w:rsidR="00F17B61" w:rsidRDefault="00F17B61" w:rsidP="00F17B61">
            <w:pPr>
              <w:pStyle w:val="DaftarParagraf"/>
              <w:spacing w:after="120"/>
              <w:ind w:left="322"/>
              <w:jc w:val="both"/>
              <w:rPr>
                <w:rFonts w:ascii="Bookman Old Style" w:hAnsi="Bookman Old Style" w:cs="Times New Roman"/>
                <w:sz w:val="24"/>
                <w:szCs w:val="24"/>
                <w:lang w:val="sv-SE"/>
              </w:rPr>
            </w:pPr>
          </w:p>
          <w:p w14:paraId="05DEEB85" w14:textId="712CBFA5" w:rsidR="00F17B61" w:rsidRDefault="00F17B61" w:rsidP="00F17B61">
            <w:pPr>
              <w:spacing w:after="120"/>
              <w:jc w:val="center"/>
              <w:rPr>
                <w:rFonts w:ascii="Bookman Old Style" w:hAnsi="Bookman Old Style" w:cs="Times New Roman"/>
                <w:sz w:val="24"/>
                <w:szCs w:val="24"/>
                <w:lang w:val="sv-SE"/>
              </w:rPr>
            </w:pPr>
            <w:r w:rsidRPr="0075531F">
              <w:rPr>
                <w:rFonts w:ascii="Bookman Old Style" w:hAnsi="Bookman Old Style" w:cs="Times New Roman"/>
                <w:sz w:val="24"/>
                <w:szCs w:val="24"/>
                <w:lang w:val="sv-SE"/>
              </w:rPr>
              <w:lastRenderedPageBreak/>
              <w:t xml:space="preserve">BAB </w:t>
            </w:r>
            <w:r>
              <w:rPr>
                <w:rFonts w:ascii="Bookman Old Style" w:hAnsi="Bookman Old Style" w:cs="Times New Roman"/>
                <w:sz w:val="24"/>
                <w:szCs w:val="24"/>
                <w:lang w:val="sv-SE"/>
              </w:rPr>
              <w:t>V</w:t>
            </w:r>
          </w:p>
          <w:p w14:paraId="53FDF9AC" w14:textId="328CEDAB" w:rsidR="00F17B61" w:rsidRDefault="00F17B61" w:rsidP="00F17B61">
            <w:pPr>
              <w:spacing w:after="120"/>
              <w:jc w:val="center"/>
              <w:rPr>
                <w:rFonts w:ascii="Bookman Old Style" w:hAnsi="Bookman Old Style" w:cs="Times New Roman"/>
                <w:sz w:val="24"/>
                <w:szCs w:val="24"/>
                <w:lang w:val="sv-SE"/>
              </w:rPr>
            </w:pPr>
            <w:r>
              <w:rPr>
                <w:rFonts w:ascii="Bookman Old Style" w:hAnsi="Bookman Old Style" w:cs="Times New Roman"/>
                <w:sz w:val="24"/>
                <w:szCs w:val="24"/>
                <w:lang w:val="sv-SE"/>
              </w:rPr>
              <w:t>PEMBINAAN DAN PENGAWASAN</w:t>
            </w:r>
          </w:p>
          <w:p w14:paraId="516029B4" w14:textId="655F203A" w:rsidR="00F17B61" w:rsidRDefault="00F17B61" w:rsidP="00F17B61">
            <w:pPr>
              <w:spacing w:after="120"/>
              <w:jc w:val="center"/>
              <w:rPr>
                <w:rFonts w:ascii="Bookman Old Style" w:hAnsi="Bookman Old Style" w:cs="Times New Roman"/>
                <w:sz w:val="24"/>
                <w:szCs w:val="24"/>
                <w:lang w:val="sv-SE"/>
              </w:rPr>
            </w:pPr>
            <w:r>
              <w:rPr>
                <w:rFonts w:ascii="Bookman Old Style" w:hAnsi="Bookman Old Style" w:cs="Times New Roman"/>
                <w:sz w:val="24"/>
                <w:szCs w:val="24"/>
                <w:lang w:val="sv-SE"/>
              </w:rPr>
              <w:t>Pasal 24</w:t>
            </w:r>
          </w:p>
          <w:p w14:paraId="77634CBE" w14:textId="77777777" w:rsidR="00557C1D" w:rsidRDefault="00F17B61" w:rsidP="00824378">
            <w:pPr>
              <w:pStyle w:val="DaftarParagraf"/>
              <w:numPr>
                <w:ilvl w:val="0"/>
                <w:numId w:val="28"/>
              </w:numPr>
              <w:spacing w:after="120"/>
              <w:ind w:left="606" w:hanging="606"/>
              <w:jc w:val="both"/>
              <w:rPr>
                <w:rFonts w:ascii="Bookman Old Style" w:hAnsi="Bookman Old Style" w:cs="Times New Roman"/>
                <w:sz w:val="24"/>
                <w:szCs w:val="24"/>
                <w:lang w:val="sv-SE"/>
              </w:rPr>
            </w:pPr>
            <w:r w:rsidRPr="00557C1D">
              <w:rPr>
                <w:rFonts w:ascii="Bookman Old Style" w:hAnsi="Bookman Old Style" w:cs="Times New Roman"/>
                <w:sz w:val="24"/>
                <w:szCs w:val="24"/>
                <w:lang w:val="sv-SE"/>
              </w:rPr>
              <w:t>Bupati melakukan pembinaan dan pengawasan dalam pengembangan Perpustakaan Desa/Kelurahan menjadi Perpustakaan Berbasis Inklusi Sosial.</w:t>
            </w:r>
          </w:p>
          <w:p w14:paraId="3C4A9AF0" w14:textId="77777777" w:rsidR="00557C1D" w:rsidRDefault="00557C1D" w:rsidP="00824378">
            <w:pPr>
              <w:pStyle w:val="DaftarParagraf"/>
              <w:numPr>
                <w:ilvl w:val="0"/>
                <w:numId w:val="28"/>
              </w:numPr>
              <w:spacing w:after="120"/>
              <w:ind w:left="606" w:hanging="606"/>
              <w:jc w:val="both"/>
              <w:rPr>
                <w:rFonts w:ascii="Bookman Old Style" w:hAnsi="Bookman Old Style" w:cs="Times New Roman"/>
                <w:sz w:val="24"/>
                <w:szCs w:val="24"/>
                <w:lang w:val="sv-SE"/>
              </w:rPr>
            </w:pPr>
            <w:r w:rsidRPr="00557C1D">
              <w:rPr>
                <w:rFonts w:ascii="Bookman Old Style" w:hAnsi="Bookman Old Style" w:cs="Times New Roman"/>
                <w:sz w:val="24"/>
                <w:szCs w:val="24"/>
                <w:lang w:val="sv-SE"/>
              </w:rPr>
              <w:t>Pembinaan dan pengawasan sebagaimana dimaksud pada ayat (1) dilaksanakan oleh Perangkat Daerah yang membidangi Perpustakaan.</w:t>
            </w:r>
          </w:p>
          <w:p w14:paraId="06D086D6" w14:textId="4A446103" w:rsidR="00557C1D" w:rsidRPr="00557C1D" w:rsidRDefault="00557C1D" w:rsidP="00824378">
            <w:pPr>
              <w:pStyle w:val="DaftarParagraf"/>
              <w:numPr>
                <w:ilvl w:val="0"/>
                <w:numId w:val="28"/>
              </w:numPr>
              <w:spacing w:after="120"/>
              <w:ind w:left="606" w:hanging="606"/>
              <w:jc w:val="both"/>
              <w:rPr>
                <w:rFonts w:ascii="Bookman Old Style" w:hAnsi="Bookman Old Style" w:cs="Times New Roman"/>
                <w:sz w:val="24"/>
                <w:szCs w:val="24"/>
                <w:lang w:val="sv-SE"/>
              </w:rPr>
            </w:pPr>
            <w:r w:rsidRPr="00557C1D">
              <w:rPr>
                <w:rFonts w:ascii="Bookman Old Style" w:hAnsi="Bookman Old Style" w:cs="Times New Roman"/>
                <w:sz w:val="24"/>
                <w:szCs w:val="24"/>
                <w:lang w:val="sv-SE"/>
              </w:rPr>
              <w:t>Pembinaan sebagaimana dimaksud pada ayat (1) meliputi:</w:t>
            </w:r>
          </w:p>
          <w:p w14:paraId="25128528" w14:textId="528B289F" w:rsidR="00557C1D" w:rsidRDefault="00557C1D" w:rsidP="00824378">
            <w:pPr>
              <w:pStyle w:val="DaftarParagraf"/>
              <w:numPr>
                <w:ilvl w:val="0"/>
                <w:numId w:val="29"/>
              </w:numPr>
              <w:spacing w:after="120"/>
              <w:jc w:val="both"/>
              <w:rPr>
                <w:rFonts w:ascii="Bookman Old Style" w:hAnsi="Bookman Old Style" w:cs="Times New Roman"/>
                <w:sz w:val="24"/>
                <w:szCs w:val="24"/>
                <w:lang w:val="sv-SE"/>
              </w:rPr>
            </w:pPr>
            <w:r w:rsidRPr="00557C1D">
              <w:rPr>
                <w:rFonts w:ascii="Bookman Old Style" w:hAnsi="Bookman Old Style" w:cs="Times New Roman"/>
                <w:sz w:val="24"/>
                <w:szCs w:val="24"/>
                <w:lang w:val="sv-SE"/>
              </w:rPr>
              <w:t>Pengelolaan Perpustakaan menuju standar Perpustakaan Desa/Kelurahan</w:t>
            </w:r>
            <w:r>
              <w:rPr>
                <w:rFonts w:ascii="Bookman Old Style" w:hAnsi="Bookman Old Style" w:cs="Times New Roman"/>
                <w:sz w:val="24"/>
                <w:szCs w:val="24"/>
                <w:lang w:val="sv-SE"/>
              </w:rPr>
              <w:t>;</w:t>
            </w:r>
          </w:p>
          <w:p w14:paraId="3FA2347A" w14:textId="5EB11AE6" w:rsidR="00557C1D" w:rsidRDefault="00557C1D" w:rsidP="00824378">
            <w:pPr>
              <w:pStyle w:val="DaftarParagraf"/>
              <w:numPr>
                <w:ilvl w:val="0"/>
                <w:numId w:val="29"/>
              </w:numPr>
              <w:spacing w:after="120"/>
              <w:jc w:val="both"/>
              <w:rPr>
                <w:rFonts w:ascii="Bookman Old Style" w:hAnsi="Bookman Old Style" w:cs="Times New Roman"/>
                <w:sz w:val="24"/>
                <w:szCs w:val="24"/>
                <w:lang w:val="sv-SE"/>
              </w:rPr>
            </w:pPr>
            <w:r>
              <w:rPr>
                <w:rFonts w:ascii="Bookman Old Style" w:hAnsi="Bookman Old Style" w:cs="Times New Roman"/>
                <w:sz w:val="24"/>
                <w:szCs w:val="24"/>
                <w:lang w:val="sv-SE"/>
              </w:rPr>
              <w:t>Pengembangan;</w:t>
            </w:r>
          </w:p>
          <w:p w14:paraId="5BDB13A5" w14:textId="6ABB0DEF" w:rsidR="00557C1D" w:rsidRDefault="00557C1D" w:rsidP="00824378">
            <w:pPr>
              <w:pStyle w:val="DaftarParagraf"/>
              <w:numPr>
                <w:ilvl w:val="0"/>
                <w:numId w:val="29"/>
              </w:numPr>
              <w:spacing w:after="120"/>
              <w:jc w:val="both"/>
              <w:rPr>
                <w:rFonts w:ascii="Bookman Old Style" w:hAnsi="Bookman Old Style" w:cs="Times New Roman"/>
                <w:sz w:val="24"/>
                <w:szCs w:val="24"/>
                <w:lang w:val="sv-SE"/>
              </w:rPr>
            </w:pPr>
            <w:r w:rsidRPr="00557C1D">
              <w:rPr>
                <w:rFonts w:ascii="Bookman Old Style" w:hAnsi="Bookman Old Style" w:cs="Times New Roman"/>
                <w:sz w:val="24"/>
                <w:szCs w:val="24"/>
                <w:lang w:val="sv-SE"/>
              </w:rPr>
              <w:t>kerjasama dan j</w:t>
            </w:r>
            <w:r>
              <w:rPr>
                <w:rFonts w:ascii="Bookman Old Style" w:hAnsi="Bookman Old Style" w:cs="Times New Roman"/>
                <w:sz w:val="24"/>
                <w:szCs w:val="24"/>
                <w:lang w:val="sv-SE"/>
              </w:rPr>
              <w:t>ejaring</w:t>
            </w:r>
            <w:r w:rsidRPr="00557C1D">
              <w:rPr>
                <w:rFonts w:ascii="Bookman Old Style" w:hAnsi="Bookman Old Style" w:cs="Times New Roman"/>
                <w:sz w:val="24"/>
                <w:szCs w:val="24"/>
                <w:lang w:val="sv-SE"/>
              </w:rPr>
              <w:t xml:space="preserve"> Perpustakaan; dan</w:t>
            </w:r>
          </w:p>
          <w:p w14:paraId="08CC8045" w14:textId="73F6BDC5" w:rsidR="00557C1D" w:rsidRPr="00557C1D" w:rsidRDefault="00557C1D" w:rsidP="00824378">
            <w:pPr>
              <w:pStyle w:val="DaftarParagraf"/>
              <w:numPr>
                <w:ilvl w:val="0"/>
                <w:numId w:val="29"/>
              </w:numPr>
              <w:spacing w:after="120"/>
              <w:jc w:val="both"/>
              <w:rPr>
                <w:rFonts w:ascii="Bookman Old Style" w:hAnsi="Bookman Old Style" w:cs="Times New Roman"/>
                <w:sz w:val="24"/>
                <w:szCs w:val="24"/>
                <w:lang w:val="sv-SE"/>
              </w:rPr>
            </w:pPr>
            <w:r w:rsidRPr="00557C1D">
              <w:rPr>
                <w:rFonts w:ascii="Bookman Old Style" w:hAnsi="Bookman Old Style" w:cs="Times New Roman"/>
                <w:sz w:val="24"/>
                <w:szCs w:val="24"/>
                <w:lang w:val="sv-SE"/>
              </w:rPr>
              <w:t>pengembangan minat baca.</w:t>
            </w:r>
          </w:p>
          <w:p w14:paraId="1333EB8B" w14:textId="127D995E" w:rsidR="00557C1D" w:rsidRDefault="00557C1D" w:rsidP="00824378">
            <w:pPr>
              <w:pStyle w:val="DaftarParagraf"/>
              <w:numPr>
                <w:ilvl w:val="0"/>
                <w:numId w:val="28"/>
              </w:numPr>
              <w:spacing w:after="120"/>
              <w:ind w:left="606" w:hanging="606"/>
              <w:jc w:val="both"/>
              <w:rPr>
                <w:rFonts w:ascii="Bookman Old Style" w:hAnsi="Bookman Old Style" w:cs="Times New Roman"/>
                <w:sz w:val="24"/>
                <w:szCs w:val="24"/>
                <w:lang w:val="sv-SE"/>
              </w:rPr>
            </w:pPr>
            <w:r w:rsidRPr="00557C1D">
              <w:rPr>
                <w:rFonts w:ascii="Bookman Old Style" w:hAnsi="Bookman Old Style" w:cs="Times New Roman"/>
                <w:sz w:val="24"/>
                <w:szCs w:val="24"/>
                <w:lang w:val="sv-SE"/>
              </w:rPr>
              <w:t>Pengawasan sebagaimana dimaksud pada ayat (1) dilakukan guna menjaga terlaksananya fungsi Perpustakaan Desa/Kelurahan.</w:t>
            </w:r>
          </w:p>
          <w:p w14:paraId="77716B95" w14:textId="77777777" w:rsidR="00557C1D" w:rsidRDefault="00557C1D" w:rsidP="00557C1D">
            <w:pPr>
              <w:pStyle w:val="DaftarParagraf"/>
              <w:spacing w:after="120"/>
              <w:ind w:left="606"/>
              <w:jc w:val="both"/>
              <w:rPr>
                <w:rFonts w:ascii="Bookman Old Style" w:hAnsi="Bookman Old Style" w:cs="Times New Roman"/>
                <w:sz w:val="24"/>
                <w:szCs w:val="24"/>
                <w:lang w:val="sv-SE"/>
              </w:rPr>
            </w:pPr>
          </w:p>
          <w:p w14:paraId="4B73C069" w14:textId="55393B6C" w:rsidR="00557C1D" w:rsidRDefault="00557C1D" w:rsidP="00557C1D">
            <w:pPr>
              <w:spacing w:after="120"/>
              <w:jc w:val="center"/>
              <w:rPr>
                <w:rFonts w:ascii="Bookman Old Style" w:hAnsi="Bookman Old Style" w:cs="Times New Roman"/>
                <w:sz w:val="24"/>
                <w:szCs w:val="24"/>
                <w:lang w:val="sv-SE"/>
              </w:rPr>
            </w:pPr>
            <w:r w:rsidRPr="0075531F">
              <w:rPr>
                <w:rFonts w:ascii="Bookman Old Style" w:hAnsi="Bookman Old Style" w:cs="Times New Roman"/>
                <w:sz w:val="24"/>
                <w:szCs w:val="24"/>
                <w:lang w:val="sv-SE"/>
              </w:rPr>
              <w:t xml:space="preserve">BAB </w:t>
            </w:r>
            <w:r>
              <w:rPr>
                <w:rFonts w:ascii="Bookman Old Style" w:hAnsi="Bookman Old Style" w:cs="Times New Roman"/>
                <w:sz w:val="24"/>
                <w:szCs w:val="24"/>
                <w:lang w:val="sv-SE"/>
              </w:rPr>
              <w:t>VI</w:t>
            </w:r>
          </w:p>
          <w:p w14:paraId="32A96293" w14:textId="4F7E8D23" w:rsidR="00557C1D" w:rsidRDefault="00557C1D" w:rsidP="00557C1D">
            <w:pPr>
              <w:spacing w:after="120"/>
              <w:jc w:val="center"/>
              <w:rPr>
                <w:rFonts w:ascii="Bookman Old Style" w:hAnsi="Bookman Old Style" w:cs="Times New Roman"/>
                <w:sz w:val="24"/>
                <w:szCs w:val="24"/>
                <w:lang w:val="sv-SE"/>
              </w:rPr>
            </w:pPr>
            <w:r>
              <w:rPr>
                <w:rFonts w:ascii="Bookman Old Style" w:hAnsi="Bookman Old Style" w:cs="Times New Roman"/>
                <w:sz w:val="24"/>
                <w:szCs w:val="24"/>
                <w:lang w:val="sv-SE"/>
              </w:rPr>
              <w:t>PENGHARGAAN</w:t>
            </w:r>
          </w:p>
          <w:p w14:paraId="2737607E" w14:textId="5096305D" w:rsidR="00557C1D" w:rsidRDefault="00557C1D" w:rsidP="00557C1D">
            <w:pPr>
              <w:spacing w:after="120"/>
              <w:jc w:val="center"/>
              <w:rPr>
                <w:rFonts w:ascii="Bookman Old Style" w:hAnsi="Bookman Old Style" w:cs="Times New Roman"/>
                <w:sz w:val="24"/>
                <w:szCs w:val="24"/>
                <w:lang w:val="sv-SE"/>
              </w:rPr>
            </w:pPr>
            <w:r>
              <w:rPr>
                <w:rFonts w:ascii="Bookman Old Style" w:hAnsi="Bookman Old Style" w:cs="Times New Roman"/>
                <w:sz w:val="24"/>
                <w:szCs w:val="24"/>
                <w:lang w:val="sv-SE"/>
              </w:rPr>
              <w:t>Pasal 25</w:t>
            </w:r>
          </w:p>
          <w:p w14:paraId="21D4F55F" w14:textId="77777777" w:rsidR="00824378" w:rsidRDefault="00824378" w:rsidP="00824378">
            <w:pPr>
              <w:pStyle w:val="DaftarParagraf"/>
              <w:numPr>
                <w:ilvl w:val="0"/>
                <w:numId w:val="30"/>
              </w:numPr>
              <w:spacing w:after="120"/>
              <w:ind w:left="606" w:hanging="606"/>
              <w:jc w:val="both"/>
              <w:rPr>
                <w:rFonts w:ascii="Bookman Old Style" w:hAnsi="Bookman Old Style" w:cs="Times New Roman"/>
                <w:sz w:val="24"/>
                <w:szCs w:val="24"/>
                <w:lang w:val="sv-SE"/>
              </w:rPr>
            </w:pPr>
            <w:r w:rsidRPr="00824378">
              <w:rPr>
                <w:rFonts w:ascii="Bookman Old Style" w:hAnsi="Bookman Old Style" w:cs="Times New Roman"/>
                <w:sz w:val="24"/>
                <w:szCs w:val="24"/>
                <w:lang w:val="sv-SE"/>
              </w:rPr>
              <w:t>Pemerintah Daerah dapat memberikan penghargaan kepada Desa/Kelurahan dalam pengelolaan Perpustakaan.</w:t>
            </w:r>
          </w:p>
          <w:p w14:paraId="6E033B10" w14:textId="77777777" w:rsidR="00824378" w:rsidRDefault="00824378" w:rsidP="00824378">
            <w:pPr>
              <w:pStyle w:val="DaftarParagraf"/>
              <w:numPr>
                <w:ilvl w:val="0"/>
                <w:numId w:val="30"/>
              </w:numPr>
              <w:spacing w:after="120"/>
              <w:ind w:left="606" w:hanging="606"/>
              <w:jc w:val="both"/>
              <w:rPr>
                <w:rFonts w:ascii="Bookman Old Style" w:hAnsi="Bookman Old Style" w:cs="Times New Roman"/>
                <w:sz w:val="24"/>
                <w:szCs w:val="24"/>
                <w:lang w:val="sv-SE"/>
              </w:rPr>
            </w:pPr>
            <w:r w:rsidRPr="00824378">
              <w:rPr>
                <w:rFonts w:ascii="Bookman Old Style" w:hAnsi="Bookman Old Style" w:cs="Times New Roman"/>
                <w:sz w:val="24"/>
                <w:szCs w:val="24"/>
                <w:lang w:val="sv-SE"/>
              </w:rPr>
              <w:t>Pemberian penghargaan sebagaimana dimaksud pada ayat (1) dilaksanakan berdasarkan kriteria dan penilaian.</w:t>
            </w:r>
          </w:p>
          <w:p w14:paraId="2CCA3D99" w14:textId="198F8E3A" w:rsidR="00824378" w:rsidRDefault="00824378" w:rsidP="00824378">
            <w:pPr>
              <w:pStyle w:val="DaftarParagraf"/>
              <w:numPr>
                <w:ilvl w:val="0"/>
                <w:numId w:val="30"/>
              </w:numPr>
              <w:spacing w:after="120"/>
              <w:ind w:left="606" w:hanging="606"/>
              <w:jc w:val="both"/>
              <w:rPr>
                <w:rFonts w:ascii="Bookman Old Style" w:hAnsi="Bookman Old Style" w:cs="Times New Roman"/>
                <w:sz w:val="24"/>
                <w:szCs w:val="24"/>
                <w:lang w:val="sv-SE"/>
              </w:rPr>
            </w:pPr>
            <w:r w:rsidRPr="00824378">
              <w:rPr>
                <w:rFonts w:ascii="Bookman Old Style" w:hAnsi="Bookman Old Style" w:cs="Times New Roman"/>
                <w:sz w:val="24"/>
                <w:szCs w:val="24"/>
                <w:lang w:val="sv-SE"/>
              </w:rPr>
              <w:t>Kriteria dan penilaian sebagaimana dimaksud pada ayat (2) berpedoman pada Standar Nasional Perpustakaan Desa/Kelurahan.</w:t>
            </w:r>
          </w:p>
          <w:p w14:paraId="334FF680" w14:textId="77777777" w:rsidR="00824378" w:rsidRDefault="00824378" w:rsidP="00824378">
            <w:pPr>
              <w:pStyle w:val="DaftarParagraf"/>
              <w:spacing w:after="120"/>
              <w:ind w:left="606"/>
              <w:jc w:val="both"/>
              <w:rPr>
                <w:rFonts w:ascii="Bookman Old Style" w:hAnsi="Bookman Old Style" w:cs="Times New Roman"/>
                <w:sz w:val="24"/>
                <w:szCs w:val="24"/>
                <w:lang w:val="sv-SE"/>
              </w:rPr>
            </w:pPr>
          </w:p>
          <w:p w14:paraId="46F3FF22" w14:textId="31C59563" w:rsidR="00824378" w:rsidRDefault="00824378" w:rsidP="00824378">
            <w:pPr>
              <w:spacing w:after="120"/>
              <w:jc w:val="center"/>
              <w:rPr>
                <w:rFonts w:ascii="Bookman Old Style" w:hAnsi="Bookman Old Style" w:cs="Times New Roman"/>
                <w:sz w:val="24"/>
                <w:szCs w:val="24"/>
                <w:lang w:val="sv-SE"/>
              </w:rPr>
            </w:pPr>
            <w:r>
              <w:rPr>
                <w:rFonts w:ascii="Bookman Old Style" w:hAnsi="Bookman Old Style" w:cs="Times New Roman"/>
                <w:sz w:val="24"/>
                <w:szCs w:val="24"/>
                <w:lang w:val="sv-SE"/>
              </w:rPr>
              <w:t>Pasal 26</w:t>
            </w:r>
          </w:p>
          <w:p w14:paraId="2B101215" w14:textId="77777777" w:rsidR="00824378" w:rsidRDefault="00824378" w:rsidP="00824378">
            <w:pPr>
              <w:pStyle w:val="DaftarParagraf"/>
              <w:numPr>
                <w:ilvl w:val="0"/>
                <w:numId w:val="31"/>
              </w:numPr>
              <w:spacing w:after="120"/>
              <w:ind w:left="606" w:hanging="606"/>
              <w:jc w:val="both"/>
              <w:rPr>
                <w:rFonts w:ascii="Bookman Old Style" w:hAnsi="Bookman Old Style" w:cs="Times New Roman"/>
                <w:sz w:val="24"/>
                <w:szCs w:val="24"/>
                <w:lang w:val="sv-SE"/>
              </w:rPr>
            </w:pPr>
            <w:r w:rsidRPr="00824378">
              <w:rPr>
                <w:rFonts w:ascii="Bookman Old Style" w:hAnsi="Bookman Old Style" w:cs="Times New Roman"/>
                <w:sz w:val="24"/>
                <w:szCs w:val="24"/>
                <w:lang w:val="sv-SE"/>
              </w:rPr>
              <w:t>Pemberian penghargaan sebagaimana dimaksud dalam Pasal 25 ayat (1) diberikan dalam bentuk piagam dan/atau bentuk lainnya.</w:t>
            </w:r>
          </w:p>
          <w:p w14:paraId="0400C113" w14:textId="7EEC4C19" w:rsidR="00824378" w:rsidRDefault="00824378" w:rsidP="00824378">
            <w:pPr>
              <w:pStyle w:val="DaftarParagraf"/>
              <w:numPr>
                <w:ilvl w:val="0"/>
                <w:numId w:val="31"/>
              </w:numPr>
              <w:spacing w:after="120"/>
              <w:ind w:left="606" w:hanging="606"/>
              <w:jc w:val="both"/>
              <w:rPr>
                <w:rFonts w:ascii="Bookman Old Style" w:hAnsi="Bookman Old Style" w:cs="Times New Roman"/>
                <w:sz w:val="24"/>
                <w:szCs w:val="24"/>
                <w:lang w:val="sv-SE"/>
              </w:rPr>
            </w:pPr>
            <w:r w:rsidRPr="00824378">
              <w:rPr>
                <w:rFonts w:ascii="Bookman Old Style" w:hAnsi="Bookman Old Style" w:cs="Times New Roman"/>
                <w:sz w:val="24"/>
                <w:szCs w:val="24"/>
                <w:lang w:val="sv-SE"/>
              </w:rPr>
              <w:t>Apabila Pemberian penghargaan bentuk lainnya sebagaimana dimaksud pada ayat (1) diberikan dalam bentuk uang, maka teknis pelaksanannya memperhatikan kemampuan keuangan Pemerintah Daerah dan sesuai ketentuan Peraturan Perundang- undangan.</w:t>
            </w:r>
          </w:p>
          <w:p w14:paraId="4A305AAF" w14:textId="3D64840C" w:rsidR="00824378" w:rsidRDefault="00824378" w:rsidP="00824378">
            <w:pPr>
              <w:spacing w:after="120"/>
              <w:jc w:val="both"/>
              <w:rPr>
                <w:rFonts w:ascii="Bookman Old Style" w:hAnsi="Bookman Old Style" w:cs="Times New Roman"/>
                <w:sz w:val="24"/>
                <w:szCs w:val="24"/>
                <w:lang w:val="sv-SE"/>
              </w:rPr>
            </w:pPr>
          </w:p>
          <w:p w14:paraId="542A8A2A" w14:textId="77777777" w:rsidR="00824378" w:rsidRPr="00824378" w:rsidRDefault="00824378" w:rsidP="00824378">
            <w:pPr>
              <w:spacing w:after="120"/>
              <w:jc w:val="both"/>
              <w:rPr>
                <w:rFonts w:ascii="Bookman Old Style" w:hAnsi="Bookman Old Style" w:cs="Times New Roman"/>
                <w:sz w:val="24"/>
                <w:szCs w:val="24"/>
                <w:lang w:val="sv-SE"/>
              </w:rPr>
            </w:pPr>
          </w:p>
          <w:p w14:paraId="15F79C55" w14:textId="7B34093F" w:rsidR="00824378" w:rsidRDefault="00824378" w:rsidP="00824378">
            <w:pPr>
              <w:spacing w:after="120"/>
              <w:jc w:val="both"/>
              <w:rPr>
                <w:rFonts w:ascii="Bookman Old Style" w:hAnsi="Bookman Old Style" w:cs="Times New Roman"/>
                <w:sz w:val="24"/>
                <w:szCs w:val="24"/>
                <w:lang w:val="sv-SE"/>
              </w:rPr>
            </w:pPr>
          </w:p>
          <w:p w14:paraId="259155B0" w14:textId="7F0343DF" w:rsidR="00824378" w:rsidRDefault="00824378" w:rsidP="00824378">
            <w:pPr>
              <w:spacing w:after="120"/>
              <w:jc w:val="center"/>
              <w:rPr>
                <w:rFonts w:ascii="Bookman Old Style" w:hAnsi="Bookman Old Style" w:cs="Times New Roman"/>
                <w:sz w:val="24"/>
                <w:szCs w:val="24"/>
                <w:lang w:val="sv-SE"/>
              </w:rPr>
            </w:pPr>
            <w:r w:rsidRPr="0075531F">
              <w:rPr>
                <w:rFonts w:ascii="Bookman Old Style" w:hAnsi="Bookman Old Style" w:cs="Times New Roman"/>
                <w:sz w:val="24"/>
                <w:szCs w:val="24"/>
                <w:lang w:val="sv-SE"/>
              </w:rPr>
              <w:lastRenderedPageBreak/>
              <w:t xml:space="preserve">BAB </w:t>
            </w:r>
            <w:r>
              <w:rPr>
                <w:rFonts w:ascii="Bookman Old Style" w:hAnsi="Bookman Old Style" w:cs="Times New Roman"/>
                <w:sz w:val="24"/>
                <w:szCs w:val="24"/>
                <w:lang w:val="sv-SE"/>
              </w:rPr>
              <w:t>VII</w:t>
            </w:r>
          </w:p>
          <w:p w14:paraId="5391154E" w14:textId="2036A1EF" w:rsidR="00824378" w:rsidRDefault="00824378" w:rsidP="00824378">
            <w:pPr>
              <w:spacing w:after="120"/>
              <w:jc w:val="center"/>
              <w:rPr>
                <w:rFonts w:ascii="Bookman Old Style" w:hAnsi="Bookman Old Style" w:cs="Times New Roman"/>
                <w:sz w:val="24"/>
                <w:szCs w:val="24"/>
                <w:lang w:val="sv-SE"/>
              </w:rPr>
            </w:pPr>
            <w:r>
              <w:rPr>
                <w:rFonts w:ascii="Bookman Old Style" w:hAnsi="Bookman Old Style" w:cs="Times New Roman"/>
                <w:sz w:val="24"/>
                <w:szCs w:val="24"/>
                <w:lang w:val="sv-SE"/>
              </w:rPr>
              <w:t>PENDANAAN</w:t>
            </w:r>
          </w:p>
          <w:p w14:paraId="7FEB3F67" w14:textId="48ACCDDB" w:rsidR="00824378" w:rsidRDefault="00824378" w:rsidP="00824378">
            <w:pPr>
              <w:spacing w:after="120"/>
              <w:jc w:val="center"/>
              <w:rPr>
                <w:rFonts w:ascii="Bookman Old Style" w:hAnsi="Bookman Old Style" w:cs="Times New Roman"/>
                <w:sz w:val="24"/>
                <w:szCs w:val="24"/>
                <w:lang w:val="sv-SE"/>
              </w:rPr>
            </w:pPr>
            <w:r>
              <w:rPr>
                <w:rFonts w:ascii="Bookman Old Style" w:hAnsi="Bookman Old Style" w:cs="Times New Roman"/>
                <w:sz w:val="24"/>
                <w:szCs w:val="24"/>
                <w:lang w:val="sv-SE"/>
              </w:rPr>
              <w:t>Pasal 27</w:t>
            </w:r>
          </w:p>
          <w:p w14:paraId="64BF40F7" w14:textId="77777777" w:rsidR="00824378" w:rsidRPr="00824378" w:rsidRDefault="00824378" w:rsidP="00824378">
            <w:pPr>
              <w:spacing w:after="120"/>
              <w:jc w:val="both"/>
              <w:rPr>
                <w:rFonts w:ascii="Bookman Old Style" w:hAnsi="Bookman Old Style" w:cs="Times New Roman"/>
                <w:sz w:val="24"/>
                <w:szCs w:val="24"/>
                <w:lang w:val="sv-SE"/>
              </w:rPr>
            </w:pPr>
            <w:r w:rsidRPr="00824378">
              <w:rPr>
                <w:rFonts w:ascii="Bookman Old Style" w:hAnsi="Bookman Old Style" w:cs="Times New Roman"/>
                <w:sz w:val="24"/>
                <w:szCs w:val="24"/>
                <w:lang w:val="sv-SE"/>
              </w:rPr>
              <w:t>Pendanaan pengembangan Perpustakaan Desa/Kelurahan menjadi Perpustakaan berbasis Inklusi Sosial dapat bersumber dari:</w:t>
            </w:r>
          </w:p>
          <w:p w14:paraId="2C03DC17" w14:textId="77777777" w:rsidR="00824378" w:rsidRDefault="00824378" w:rsidP="00824378">
            <w:pPr>
              <w:pStyle w:val="DaftarParagraf"/>
              <w:numPr>
                <w:ilvl w:val="0"/>
                <w:numId w:val="32"/>
              </w:numPr>
              <w:spacing w:after="120"/>
              <w:ind w:left="322" w:hanging="322"/>
              <w:jc w:val="both"/>
              <w:rPr>
                <w:rFonts w:ascii="Bookman Old Style" w:hAnsi="Bookman Old Style" w:cs="Times New Roman"/>
                <w:sz w:val="24"/>
                <w:szCs w:val="24"/>
                <w:lang w:val="sv-SE"/>
              </w:rPr>
            </w:pPr>
            <w:r w:rsidRPr="00824378">
              <w:rPr>
                <w:rFonts w:ascii="Bookman Old Style" w:hAnsi="Bookman Old Style" w:cs="Times New Roman"/>
                <w:sz w:val="24"/>
                <w:szCs w:val="24"/>
                <w:lang w:val="sv-SE"/>
              </w:rPr>
              <w:t>Anggaran Pendapatan dan Belanja Daerah</w:t>
            </w:r>
            <w:r>
              <w:rPr>
                <w:rFonts w:ascii="Bookman Old Style" w:hAnsi="Bookman Old Style" w:cs="Times New Roman"/>
                <w:sz w:val="24"/>
                <w:szCs w:val="24"/>
                <w:lang w:val="sv-SE"/>
              </w:rPr>
              <w:t>;</w:t>
            </w:r>
          </w:p>
          <w:p w14:paraId="5771BDC8" w14:textId="77777777" w:rsidR="00824378" w:rsidRDefault="00824378" w:rsidP="00824378">
            <w:pPr>
              <w:pStyle w:val="DaftarParagraf"/>
              <w:numPr>
                <w:ilvl w:val="0"/>
                <w:numId w:val="32"/>
              </w:numPr>
              <w:spacing w:after="120"/>
              <w:ind w:left="322" w:hanging="322"/>
              <w:jc w:val="both"/>
              <w:rPr>
                <w:rFonts w:ascii="Bookman Old Style" w:hAnsi="Bookman Old Style" w:cs="Times New Roman"/>
                <w:sz w:val="24"/>
                <w:szCs w:val="24"/>
                <w:lang w:val="sv-SE"/>
              </w:rPr>
            </w:pPr>
            <w:r w:rsidRPr="00824378">
              <w:rPr>
                <w:rFonts w:ascii="Bookman Old Style" w:hAnsi="Bookman Old Style" w:cs="Times New Roman"/>
                <w:sz w:val="24"/>
                <w:szCs w:val="24"/>
                <w:lang w:val="sv-SE"/>
              </w:rPr>
              <w:t>Anggaran Pendapatan dan Belanja Kalurahan; dan/atau</w:t>
            </w:r>
          </w:p>
          <w:p w14:paraId="286226CC" w14:textId="4B4CEC1A" w:rsidR="00824378" w:rsidRDefault="00824378" w:rsidP="00824378">
            <w:pPr>
              <w:pStyle w:val="DaftarParagraf"/>
              <w:numPr>
                <w:ilvl w:val="0"/>
                <w:numId w:val="32"/>
              </w:numPr>
              <w:spacing w:after="120"/>
              <w:ind w:left="322" w:hanging="322"/>
              <w:jc w:val="both"/>
              <w:rPr>
                <w:rFonts w:ascii="Bookman Old Style" w:hAnsi="Bookman Old Style" w:cs="Times New Roman"/>
                <w:sz w:val="24"/>
                <w:szCs w:val="24"/>
                <w:lang w:val="sv-SE"/>
              </w:rPr>
            </w:pPr>
            <w:r w:rsidRPr="00824378">
              <w:rPr>
                <w:rFonts w:ascii="Bookman Old Style" w:hAnsi="Bookman Old Style" w:cs="Times New Roman"/>
                <w:sz w:val="24"/>
                <w:szCs w:val="24"/>
                <w:lang w:val="sv-SE"/>
              </w:rPr>
              <w:t>Sumber lain yang sah dan tidak mengikat.</w:t>
            </w:r>
          </w:p>
          <w:p w14:paraId="610A888C" w14:textId="77777777" w:rsidR="00824378" w:rsidRPr="00824378" w:rsidRDefault="00824378" w:rsidP="00824378">
            <w:pPr>
              <w:spacing w:after="120"/>
              <w:jc w:val="both"/>
              <w:rPr>
                <w:rFonts w:ascii="Bookman Old Style" w:hAnsi="Bookman Old Style" w:cs="Times New Roman"/>
                <w:sz w:val="24"/>
                <w:szCs w:val="24"/>
                <w:lang w:val="sv-SE"/>
              </w:rPr>
            </w:pPr>
          </w:p>
          <w:p w14:paraId="0897B142" w14:textId="77777777" w:rsidR="00824378" w:rsidRPr="00996449" w:rsidRDefault="00824378" w:rsidP="00824378">
            <w:pPr>
              <w:spacing w:after="120"/>
              <w:jc w:val="center"/>
              <w:rPr>
                <w:rFonts w:ascii="Bookman Old Style" w:hAnsi="Bookman Old Style" w:cs="Times New Roman"/>
                <w:sz w:val="24"/>
                <w:szCs w:val="24"/>
                <w:lang w:val="en-US"/>
              </w:rPr>
            </w:pPr>
            <w:r w:rsidRPr="00996449">
              <w:rPr>
                <w:rFonts w:ascii="Bookman Old Style" w:hAnsi="Bookman Old Style" w:cs="Times New Roman"/>
                <w:sz w:val="24"/>
                <w:szCs w:val="24"/>
                <w:lang w:val="en-US"/>
              </w:rPr>
              <w:t>BAB VIII</w:t>
            </w:r>
          </w:p>
          <w:p w14:paraId="4A6B35B9" w14:textId="0F92AA30" w:rsidR="00824378" w:rsidRPr="00996449" w:rsidRDefault="00824378" w:rsidP="00824378">
            <w:pPr>
              <w:spacing w:after="120"/>
              <w:jc w:val="center"/>
              <w:rPr>
                <w:rFonts w:ascii="Bookman Old Style" w:hAnsi="Bookman Old Style" w:cs="Times New Roman"/>
                <w:sz w:val="24"/>
                <w:szCs w:val="24"/>
                <w:lang w:val="en-US"/>
              </w:rPr>
            </w:pPr>
            <w:r w:rsidRPr="00996449">
              <w:rPr>
                <w:rFonts w:ascii="Bookman Old Style" w:hAnsi="Bookman Old Style" w:cs="Times New Roman"/>
                <w:sz w:val="24"/>
                <w:szCs w:val="24"/>
                <w:lang w:val="en-US"/>
              </w:rPr>
              <w:t>KETENTUAN PENUTUP</w:t>
            </w:r>
          </w:p>
          <w:p w14:paraId="0DF8D4CC" w14:textId="77777777" w:rsidR="00824378" w:rsidRPr="00996449" w:rsidRDefault="00824378" w:rsidP="00824378">
            <w:pPr>
              <w:spacing w:after="120"/>
              <w:jc w:val="center"/>
              <w:rPr>
                <w:rFonts w:ascii="Bookman Old Style" w:hAnsi="Bookman Old Style" w:cs="Times New Roman"/>
                <w:sz w:val="24"/>
                <w:szCs w:val="24"/>
                <w:lang w:val="en-US"/>
              </w:rPr>
            </w:pPr>
            <w:r w:rsidRPr="00996449">
              <w:rPr>
                <w:rFonts w:ascii="Bookman Old Style" w:hAnsi="Bookman Old Style" w:cs="Times New Roman"/>
                <w:sz w:val="24"/>
                <w:szCs w:val="24"/>
                <w:lang w:val="en-US"/>
              </w:rPr>
              <w:t>Pasal 28</w:t>
            </w:r>
          </w:p>
          <w:p w14:paraId="1E0860BE" w14:textId="77777777" w:rsidR="00824378" w:rsidRPr="00824378" w:rsidRDefault="00824378" w:rsidP="00824378">
            <w:pPr>
              <w:spacing w:after="120"/>
              <w:jc w:val="both"/>
              <w:rPr>
                <w:rFonts w:ascii="Bookman Old Style" w:hAnsi="Bookman Old Style" w:cs="Times New Roman"/>
                <w:sz w:val="24"/>
                <w:szCs w:val="24"/>
                <w:lang w:val="sv-SE"/>
              </w:rPr>
            </w:pPr>
            <w:r w:rsidRPr="00824378">
              <w:rPr>
                <w:rFonts w:ascii="Bookman Old Style" w:hAnsi="Bookman Old Style" w:cs="Times New Roman"/>
                <w:sz w:val="24"/>
                <w:szCs w:val="24"/>
                <w:lang w:val="sv-SE"/>
              </w:rPr>
              <w:t>Peraturan Bupati ini mulai berlaku pada tanggal diundangkan.</w:t>
            </w:r>
          </w:p>
          <w:p w14:paraId="1653BD49" w14:textId="42740934" w:rsidR="00824378" w:rsidRPr="00824378" w:rsidRDefault="00824378" w:rsidP="00824378">
            <w:pPr>
              <w:spacing w:after="120"/>
              <w:jc w:val="both"/>
              <w:rPr>
                <w:rFonts w:ascii="Bookman Old Style" w:hAnsi="Bookman Old Style" w:cs="Times New Roman"/>
                <w:sz w:val="24"/>
                <w:szCs w:val="24"/>
                <w:lang w:val="sv-SE"/>
              </w:rPr>
            </w:pPr>
            <w:r w:rsidRPr="00824378">
              <w:rPr>
                <w:rFonts w:ascii="Bookman Old Style" w:hAnsi="Bookman Old Style" w:cs="Times New Roman"/>
                <w:sz w:val="24"/>
                <w:szCs w:val="24"/>
                <w:lang w:val="sv-SE"/>
              </w:rPr>
              <w:t>Agar setiap orang mengetahuinya, memerintahkan pengundangan Peraturan Bupati ini dengan penempatannya dalam Berita Daerah Kabupaten Sumedang.</w:t>
            </w:r>
          </w:p>
          <w:p w14:paraId="7FAE39F6" w14:textId="77777777" w:rsidR="00824378" w:rsidRPr="00824378" w:rsidRDefault="00824378" w:rsidP="00824378">
            <w:pPr>
              <w:pStyle w:val="DaftarParagraf"/>
              <w:spacing w:after="120"/>
              <w:ind w:left="606"/>
              <w:jc w:val="both"/>
              <w:rPr>
                <w:rFonts w:ascii="Bookman Old Style" w:hAnsi="Bookman Old Style" w:cs="Times New Roman"/>
                <w:sz w:val="24"/>
                <w:szCs w:val="24"/>
                <w:lang w:val="sv-SE"/>
              </w:rPr>
            </w:pPr>
          </w:p>
          <w:p w14:paraId="09DCCB3B" w14:textId="77777777" w:rsidR="00557C1D" w:rsidRPr="00557C1D" w:rsidRDefault="00557C1D" w:rsidP="00557C1D">
            <w:pPr>
              <w:spacing w:after="120"/>
              <w:jc w:val="both"/>
              <w:rPr>
                <w:rFonts w:ascii="Bookman Old Style" w:hAnsi="Bookman Old Style" w:cs="Times New Roman"/>
                <w:sz w:val="24"/>
                <w:szCs w:val="24"/>
                <w:lang w:val="sv-SE"/>
              </w:rPr>
            </w:pPr>
          </w:p>
          <w:p w14:paraId="2BD7EF65" w14:textId="17C6BA47" w:rsidR="00F17B61" w:rsidRPr="00F17B61" w:rsidRDefault="00F17B61" w:rsidP="00F17B61">
            <w:pPr>
              <w:pStyle w:val="DaftarParagraf"/>
              <w:spacing w:after="120"/>
              <w:ind w:left="322"/>
              <w:jc w:val="both"/>
              <w:rPr>
                <w:rFonts w:ascii="Bookman Old Style" w:hAnsi="Bookman Old Style" w:cs="Times New Roman"/>
                <w:sz w:val="24"/>
                <w:szCs w:val="24"/>
                <w:lang w:val="sv-SE"/>
              </w:rPr>
            </w:pPr>
          </w:p>
        </w:tc>
      </w:tr>
    </w:tbl>
    <w:p w14:paraId="478C1338" w14:textId="77777777" w:rsidR="00AF6A4B" w:rsidRPr="00AF6A4B" w:rsidRDefault="00AF6A4B" w:rsidP="00AF6A4B">
      <w:pPr>
        <w:spacing w:after="0" w:line="240" w:lineRule="auto"/>
        <w:ind w:left="4320" w:right="50" w:firstLine="720"/>
        <w:jc w:val="center"/>
        <w:rPr>
          <w:rFonts w:ascii="Bookman Old Style" w:eastAsia="Times New Roman" w:hAnsi="Bookman Old Style" w:cs="Times New Roman"/>
          <w:sz w:val="24"/>
          <w:szCs w:val="24"/>
          <w:lang w:val="es-ES" w:eastAsia="en-GB"/>
        </w:rPr>
      </w:pPr>
      <w:r w:rsidRPr="00AF6A4B">
        <w:rPr>
          <w:rFonts w:ascii="Bookman Old Style" w:eastAsia="Times New Roman" w:hAnsi="Bookman Old Style" w:cs="Times New Roman"/>
          <w:sz w:val="24"/>
          <w:szCs w:val="24"/>
          <w:lang w:val="es-ES" w:eastAsia="en-GB"/>
        </w:rPr>
        <w:lastRenderedPageBreak/>
        <w:t>Ditetapkan di Sumedang</w:t>
      </w:r>
    </w:p>
    <w:p w14:paraId="63CA21E2" w14:textId="77777777" w:rsidR="00AF6A4B" w:rsidRPr="00AF6A4B" w:rsidRDefault="00AF6A4B" w:rsidP="00AF6A4B">
      <w:pPr>
        <w:spacing w:after="0" w:line="240" w:lineRule="auto"/>
        <w:ind w:right="50"/>
        <w:jc w:val="center"/>
        <w:rPr>
          <w:rFonts w:ascii="Bookman Old Style" w:eastAsia="Times New Roman" w:hAnsi="Bookman Old Style" w:cs="Times New Roman"/>
          <w:sz w:val="24"/>
          <w:szCs w:val="24"/>
          <w:lang w:val="es-ES" w:eastAsia="en-GB"/>
        </w:rPr>
      </w:pPr>
      <w:r w:rsidRPr="00AF6A4B">
        <w:rPr>
          <w:rFonts w:ascii="Bookman Old Style" w:eastAsia="Times New Roman" w:hAnsi="Bookman Old Style" w:cs="Times New Roman"/>
          <w:sz w:val="24"/>
          <w:szCs w:val="24"/>
          <w:lang w:val="es-ES" w:eastAsia="en-GB"/>
        </w:rPr>
        <w:t xml:space="preserve">                                               pada tanggal</w:t>
      </w:r>
    </w:p>
    <w:p w14:paraId="5C82D36F" w14:textId="77777777" w:rsidR="00AF6A4B" w:rsidRPr="00AF6A4B" w:rsidRDefault="00AF6A4B" w:rsidP="00AF6A4B">
      <w:pPr>
        <w:spacing w:after="0" w:line="240" w:lineRule="auto"/>
        <w:ind w:right="50"/>
        <w:jc w:val="center"/>
        <w:rPr>
          <w:rFonts w:ascii="Bookman Old Style" w:eastAsia="Times New Roman" w:hAnsi="Bookman Old Style" w:cs="Times New Roman"/>
          <w:sz w:val="12"/>
          <w:szCs w:val="12"/>
          <w:lang w:val="es-ES" w:eastAsia="en-GB"/>
        </w:rPr>
      </w:pPr>
    </w:p>
    <w:p w14:paraId="21F63E97" w14:textId="77777777" w:rsidR="00AF6A4B" w:rsidRPr="00AF6A4B" w:rsidRDefault="00AF6A4B" w:rsidP="00AF6A4B">
      <w:pPr>
        <w:spacing w:after="0" w:line="240" w:lineRule="auto"/>
        <w:ind w:right="50"/>
        <w:jc w:val="center"/>
        <w:rPr>
          <w:rFonts w:ascii="Bookman Old Style" w:eastAsia="Times New Roman" w:hAnsi="Bookman Old Style" w:cs="Times New Roman"/>
          <w:sz w:val="24"/>
          <w:szCs w:val="24"/>
          <w:lang w:val="es-ES" w:eastAsia="en-GB"/>
        </w:rPr>
      </w:pPr>
      <w:r w:rsidRPr="00AF6A4B">
        <w:rPr>
          <w:rFonts w:ascii="Bookman Old Style" w:eastAsia="Times New Roman" w:hAnsi="Bookman Old Style" w:cs="Times New Roman"/>
          <w:sz w:val="24"/>
          <w:szCs w:val="24"/>
          <w:lang w:val="es-ES" w:eastAsia="en-GB"/>
        </w:rPr>
        <w:t xml:space="preserve">                                                                           </w:t>
      </w:r>
      <w:r w:rsidRPr="00AF6A4B">
        <w:rPr>
          <w:rFonts w:ascii="Bookman Old Style" w:eastAsia="Times New Roman" w:hAnsi="Bookman Old Style" w:cs="Times New Roman"/>
          <w:sz w:val="24"/>
          <w:szCs w:val="24"/>
          <w:lang w:val="id-ID" w:eastAsia="en-GB"/>
        </w:rPr>
        <w:t xml:space="preserve">Pj. </w:t>
      </w:r>
      <w:r w:rsidRPr="00AF6A4B">
        <w:rPr>
          <w:rFonts w:ascii="Bookman Old Style" w:eastAsia="Times New Roman" w:hAnsi="Bookman Old Style" w:cs="Times New Roman"/>
          <w:sz w:val="24"/>
          <w:szCs w:val="24"/>
          <w:lang w:val="es-ES" w:eastAsia="en-GB"/>
        </w:rPr>
        <w:t>BUPATI SUMEDANG,</w:t>
      </w:r>
    </w:p>
    <w:p w14:paraId="7ECBE498" w14:textId="77777777" w:rsidR="00AF6A4B" w:rsidRPr="00AF6A4B" w:rsidRDefault="00AF6A4B" w:rsidP="00AF6A4B">
      <w:pPr>
        <w:spacing w:after="0" w:line="240" w:lineRule="auto"/>
        <w:ind w:right="50"/>
        <w:jc w:val="center"/>
        <w:rPr>
          <w:rFonts w:ascii="Bookman Old Style" w:eastAsia="Times New Roman" w:hAnsi="Bookman Old Style" w:cs="Times New Roman"/>
          <w:sz w:val="24"/>
          <w:szCs w:val="24"/>
          <w:lang w:val="es-ES" w:eastAsia="en-GB"/>
        </w:rPr>
      </w:pPr>
    </w:p>
    <w:p w14:paraId="6F0D8ED5" w14:textId="77777777" w:rsidR="00AF6A4B" w:rsidRPr="00AF6A4B" w:rsidRDefault="00AF6A4B" w:rsidP="00AF6A4B">
      <w:pPr>
        <w:spacing w:after="0" w:line="240" w:lineRule="auto"/>
        <w:ind w:right="50"/>
        <w:rPr>
          <w:rFonts w:ascii="Bookman Old Style" w:eastAsia="Times New Roman" w:hAnsi="Bookman Old Style" w:cs="Times New Roman"/>
          <w:sz w:val="24"/>
          <w:szCs w:val="24"/>
          <w:lang w:val="es-ES" w:eastAsia="en-GB"/>
        </w:rPr>
      </w:pPr>
    </w:p>
    <w:p w14:paraId="762D65B4" w14:textId="77777777" w:rsidR="00AF6A4B" w:rsidRPr="00AF6A4B" w:rsidRDefault="00AF6A4B" w:rsidP="00AF6A4B">
      <w:pPr>
        <w:spacing w:after="0" w:line="240" w:lineRule="auto"/>
        <w:ind w:right="50"/>
        <w:jc w:val="center"/>
        <w:rPr>
          <w:rFonts w:ascii="Bookman Old Style" w:eastAsia="Times New Roman" w:hAnsi="Bookman Old Style" w:cs="Times New Roman"/>
          <w:sz w:val="24"/>
          <w:szCs w:val="24"/>
          <w:lang w:val="es-ES" w:eastAsia="en-GB"/>
        </w:rPr>
      </w:pPr>
    </w:p>
    <w:p w14:paraId="46A3B2FC" w14:textId="77777777" w:rsidR="00AF6A4B" w:rsidRDefault="00AF6A4B" w:rsidP="00AF6A4B">
      <w:pPr>
        <w:spacing w:after="0" w:line="240" w:lineRule="auto"/>
        <w:ind w:right="50"/>
        <w:jc w:val="center"/>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sz w:val="24"/>
          <w:szCs w:val="24"/>
          <w:lang w:val="es-ES" w:eastAsia="en-GB"/>
        </w:rPr>
        <w:t xml:space="preserve">                                                                          </w:t>
      </w:r>
      <w:r w:rsidRPr="00AF6A4B">
        <w:rPr>
          <w:rFonts w:ascii="Bookman Old Style" w:eastAsia="Times New Roman" w:hAnsi="Bookman Old Style" w:cs="Times New Roman"/>
          <w:color w:val="000000"/>
          <w:sz w:val="24"/>
          <w:szCs w:val="24"/>
          <w:lang w:val="sv-SE" w:eastAsia="en-GB"/>
        </w:rPr>
        <w:t>HERMAN SURYATMAN</w:t>
      </w:r>
    </w:p>
    <w:p w14:paraId="28E9F8B3" w14:textId="77777777" w:rsidR="00AF6A4B" w:rsidRDefault="00AF6A4B" w:rsidP="00AF6A4B">
      <w:pPr>
        <w:spacing w:after="0" w:line="240" w:lineRule="auto"/>
        <w:ind w:right="50"/>
        <w:jc w:val="center"/>
        <w:rPr>
          <w:rFonts w:ascii="Bookman Old Style" w:eastAsia="Times New Roman" w:hAnsi="Bookman Old Style" w:cs="Times New Roman"/>
          <w:color w:val="000000"/>
          <w:sz w:val="24"/>
          <w:szCs w:val="24"/>
          <w:lang w:val="sv-SE" w:eastAsia="en-GB"/>
        </w:rPr>
      </w:pPr>
    </w:p>
    <w:p w14:paraId="3A9E875D" w14:textId="77777777" w:rsidR="00AF6A4B" w:rsidRPr="00AF6A4B" w:rsidRDefault="00AF6A4B" w:rsidP="00AF6A4B">
      <w:pPr>
        <w:spacing w:after="0" w:line="240" w:lineRule="auto"/>
        <w:ind w:right="50"/>
        <w:jc w:val="center"/>
        <w:rPr>
          <w:rFonts w:ascii="Bookman Old Style" w:eastAsia="Times New Roman" w:hAnsi="Bookman Old Style" w:cs="Times New Roman"/>
          <w:sz w:val="24"/>
          <w:szCs w:val="24"/>
          <w:lang w:val="es-ES" w:eastAsia="en-GB"/>
        </w:rPr>
      </w:pPr>
    </w:p>
    <w:p w14:paraId="11164C7C" w14:textId="77777777" w:rsidR="00AF6A4B" w:rsidRPr="00AF6A4B" w:rsidRDefault="00AF6A4B" w:rsidP="00AF6A4B">
      <w:pPr>
        <w:spacing w:after="0" w:line="240" w:lineRule="auto"/>
        <w:ind w:right="50"/>
        <w:rPr>
          <w:rFonts w:ascii="Bookman Old Style" w:eastAsia="Times New Roman" w:hAnsi="Bookman Old Style" w:cs="Times New Roman"/>
          <w:color w:val="000000"/>
          <w:sz w:val="24"/>
          <w:szCs w:val="24"/>
          <w:lang w:val="sv-SE" w:eastAsia="en-GB"/>
        </w:rPr>
      </w:pPr>
    </w:p>
    <w:p w14:paraId="1F80E9D8" w14:textId="77777777" w:rsidR="00AF6A4B" w:rsidRPr="00AF6A4B" w:rsidRDefault="00AF6A4B" w:rsidP="00AF6A4B">
      <w:pPr>
        <w:spacing w:after="0" w:line="240" w:lineRule="auto"/>
        <w:ind w:right="50"/>
        <w:rPr>
          <w:rFonts w:ascii="Bookman Old Style" w:eastAsia="Times New Roman" w:hAnsi="Bookman Old Style" w:cs="Times New Roman"/>
          <w:color w:val="000000"/>
          <w:sz w:val="24"/>
          <w:szCs w:val="24"/>
          <w:lang w:val="sv-SE" w:eastAsia="en-GB"/>
        </w:rPr>
      </w:pPr>
    </w:p>
    <w:p w14:paraId="2F97D12C" w14:textId="77777777" w:rsidR="00AF6A4B" w:rsidRPr="00AF6A4B" w:rsidRDefault="00AF6A4B" w:rsidP="00AF6A4B">
      <w:pPr>
        <w:spacing w:after="0" w:line="240" w:lineRule="auto"/>
        <w:ind w:right="50"/>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color w:val="000000"/>
          <w:sz w:val="24"/>
          <w:szCs w:val="24"/>
          <w:lang w:val="sv-SE" w:eastAsia="en-GB"/>
        </w:rPr>
        <w:t>Diundangkan di Sumedang</w:t>
      </w:r>
    </w:p>
    <w:p w14:paraId="6E404652" w14:textId="77777777" w:rsidR="00AF6A4B" w:rsidRPr="00AF6A4B" w:rsidRDefault="00AF6A4B" w:rsidP="00AF6A4B">
      <w:pPr>
        <w:spacing w:after="0" w:line="240" w:lineRule="auto"/>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color w:val="000000"/>
          <w:sz w:val="24"/>
          <w:szCs w:val="24"/>
          <w:lang w:val="sv-SE" w:eastAsia="en-GB"/>
        </w:rPr>
        <w:t xml:space="preserve">pada tanggal  </w:t>
      </w:r>
    </w:p>
    <w:p w14:paraId="32D6A09D" w14:textId="77777777" w:rsidR="00AF6A4B" w:rsidRPr="00AF6A4B" w:rsidRDefault="00AF6A4B" w:rsidP="00AF6A4B">
      <w:pPr>
        <w:spacing w:after="0" w:line="240" w:lineRule="auto"/>
        <w:rPr>
          <w:rFonts w:ascii="Bookman Old Style" w:eastAsia="Times New Roman" w:hAnsi="Bookman Old Style" w:cs="Times New Roman"/>
          <w:color w:val="000000"/>
          <w:sz w:val="12"/>
          <w:szCs w:val="12"/>
          <w:lang w:val="sv-SE" w:eastAsia="en-GB"/>
        </w:rPr>
      </w:pPr>
      <w:r w:rsidRPr="00AF6A4B">
        <w:rPr>
          <w:rFonts w:ascii="Bookman Old Style" w:eastAsia="Times New Roman" w:hAnsi="Bookman Old Style" w:cs="Times New Roman"/>
          <w:color w:val="000000"/>
          <w:sz w:val="24"/>
          <w:szCs w:val="24"/>
          <w:lang w:val="sv-SE" w:eastAsia="en-GB"/>
        </w:rPr>
        <w:t xml:space="preserve">      </w:t>
      </w:r>
    </w:p>
    <w:p w14:paraId="6EDC855E" w14:textId="77777777" w:rsidR="00AF6A4B" w:rsidRPr="00AF6A4B" w:rsidRDefault="00AF6A4B" w:rsidP="00AF6A4B">
      <w:pPr>
        <w:spacing w:after="0" w:line="240" w:lineRule="auto"/>
        <w:ind w:firstLine="720"/>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color w:val="000000"/>
          <w:sz w:val="24"/>
          <w:szCs w:val="24"/>
          <w:lang w:val="id-ID" w:eastAsia="en-GB"/>
        </w:rPr>
        <w:t>Pj.</w:t>
      </w:r>
      <w:r w:rsidRPr="00AF6A4B">
        <w:rPr>
          <w:rFonts w:ascii="Bookman Old Style" w:eastAsia="Times New Roman" w:hAnsi="Bookman Old Style" w:cs="Times New Roman"/>
          <w:color w:val="000000"/>
          <w:sz w:val="24"/>
          <w:szCs w:val="24"/>
          <w:lang w:val="sv-SE" w:eastAsia="en-GB"/>
        </w:rPr>
        <w:t xml:space="preserve"> SEKRETARIS DEARAH</w:t>
      </w:r>
    </w:p>
    <w:p w14:paraId="1CF55B4A" w14:textId="77777777" w:rsidR="00AF6A4B" w:rsidRPr="00AF6A4B" w:rsidRDefault="00AF6A4B" w:rsidP="00AF6A4B">
      <w:pPr>
        <w:spacing w:after="0" w:line="240" w:lineRule="auto"/>
        <w:ind w:left="720"/>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color w:val="000000"/>
          <w:sz w:val="24"/>
          <w:szCs w:val="24"/>
          <w:lang w:val="sv-SE" w:eastAsia="en-GB"/>
        </w:rPr>
        <w:t>KABUPATEN SUMEDANG,</w:t>
      </w:r>
    </w:p>
    <w:p w14:paraId="0BBBEE58" w14:textId="77777777" w:rsidR="00AF6A4B" w:rsidRPr="00AF6A4B" w:rsidRDefault="00AF6A4B" w:rsidP="00AF6A4B">
      <w:pPr>
        <w:spacing w:after="0" w:line="240" w:lineRule="auto"/>
        <w:ind w:left="2160" w:hanging="175"/>
        <w:rPr>
          <w:rFonts w:ascii="Bookman Old Style" w:eastAsia="Times New Roman" w:hAnsi="Bookman Old Style" w:cs="Times New Roman"/>
          <w:color w:val="000000"/>
          <w:sz w:val="24"/>
          <w:szCs w:val="24"/>
          <w:lang w:val="sv-SE" w:eastAsia="en-GB"/>
        </w:rPr>
      </w:pPr>
    </w:p>
    <w:p w14:paraId="43B34BE2" w14:textId="77777777" w:rsidR="00AF6A4B" w:rsidRPr="00AF6A4B" w:rsidRDefault="00AF6A4B" w:rsidP="00AF6A4B">
      <w:pPr>
        <w:spacing w:after="0" w:line="240" w:lineRule="auto"/>
        <w:rPr>
          <w:rFonts w:ascii="Bookman Old Style" w:eastAsia="Times New Roman" w:hAnsi="Bookman Old Style" w:cs="Times New Roman"/>
          <w:color w:val="000000"/>
          <w:sz w:val="24"/>
          <w:szCs w:val="24"/>
          <w:lang w:val="sv-SE" w:eastAsia="en-GB"/>
        </w:rPr>
      </w:pPr>
    </w:p>
    <w:p w14:paraId="5072F37E" w14:textId="77777777" w:rsidR="00AF6A4B" w:rsidRPr="00AF6A4B" w:rsidRDefault="00AF6A4B" w:rsidP="00AF6A4B">
      <w:pPr>
        <w:spacing w:after="0" w:line="240" w:lineRule="auto"/>
        <w:ind w:left="2160"/>
        <w:rPr>
          <w:rFonts w:ascii="Bookman Old Style" w:eastAsia="Times New Roman" w:hAnsi="Bookman Old Style" w:cs="Times New Roman"/>
          <w:color w:val="000000"/>
          <w:sz w:val="24"/>
          <w:szCs w:val="24"/>
          <w:lang w:val="sv-SE" w:eastAsia="en-GB"/>
        </w:rPr>
      </w:pPr>
    </w:p>
    <w:p w14:paraId="64F4132B" w14:textId="77777777" w:rsidR="00AF6A4B" w:rsidRPr="00AF6A4B" w:rsidRDefault="00AF6A4B" w:rsidP="00AF6A4B">
      <w:pPr>
        <w:spacing w:after="0" w:line="240" w:lineRule="auto"/>
        <w:ind w:left="720"/>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color w:val="000000"/>
          <w:sz w:val="24"/>
          <w:szCs w:val="24"/>
          <w:lang w:val="sv-SE" w:eastAsia="en-GB"/>
        </w:rPr>
        <w:t xml:space="preserve">  </w:t>
      </w:r>
      <w:r w:rsidRPr="00AF6A4B">
        <w:rPr>
          <w:rFonts w:ascii="Bookman Old Style" w:eastAsia="Times New Roman" w:hAnsi="Bookman Old Style" w:cs="Times New Roman"/>
          <w:color w:val="000000"/>
          <w:sz w:val="24"/>
          <w:szCs w:val="24"/>
          <w:lang w:val="id-ID" w:eastAsia="en-GB"/>
        </w:rPr>
        <w:t>Hj. TUTI RUSWATI</w:t>
      </w:r>
      <w:r w:rsidRPr="00AF6A4B">
        <w:rPr>
          <w:rFonts w:ascii="Bookman Old Style" w:eastAsia="Times New Roman" w:hAnsi="Bookman Old Style" w:cs="Times New Roman"/>
          <w:color w:val="000000"/>
          <w:sz w:val="24"/>
          <w:szCs w:val="24"/>
          <w:lang w:val="sv-SE" w:eastAsia="en-GB"/>
        </w:rPr>
        <w:t xml:space="preserve"> </w:t>
      </w:r>
    </w:p>
    <w:p w14:paraId="02905621" w14:textId="77777777" w:rsidR="00AF6A4B" w:rsidRPr="00AF6A4B" w:rsidRDefault="00AF6A4B" w:rsidP="00AF6A4B">
      <w:pPr>
        <w:spacing w:after="0" w:line="240" w:lineRule="auto"/>
        <w:ind w:left="720"/>
        <w:rPr>
          <w:rFonts w:ascii="Bookman Old Style" w:eastAsia="Times New Roman" w:hAnsi="Bookman Old Style" w:cs="Times New Roman"/>
          <w:color w:val="000000"/>
          <w:sz w:val="12"/>
          <w:szCs w:val="12"/>
          <w:lang w:val="sv-SE" w:eastAsia="en-GB"/>
        </w:rPr>
      </w:pPr>
    </w:p>
    <w:p w14:paraId="7644ECFA" w14:textId="2A970BD3" w:rsidR="00AF6A4B" w:rsidRPr="00AF6A4B" w:rsidRDefault="00AF6A4B" w:rsidP="00AF6A4B">
      <w:pPr>
        <w:spacing w:after="0" w:line="240" w:lineRule="auto"/>
        <w:jc w:val="both"/>
        <w:rPr>
          <w:rFonts w:ascii="Bookman Old Style" w:eastAsia="Times New Roman" w:hAnsi="Bookman Old Style" w:cs="Times New Roman"/>
          <w:sz w:val="24"/>
          <w:szCs w:val="24"/>
          <w:lang w:val="sv-SE" w:eastAsia="en-GB"/>
        </w:rPr>
      </w:pPr>
      <w:r w:rsidRPr="00AF6A4B">
        <w:rPr>
          <w:rFonts w:ascii="Bookman Old Style" w:eastAsia="Times New Roman" w:hAnsi="Bookman Old Style" w:cs="Times New Roman"/>
          <w:color w:val="000000"/>
          <w:sz w:val="24"/>
          <w:szCs w:val="24"/>
          <w:lang w:val="sv-SE" w:eastAsia="en-GB"/>
        </w:rPr>
        <w:t>BERITA DAERAH KABUPATEN SUMEDANG TAHUN 202</w:t>
      </w:r>
      <w:r w:rsidR="00D3755D">
        <w:rPr>
          <w:rFonts w:ascii="Bookman Old Style" w:eastAsia="Times New Roman" w:hAnsi="Bookman Old Style" w:cs="Times New Roman"/>
          <w:color w:val="000000"/>
          <w:sz w:val="24"/>
          <w:szCs w:val="24"/>
          <w:lang w:val="id-ID" w:eastAsia="en-GB"/>
        </w:rPr>
        <w:t>4</w:t>
      </w:r>
      <w:r w:rsidRPr="00AF6A4B">
        <w:rPr>
          <w:rFonts w:ascii="Bookman Old Style" w:eastAsia="Times New Roman" w:hAnsi="Bookman Old Style" w:cs="Times New Roman"/>
          <w:color w:val="000000"/>
          <w:sz w:val="24"/>
          <w:szCs w:val="24"/>
          <w:lang w:val="sv-SE" w:eastAsia="en-GB"/>
        </w:rPr>
        <w:t xml:space="preserve"> NOMOR     </w:t>
      </w:r>
    </w:p>
    <w:p w14:paraId="728452DC" w14:textId="4A7B857B" w:rsidR="00301E68" w:rsidRPr="00996449" w:rsidRDefault="00301E68" w:rsidP="0075531F">
      <w:pPr>
        <w:rPr>
          <w:lang w:val="sv-SE"/>
        </w:rPr>
      </w:pPr>
    </w:p>
    <w:sectPr w:rsidR="00301E68" w:rsidRPr="00996449" w:rsidSect="00397163">
      <w:pgSz w:w="11907" w:h="18711" w:code="5"/>
      <w:pgMar w:top="1134" w:right="1440" w:bottom="141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5AA8"/>
    <w:multiLevelType w:val="hybridMultilevel"/>
    <w:tmpl w:val="CBC267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72A01"/>
    <w:multiLevelType w:val="hybridMultilevel"/>
    <w:tmpl w:val="4B86C5B4"/>
    <w:lvl w:ilvl="0" w:tplc="0054E09C">
      <w:start w:val="1"/>
      <w:numFmt w:val="decimal"/>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E165B7"/>
    <w:multiLevelType w:val="hybridMultilevel"/>
    <w:tmpl w:val="37C61530"/>
    <w:lvl w:ilvl="0" w:tplc="1478939E">
      <w:start w:val="1"/>
      <w:numFmt w:val="lowerLetter"/>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83E36"/>
    <w:multiLevelType w:val="hybridMultilevel"/>
    <w:tmpl w:val="BAF4A326"/>
    <w:lvl w:ilvl="0" w:tplc="40429B7E">
      <w:start w:val="1"/>
      <w:numFmt w:val="lowerLetter"/>
      <w:lvlText w:val="%1."/>
      <w:lvlJc w:val="left"/>
      <w:pPr>
        <w:ind w:left="9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B6CC9"/>
    <w:multiLevelType w:val="hybridMultilevel"/>
    <w:tmpl w:val="6EA2D0C0"/>
    <w:lvl w:ilvl="0" w:tplc="0054E09C">
      <w:start w:val="1"/>
      <w:numFmt w:val="decimal"/>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016D5"/>
    <w:multiLevelType w:val="hybridMultilevel"/>
    <w:tmpl w:val="DF2AF932"/>
    <w:lvl w:ilvl="0" w:tplc="40429B7E">
      <w:start w:val="1"/>
      <w:numFmt w:val="lowerLetter"/>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6" w15:restartNumberingAfterBreak="0">
    <w:nsid w:val="2DB47DE5"/>
    <w:multiLevelType w:val="hybridMultilevel"/>
    <w:tmpl w:val="10501090"/>
    <w:lvl w:ilvl="0" w:tplc="40429B7E">
      <w:start w:val="1"/>
      <w:numFmt w:val="lowerLetter"/>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7" w15:restartNumberingAfterBreak="0">
    <w:nsid w:val="3313129B"/>
    <w:multiLevelType w:val="hybridMultilevel"/>
    <w:tmpl w:val="5770BF62"/>
    <w:lvl w:ilvl="0" w:tplc="0054E09C">
      <w:start w:val="1"/>
      <w:numFmt w:val="decimal"/>
      <w:lvlText w:val="(%1)"/>
      <w:lvlJc w:val="left"/>
      <w:pPr>
        <w:ind w:left="759" w:hanging="360"/>
      </w:pPr>
      <w:rPr>
        <w:rFonts w:ascii="Bookman Old Style" w:eastAsiaTheme="minorHAnsi" w:hAnsi="Bookman Old Style" w:cs="Times New Roman"/>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 w15:restartNumberingAfterBreak="0">
    <w:nsid w:val="36B458FC"/>
    <w:multiLevelType w:val="hybridMultilevel"/>
    <w:tmpl w:val="268AD166"/>
    <w:lvl w:ilvl="0" w:tplc="0409000F">
      <w:start w:val="1"/>
      <w:numFmt w:val="decimal"/>
      <w:lvlText w:val="%1."/>
      <w:lvlJc w:val="left"/>
      <w:pPr>
        <w:ind w:left="515" w:hanging="360"/>
      </w:pPr>
      <w:rPr>
        <w:spacing w:val="-1"/>
        <w:w w:val="123"/>
        <w:sz w:val="24"/>
        <w:szCs w:val="24"/>
        <w:lang w:val="id" w:eastAsia="en-US" w:bidi="ar-SA"/>
      </w:rPr>
    </w:lvl>
    <w:lvl w:ilvl="1" w:tplc="8604E694">
      <w:numFmt w:val="bullet"/>
      <w:lvlText w:val="•"/>
      <w:lvlJc w:val="left"/>
      <w:pPr>
        <w:ind w:left="1224" w:hanging="360"/>
      </w:pPr>
      <w:rPr>
        <w:rFonts w:hint="default"/>
        <w:lang w:val="id" w:eastAsia="en-US" w:bidi="ar-SA"/>
      </w:rPr>
    </w:lvl>
    <w:lvl w:ilvl="2" w:tplc="677EDBFE">
      <w:numFmt w:val="bullet"/>
      <w:lvlText w:val="•"/>
      <w:lvlJc w:val="left"/>
      <w:pPr>
        <w:ind w:left="1928" w:hanging="360"/>
      </w:pPr>
      <w:rPr>
        <w:rFonts w:hint="default"/>
        <w:lang w:val="id" w:eastAsia="en-US" w:bidi="ar-SA"/>
      </w:rPr>
    </w:lvl>
    <w:lvl w:ilvl="3" w:tplc="40985236">
      <w:numFmt w:val="bullet"/>
      <w:lvlText w:val="•"/>
      <w:lvlJc w:val="left"/>
      <w:pPr>
        <w:ind w:left="2632" w:hanging="360"/>
      </w:pPr>
      <w:rPr>
        <w:rFonts w:hint="default"/>
        <w:lang w:val="id" w:eastAsia="en-US" w:bidi="ar-SA"/>
      </w:rPr>
    </w:lvl>
    <w:lvl w:ilvl="4" w:tplc="4E162AD2">
      <w:numFmt w:val="bullet"/>
      <w:lvlText w:val="•"/>
      <w:lvlJc w:val="left"/>
      <w:pPr>
        <w:ind w:left="3337" w:hanging="360"/>
      </w:pPr>
      <w:rPr>
        <w:rFonts w:hint="default"/>
        <w:lang w:val="id" w:eastAsia="en-US" w:bidi="ar-SA"/>
      </w:rPr>
    </w:lvl>
    <w:lvl w:ilvl="5" w:tplc="FDD8F050">
      <w:numFmt w:val="bullet"/>
      <w:lvlText w:val="•"/>
      <w:lvlJc w:val="left"/>
      <w:pPr>
        <w:ind w:left="4041" w:hanging="360"/>
      </w:pPr>
      <w:rPr>
        <w:rFonts w:hint="default"/>
        <w:lang w:val="id" w:eastAsia="en-US" w:bidi="ar-SA"/>
      </w:rPr>
    </w:lvl>
    <w:lvl w:ilvl="6" w:tplc="C27EF3B6">
      <w:numFmt w:val="bullet"/>
      <w:lvlText w:val="•"/>
      <w:lvlJc w:val="left"/>
      <w:pPr>
        <w:ind w:left="4745" w:hanging="360"/>
      </w:pPr>
      <w:rPr>
        <w:rFonts w:hint="default"/>
        <w:lang w:val="id" w:eastAsia="en-US" w:bidi="ar-SA"/>
      </w:rPr>
    </w:lvl>
    <w:lvl w:ilvl="7" w:tplc="4EA4398A">
      <w:numFmt w:val="bullet"/>
      <w:lvlText w:val="•"/>
      <w:lvlJc w:val="left"/>
      <w:pPr>
        <w:ind w:left="5450" w:hanging="360"/>
      </w:pPr>
      <w:rPr>
        <w:rFonts w:hint="default"/>
        <w:lang w:val="id" w:eastAsia="en-US" w:bidi="ar-SA"/>
      </w:rPr>
    </w:lvl>
    <w:lvl w:ilvl="8" w:tplc="E95645DA">
      <w:numFmt w:val="bullet"/>
      <w:lvlText w:val="•"/>
      <w:lvlJc w:val="left"/>
      <w:pPr>
        <w:ind w:left="6154" w:hanging="360"/>
      </w:pPr>
      <w:rPr>
        <w:rFonts w:hint="default"/>
        <w:lang w:val="id" w:eastAsia="en-US" w:bidi="ar-SA"/>
      </w:rPr>
    </w:lvl>
  </w:abstractNum>
  <w:abstractNum w:abstractNumId="9" w15:restartNumberingAfterBreak="0">
    <w:nsid w:val="37061C77"/>
    <w:multiLevelType w:val="hybridMultilevel"/>
    <w:tmpl w:val="C7605562"/>
    <w:lvl w:ilvl="0" w:tplc="B846DF72">
      <w:start w:val="1"/>
      <w:numFmt w:val="lowerLetter"/>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10" w15:restartNumberingAfterBreak="0">
    <w:nsid w:val="397A29AA"/>
    <w:multiLevelType w:val="hybridMultilevel"/>
    <w:tmpl w:val="7BB07F32"/>
    <w:lvl w:ilvl="0" w:tplc="D3E6CE8C">
      <w:start w:val="1"/>
      <w:numFmt w:val="lowerLetter"/>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11" w15:restartNumberingAfterBreak="0">
    <w:nsid w:val="3A8C4EC4"/>
    <w:multiLevelType w:val="hybridMultilevel"/>
    <w:tmpl w:val="05B65FB0"/>
    <w:lvl w:ilvl="0" w:tplc="BC9A0C94">
      <w:start w:val="1"/>
      <w:numFmt w:val="lowerLetter"/>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12" w15:restartNumberingAfterBreak="0">
    <w:nsid w:val="3E993A71"/>
    <w:multiLevelType w:val="hybridMultilevel"/>
    <w:tmpl w:val="ED80D31E"/>
    <w:lvl w:ilvl="0" w:tplc="0054E09C">
      <w:start w:val="1"/>
      <w:numFmt w:val="decimal"/>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38726D"/>
    <w:multiLevelType w:val="hybridMultilevel"/>
    <w:tmpl w:val="ED80D31E"/>
    <w:lvl w:ilvl="0" w:tplc="0054E09C">
      <w:start w:val="1"/>
      <w:numFmt w:val="decimal"/>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BF33E8"/>
    <w:multiLevelType w:val="hybridMultilevel"/>
    <w:tmpl w:val="FE1050AE"/>
    <w:lvl w:ilvl="0" w:tplc="0054E09C">
      <w:start w:val="1"/>
      <w:numFmt w:val="decimal"/>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6D2EC8"/>
    <w:multiLevelType w:val="hybridMultilevel"/>
    <w:tmpl w:val="D2AA7C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609D8"/>
    <w:multiLevelType w:val="hybridMultilevel"/>
    <w:tmpl w:val="994A3F8E"/>
    <w:lvl w:ilvl="0" w:tplc="6D7E0EDE">
      <w:start w:val="1"/>
      <w:numFmt w:val="lowerLetter"/>
      <w:lvlText w:val="%1."/>
      <w:lvlJc w:val="left"/>
      <w:pPr>
        <w:ind w:left="750" w:hanging="360"/>
      </w:pPr>
      <w:rPr>
        <w:rFonts w:ascii="Bookman Old Style" w:eastAsiaTheme="minorHAnsi" w:hAnsi="Bookman Old Style" w:cs="Times New Roman"/>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7" w15:restartNumberingAfterBreak="0">
    <w:nsid w:val="4ED50EC1"/>
    <w:multiLevelType w:val="hybridMultilevel"/>
    <w:tmpl w:val="516020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2443A5"/>
    <w:multiLevelType w:val="hybridMultilevel"/>
    <w:tmpl w:val="44340B7A"/>
    <w:lvl w:ilvl="0" w:tplc="2E48FE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091E0B"/>
    <w:multiLevelType w:val="hybridMultilevel"/>
    <w:tmpl w:val="AC84E9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6915AE"/>
    <w:multiLevelType w:val="hybridMultilevel"/>
    <w:tmpl w:val="8B8284A0"/>
    <w:lvl w:ilvl="0" w:tplc="6D7E0EDE">
      <w:start w:val="1"/>
      <w:numFmt w:val="lowerLetter"/>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6536C6"/>
    <w:multiLevelType w:val="hybridMultilevel"/>
    <w:tmpl w:val="2D0453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7C383A"/>
    <w:multiLevelType w:val="hybridMultilevel"/>
    <w:tmpl w:val="2B12C5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50413B"/>
    <w:multiLevelType w:val="hybridMultilevel"/>
    <w:tmpl w:val="6A7466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A80DA2"/>
    <w:multiLevelType w:val="hybridMultilevel"/>
    <w:tmpl w:val="49F217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FCD5B9B"/>
    <w:multiLevelType w:val="hybridMultilevel"/>
    <w:tmpl w:val="06E6F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471263"/>
    <w:multiLevelType w:val="hybridMultilevel"/>
    <w:tmpl w:val="478654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3A01E0"/>
    <w:multiLevelType w:val="hybridMultilevel"/>
    <w:tmpl w:val="1C984C08"/>
    <w:lvl w:ilvl="0" w:tplc="0054E09C">
      <w:start w:val="1"/>
      <w:numFmt w:val="decimal"/>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827721"/>
    <w:multiLevelType w:val="hybridMultilevel"/>
    <w:tmpl w:val="00D65630"/>
    <w:lvl w:ilvl="0" w:tplc="C26C1B9C">
      <w:start w:val="1"/>
      <w:numFmt w:val="lowerLetter"/>
      <w:lvlText w:val="%1."/>
      <w:lvlJc w:val="left"/>
      <w:pPr>
        <w:ind w:left="515" w:hanging="360"/>
      </w:pPr>
      <w:rPr>
        <w:rFonts w:ascii="Bookman Old Style" w:eastAsia="Cambria" w:hAnsi="Bookman Old Style" w:cs="Cambria"/>
        <w:spacing w:val="-1"/>
        <w:w w:val="123"/>
        <w:sz w:val="24"/>
        <w:szCs w:val="24"/>
        <w:lang w:val="id" w:eastAsia="en-US" w:bidi="ar-SA"/>
      </w:rPr>
    </w:lvl>
    <w:lvl w:ilvl="1" w:tplc="8604E694">
      <w:numFmt w:val="bullet"/>
      <w:lvlText w:val="•"/>
      <w:lvlJc w:val="left"/>
      <w:pPr>
        <w:ind w:left="1224" w:hanging="360"/>
      </w:pPr>
      <w:rPr>
        <w:rFonts w:hint="default"/>
        <w:lang w:val="id" w:eastAsia="en-US" w:bidi="ar-SA"/>
      </w:rPr>
    </w:lvl>
    <w:lvl w:ilvl="2" w:tplc="677EDBFE">
      <w:numFmt w:val="bullet"/>
      <w:lvlText w:val="•"/>
      <w:lvlJc w:val="left"/>
      <w:pPr>
        <w:ind w:left="1928" w:hanging="360"/>
      </w:pPr>
      <w:rPr>
        <w:rFonts w:hint="default"/>
        <w:lang w:val="id" w:eastAsia="en-US" w:bidi="ar-SA"/>
      </w:rPr>
    </w:lvl>
    <w:lvl w:ilvl="3" w:tplc="40985236">
      <w:numFmt w:val="bullet"/>
      <w:lvlText w:val="•"/>
      <w:lvlJc w:val="left"/>
      <w:pPr>
        <w:ind w:left="2632" w:hanging="360"/>
      </w:pPr>
      <w:rPr>
        <w:rFonts w:hint="default"/>
        <w:lang w:val="id" w:eastAsia="en-US" w:bidi="ar-SA"/>
      </w:rPr>
    </w:lvl>
    <w:lvl w:ilvl="4" w:tplc="4E162AD2">
      <w:numFmt w:val="bullet"/>
      <w:lvlText w:val="•"/>
      <w:lvlJc w:val="left"/>
      <w:pPr>
        <w:ind w:left="3337" w:hanging="360"/>
      </w:pPr>
      <w:rPr>
        <w:rFonts w:hint="default"/>
        <w:lang w:val="id" w:eastAsia="en-US" w:bidi="ar-SA"/>
      </w:rPr>
    </w:lvl>
    <w:lvl w:ilvl="5" w:tplc="FDD8F050">
      <w:numFmt w:val="bullet"/>
      <w:lvlText w:val="•"/>
      <w:lvlJc w:val="left"/>
      <w:pPr>
        <w:ind w:left="4041" w:hanging="360"/>
      </w:pPr>
      <w:rPr>
        <w:rFonts w:hint="default"/>
        <w:lang w:val="id" w:eastAsia="en-US" w:bidi="ar-SA"/>
      </w:rPr>
    </w:lvl>
    <w:lvl w:ilvl="6" w:tplc="C27EF3B6">
      <w:numFmt w:val="bullet"/>
      <w:lvlText w:val="•"/>
      <w:lvlJc w:val="left"/>
      <w:pPr>
        <w:ind w:left="4745" w:hanging="360"/>
      </w:pPr>
      <w:rPr>
        <w:rFonts w:hint="default"/>
        <w:lang w:val="id" w:eastAsia="en-US" w:bidi="ar-SA"/>
      </w:rPr>
    </w:lvl>
    <w:lvl w:ilvl="7" w:tplc="4EA4398A">
      <w:numFmt w:val="bullet"/>
      <w:lvlText w:val="•"/>
      <w:lvlJc w:val="left"/>
      <w:pPr>
        <w:ind w:left="5450" w:hanging="360"/>
      </w:pPr>
      <w:rPr>
        <w:rFonts w:hint="default"/>
        <w:lang w:val="id" w:eastAsia="en-US" w:bidi="ar-SA"/>
      </w:rPr>
    </w:lvl>
    <w:lvl w:ilvl="8" w:tplc="E95645DA">
      <w:numFmt w:val="bullet"/>
      <w:lvlText w:val="•"/>
      <w:lvlJc w:val="left"/>
      <w:pPr>
        <w:ind w:left="6154" w:hanging="360"/>
      </w:pPr>
      <w:rPr>
        <w:rFonts w:hint="default"/>
        <w:lang w:val="id" w:eastAsia="en-US" w:bidi="ar-SA"/>
      </w:rPr>
    </w:lvl>
  </w:abstractNum>
  <w:abstractNum w:abstractNumId="29" w15:restartNumberingAfterBreak="0">
    <w:nsid w:val="78A06956"/>
    <w:multiLevelType w:val="hybridMultilevel"/>
    <w:tmpl w:val="A52E799C"/>
    <w:lvl w:ilvl="0" w:tplc="6D7E0EDE">
      <w:start w:val="1"/>
      <w:numFmt w:val="lowerLetter"/>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E636E4"/>
    <w:multiLevelType w:val="hybridMultilevel"/>
    <w:tmpl w:val="5770BF62"/>
    <w:lvl w:ilvl="0" w:tplc="0054E09C">
      <w:start w:val="1"/>
      <w:numFmt w:val="decimal"/>
      <w:lvlText w:val="(%1)"/>
      <w:lvlJc w:val="left"/>
      <w:pPr>
        <w:ind w:left="759" w:hanging="360"/>
      </w:pPr>
      <w:rPr>
        <w:rFonts w:ascii="Bookman Old Style" w:eastAsiaTheme="minorHAnsi" w:hAnsi="Bookman Old Style" w:cs="Times New Roman"/>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31" w15:restartNumberingAfterBreak="0">
    <w:nsid w:val="7F4B36A7"/>
    <w:multiLevelType w:val="hybridMultilevel"/>
    <w:tmpl w:val="B8123AA4"/>
    <w:lvl w:ilvl="0" w:tplc="6D7E0EDE">
      <w:start w:val="1"/>
      <w:numFmt w:val="lowerLetter"/>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3434693">
    <w:abstractNumId w:val="28"/>
  </w:num>
  <w:num w:numId="2" w16cid:durableId="513343807">
    <w:abstractNumId w:val="24"/>
  </w:num>
  <w:num w:numId="3" w16cid:durableId="1249731416">
    <w:abstractNumId w:val="8"/>
  </w:num>
  <w:num w:numId="4" w16cid:durableId="1872064803">
    <w:abstractNumId w:val="20"/>
  </w:num>
  <w:num w:numId="5" w16cid:durableId="740367460">
    <w:abstractNumId w:val="2"/>
  </w:num>
  <w:num w:numId="6" w16cid:durableId="1221164098">
    <w:abstractNumId w:val="7"/>
  </w:num>
  <w:num w:numId="7" w16cid:durableId="485047888">
    <w:abstractNumId w:val="11"/>
  </w:num>
  <w:num w:numId="8" w16cid:durableId="505217690">
    <w:abstractNumId w:val="9"/>
  </w:num>
  <w:num w:numId="9" w16cid:durableId="1639728863">
    <w:abstractNumId w:val="30"/>
  </w:num>
  <w:num w:numId="10" w16cid:durableId="1071123674">
    <w:abstractNumId w:val="10"/>
  </w:num>
  <w:num w:numId="11" w16cid:durableId="1157069392">
    <w:abstractNumId w:val="27"/>
  </w:num>
  <w:num w:numId="12" w16cid:durableId="1366103774">
    <w:abstractNumId w:val="22"/>
  </w:num>
  <w:num w:numId="13" w16cid:durableId="674957019">
    <w:abstractNumId w:val="26"/>
  </w:num>
  <w:num w:numId="14" w16cid:durableId="1686904630">
    <w:abstractNumId w:val="19"/>
  </w:num>
  <w:num w:numId="15" w16cid:durableId="1319848049">
    <w:abstractNumId w:val="15"/>
  </w:num>
  <w:num w:numId="16" w16cid:durableId="934901362">
    <w:abstractNumId w:val="23"/>
  </w:num>
  <w:num w:numId="17" w16cid:durableId="408314854">
    <w:abstractNumId w:val="17"/>
  </w:num>
  <w:num w:numId="18" w16cid:durableId="1744833460">
    <w:abstractNumId w:val="21"/>
  </w:num>
  <w:num w:numId="19" w16cid:durableId="1967738005">
    <w:abstractNumId w:val="16"/>
  </w:num>
  <w:num w:numId="20" w16cid:durableId="1810633712">
    <w:abstractNumId w:val="1"/>
  </w:num>
  <w:num w:numId="21" w16cid:durableId="943734671">
    <w:abstractNumId w:val="18"/>
  </w:num>
  <w:num w:numId="22" w16cid:durableId="488787901">
    <w:abstractNumId w:val="31"/>
  </w:num>
  <w:num w:numId="23" w16cid:durableId="2131510229">
    <w:abstractNumId w:val="29"/>
  </w:num>
  <w:num w:numId="24" w16cid:durableId="1374698450">
    <w:abstractNumId w:val="14"/>
  </w:num>
  <w:num w:numId="25" w16cid:durableId="2122913896">
    <w:abstractNumId w:val="5"/>
  </w:num>
  <w:num w:numId="26" w16cid:durableId="2049915232">
    <w:abstractNumId w:val="3"/>
  </w:num>
  <w:num w:numId="27" w16cid:durableId="1430347110">
    <w:abstractNumId w:val="25"/>
  </w:num>
  <w:num w:numId="28" w16cid:durableId="1097821700">
    <w:abstractNumId w:val="12"/>
  </w:num>
  <w:num w:numId="29" w16cid:durableId="2147239534">
    <w:abstractNumId w:val="6"/>
  </w:num>
  <w:num w:numId="30" w16cid:durableId="1679117110">
    <w:abstractNumId w:val="13"/>
  </w:num>
  <w:num w:numId="31" w16cid:durableId="233779239">
    <w:abstractNumId w:val="4"/>
  </w:num>
  <w:num w:numId="32" w16cid:durableId="52312012">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CB1"/>
    <w:rsid w:val="00000CFC"/>
    <w:rsid w:val="000119D9"/>
    <w:rsid w:val="00055C93"/>
    <w:rsid w:val="00071F3E"/>
    <w:rsid w:val="0009741E"/>
    <w:rsid w:val="000C17B7"/>
    <w:rsid w:val="000D6CCF"/>
    <w:rsid w:val="000F7602"/>
    <w:rsid w:val="00133104"/>
    <w:rsid w:val="00160D82"/>
    <w:rsid w:val="001748BF"/>
    <w:rsid w:val="00180617"/>
    <w:rsid w:val="00186FC6"/>
    <w:rsid w:val="00194CF3"/>
    <w:rsid w:val="001D5F74"/>
    <w:rsid w:val="001D6D63"/>
    <w:rsid w:val="001F1A14"/>
    <w:rsid w:val="00214767"/>
    <w:rsid w:val="00221E3F"/>
    <w:rsid w:val="00222699"/>
    <w:rsid w:val="00252E0D"/>
    <w:rsid w:val="00272E0F"/>
    <w:rsid w:val="002A4B43"/>
    <w:rsid w:val="002B3CB1"/>
    <w:rsid w:val="002C014E"/>
    <w:rsid w:val="002D19A6"/>
    <w:rsid w:val="002D52E8"/>
    <w:rsid w:val="002E3A87"/>
    <w:rsid w:val="00301E68"/>
    <w:rsid w:val="00305FD1"/>
    <w:rsid w:val="0030607F"/>
    <w:rsid w:val="003071EF"/>
    <w:rsid w:val="00374062"/>
    <w:rsid w:val="00380C1C"/>
    <w:rsid w:val="00397163"/>
    <w:rsid w:val="003A1449"/>
    <w:rsid w:val="003A367D"/>
    <w:rsid w:val="00442BE7"/>
    <w:rsid w:val="00442CEA"/>
    <w:rsid w:val="004753DD"/>
    <w:rsid w:val="004C1525"/>
    <w:rsid w:val="004C1611"/>
    <w:rsid w:val="004D3FB4"/>
    <w:rsid w:val="00501DC9"/>
    <w:rsid w:val="005059FC"/>
    <w:rsid w:val="005345BD"/>
    <w:rsid w:val="00557C1D"/>
    <w:rsid w:val="00584EF4"/>
    <w:rsid w:val="005D444D"/>
    <w:rsid w:val="005E4BE8"/>
    <w:rsid w:val="00610677"/>
    <w:rsid w:val="006928F8"/>
    <w:rsid w:val="006A2620"/>
    <w:rsid w:val="0070387F"/>
    <w:rsid w:val="0070538F"/>
    <w:rsid w:val="00723125"/>
    <w:rsid w:val="0073692B"/>
    <w:rsid w:val="0075531F"/>
    <w:rsid w:val="00781DA5"/>
    <w:rsid w:val="007B6B55"/>
    <w:rsid w:val="007D7758"/>
    <w:rsid w:val="00814FBA"/>
    <w:rsid w:val="00815BE2"/>
    <w:rsid w:val="00824378"/>
    <w:rsid w:val="008247F6"/>
    <w:rsid w:val="00832019"/>
    <w:rsid w:val="00860697"/>
    <w:rsid w:val="00861BCA"/>
    <w:rsid w:val="00867BE7"/>
    <w:rsid w:val="00890ECA"/>
    <w:rsid w:val="008C1BBF"/>
    <w:rsid w:val="008D175C"/>
    <w:rsid w:val="008F1146"/>
    <w:rsid w:val="00904CF0"/>
    <w:rsid w:val="00982D12"/>
    <w:rsid w:val="00994A06"/>
    <w:rsid w:val="00996449"/>
    <w:rsid w:val="009C360E"/>
    <w:rsid w:val="009D5915"/>
    <w:rsid w:val="00A13C46"/>
    <w:rsid w:val="00A369BD"/>
    <w:rsid w:val="00A562DF"/>
    <w:rsid w:val="00A672B6"/>
    <w:rsid w:val="00A84018"/>
    <w:rsid w:val="00A97B04"/>
    <w:rsid w:val="00AB4FE3"/>
    <w:rsid w:val="00AC64B3"/>
    <w:rsid w:val="00AF6A4B"/>
    <w:rsid w:val="00B049A5"/>
    <w:rsid w:val="00B063BA"/>
    <w:rsid w:val="00B374A3"/>
    <w:rsid w:val="00B478B2"/>
    <w:rsid w:val="00B5073A"/>
    <w:rsid w:val="00BE6EA1"/>
    <w:rsid w:val="00BE7CBF"/>
    <w:rsid w:val="00C1141E"/>
    <w:rsid w:val="00C444BB"/>
    <w:rsid w:val="00C47000"/>
    <w:rsid w:val="00C75199"/>
    <w:rsid w:val="00C96796"/>
    <w:rsid w:val="00D32DAF"/>
    <w:rsid w:val="00D3755D"/>
    <w:rsid w:val="00D37EF4"/>
    <w:rsid w:val="00D61BBF"/>
    <w:rsid w:val="00D73DCC"/>
    <w:rsid w:val="00DA590E"/>
    <w:rsid w:val="00DD2433"/>
    <w:rsid w:val="00DE7E88"/>
    <w:rsid w:val="00DF3839"/>
    <w:rsid w:val="00E02B9E"/>
    <w:rsid w:val="00E33F47"/>
    <w:rsid w:val="00E4138D"/>
    <w:rsid w:val="00E9254D"/>
    <w:rsid w:val="00E933DB"/>
    <w:rsid w:val="00E96EF6"/>
    <w:rsid w:val="00F115F8"/>
    <w:rsid w:val="00F17B61"/>
    <w:rsid w:val="00F275AD"/>
    <w:rsid w:val="00F328C4"/>
    <w:rsid w:val="00F7145E"/>
    <w:rsid w:val="00FC008E"/>
    <w:rsid w:val="00FC6EB0"/>
    <w:rsid w:val="00FD1211"/>
    <w:rsid w:val="00FF1D2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7D5F"/>
  <w15:chartTrackingRefBased/>
  <w15:docId w15:val="{47A89C3A-261E-4BD2-A752-4911AB07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4B3"/>
  </w:style>
  <w:style w:type="paragraph" w:styleId="Judul1">
    <w:name w:val="heading 1"/>
    <w:basedOn w:val="Normal"/>
    <w:link w:val="Judul1KAR"/>
    <w:uiPriority w:val="9"/>
    <w:qFormat/>
    <w:rsid w:val="00194CF3"/>
    <w:pPr>
      <w:widowControl w:val="0"/>
      <w:autoSpaceDE w:val="0"/>
      <w:autoSpaceDN w:val="0"/>
      <w:spacing w:after="0" w:line="240" w:lineRule="auto"/>
      <w:ind w:left="2882"/>
      <w:jc w:val="center"/>
      <w:outlineLvl w:val="0"/>
    </w:pPr>
    <w:rPr>
      <w:rFonts w:ascii="Cambria" w:eastAsia="Cambria" w:hAnsi="Cambria" w:cs="Cambria"/>
      <w:b/>
      <w:bCs/>
      <w:sz w:val="24"/>
      <w:szCs w:val="24"/>
      <w:lang w:val="id"/>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1"/>
    <w:qFormat/>
    <w:rsid w:val="008F1146"/>
    <w:pPr>
      <w:ind w:left="720"/>
      <w:contextualSpacing/>
    </w:pPr>
  </w:style>
  <w:style w:type="character" w:customStyle="1" w:styleId="Judul1KAR">
    <w:name w:val="Judul 1 KAR"/>
    <w:basedOn w:val="FontParagrafDefault"/>
    <w:link w:val="Judul1"/>
    <w:uiPriority w:val="9"/>
    <w:rsid w:val="00194CF3"/>
    <w:rPr>
      <w:rFonts w:ascii="Cambria" w:eastAsia="Cambria" w:hAnsi="Cambria" w:cs="Cambria"/>
      <w:b/>
      <w:bCs/>
      <w:sz w:val="24"/>
      <w:szCs w:val="24"/>
      <w:lang w:val="id"/>
    </w:rPr>
  </w:style>
  <w:style w:type="paragraph" w:styleId="TeksIsi">
    <w:name w:val="Body Text"/>
    <w:basedOn w:val="Normal"/>
    <w:link w:val="TeksIsiKAR"/>
    <w:uiPriority w:val="1"/>
    <w:qFormat/>
    <w:rsid w:val="00194CF3"/>
    <w:pPr>
      <w:widowControl w:val="0"/>
      <w:autoSpaceDE w:val="0"/>
      <w:autoSpaceDN w:val="0"/>
      <w:spacing w:after="0" w:line="240" w:lineRule="auto"/>
    </w:pPr>
    <w:rPr>
      <w:rFonts w:ascii="Cambria" w:eastAsia="Cambria" w:hAnsi="Cambria" w:cs="Cambria"/>
      <w:sz w:val="24"/>
      <w:szCs w:val="24"/>
      <w:lang w:val="id"/>
    </w:rPr>
  </w:style>
  <w:style w:type="character" w:customStyle="1" w:styleId="TeksIsiKAR">
    <w:name w:val="Teks Isi KAR"/>
    <w:basedOn w:val="FontParagrafDefault"/>
    <w:link w:val="TeksIsi"/>
    <w:uiPriority w:val="1"/>
    <w:rsid w:val="00194CF3"/>
    <w:rPr>
      <w:rFonts w:ascii="Cambria" w:eastAsia="Cambria" w:hAnsi="Cambria" w:cs="Cambria"/>
      <w:sz w:val="24"/>
      <w:szCs w:val="24"/>
      <w:lang w:val="id"/>
    </w:rPr>
  </w:style>
  <w:style w:type="paragraph" w:customStyle="1" w:styleId="TableParagraph">
    <w:name w:val="Table Paragraph"/>
    <w:basedOn w:val="Normal"/>
    <w:uiPriority w:val="1"/>
    <w:qFormat/>
    <w:rsid w:val="00FC008E"/>
    <w:pPr>
      <w:widowControl w:val="0"/>
      <w:autoSpaceDE w:val="0"/>
      <w:autoSpaceDN w:val="0"/>
      <w:spacing w:after="0" w:line="240" w:lineRule="auto"/>
      <w:ind w:left="515" w:hanging="360"/>
      <w:jc w:val="both"/>
    </w:pPr>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CB57-6FD9-44F9-A294-FF5A224C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12</Pages>
  <Words>2632</Words>
  <Characters>15005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DISARPUS SUMEDANG</dc:creator>
  <cp:keywords/>
  <dc:description/>
  <cp:lastModifiedBy>acep awaludin</cp:lastModifiedBy>
  <cp:revision>21</cp:revision>
  <dcterms:created xsi:type="dcterms:W3CDTF">2023-05-29T19:54:00Z</dcterms:created>
  <dcterms:modified xsi:type="dcterms:W3CDTF">2024-02-18T14:21:00Z</dcterms:modified>
</cp:coreProperties>
</file>